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B055726" w14:textId="77777777" w:rsidR="00B47E6F" w:rsidRDefault="00B47E6F" w:rsidP="00B47E6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r>
      <w:bookmarkEnd w:id="1"/>
      <w:r w:rsidRPr="002A54E2">
        <w:rPr>
          <w:rFonts w:ascii="Times New Roman" w:eastAsia="Times New Roman" w:hAnsi="Times New Roman" w:cs="Times New Roman"/>
          <w:b/>
          <w:bCs/>
          <w:kern w:val="32"/>
          <w:sz w:val="24"/>
          <w:szCs w:val="24"/>
          <w:lang w:eastAsia="x-none"/>
        </w:rPr>
        <w:t>54.01.20 Графический дизайнер</w:t>
      </w:r>
    </w:p>
    <w:p w14:paraId="56ED1CC1" w14:textId="77777777" w:rsidR="00B47E6F" w:rsidRPr="004D41E5" w:rsidRDefault="00B47E6F" w:rsidP="00B47E6F"/>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D93B43C" w14:textId="15C0BC51" w:rsidR="00016AB1"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316968" w:history="1">
        <w:r w:rsidR="00016AB1" w:rsidRPr="00313597">
          <w:rPr>
            <w:rStyle w:val="af0"/>
          </w:rPr>
          <w:t>«ОП.01 ОСНОВЫ МАТЕРИАЛОВЕДЕНИЯ»</w:t>
        </w:r>
        <w:r w:rsidR="00016AB1">
          <w:rPr>
            <w:webHidden/>
          </w:rPr>
          <w:tab/>
        </w:r>
        <w:r w:rsidR="00016AB1">
          <w:rPr>
            <w:webHidden/>
          </w:rPr>
          <w:fldChar w:fldCharType="begin"/>
        </w:r>
        <w:r w:rsidR="00016AB1">
          <w:rPr>
            <w:webHidden/>
          </w:rPr>
          <w:instrText xml:space="preserve"> PAGEREF _Toc168316968 \h </w:instrText>
        </w:r>
        <w:r w:rsidR="00016AB1">
          <w:rPr>
            <w:webHidden/>
          </w:rPr>
        </w:r>
        <w:r w:rsidR="00016AB1">
          <w:rPr>
            <w:webHidden/>
          </w:rPr>
          <w:fldChar w:fldCharType="separate"/>
        </w:r>
        <w:r w:rsidR="00871C43">
          <w:rPr>
            <w:webHidden/>
          </w:rPr>
          <w:t>2</w:t>
        </w:r>
        <w:r w:rsidR="00016AB1">
          <w:rPr>
            <w:webHidden/>
          </w:rPr>
          <w:fldChar w:fldCharType="end"/>
        </w:r>
      </w:hyperlink>
    </w:p>
    <w:p w14:paraId="56764C1E" w14:textId="7EAF1B5E" w:rsidR="00016AB1" w:rsidRDefault="009C007F">
      <w:pPr>
        <w:pStyle w:val="14"/>
        <w:rPr>
          <w:rFonts w:asciiTheme="minorHAnsi" w:eastAsiaTheme="minorEastAsia" w:hAnsiTheme="minorHAnsi" w:cstheme="minorBidi"/>
          <w:b w:val="0"/>
          <w:bCs w:val="0"/>
          <w:lang w:eastAsia="ru-RU"/>
        </w:rPr>
      </w:pPr>
      <w:hyperlink w:anchor="_Toc168316969" w:history="1">
        <w:r w:rsidR="00016AB1" w:rsidRPr="00313597">
          <w:rPr>
            <w:rStyle w:val="af0"/>
          </w:rPr>
          <w:t>«ОП.02 БЕЗОПАСНОСТЬ ЖИЗНЕДЕЯТЕЛЬНОСТИ»</w:t>
        </w:r>
        <w:r w:rsidR="00016AB1">
          <w:rPr>
            <w:webHidden/>
          </w:rPr>
          <w:tab/>
        </w:r>
        <w:r w:rsidR="00016AB1">
          <w:rPr>
            <w:webHidden/>
          </w:rPr>
          <w:fldChar w:fldCharType="begin"/>
        </w:r>
        <w:r w:rsidR="00016AB1">
          <w:rPr>
            <w:webHidden/>
          </w:rPr>
          <w:instrText xml:space="preserve"> PAGEREF _Toc168316969 \h </w:instrText>
        </w:r>
        <w:r w:rsidR="00016AB1">
          <w:rPr>
            <w:webHidden/>
          </w:rPr>
        </w:r>
        <w:r w:rsidR="00016AB1">
          <w:rPr>
            <w:webHidden/>
          </w:rPr>
          <w:fldChar w:fldCharType="separate"/>
        </w:r>
        <w:r w:rsidR="00871C43">
          <w:rPr>
            <w:webHidden/>
          </w:rPr>
          <w:t>1</w:t>
        </w:r>
        <w:r w:rsidR="00BD6AA3">
          <w:rPr>
            <w:webHidden/>
          </w:rPr>
          <w:t>5</w:t>
        </w:r>
        <w:r w:rsidR="00016AB1">
          <w:rPr>
            <w:webHidden/>
          </w:rPr>
          <w:fldChar w:fldCharType="end"/>
        </w:r>
      </w:hyperlink>
    </w:p>
    <w:p w14:paraId="13531183" w14:textId="09D7224E" w:rsidR="00016AB1" w:rsidRDefault="009C007F">
      <w:pPr>
        <w:pStyle w:val="14"/>
        <w:rPr>
          <w:rFonts w:asciiTheme="minorHAnsi" w:eastAsiaTheme="minorEastAsia" w:hAnsiTheme="minorHAnsi" w:cstheme="minorBidi"/>
          <w:b w:val="0"/>
          <w:bCs w:val="0"/>
          <w:lang w:eastAsia="ru-RU"/>
        </w:rPr>
      </w:pPr>
      <w:hyperlink w:anchor="_Toc168316970" w:history="1">
        <w:r w:rsidR="00016AB1" w:rsidRPr="00313597">
          <w:rPr>
            <w:rStyle w:val="af0"/>
          </w:rPr>
          <w:t>«ОП.03 ИСТОРИЯ ДИЗАЙНА»</w:t>
        </w:r>
        <w:r w:rsidR="00016AB1">
          <w:rPr>
            <w:webHidden/>
          </w:rPr>
          <w:tab/>
        </w:r>
        <w:r w:rsidR="00BD6AA3">
          <w:rPr>
            <w:webHidden/>
          </w:rPr>
          <w:t>29</w:t>
        </w:r>
      </w:hyperlink>
    </w:p>
    <w:p w14:paraId="74D396AB" w14:textId="2824B9E4" w:rsidR="00016AB1" w:rsidRDefault="009C007F">
      <w:pPr>
        <w:pStyle w:val="14"/>
        <w:rPr>
          <w:rFonts w:asciiTheme="minorHAnsi" w:eastAsiaTheme="minorEastAsia" w:hAnsiTheme="minorHAnsi" w:cstheme="minorBidi"/>
          <w:b w:val="0"/>
          <w:bCs w:val="0"/>
          <w:lang w:eastAsia="ru-RU"/>
        </w:rPr>
      </w:pPr>
      <w:hyperlink w:anchor="_Toc168316971" w:history="1">
        <w:r w:rsidR="00016AB1" w:rsidRPr="00313597">
          <w:rPr>
            <w:rStyle w:val="af0"/>
          </w:rPr>
          <w:t>«ОП.04 ОСНОВЫ ДИЗАЙНА И КОМПОЗИЦИИ»</w:t>
        </w:r>
        <w:r w:rsidR="00016AB1">
          <w:rPr>
            <w:webHidden/>
          </w:rPr>
          <w:tab/>
        </w:r>
        <w:r w:rsidR="00BD6AA3">
          <w:rPr>
            <w:webHidden/>
          </w:rPr>
          <w:t>39</w:t>
        </w:r>
      </w:hyperlink>
    </w:p>
    <w:p w14:paraId="74481448" w14:textId="5D34D615" w:rsidR="00016AB1" w:rsidRDefault="009C007F">
      <w:pPr>
        <w:pStyle w:val="14"/>
        <w:rPr>
          <w:rFonts w:asciiTheme="minorHAnsi" w:eastAsiaTheme="minorEastAsia" w:hAnsiTheme="minorHAnsi" w:cstheme="minorBidi"/>
          <w:b w:val="0"/>
          <w:bCs w:val="0"/>
          <w:lang w:eastAsia="ru-RU"/>
        </w:rPr>
      </w:pPr>
      <w:hyperlink w:anchor="_Toc168316972" w:history="1">
        <w:r w:rsidR="00016AB1" w:rsidRPr="00313597">
          <w:rPr>
            <w:rStyle w:val="af0"/>
          </w:rPr>
          <w:t>«ОП.05 ОСНОВЫ ЭКОНОМИЧЕСКОЙ ДЕЯТЕЛЬНОСТИ»</w:t>
        </w:r>
        <w:r w:rsidR="00016AB1">
          <w:rPr>
            <w:webHidden/>
          </w:rPr>
          <w:tab/>
        </w:r>
        <w:r w:rsidR="00016AB1">
          <w:rPr>
            <w:webHidden/>
          </w:rPr>
          <w:fldChar w:fldCharType="begin"/>
        </w:r>
        <w:r w:rsidR="00016AB1">
          <w:rPr>
            <w:webHidden/>
          </w:rPr>
          <w:instrText xml:space="preserve"> PAGEREF _Toc168316972 \h </w:instrText>
        </w:r>
        <w:r w:rsidR="00016AB1">
          <w:rPr>
            <w:webHidden/>
          </w:rPr>
        </w:r>
        <w:r w:rsidR="00016AB1">
          <w:rPr>
            <w:webHidden/>
          </w:rPr>
          <w:fldChar w:fldCharType="separate"/>
        </w:r>
        <w:r w:rsidR="00871C43">
          <w:rPr>
            <w:webHidden/>
          </w:rPr>
          <w:t>5</w:t>
        </w:r>
        <w:r w:rsidR="00BD6AA3">
          <w:rPr>
            <w:webHidden/>
          </w:rPr>
          <w:t>4</w:t>
        </w:r>
        <w:r w:rsidR="00016AB1">
          <w:rPr>
            <w:webHidden/>
          </w:rPr>
          <w:fldChar w:fldCharType="end"/>
        </w:r>
      </w:hyperlink>
    </w:p>
    <w:p w14:paraId="0C3EF93B" w14:textId="6CEE039D" w:rsidR="00016AB1" w:rsidRDefault="009C007F">
      <w:pPr>
        <w:pStyle w:val="14"/>
        <w:rPr>
          <w:rFonts w:asciiTheme="minorHAnsi" w:eastAsiaTheme="minorEastAsia" w:hAnsiTheme="minorHAnsi" w:cstheme="minorBidi"/>
          <w:b w:val="0"/>
          <w:bCs w:val="0"/>
          <w:lang w:eastAsia="ru-RU"/>
        </w:rPr>
      </w:pPr>
      <w:hyperlink w:anchor="_Toc168316973" w:history="1">
        <w:r w:rsidR="00016AB1" w:rsidRPr="00313597">
          <w:rPr>
            <w:rStyle w:val="af0"/>
          </w:rPr>
          <w:t>«ОП.06 ИНОСТРАННЫЙ ЯЗЫК В ПРОФЕССИОНАЛЬНОЙ ДЕЯТЕЛЬНОСТИ»</w:t>
        </w:r>
        <w:r w:rsidR="00016AB1">
          <w:rPr>
            <w:webHidden/>
          </w:rPr>
          <w:tab/>
        </w:r>
        <w:r w:rsidR="00BD6AA3">
          <w:rPr>
            <w:webHidden/>
          </w:rPr>
          <w:t>69</w:t>
        </w:r>
      </w:hyperlink>
    </w:p>
    <w:p w14:paraId="66EC15A3" w14:textId="6E05CF8A" w:rsidR="00016AB1" w:rsidRDefault="009C007F">
      <w:pPr>
        <w:pStyle w:val="14"/>
        <w:rPr>
          <w:rFonts w:asciiTheme="minorHAnsi" w:eastAsiaTheme="minorEastAsia" w:hAnsiTheme="minorHAnsi" w:cstheme="minorBidi"/>
          <w:b w:val="0"/>
          <w:bCs w:val="0"/>
          <w:lang w:eastAsia="ru-RU"/>
        </w:rPr>
      </w:pPr>
      <w:hyperlink w:anchor="_Toc168316974" w:history="1">
        <w:r w:rsidR="00016AB1" w:rsidRPr="00313597">
          <w:rPr>
            <w:rStyle w:val="af0"/>
          </w:rPr>
          <w:t>«ОП.07 ФИЗИЧЕСКАЯ КУЛЬТУРА»</w:t>
        </w:r>
        <w:r w:rsidR="00016AB1">
          <w:rPr>
            <w:webHidden/>
          </w:rPr>
          <w:tab/>
        </w:r>
        <w:r w:rsidR="00016AB1">
          <w:rPr>
            <w:webHidden/>
          </w:rPr>
          <w:fldChar w:fldCharType="begin"/>
        </w:r>
        <w:r w:rsidR="00016AB1">
          <w:rPr>
            <w:webHidden/>
          </w:rPr>
          <w:instrText xml:space="preserve"> PAGEREF _Toc168316974 \h </w:instrText>
        </w:r>
        <w:r w:rsidR="00016AB1">
          <w:rPr>
            <w:webHidden/>
          </w:rPr>
        </w:r>
        <w:r w:rsidR="00016AB1">
          <w:rPr>
            <w:webHidden/>
          </w:rPr>
          <w:fldChar w:fldCharType="separate"/>
        </w:r>
        <w:r w:rsidR="00871C43">
          <w:rPr>
            <w:webHidden/>
          </w:rPr>
          <w:t>8</w:t>
        </w:r>
        <w:r w:rsidR="00BD6AA3">
          <w:rPr>
            <w:webHidden/>
          </w:rPr>
          <w:t>2</w:t>
        </w:r>
        <w:r w:rsidR="00016AB1">
          <w:rPr>
            <w:webHidden/>
          </w:rPr>
          <w:fldChar w:fldCharType="end"/>
        </w:r>
      </w:hyperlink>
    </w:p>
    <w:p w14:paraId="15516DDC" w14:textId="0A06F9D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016AB1">
      <w:pPr>
        <w:rPr>
          <w:rFonts w:ascii="Times New Roman" w:hAnsi="Times New Roman" w:cs="Times New Roman"/>
          <w:b/>
          <w:i/>
          <w:sz w:val="24"/>
          <w:szCs w:val="24"/>
        </w:rPr>
      </w:pPr>
    </w:p>
    <w:p w14:paraId="6FF0472B" w14:textId="53B5681C"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B47E6F">
        <w:rPr>
          <w:b/>
          <w:bCs/>
          <w:lang w:val="ru-RU"/>
        </w:rPr>
        <w:t>4</w:t>
      </w:r>
      <w:r w:rsidRPr="00A0276D">
        <w:rPr>
          <w:b/>
          <w:bCs/>
          <w:lang w:val="ru-RU"/>
        </w:rPr>
        <w:t xml:space="preserve"> г.</w:t>
      </w:r>
      <w:bookmarkEnd w:id="3"/>
      <w:bookmarkEnd w:id="4"/>
    </w:p>
    <w:p w14:paraId="46DB3426" w14:textId="69AB453A" w:rsidR="00502F97" w:rsidRPr="00016AB1" w:rsidRDefault="006E7FF4" w:rsidP="00016AB1">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0C41CCE2" w14:textId="77777777" w:rsidR="00B47E6F" w:rsidRDefault="00B47E6F" w:rsidP="00B47E6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535DBC7D" w14:textId="77777777" w:rsidR="00B47E6F" w:rsidRPr="004D41E5" w:rsidRDefault="00B47E6F" w:rsidP="00B47E6F"/>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153106DB" w:rsidR="00CD2973" w:rsidRDefault="008F578C" w:rsidP="006E7FF4">
      <w:pPr>
        <w:pStyle w:val="1"/>
      </w:pPr>
      <w:bookmarkStart w:id="5" w:name="_Toc150695621"/>
      <w:bookmarkStart w:id="6" w:name="_Toc150695786"/>
      <w:bookmarkStart w:id="7" w:name="_Toc168316968"/>
      <w:r w:rsidRPr="006E7FF4">
        <w:t>«</w:t>
      </w:r>
      <w:r w:rsidR="00B47E6F">
        <w:t>ОП.01 ОСНОВЫ МАТЕРИАЛОВЕДЕНИЯ</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03739D30" w:rsidR="000143A1" w:rsidRPr="000143A1" w:rsidRDefault="009C007F">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0561F7CF" w:rsidR="000143A1" w:rsidRPr="000143A1" w:rsidRDefault="009C007F">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1A6C6A9C" w:rsidR="000143A1" w:rsidRPr="000143A1" w:rsidRDefault="009C007F">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4C42B52B" w:rsidR="000143A1" w:rsidRPr="000143A1" w:rsidRDefault="009C007F">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362D0BF0" w:rsidR="000143A1" w:rsidRPr="000143A1" w:rsidRDefault="009C007F">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92FBD71" w:rsidR="000143A1" w:rsidRPr="000143A1" w:rsidRDefault="009C007F">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37838E4A" w:rsidR="000143A1" w:rsidRPr="000143A1" w:rsidRDefault="009C007F">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CF678A3" w:rsidR="000143A1" w:rsidRPr="000143A1" w:rsidRDefault="009C007F">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267ED132" w:rsidR="000143A1" w:rsidRPr="000143A1" w:rsidRDefault="009C007F">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6A2C25AE" w:rsidR="000143A1" w:rsidRPr="000143A1" w:rsidRDefault="009C007F">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3AAE7F18" w:rsidR="000143A1" w:rsidRPr="000143A1" w:rsidRDefault="009C007F">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52C4CBA1" w:rsidR="00601C7C" w:rsidRPr="00F70F81" w:rsidRDefault="00867147" w:rsidP="00601C7C">
      <w:pPr>
        <w:pStyle w:val="1d"/>
        <w:jc w:val="center"/>
        <w:rPr>
          <w:rFonts w:eastAsia="Segoe UI"/>
          <w:lang w:val="ru-RU"/>
        </w:rPr>
      </w:pPr>
      <w:r w:rsidRPr="00F70F81">
        <w:rPr>
          <w:rFonts w:eastAsia="Segoe UI"/>
          <w:lang w:val="ru-RU"/>
        </w:rPr>
        <w:t>«</w:t>
      </w:r>
      <w:r>
        <w:rPr>
          <w:rFonts w:eastAsia="Segoe UI"/>
          <w:lang w:val="ru-RU"/>
        </w:rPr>
        <w:t>ОП.01 ОСНОВЫ МАТЕРИАЛОВЕДЕНИЯ</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6FCF2A6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B47E6F">
        <w:rPr>
          <w:rFonts w:ascii="Times New Roman" w:hAnsi="Times New Roman"/>
        </w:rPr>
        <w:t>«</w:t>
      </w:r>
      <w:r w:rsidR="00B47E6F" w:rsidRPr="00B47E6F">
        <w:rPr>
          <w:rFonts w:ascii="Times New Roman" w:hAnsi="Times New Roman"/>
        </w:rPr>
        <w:t>Основы материаловедения</w:t>
      </w:r>
      <w:r w:rsidR="00DF068E"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bookmarkStart w:id="18" w:name="_Hlk168316991"/>
      <w:r w:rsidR="00A13115" w:rsidRPr="00A13115">
        <w:rPr>
          <w:rFonts w:ascii="Times New Roman" w:eastAsia="Times New Roman" w:hAnsi="Times New Roman" w:cs="Times New Roman"/>
          <w:sz w:val="24"/>
          <w:szCs w:val="24"/>
          <w:lang w:eastAsia="ru-RU"/>
        </w:rPr>
        <w:t>познание свойств материалов в зависимости от состава и обработки, методов их упрочнения для наиболее эффективного использования в технике, а также создание материалов с заранее заданными свойствами</w:t>
      </w:r>
      <w:r w:rsidR="00A13115">
        <w:rPr>
          <w:rFonts w:ascii="Times New Roman" w:eastAsia="Times New Roman" w:hAnsi="Times New Roman" w:cs="Times New Roman"/>
          <w:sz w:val="24"/>
          <w:szCs w:val="24"/>
          <w:lang w:eastAsia="ru-RU"/>
        </w:rPr>
        <w:t>.</w:t>
      </w:r>
    </w:p>
    <w:bookmarkEnd w:id="18"/>
    <w:p w14:paraId="6DF4969D" w14:textId="5A9DE8FA"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B47E6F" w:rsidRPr="00B47E6F">
        <w:rPr>
          <w:rFonts w:ascii="Times New Roman" w:hAnsi="Times New Roman" w:cs="Times New Roman"/>
          <w:sz w:val="24"/>
          <w:szCs w:val="24"/>
        </w:rPr>
        <w:t>Основы материаловедения</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B47E6F">
        <w:rPr>
          <w:rFonts w:ascii="Times New Roman" w:hAnsi="Times New Roman" w:cs="Times New Roman"/>
          <w:sz w:val="24"/>
          <w:szCs w:val="24"/>
        </w:rPr>
        <w:t xml:space="preserve">обязательную часть </w:t>
      </w:r>
      <w:r w:rsidR="00B47E6F" w:rsidRPr="00B47E6F">
        <w:rPr>
          <w:rFonts w:ascii="Times New Roman" w:hAnsi="Times New Roman" w:cs="Times New Roman"/>
          <w:sz w:val="24"/>
          <w:szCs w:val="24"/>
        </w:rPr>
        <w:t>об</w:t>
      </w:r>
      <w:r w:rsidR="00B47E6F">
        <w:rPr>
          <w:rFonts w:ascii="Times New Roman" w:hAnsi="Times New Roman" w:cs="Times New Roman"/>
          <w:sz w:val="24"/>
          <w:szCs w:val="24"/>
        </w:rPr>
        <w:t>щ</w:t>
      </w:r>
      <w:r w:rsidR="00B47E6F" w:rsidRPr="00B47E6F">
        <w:rPr>
          <w:rFonts w:ascii="Times New Roman" w:hAnsi="Times New Roman" w:cs="Times New Roman"/>
          <w:sz w:val="24"/>
          <w:szCs w:val="24"/>
        </w:rPr>
        <w:t>епрофессионального</w:t>
      </w:r>
      <w:r w:rsidRPr="00B47E6F">
        <w:rPr>
          <w:rFonts w:ascii="Times New Roman" w:hAnsi="Times New Roman" w:cs="Times New Roman"/>
          <w:sz w:val="24"/>
          <w:szCs w:val="24"/>
        </w:rPr>
        <w:t xml:space="preserve"> цикла образовательной программы</w:t>
      </w:r>
      <w:r w:rsidR="004F5C5E" w:rsidRPr="00B47E6F">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9"/>
      <w:bookmarkEnd w:id="20"/>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0AD20B"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B47E6F" w14:paraId="021E4F30" w14:textId="77777777" w:rsidTr="00310403">
        <w:tc>
          <w:tcPr>
            <w:tcW w:w="1129" w:type="dxa"/>
            <w:tcBorders>
              <w:top w:val="single" w:sz="4" w:space="0" w:color="auto"/>
              <w:left w:val="single" w:sz="4" w:space="0" w:color="auto"/>
              <w:right w:val="single" w:sz="4" w:space="0" w:color="auto"/>
            </w:tcBorders>
          </w:tcPr>
          <w:p w14:paraId="13F92B53" w14:textId="77777777" w:rsidR="00DB7B6A" w:rsidRPr="00B47E6F" w:rsidRDefault="00601C7C" w:rsidP="00310403">
            <w:pPr>
              <w:rPr>
                <w:rStyle w:val="afb"/>
                <w:b/>
                <w:i w:val="0"/>
                <w:sz w:val="24"/>
                <w:szCs w:val="24"/>
              </w:rPr>
            </w:pPr>
            <w:bookmarkStart w:id="21" w:name="_Hlk158201861"/>
            <w:r w:rsidRPr="00B47E6F">
              <w:rPr>
                <w:rStyle w:val="afb"/>
                <w:b/>
                <w:i w:val="0"/>
                <w:sz w:val="24"/>
                <w:szCs w:val="24"/>
              </w:rPr>
              <w:t xml:space="preserve">Код ОК, </w:t>
            </w:r>
          </w:p>
          <w:p w14:paraId="0289AEA8" w14:textId="779AACBA" w:rsidR="00601C7C" w:rsidRPr="00B47E6F" w:rsidRDefault="00601C7C" w:rsidP="00310403">
            <w:pPr>
              <w:rPr>
                <w:rStyle w:val="afb"/>
                <w:b/>
                <w:i w:val="0"/>
                <w:sz w:val="24"/>
                <w:szCs w:val="24"/>
              </w:rPr>
            </w:pPr>
            <w:r w:rsidRPr="00B47E6F">
              <w:rPr>
                <w:rStyle w:val="afb"/>
                <w:b/>
                <w:i w:val="0"/>
                <w:sz w:val="24"/>
                <w:szCs w:val="24"/>
              </w:rPr>
              <w:t>ПК</w:t>
            </w:r>
            <w:r w:rsidR="00DB7B6A" w:rsidRPr="00B47E6F">
              <w:rPr>
                <w:rStyle w:val="afb"/>
                <w:b/>
                <w:i w:val="0"/>
                <w:sz w:val="24"/>
                <w:szCs w:val="24"/>
              </w:rPr>
              <w:t xml:space="preserve"> </w:t>
            </w:r>
          </w:p>
        </w:tc>
        <w:tc>
          <w:tcPr>
            <w:tcW w:w="2833" w:type="dxa"/>
            <w:tcBorders>
              <w:top w:val="single" w:sz="4" w:space="0" w:color="auto"/>
              <w:left w:val="single" w:sz="4" w:space="0" w:color="auto"/>
              <w:right w:val="single" w:sz="4" w:space="0" w:color="auto"/>
            </w:tcBorders>
          </w:tcPr>
          <w:p w14:paraId="76FE1A7A" w14:textId="77777777" w:rsidR="00601C7C" w:rsidRPr="00B47E6F" w:rsidRDefault="00601C7C" w:rsidP="00310403">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B47E6F" w:rsidRDefault="00601C7C" w:rsidP="00310403">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1D65A712" w:rsidR="00601C7C" w:rsidRPr="00B47E6F" w:rsidRDefault="00601C7C" w:rsidP="00310403">
            <w:pPr>
              <w:jc w:val="center"/>
              <w:rPr>
                <w:rFonts w:ascii="Times New Roman" w:hAnsi="Times New Roman" w:cs="Times New Roman"/>
                <w:b/>
                <w:sz w:val="24"/>
                <w:szCs w:val="24"/>
              </w:rPr>
            </w:pPr>
            <w:r w:rsidRPr="00B47E6F">
              <w:rPr>
                <w:rFonts w:ascii="Times New Roman" w:hAnsi="Times New Roman" w:cs="Times New Roman"/>
                <w:b/>
                <w:sz w:val="24"/>
                <w:szCs w:val="24"/>
              </w:rPr>
              <w:t>Владеть навыками</w:t>
            </w:r>
            <w:r w:rsidR="00DB7B6A" w:rsidRPr="00B47E6F">
              <w:rPr>
                <w:rFonts w:ascii="Times New Roman" w:hAnsi="Times New Roman" w:cs="Times New Roman"/>
                <w:b/>
                <w:sz w:val="24"/>
                <w:szCs w:val="24"/>
              </w:rPr>
              <w:t xml:space="preserve"> </w:t>
            </w:r>
          </w:p>
        </w:tc>
      </w:tr>
      <w:tr w:rsidR="00B95593" w:rsidRPr="00B47E6F" w14:paraId="1B959B65" w14:textId="77777777" w:rsidTr="00310403">
        <w:tc>
          <w:tcPr>
            <w:tcW w:w="1129" w:type="dxa"/>
            <w:tcBorders>
              <w:top w:val="single" w:sz="4" w:space="0" w:color="auto"/>
              <w:left w:val="single" w:sz="4" w:space="0" w:color="auto"/>
              <w:right w:val="single" w:sz="4" w:space="0" w:color="auto"/>
            </w:tcBorders>
          </w:tcPr>
          <w:p w14:paraId="5FD08FD2" w14:textId="16B8CC20"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305859B"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05E32DDB"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7762D3EB"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2568D965"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268CC23"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496C2964"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557CB087"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2B8D04A9"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5F2A4BA6" w14:textId="5BF88429"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1FF367"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4C9B31A"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8E8A984"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30BBE1DB"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32D44B2D"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74A50069" w14:textId="1554D52B"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90DA591" w14:textId="13B2C684" w:rsidR="00B95593" w:rsidRPr="00B47E6F" w:rsidRDefault="00B95593" w:rsidP="00B95593">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B95593" w:rsidRPr="00B47E6F" w14:paraId="13D2A843" w14:textId="77777777" w:rsidTr="00310403">
        <w:tc>
          <w:tcPr>
            <w:tcW w:w="1129" w:type="dxa"/>
            <w:tcBorders>
              <w:left w:val="single" w:sz="4" w:space="0" w:color="auto"/>
              <w:bottom w:val="single" w:sz="4" w:space="0" w:color="auto"/>
              <w:right w:val="single" w:sz="4" w:space="0" w:color="auto"/>
            </w:tcBorders>
          </w:tcPr>
          <w:p w14:paraId="557744F0" w14:textId="783B55A9"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74B683E"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32EAF608"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7AED4CC5"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7CA726C9"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5B9C7D75" w14:textId="3387EBB9"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BA7DB0"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D85DC47" w14:textId="67748B8C"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833" w:type="dxa"/>
            <w:tcBorders>
              <w:top w:val="single" w:sz="4" w:space="0" w:color="auto"/>
              <w:left w:val="single" w:sz="4" w:space="0" w:color="auto"/>
              <w:bottom w:val="single" w:sz="4" w:space="0" w:color="auto"/>
              <w:right w:val="single" w:sz="4" w:space="0" w:color="auto"/>
            </w:tcBorders>
          </w:tcPr>
          <w:p w14:paraId="3360636A" w14:textId="7A83481F" w:rsidR="00B95593" w:rsidRPr="00B47E6F" w:rsidRDefault="00B95593" w:rsidP="00B95593">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B95593" w:rsidRPr="00B47E6F" w14:paraId="48890BD8" w14:textId="77777777" w:rsidTr="00310403">
        <w:tc>
          <w:tcPr>
            <w:tcW w:w="1129" w:type="dxa"/>
            <w:tcBorders>
              <w:left w:val="single" w:sz="4" w:space="0" w:color="auto"/>
              <w:bottom w:val="single" w:sz="4" w:space="0" w:color="auto"/>
              <w:right w:val="single" w:sz="4" w:space="0" w:color="auto"/>
            </w:tcBorders>
          </w:tcPr>
          <w:p w14:paraId="71FE88F1" w14:textId="64CB19C5" w:rsidR="00B95593" w:rsidRPr="00B47E6F" w:rsidRDefault="00B95593" w:rsidP="00B95593">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EA874EE"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F9AAA8B"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применять современную научную профессиональную терминологию</w:t>
            </w:r>
          </w:p>
          <w:p w14:paraId="4CD87A83" w14:textId="6B8D9FC3"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36F30D"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содержание актуальной нормативно-правовой документации</w:t>
            </w:r>
          </w:p>
          <w:p w14:paraId="5E171343"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современная научная и профессиональная терминология</w:t>
            </w:r>
          </w:p>
          <w:p w14:paraId="27E0E243" w14:textId="364ACD81"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7954E2AD" w14:textId="6EBA915F" w:rsidR="00B95593" w:rsidRPr="00B47E6F" w:rsidRDefault="00B95593" w:rsidP="00B9559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95593" w:rsidRPr="00B47E6F" w14:paraId="00D58240" w14:textId="77777777" w:rsidTr="00310403">
        <w:tc>
          <w:tcPr>
            <w:tcW w:w="1129" w:type="dxa"/>
            <w:tcBorders>
              <w:left w:val="single" w:sz="4" w:space="0" w:color="auto"/>
              <w:bottom w:val="single" w:sz="4" w:space="0" w:color="auto"/>
              <w:right w:val="single" w:sz="4" w:space="0" w:color="auto"/>
            </w:tcBorders>
          </w:tcPr>
          <w:p w14:paraId="5D6C996B" w14:textId="5986D9C8" w:rsidR="00B95593" w:rsidRPr="00B47E6F" w:rsidRDefault="00B95593" w:rsidP="00B95593">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55DC5B1"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2A46954F" w14:textId="1975F0B1"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9F8486"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70DABFB4" w14:textId="6EABFACB"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F94B96" w14:textId="56C13016" w:rsidR="00B95593" w:rsidRPr="00B47E6F" w:rsidRDefault="00B95593" w:rsidP="00B9559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95593" w:rsidRPr="00B47E6F" w14:paraId="42D1B065" w14:textId="77777777" w:rsidTr="00310403">
        <w:tc>
          <w:tcPr>
            <w:tcW w:w="1129" w:type="dxa"/>
            <w:tcBorders>
              <w:left w:val="single" w:sz="4" w:space="0" w:color="auto"/>
              <w:bottom w:val="single" w:sz="4" w:space="0" w:color="auto"/>
              <w:right w:val="single" w:sz="4" w:space="0" w:color="auto"/>
            </w:tcBorders>
          </w:tcPr>
          <w:p w14:paraId="5832AE3E" w14:textId="64BAD1A2" w:rsidR="00B95593" w:rsidRPr="00B47E6F" w:rsidRDefault="00B95593" w:rsidP="00B95593">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B536F6B" w14:textId="6E09279D"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41A439" w14:textId="77777777" w:rsidR="00B95593" w:rsidRPr="002A54E2"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особенности социального и культурного контекста</w:t>
            </w:r>
          </w:p>
          <w:p w14:paraId="3AE62F1E" w14:textId="21461805" w:rsidR="00B95593" w:rsidRPr="00B47E6F" w:rsidRDefault="00B95593" w:rsidP="00B95593">
            <w:pPr>
              <w:rPr>
                <w:rFonts w:ascii="Times New Roman" w:hAnsi="Times New Roman" w:cs="Times New Roman"/>
                <w:bCs/>
                <w:sz w:val="24"/>
                <w:szCs w:val="24"/>
              </w:rPr>
            </w:pPr>
            <w:r w:rsidRPr="002A54E2">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BAA642C" w14:textId="19142E4B" w:rsidR="00B95593" w:rsidRPr="00B47E6F" w:rsidRDefault="00B95593" w:rsidP="00B9559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95593" w:rsidRPr="00B47E6F" w14:paraId="00ABB874" w14:textId="77777777" w:rsidTr="00310403">
        <w:tc>
          <w:tcPr>
            <w:tcW w:w="1129" w:type="dxa"/>
            <w:tcBorders>
              <w:left w:val="single" w:sz="4" w:space="0" w:color="auto"/>
              <w:bottom w:val="single" w:sz="4" w:space="0" w:color="auto"/>
              <w:right w:val="single" w:sz="4" w:space="0" w:color="auto"/>
            </w:tcBorders>
          </w:tcPr>
          <w:p w14:paraId="6EBB8A49" w14:textId="69967563" w:rsidR="00B95593" w:rsidRPr="00B47E6F" w:rsidRDefault="00B95593" w:rsidP="00B95593">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C22342D" w14:textId="77777777" w:rsidR="00B95593" w:rsidRPr="008B3273"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2BB50BD4" w14:textId="57387AB0" w:rsidR="00B95593" w:rsidRPr="00B47E6F"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C791B3" w14:textId="77777777" w:rsidR="00B95593" w:rsidRPr="008B3273"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7F2D38BF" w14:textId="77777777" w:rsidR="00B95593" w:rsidRPr="008B3273"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 xml:space="preserve">значимость профессиональной </w:t>
            </w:r>
            <w:r w:rsidRPr="008B3273">
              <w:rPr>
                <w:rFonts w:ascii="Times New Roman" w:hAnsi="Times New Roman" w:cs="Times New Roman"/>
                <w:bCs/>
                <w:sz w:val="24"/>
                <w:szCs w:val="24"/>
              </w:rPr>
              <w:lastRenderedPageBreak/>
              <w:t>деятельности по профессии</w:t>
            </w:r>
          </w:p>
          <w:p w14:paraId="5B93A0DA" w14:textId="04E6E47C" w:rsidR="00B95593" w:rsidRPr="00B47E6F"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98EA70F" w14:textId="28D82E82" w:rsidR="00B95593" w:rsidRPr="00B47E6F" w:rsidRDefault="00B95593" w:rsidP="00B95593">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B95593" w:rsidRPr="00B47E6F" w14:paraId="51DF647C" w14:textId="77777777" w:rsidTr="00310403">
        <w:tc>
          <w:tcPr>
            <w:tcW w:w="1129" w:type="dxa"/>
            <w:tcBorders>
              <w:left w:val="single" w:sz="4" w:space="0" w:color="auto"/>
              <w:bottom w:val="single" w:sz="4" w:space="0" w:color="auto"/>
              <w:right w:val="single" w:sz="4" w:space="0" w:color="auto"/>
            </w:tcBorders>
          </w:tcPr>
          <w:p w14:paraId="6A9312EC" w14:textId="3C8F25D8" w:rsidR="00B95593" w:rsidRPr="00B47E6F" w:rsidRDefault="00B95593" w:rsidP="00B95593">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AABAAE1" w14:textId="77777777" w:rsidR="00B95593" w:rsidRPr="008B3273"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06C76AA9" w14:textId="77777777" w:rsidR="00B95593" w:rsidRPr="008B3273"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2749E278" w14:textId="2B537E9B" w:rsidR="00B95593" w:rsidRPr="00B47E6F"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2CD667" w14:textId="77777777" w:rsidR="00B95593" w:rsidRPr="008B3273"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7C29FBF1" w14:textId="77777777" w:rsidR="00B95593" w:rsidRPr="008B3273"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71B3342D" w14:textId="77777777" w:rsidR="00B95593" w:rsidRPr="008B3273"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02E58448" w14:textId="77777777" w:rsidR="00B95593" w:rsidRPr="008B3273"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5881DD4D" w14:textId="3A108138" w:rsidR="00B95593" w:rsidRPr="00B47E6F" w:rsidRDefault="00B95593" w:rsidP="00B95593">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0913A64C" w14:textId="263A0AA1" w:rsidR="00B95593" w:rsidRPr="00B47E6F" w:rsidRDefault="00B95593" w:rsidP="00B9559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A7F35" w:rsidRPr="00B47E6F" w14:paraId="56D3DBCC" w14:textId="77777777" w:rsidTr="00310403">
        <w:tc>
          <w:tcPr>
            <w:tcW w:w="1129" w:type="dxa"/>
            <w:tcBorders>
              <w:left w:val="single" w:sz="4" w:space="0" w:color="auto"/>
              <w:bottom w:val="single" w:sz="4" w:space="0" w:color="auto"/>
              <w:right w:val="single" w:sz="4" w:space="0" w:color="auto"/>
            </w:tcBorders>
          </w:tcPr>
          <w:p w14:paraId="429FF34A" w14:textId="6BD6D35E" w:rsidR="002A7F35" w:rsidRPr="00B47E6F" w:rsidRDefault="002A7F35" w:rsidP="002A7F3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2B77BAA8" w14:textId="77777777" w:rsidR="002A7F35" w:rsidRPr="002A54E2" w:rsidRDefault="002A7F35" w:rsidP="002A7F35">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B407C19" w14:textId="77777777" w:rsidR="002A7F35" w:rsidRPr="002A54E2" w:rsidRDefault="002A7F35" w:rsidP="002A7F35">
            <w:pPr>
              <w:rPr>
                <w:rFonts w:ascii="Times New Roman" w:hAnsi="Times New Roman" w:cs="Times New Roman"/>
                <w:bCs/>
                <w:sz w:val="24"/>
                <w:szCs w:val="24"/>
              </w:rPr>
            </w:pPr>
            <w:r w:rsidRPr="002A54E2">
              <w:rPr>
                <w:rFonts w:ascii="Times New Roman" w:hAnsi="Times New Roman" w:cs="Times New Roman"/>
                <w:bCs/>
                <w:sz w:val="24"/>
                <w:szCs w:val="24"/>
              </w:rPr>
              <w:t>использовать современное программное обеспечение</w:t>
            </w:r>
          </w:p>
          <w:p w14:paraId="0D452C7C" w14:textId="63E5A658" w:rsidR="002A7F35" w:rsidRPr="00B47E6F" w:rsidRDefault="002A7F35" w:rsidP="002A7F35">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2B60F2" w14:textId="77777777" w:rsidR="002A7F35" w:rsidRPr="002A54E2" w:rsidRDefault="002A7F35" w:rsidP="002A7F35">
            <w:pPr>
              <w:rPr>
                <w:rFonts w:ascii="Times New Roman" w:hAnsi="Times New Roman" w:cs="Times New Roman"/>
                <w:bCs/>
                <w:sz w:val="24"/>
                <w:szCs w:val="24"/>
              </w:rPr>
            </w:pPr>
            <w:r w:rsidRPr="002A54E2">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31C85947" w14:textId="27332218" w:rsidR="002A7F35" w:rsidRPr="00B47E6F" w:rsidRDefault="002A7F35" w:rsidP="002A7F35">
            <w:pPr>
              <w:rPr>
                <w:rFonts w:ascii="Times New Roman" w:hAnsi="Times New Roman" w:cs="Times New Roman"/>
                <w:bCs/>
                <w:sz w:val="24"/>
                <w:szCs w:val="24"/>
              </w:rPr>
            </w:pPr>
            <w:r w:rsidRPr="002A54E2">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E15D687" w14:textId="6FAFC80F" w:rsidR="002A7F35" w:rsidRPr="00B47E6F" w:rsidRDefault="002A7F35" w:rsidP="002A7F3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36D0" w:rsidRPr="00B47E6F" w14:paraId="1780AC53" w14:textId="77777777" w:rsidTr="00310403">
        <w:tc>
          <w:tcPr>
            <w:tcW w:w="1129" w:type="dxa"/>
            <w:tcBorders>
              <w:left w:val="single" w:sz="4" w:space="0" w:color="auto"/>
              <w:right w:val="single" w:sz="4" w:space="0" w:color="auto"/>
            </w:tcBorders>
          </w:tcPr>
          <w:p w14:paraId="138DC226" w14:textId="30898B63" w:rsidR="000136D0" w:rsidRPr="00B47E6F" w:rsidRDefault="000136D0" w:rsidP="000136D0">
            <w:pPr>
              <w:rPr>
                <w:rFonts w:ascii="Times New Roman" w:hAnsi="Times New Roman" w:cs="Times New Roman"/>
                <w:bCs/>
                <w:sz w:val="24"/>
                <w:szCs w:val="24"/>
              </w:rPr>
            </w:pPr>
            <w:r w:rsidRPr="002A54E2">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right w:val="single" w:sz="4" w:space="0" w:color="auto"/>
            </w:tcBorders>
            <w:hideMark/>
          </w:tcPr>
          <w:p w14:paraId="405DDAEF" w14:textId="69FA273A" w:rsidR="000136D0" w:rsidRPr="00B47E6F" w:rsidRDefault="000136D0" w:rsidP="000136D0">
            <w:pPr>
              <w:rPr>
                <w:rFonts w:ascii="Times New Roman" w:hAnsi="Times New Roman" w:cs="Times New Roman"/>
                <w:bCs/>
                <w:sz w:val="24"/>
                <w:szCs w:val="24"/>
              </w:rPr>
            </w:pPr>
            <w:r w:rsidRPr="002A54E2">
              <w:rPr>
                <w:rFonts w:ascii="Times New Roman" w:hAnsi="Times New Roman" w:cs="Times New Roman"/>
                <w:bCs/>
                <w:sz w:val="24"/>
                <w:szCs w:val="24"/>
              </w:rPr>
              <w:t>выбирать графические средства и технические инструменты в соответствии с тематикой и задачами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A6D253" w14:textId="77777777" w:rsidR="000136D0" w:rsidRPr="002A54E2" w:rsidRDefault="000136D0" w:rsidP="000136D0">
            <w:pPr>
              <w:rPr>
                <w:rFonts w:ascii="Times New Roman" w:hAnsi="Times New Roman" w:cs="Times New Roman"/>
                <w:bCs/>
                <w:sz w:val="24"/>
                <w:szCs w:val="24"/>
              </w:rPr>
            </w:pPr>
            <w:r w:rsidRPr="002A54E2">
              <w:rPr>
                <w:rFonts w:ascii="Times New Roman" w:hAnsi="Times New Roman" w:cs="Times New Roman"/>
                <w:bCs/>
                <w:sz w:val="24"/>
                <w:szCs w:val="24"/>
              </w:rPr>
              <w:t>действующих стандартов и технических условий; правил и методов создания различных продуктов в программных приложениях</w:t>
            </w:r>
          </w:p>
          <w:p w14:paraId="74DF8E85" w14:textId="77777777" w:rsidR="000136D0" w:rsidRPr="002A54E2" w:rsidRDefault="000136D0" w:rsidP="000136D0">
            <w:pPr>
              <w:rPr>
                <w:rFonts w:ascii="Times New Roman" w:hAnsi="Times New Roman" w:cs="Times New Roman"/>
                <w:bCs/>
                <w:sz w:val="24"/>
                <w:szCs w:val="24"/>
              </w:rPr>
            </w:pPr>
            <w:r w:rsidRPr="002A54E2">
              <w:rPr>
                <w:rFonts w:ascii="Times New Roman" w:hAnsi="Times New Roman" w:cs="Times New Roman"/>
                <w:bCs/>
                <w:sz w:val="24"/>
                <w:szCs w:val="24"/>
              </w:rPr>
              <w:t>классификации программных приложений и их направленности;</w:t>
            </w:r>
          </w:p>
          <w:p w14:paraId="3F6B7263" w14:textId="77777777" w:rsidR="000136D0" w:rsidRPr="002A54E2" w:rsidRDefault="000136D0" w:rsidP="000136D0">
            <w:pPr>
              <w:rPr>
                <w:rFonts w:ascii="Times New Roman" w:hAnsi="Times New Roman" w:cs="Times New Roman"/>
                <w:bCs/>
                <w:sz w:val="24"/>
                <w:szCs w:val="24"/>
              </w:rPr>
            </w:pPr>
            <w:r w:rsidRPr="002A54E2">
              <w:rPr>
                <w:rFonts w:ascii="Times New Roman" w:hAnsi="Times New Roman" w:cs="Times New Roman"/>
                <w:bCs/>
                <w:sz w:val="24"/>
                <w:szCs w:val="24"/>
              </w:rPr>
              <w:t xml:space="preserve">классификации профессионального </w:t>
            </w:r>
            <w:r w:rsidRPr="002A54E2">
              <w:rPr>
                <w:rFonts w:ascii="Times New Roman" w:hAnsi="Times New Roman" w:cs="Times New Roman"/>
                <w:bCs/>
                <w:sz w:val="24"/>
                <w:szCs w:val="24"/>
              </w:rPr>
              <w:lastRenderedPageBreak/>
              <w:t>оборудования и навыков работы с ни</w:t>
            </w:r>
          </w:p>
          <w:p w14:paraId="6BA4E654" w14:textId="1810135D" w:rsidR="000136D0" w:rsidRPr="00B47E6F" w:rsidRDefault="000136D0" w:rsidP="000136D0">
            <w:pPr>
              <w:rPr>
                <w:rFonts w:ascii="Times New Roman" w:hAnsi="Times New Roman" w:cs="Times New Roman"/>
                <w:bCs/>
                <w:sz w:val="24"/>
                <w:szCs w:val="24"/>
              </w:rPr>
            </w:pPr>
            <w:r w:rsidRPr="002A54E2">
              <w:rPr>
                <w:rFonts w:ascii="Times New Roman" w:hAnsi="Times New Roman" w:cs="Times New Roman"/>
                <w:bCs/>
                <w:sz w:val="24"/>
                <w:szCs w:val="24"/>
              </w:rPr>
              <w:t>программных приложений работы с данными</w:t>
            </w:r>
          </w:p>
        </w:tc>
        <w:tc>
          <w:tcPr>
            <w:tcW w:w="2833" w:type="dxa"/>
            <w:tcBorders>
              <w:top w:val="single" w:sz="4" w:space="0" w:color="auto"/>
              <w:left w:val="single" w:sz="4" w:space="0" w:color="auto"/>
              <w:bottom w:val="single" w:sz="4" w:space="0" w:color="auto"/>
              <w:right w:val="single" w:sz="4" w:space="0" w:color="auto"/>
            </w:tcBorders>
            <w:hideMark/>
          </w:tcPr>
          <w:p w14:paraId="302506BF" w14:textId="58905305" w:rsidR="000136D0" w:rsidRPr="00B47E6F" w:rsidRDefault="000136D0" w:rsidP="000136D0">
            <w:pPr>
              <w:rPr>
                <w:rFonts w:ascii="Times New Roman" w:hAnsi="Times New Roman" w:cs="Times New Roman"/>
                <w:bCs/>
                <w:sz w:val="24"/>
                <w:szCs w:val="24"/>
              </w:rPr>
            </w:pPr>
            <w:r w:rsidRPr="002A54E2">
              <w:rPr>
                <w:rFonts w:ascii="Times New Roman" w:hAnsi="Times New Roman" w:cs="Times New Roman"/>
                <w:bCs/>
                <w:sz w:val="24"/>
                <w:szCs w:val="24"/>
              </w:rPr>
              <w:lastRenderedPageBreak/>
              <w:t>выбор и подготовка технического оборудования и программных приложений для работы над ТЗ</w:t>
            </w:r>
          </w:p>
        </w:tc>
      </w:tr>
      <w:tr w:rsidR="000136D0" w:rsidRPr="00B47E6F" w14:paraId="38DB2357" w14:textId="77777777" w:rsidTr="00B47E6F">
        <w:trPr>
          <w:trHeight w:val="327"/>
        </w:trPr>
        <w:tc>
          <w:tcPr>
            <w:tcW w:w="1129" w:type="dxa"/>
            <w:tcBorders>
              <w:left w:val="single" w:sz="4" w:space="0" w:color="auto"/>
              <w:right w:val="single" w:sz="4" w:space="0" w:color="auto"/>
            </w:tcBorders>
          </w:tcPr>
          <w:p w14:paraId="3E5FA4F3" w14:textId="7692E824" w:rsidR="000136D0" w:rsidRPr="00B47E6F" w:rsidRDefault="000136D0" w:rsidP="000136D0">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516A6014" w14:textId="77777777" w:rsidR="000136D0" w:rsidRPr="008B3273"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разрабатывать концепцию проекта</w:t>
            </w:r>
          </w:p>
          <w:p w14:paraId="78F4C5FD" w14:textId="77777777" w:rsidR="000136D0" w:rsidRPr="008B3273"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оформлять итоговое ТЗ;</w:t>
            </w:r>
          </w:p>
          <w:p w14:paraId="615C7C3C" w14:textId="77777777" w:rsidR="000136D0" w:rsidRPr="008B3273"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вести нормативную документацию</w:t>
            </w:r>
          </w:p>
          <w:p w14:paraId="3416F76B" w14:textId="77777777" w:rsidR="000136D0" w:rsidRPr="008B3273"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доступно и последовательно излагать информацию</w:t>
            </w:r>
          </w:p>
          <w:p w14:paraId="7647CBFA" w14:textId="701E93BE" w:rsidR="000136D0" w:rsidRPr="00B47E6F"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корректировать и видоизменять ТЗ в зависимости от требования заказчика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82BB63" w14:textId="77777777" w:rsidR="000136D0" w:rsidRPr="008B3273"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технологии изготовления изделия</w:t>
            </w:r>
          </w:p>
          <w:p w14:paraId="405BB50F" w14:textId="77777777" w:rsidR="000136D0" w:rsidRPr="008B3273"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программных приложений для разработки ТЗ</w:t>
            </w:r>
          </w:p>
          <w:p w14:paraId="193DD01A" w14:textId="77777777" w:rsidR="000136D0" w:rsidRPr="008B3273"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правил и структуры оформления ТЗ</w:t>
            </w:r>
          </w:p>
          <w:p w14:paraId="73652C24" w14:textId="77777777" w:rsidR="000136D0" w:rsidRPr="008B3273"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требований к техническим параметрам разработки продукта;</w:t>
            </w:r>
          </w:p>
          <w:p w14:paraId="0B5B51D9" w14:textId="77777777" w:rsidR="000136D0" w:rsidRPr="008B3273"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методов адаптации и кодировки (преобразования) информации от заказчика в индустриальные требования</w:t>
            </w:r>
          </w:p>
          <w:p w14:paraId="3B691D86" w14:textId="495FB38B" w:rsidR="000136D0" w:rsidRPr="00B47E6F"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программных приложений работы с данными при работе с ТЗ</w:t>
            </w:r>
          </w:p>
        </w:tc>
        <w:tc>
          <w:tcPr>
            <w:tcW w:w="2833" w:type="dxa"/>
            <w:tcBorders>
              <w:top w:val="single" w:sz="4" w:space="0" w:color="auto"/>
              <w:left w:val="single" w:sz="4" w:space="0" w:color="auto"/>
              <w:bottom w:val="single" w:sz="4" w:space="0" w:color="auto"/>
              <w:right w:val="single" w:sz="4" w:space="0" w:color="auto"/>
            </w:tcBorders>
          </w:tcPr>
          <w:p w14:paraId="4A9E6024" w14:textId="482C4221" w:rsidR="000136D0" w:rsidRPr="00B47E6F" w:rsidRDefault="000136D0" w:rsidP="000136D0">
            <w:pPr>
              <w:rPr>
                <w:rFonts w:ascii="Times New Roman" w:hAnsi="Times New Roman" w:cs="Times New Roman"/>
                <w:bCs/>
                <w:sz w:val="24"/>
                <w:szCs w:val="24"/>
              </w:rPr>
            </w:pPr>
            <w:r w:rsidRPr="008B3273">
              <w:rPr>
                <w:rFonts w:ascii="Times New Roman" w:hAnsi="Times New Roman" w:cs="Times New Roman"/>
                <w:bCs/>
                <w:sz w:val="24"/>
                <w:szCs w:val="24"/>
              </w:rPr>
              <w:t>разработка, корректировка и оформление итогового ТЗ с учетом требований к структуре и содержанию</w:t>
            </w:r>
          </w:p>
        </w:tc>
      </w:tr>
      <w:tr w:rsidR="000136D0" w:rsidRPr="00B47E6F" w14:paraId="7ED480C4" w14:textId="77777777" w:rsidTr="00B47E6F">
        <w:trPr>
          <w:trHeight w:val="327"/>
        </w:trPr>
        <w:tc>
          <w:tcPr>
            <w:tcW w:w="1129" w:type="dxa"/>
            <w:tcBorders>
              <w:left w:val="single" w:sz="4" w:space="0" w:color="auto"/>
              <w:right w:val="single" w:sz="4" w:space="0" w:color="auto"/>
            </w:tcBorders>
          </w:tcPr>
          <w:p w14:paraId="33D22B76" w14:textId="4926664D" w:rsidR="000136D0" w:rsidRPr="00B47E6F" w:rsidRDefault="000136D0" w:rsidP="000136D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12F72A2"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выбирать материалы и программное обеспечение с учетом их наглядных и формообразующих свойств</w:t>
            </w:r>
          </w:p>
          <w:p w14:paraId="20DA186C" w14:textId="744DA8CF" w:rsidR="000136D0" w:rsidRPr="00B47E6F"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понимать сочетание в дизайн-проекте собственного художественного вкуса и требований заказчика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5205FB"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технологических, эксплуатационных и гигиенических требований, предъявляемых к материалам, программным средствам и оборудованию</w:t>
            </w:r>
          </w:p>
          <w:p w14:paraId="69E7B6CE" w14:textId="7FBC66E4" w:rsidR="000136D0" w:rsidRPr="00B47E6F"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работы с данными для разработки дизайн-макетов</w:t>
            </w:r>
          </w:p>
        </w:tc>
        <w:tc>
          <w:tcPr>
            <w:tcW w:w="2833" w:type="dxa"/>
            <w:tcBorders>
              <w:top w:val="single" w:sz="4" w:space="0" w:color="auto"/>
              <w:left w:val="single" w:sz="4" w:space="0" w:color="auto"/>
              <w:bottom w:val="single" w:sz="4" w:space="0" w:color="auto"/>
              <w:right w:val="single" w:sz="4" w:space="0" w:color="auto"/>
            </w:tcBorders>
          </w:tcPr>
          <w:p w14:paraId="795CF94A" w14:textId="79C42A91" w:rsidR="000136D0" w:rsidRPr="00B47E6F"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подбор программных продуктов в зависимости от разрабатываемого макета</w:t>
            </w:r>
          </w:p>
        </w:tc>
      </w:tr>
      <w:tr w:rsidR="000136D0" w:rsidRPr="00B47E6F" w14:paraId="5D392664" w14:textId="77777777" w:rsidTr="00310403">
        <w:trPr>
          <w:trHeight w:val="327"/>
        </w:trPr>
        <w:tc>
          <w:tcPr>
            <w:tcW w:w="1129" w:type="dxa"/>
            <w:tcBorders>
              <w:left w:val="single" w:sz="4" w:space="0" w:color="auto"/>
              <w:right w:val="single" w:sz="4" w:space="0" w:color="auto"/>
            </w:tcBorders>
          </w:tcPr>
          <w:p w14:paraId="7AF0A6B3" w14:textId="60E82712" w:rsidR="000136D0" w:rsidRPr="00B47E6F" w:rsidRDefault="000136D0" w:rsidP="000136D0">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452FD559"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выполнять эталонные образцы объекта дизайна в макете, материале и в интерактивной среде</w:t>
            </w:r>
          </w:p>
          <w:p w14:paraId="5718A22E"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выполнять технические чертежи или эскизы проекта для разработки конструкции изделия с учетом особенностей технологии и тематики</w:t>
            </w:r>
          </w:p>
          <w:p w14:paraId="6712994C"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реализовывать творческие идеи в макете</w:t>
            </w:r>
          </w:p>
          <w:p w14:paraId="4F8FE99A"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 xml:space="preserve">создавать целостную композицию на </w:t>
            </w:r>
            <w:r w:rsidRPr="003F4377">
              <w:rPr>
                <w:rFonts w:ascii="Times New Roman" w:hAnsi="Times New Roman" w:cs="Times New Roman"/>
                <w:bCs/>
                <w:sz w:val="24"/>
                <w:szCs w:val="24"/>
              </w:rPr>
              <w:lastRenderedPageBreak/>
              <w:t>плоскости, в объеме и пространстве</w:t>
            </w:r>
          </w:p>
          <w:p w14:paraId="5F018F7C"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7D381670" w14:textId="59EA8061" w:rsidR="000136D0" w:rsidRPr="00B47E6F"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создавать цветовое единство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4BFE81"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lastRenderedPageBreak/>
              <w:t>современных тенденций в области дизайна</w:t>
            </w:r>
          </w:p>
          <w:p w14:paraId="426F589B"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разнообразных изобразительных и технических приёмов и средств дизайн-проектирования</w:t>
            </w:r>
          </w:p>
          <w:p w14:paraId="44A6FF8F" w14:textId="77777777" w:rsidR="000136D0" w:rsidRPr="003F4377"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по основным направлениям графического дизайна</w:t>
            </w:r>
          </w:p>
          <w:p w14:paraId="6BC1B8CD" w14:textId="55A6F534" w:rsidR="000136D0" w:rsidRPr="00B47E6F"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технических параметров разработки макетов, сохранения, технологии печати</w:t>
            </w:r>
          </w:p>
        </w:tc>
        <w:tc>
          <w:tcPr>
            <w:tcW w:w="2833" w:type="dxa"/>
            <w:tcBorders>
              <w:top w:val="single" w:sz="4" w:space="0" w:color="auto"/>
              <w:left w:val="single" w:sz="4" w:space="0" w:color="auto"/>
              <w:bottom w:val="single" w:sz="4" w:space="0" w:color="auto"/>
              <w:right w:val="single" w:sz="4" w:space="0" w:color="auto"/>
            </w:tcBorders>
          </w:tcPr>
          <w:p w14:paraId="01DB82E4" w14:textId="0119A715" w:rsidR="000136D0" w:rsidRPr="00B47E6F" w:rsidRDefault="000136D0" w:rsidP="000136D0">
            <w:pPr>
              <w:rPr>
                <w:rFonts w:ascii="Times New Roman" w:hAnsi="Times New Roman" w:cs="Times New Roman"/>
                <w:bCs/>
                <w:sz w:val="24"/>
                <w:szCs w:val="24"/>
              </w:rPr>
            </w:pPr>
            <w:r w:rsidRPr="003F4377">
              <w:rPr>
                <w:rFonts w:ascii="Times New Roman" w:hAnsi="Times New Roman" w:cs="Times New Roman"/>
                <w:bCs/>
                <w:sz w:val="24"/>
                <w:szCs w:val="24"/>
              </w:rPr>
              <w:t>воплощение авторских макетов дизайна по основным направлениям графического дизайна: фирменный стиль и корпоративный дизайн; многостраничный дизайн; информационный дизайн; дизайн упаковки; дизайн мобильных приложений; дизайн электронных и интерактивных изданий</w:t>
            </w:r>
          </w:p>
        </w:tc>
      </w:tr>
      <w:bookmarkEnd w:id="21"/>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2" w:name="_Toc152334663"/>
      <w:bookmarkStart w:id="23" w:name="_Toc156294569"/>
      <w:bookmarkStart w:id="24"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3271BAF8" w:rsidR="000156CF" w:rsidRPr="00E11160"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310403">
        <w:trPr>
          <w:trHeight w:val="23"/>
        </w:trPr>
        <w:tc>
          <w:tcPr>
            <w:tcW w:w="2460" w:type="pct"/>
            <w:vAlign w:val="center"/>
          </w:tcPr>
          <w:p w14:paraId="18425121" w14:textId="7DEFB44F" w:rsidR="000156CF" w:rsidRPr="00F70F81" w:rsidRDefault="000156CF" w:rsidP="00310403">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31040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31040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310403">
        <w:trPr>
          <w:trHeight w:val="23"/>
        </w:trPr>
        <w:tc>
          <w:tcPr>
            <w:tcW w:w="2460" w:type="pct"/>
            <w:vAlign w:val="center"/>
          </w:tcPr>
          <w:p w14:paraId="4434EF98" w14:textId="4EB8E1C4" w:rsidR="000156CF" w:rsidRPr="00F70F81" w:rsidRDefault="00DB7B6A" w:rsidP="0031040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5C3A5920" w:rsidR="000156CF" w:rsidRPr="00F70F81" w:rsidRDefault="000136D0" w:rsidP="00310403">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2CF81CC" w14:textId="76F0FDB0" w:rsidR="000156CF" w:rsidRPr="00F70F81" w:rsidRDefault="000136D0" w:rsidP="00310403">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0156CF" w:rsidRPr="00DB7B6A" w14:paraId="60AA13A0" w14:textId="77777777" w:rsidTr="00310403">
        <w:trPr>
          <w:trHeight w:val="23"/>
        </w:trPr>
        <w:tc>
          <w:tcPr>
            <w:tcW w:w="2460" w:type="pct"/>
            <w:vAlign w:val="center"/>
          </w:tcPr>
          <w:p w14:paraId="07028F52" w14:textId="77777777" w:rsidR="000156CF" w:rsidRPr="00F70F81" w:rsidRDefault="000156CF" w:rsidP="0031040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329BBF72" w:rsidR="000156CF" w:rsidRPr="00F70F81" w:rsidRDefault="000156CF" w:rsidP="00310403">
            <w:pPr>
              <w:jc w:val="center"/>
              <w:rPr>
                <w:rFonts w:ascii="Times New Roman" w:hAnsi="Times New Roman" w:cs="Times New Roman"/>
                <w:bCs/>
                <w:sz w:val="24"/>
                <w:szCs w:val="24"/>
              </w:rPr>
            </w:pPr>
          </w:p>
        </w:tc>
        <w:tc>
          <w:tcPr>
            <w:tcW w:w="1345" w:type="pct"/>
            <w:vAlign w:val="center"/>
          </w:tcPr>
          <w:p w14:paraId="3F314829" w14:textId="62C4CA8F" w:rsidR="000156CF" w:rsidRPr="00F70F81" w:rsidRDefault="000156CF" w:rsidP="00310403">
            <w:pPr>
              <w:jc w:val="center"/>
              <w:rPr>
                <w:rFonts w:ascii="Times New Roman" w:hAnsi="Times New Roman" w:cs="Times New Roman"/>
                <w:bCs/>
                <w:sz w:val="24"/>
                <w:szCs w:val="24"/>
              </w:rPr>
            </w:pPr>
          </w:p>
        </w:tc>
      </w:tr>
      <w:tr w:rsidR="000156CF" w:rsidRPr="00DB7B6A" w14:paraId="6990D035" w14:textId="77777777" w:rsidTr="00310403">
        <w:trPr>
          <w:trHeight w:val="23"/>
        </w:trPr>
        <w:tc>
          <w:tcPr>
            <w:tcW w:w="2460" w:type="pct"/>
            <w:vAlign w:val="center"/>
          </w:tcPr>
          <w:p w14:paraId="750FB211" w14:textId="77777777" w:rsidR="000156CF" w:rsidRPr="00F70F81" w:rsidRDefault="000156CF" w:rsidP="0031040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1B9A88E1" w:rsidR="000156CF" w:rsidRPr="00F70F81" w:rsidRDefault="000156CF" w:rsidP="00310403">
            <w:pPr>
              <w:jc w:val="center"/>
              <w:rPr>
                <w:rFonts w:ascii="Times New Roman" w:hAnsi="Times New Roman" w:cs="Times New Roman"/>
                <w:bCs/>
                <w:sz w:val="24"/>
                <w:szCs w:val="24"/>
              </w:rPr>
            </w:pPr>
          </w:p>
        </w:tc>
        <w:tc>
          <w:tcPr>
            <w:tcW w:w="1345" w:type="pct"/>
            <w:vAlign w:val="center"/>
          </w:tcPr>
          <w:p w14:paraId="0C711720" w14:textId="1C0C36AF" w:rsidR="000156CF" w:rsidRPr="00F70F81" w:rsidRDefault="000156CF" w:rsidP="00310403">
            <w:pPr>
              <w:jc w:val="center"/>
              <w:rPr>
                <w:rFonts w:ascii="Times New Roman" w:hAnsi="Times New Roman" w:cs="Times New Roman"/>
                <w:bCs/>
                <w:sz w:val="24"/>
                <w:szCs w:val="24"/>
              </w:rPr>
            </w:pPr>
          </w:p>
        </w:tc>
      </w:tr>
      <w:tr w:rsidR="000156CF" w:rsidRPr="00257255" w14:paraId="6CAAA716" w14:textId="77777777" w:rsidTr="00310403">
        <w:trPr>
          <w:trHeight w:val="23"/>
        </w:trPr>
        <w:tc>
          <w:tcPr>
            <w:tcW w:w="2460" w:type="pct"/>
            <w:vAlign w:val="center"/>
          </w:tcPr>
          <w:p w14:paraId="73907A2F" w14:textId="77777777" w:rsidR="000156CF" w:rsidRPr="00F70F81" w:rsidRDefault="000156CF" w:rsidP="0031040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2BA56D9" w:rsidR="000156CF" w:rsidRPr="00F70F81" w:rsidRDefault="000136D0" w:rsidP="00310403">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87A736B" w14:textId="56EA0D5D" w:rsidR="000156CF" w:rsidRPr="00F70F81" w:rsidRDefault="002A2938" w:rsidP="00310403">
            <w:pPr>
              <w:jc w:val="center"/>
              <w:rPr>
                <w:rFonts w:ascii="Times New Roman" w:hAnsi="Times New Roman" w:cs="Times New Roman"/>
                <w:b/>
                <w:sz w:val="24"/>
                <w:szCs w:val="24"/>
              </w:rPr>
            </w:pPr>
            <w:r>
              <w:rPr>
                <w:rFonts w:ascii="Times New Roman" w:hAnsi="Times New Roman" w:cs="Times New Roman"/>
                <w:b/>
                <w:sz w:val="24"/>
                <w:szCs w:val="24"/>
              </w:rPr>
              <w:t>32</w:t>
            </w:r>
          </w:p>
        </w:tc>
      </w:tr>
      <w:bookmarkEnd w:id="28"/>
    </w:tbl>
    <w:p w14:paraId="05E1DEA5" w14:textId="7CCE7A7F" w:rsidR="001D0220" w:rsidRDefault="001D0220">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782EFC" w:rsidRPr="00C63897" w14:paraId="65450A50" w14:textId="77777777" w:rsidTr="00BD6AA3">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2" w:name="_Hlk158202181"/>
            <w:r>
              <w:rPr>
                <w:rFonts w:ascii="Times New Roman" w:eastAsia="Times New Roman" w:hAnsi="Times New Roman" w:cs="Times New Roman"/>
                <w:b/>
                <w:bCs/>
                <w:lang w:eastAsia="ru-RU"/>
              </w:rPr>
              <w:t>Наименование разделов и тем</w:t>
            </w:r>
          </w:p>
        </w:tc>
        <w:tc>
          <w:tcPr>
            <w:tcW w:w="6804" w:type="dxa"/>
            <w:vAlign w:val="center"/>
          </w:tcPr>
          <w:p w14:paraId="5264AC8F" w14:textId="419841F4"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BD6AA3">
        <w:tc>
          <w:tcPr>
            <w:tcW w:w="9776" w:type="dxa"/>
            <w:gridSpan w:val="2"/>
          </w:tcPr>
          <w:p w14:paraId="24A98006" w14:textId="4D3381F4" w:rsidR="00782EFC" w:rsidRPr="00F70F81" w:rsidRDefault="00310403" w:rsidP="00C63897">
            <w:pPr>
              <w:rPr>
                <w:rFonts w:ascii="Times New Roman" w:eastAsia="Times New Roman" w:hAnsi="Times New Roman" w:cs="Times New Roman"/>
                <w:i/>
                <w:lang w:eastAsia="ru-RU"/>
              </w:rPr>
            </w:pPr>
            <w:bookmarkStart w:id="33" w:name="_Hlk156226944"/>
            <w:r>
              <w:rPr>
                <w:rFonts w:ascii="Times New Roman" w:eastAsia="Times New Roman" w:hAnsi="Times New Roman" w:cs="Times New Roman"/>
                <w:b/>
                <w:bCs/>
                <w:lang w:eastAsia="ru-RU"/>
              </w:rPr>
              <w:t xml:space="preserve">Введение </w:t>
            </w:r>
          </w:p>
        </w:tc>
      </w:tr>
      <w:tr w:rsidR="00782EFC" w:rsidRPr="00C63897" w14:paraId="3BC267E8" w14:textId="77777777" w:rsidTr="00BD6AA3">
        <w:tc>
          <w:tcPr>
            <w:tcW w:w="2972" w:type="dxa"/>
            <w:vMerge w:val="restart"/>
          </w:tcPr>
          <w:p w14:paraId="74B44642" w14:textId="688596DB" w:rsidR="00782EFC" w:rsidRPr="00C63897" w:rsidRDefault="00782EFC"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w:t>
            </w:r>
            <w:r w:rsidR="00A13115">
              <w:rPr>
                <w:rFonts w:ascii="Times New Roman" w:eastAsia="Times New Roman" w:hAnsi="Times New Roman" w:cs="Times New Roman"/>
                <w:b/>
                <w:bCs/>
                <w:lang w:eastAsia="ru-RU"/>
              </w:rPr>
              <w:t>а. Введение</w:t>
            </w:r>
          </w:p>
        </w:tc>
        <w:tc>
          <w:tcPr>
            <w:tcW w:w="6804"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BD6AA3">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804" w:type="dxa"/>
          </w:tcPr>
          <w:p w14:paraId="03D128A1" w14:textId="77777777" w:rsidR="00310403" w:rsidRPr="00310403" w:rsidRDefault="00310403" w:rsidP="00310403">
            <w:pPr>
              <w:suppressAutoHyphens/>
              <w:jc w:val="both"/>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 Цели, задачи и структура учебной дисциплины. Требования</w:t>
            </w:r>
          </w:p>
          <w:p w14:paraId="56B964DB" w14:textId="2EEFF810" w:rsidR="00782EFC" w:rsidRPr="00F70F81" w:rsidRDefault="00310403" w:rsidP="00310403">
            <w:pPr>
              <w:suppressAutoHyphens/>
              <w:jc w:val="both"/>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к уровню знаний и умений. Место дисциплины в структуре основной профессиональной программы, междисциплинарные связи</w:t>
            </w:r>
          </w:p>
        </w:tc>
      </w:tr>
      <w:tr w:rsidR="00782EFC" w:rsidRPr="00C63897" w14:paraId="341D65FE" w14:textId="77777777" w:rsidTr="00BD6AA3">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804"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C63897" w14:paraId="1D3FEA18" w14:textId="77777777" w:rsidTr="00BD6AA3">
        <w:trPr>
          <w:trHeight w:val="361"/>
        </w:trPr>
        <w:tc>
          <w:tcPr>
            <w:tcW w:w="9776" w:type="dxa"/>
            <w:gridSpan w:val="2"/>
          </w:tcPr>
          <w:p w14:paraId="0969070B" w14:textId="31F6C981" w:rsidR="00310403" w:rsidRPr="00F70F81" w:rsidRDefault="00310403" w:rsidP="00C63897">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1. </w:t>
            </w:r>
            <w:r w:rsidRPr="00310403">
              <w:rPr>
                <w:rFonts w:ascii="Times New Roman" w:eastAsia="Times New Roman" w:hAnsi="Times New Roman" w:cs="Times New Roman"/>
                <w:b/>
                <w:bCs/>
                <w:lang w:eastAsia="ru-RU"/>
              </w:rPr>
              <w:t>Материалы, используемые в графическом дизайне</w:t>
            </w:r>
          </w:p>
        </w:tc>
      </w:tr>
      <w:tr w:rsidR="00782EFC" w:rsidRPr="00C63897" w14:paraId="4EBB51B2" w14:textId="77777777" w:rsidTr="00BD6AA3">
        <w:trPr>
          <w:trHeight w:val="361"/>
        </w:trPr>
        <w:tc>
          <w:tcPr>
            <w:tcW w:w="2972" w:type="dxa"/>
            <w:vMerge w:val="restart"/>
          </w:tcPr>
          <w:p w14:paraId="657A71E2" w14:textId="77777777" w:rsidR="00310403" w:rsidRPr="00310403" w:rsidRDefault="00310403" w:rsidP="00310403">
            <w:pPr>
              <w:rPr>
                <w:rFonts w:ascii="Times New Roman" w:eastAsia="Times New Roman" w:hAnsi="Times New Roman" w:cs="Times New Roman"/>
                <w:b/>
                <w:bCs/>
                <w:lang w:eastAsia="ru-RU"/>
              </w:rPr>
            </w:pPr>
            <w:bookmarkStart w:id="34" w:name="_Hlk168064101"/>
            <w:r w:rsidRPr="00310403">
              <w:rPr>
                <w:rFonts w:ascii="Times New Roman" w:eastAsia="Times New Roman" w:hAnsi="Times New Roman" w:cs="Times New Roman"/>
                <w:b/>
                <w:bCs/>
                <w:lang w:eastAsia="ru-RU"/>
              </w:rPr>
              <w:t>Тема 1.1.</w:t>
            </w:r>
          </w:p>
          <w:p w14:paraId="20C88689" w14:textId="4CF436F0" w:rsidR="00782EFC"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Текстильные материалы</w:t>
            </w:r>
          </w:p>
        </w:tc>
        <w:tc>
          <w:tcPr>
            <w:tcW w:w="6804"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BD6AA3">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5A5E105" w14:textId="77777777" w:rsidR="00310403" w:rsidRPr="00310403"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 Текстильные волокна и нити. Строение и получение тканей, трикотажных и нетканых полотен, кожи, меха, резины, пленок</w:t>
            </w:r>
          </w:p>
          <w:p w14:paraId="6062177E" w14:textId="37B64499" w:rsidR="00782EFC" w:rsidRPr="00F70F81"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2. Свойства материалов. Формообразование и формоустойчивость материалов</w:t>
            </w:r>
          </w:p>
        </w:tc>
      </w:tr>
      <w:tr w:rsidR="00782EFC" w:rsidRPr="00C63897" w14:paraId="51B098D8" w14:textId="77777777" w:rsidTr="00BD6AA3">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10403" w:rsidRPr="00C63897" w14:paraId="35BD73A3" w14:textId="77777777" w:rsidTr="00BD6AA3">
        <w:trPr>
          <w:trHeight w:val="137"/>
        </w:trPr>
        <w:tc>
          <w:tcPr>
            <w:tcW w:w="2972" w:type="dxa"/>
            <w:vMerge/>
          </w:tcPr>
          <w:p w14:paraId="7EE47A92"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1E3F26A8" w14:textId="2BC26CDE"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 xml:space="preserve">Практическое занятие № 1. </w:t>
            </w:r>
            <w:r w:rsidRPr="00310403">
              <w:rPr>
                <w:rFonts w:ascii="Times New Roman" w:hAnsi="Times New Roman"/>
                <w:color w:val="000000"/>
              </w:rPr>
              <w:t>Изменение структуры и свойств материалов под воздействием технологических и эксплуатационных факторов</w:t>
            </w:r>
          </w:p>
        </w:tc>
      </w:tr>
      <w:tr w:rsidR="00310403" w:rsidRPr="00C63897" w14:paraId="67AD2D4D" w14:textId="77777777" w:rsidTr="00BD6AA3">
        <w:trPr>
          <w:trHeight w:val="298"/>
        </w:trPr>
        <w:tc>
          <w:tcPr>
            <w:tcW w:w="2972" w:type="dxa"/>
            <w:vMerge/>
          </w:tcPr>
          <w:p w14:paraId="400A1087" w14:textId="77777777" w:rsidR="00310403" w:rsidRPr="00C63897" w:rsidRDefault="00310403" w:rsidP="00310403">
            <w:pPr>
              <w:rPr>
                <w:rFonts w:ascii="Times New Roman" w:eastAsia="Times New Roman" w:hAnsi="Times New Roman" w:cs="Times New Roman"/>
                <w:b/>
                <w:bCs/>
                <w:lang w:eastAsia="ru-RU"/>
              </w:rPr>
            </w:pPr>
          </w:p>
        </w:tc>
        <w:tc>
          <w:tcPr>
            <w:tcW w:w="6804" w:type="dxa"/>
            <w:vAlign w:val="bottom"/>
          </w:tcPr>
          <w:p w14:paraId="5D28DC7D" w14:textId="4BEE0822"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 xml:space="preserve">Практическое занятие № 2. </w:t>
            </w:r>
            <w:r w:rsidRPr="00310403">
              <w:rPr>
                <w:rFonts w:ascii="Times New Roman" w:hAnsi="Times New Roman"/>
                <w:color w:val="000000"/>
              </w:rPr>
              <w:t>Текстиль как носитель рекламных графических текстов: одежда, текстильная обувь, текстиль в городской среде (навесы, палатки, вывески), выставочные павильоны</w:t>
            </w:r>
          </w:p>
        </w:tc>
      </w:tr>
      <w:tr w:rsidR="00782EFC" w:rsidRPr="00C63897" w14:paraId="4DD1BD12" w14:textId="77777777" w:rsidTr="00BD6AA3">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4"/>
      <w:tr w:rsidR="00310403" w:rsidRPr="00F70F81" w14:paraId="1071ABCA" w14:textId="77777777" w:rsidTr="00BD6AA3">
        <w:trPr>
          <w:trHeight w:val="361"/>
        </w:trPr>
        <w:tc>
          <w:tcPr>
            <w:tcW w:w="2972" w:type="dxa"/>
            <w:vMerge w:val="restart"/>
          </w:tcPr>
          <w:p w14:paraId="19EBE61C" w14:textId="2C2AEC55"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1.2. Стекло, керамика</w:t>
            </w:r>
          </w:p>
        </w:tc>
        <w:tc>
          <w:tcPr>
            <w:tcW w:w="6804" w:type="dxa"/>
            <w:tcBorders>
              <w:top w:val="single" w:sz="4" w:space="0" w:color="auto"/>
              <w:left w:val="single" w:sz="4" w:space="0" w:color="auto"/>
              <w:bottom w:val="single" w:sz="4" w:space="0" w:color="auto"/>
              <w:right w:val="single" w:sz="4" w:space="0" w:color="auto"/>
            </w:tcBorders>
            <w:vAlign w:val="bottom"/>
          </w:tcPr>
          <w:p w14:paraId="09E77B4B"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10403" w:rsidRPr="00F70F81" w14:paraId="1B2855E3" w14:textId="77777777" w:rsidTr="00BD6AA3">
        <w:trPr>
          <w:trHeight w:val="361"/>
        </w:trPr>
        <w:tc>
          <w:tcPr>
            <w:tcW w:w="2972" w:type="dxa"/>
            <w:vMerge/>
          </w:tcPr>
          <w:p w14:paraId="73D8190E"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38DE516" w14:textId="77777777" w:rsidR="00310403" w:rsidRPr="00310403"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 xml:space="preserve">1. Виды стекол. Художественная обработка и декорирование стёкол и зеркального полотна </w:t>
            </w:r>
          </w:p>
          <w:p w14:paraId="159A3DA9" w14:textId="77777777" w:rsidR="00310403" w:rsidRPr="00310403"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lastRenderedPageBreak/>
              <w:t>2. Основные принципы и методы выбора материалов</w:t>
            </w:r>
          </w:p>
          <w:p w14:paraId="51A75302" w14:textId="593C2681" w:rsidR="00310403" w:rsidRPr="00F70F81"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3. Применение стекла, керамики, пластика в дизайне и рекламе</w:t>
            </w:r>
          </w:p>
        </w:tc>
      </w:tr>
      <w:tr w:rsidR="00310403" w:rsidRPr="00F70F81" w14:paraId="0329CDF1" w14:textId="77777777" w:rsidTr="00BD6AA3">
        <w:trPr>
          <w:trHeight w:val="361"/>
        </w:trPr>
        <w:tc>
          <w:tcPr>
            <w:tcW w:w="2972" w:type="dxa"/>
            <w:vMerge/>
          </w:tcPr>
          <w:p w14:paraId="757396FD"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E746A95"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10403" w:rsidRPr="00310403" w14:paraId="36633D85" w14:textId="77777777" w:rsidTr="00BD6AA3">
        <w:trPr>
          <w:trHeight w:val="137"/>
        </w:trPr>
        <w:tc>
          <w:tcPr>
            <w:tcW w:w="2972" w:type="dxa"/>
            <w:vMerge/>
          </w:tcPr>
          <w:p w14:paraId="75CE5B1B"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088A22BC" w14:textId="2F898C13"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 xml:space="preserve">Практическое занятие № 3. </w:t>
            </w:r>
            <w:r w:rsidRPr="00310403">
              <w:rPr>
                <w:rFonts w:ascii="Times New Roman" w:hAnsi="Times New Roman"/>
                <w:color w:val="000000"/>
              </w:rPr>
              <w:t>Художественная обработка стекла методами матирования, фотопечати, цветного тонирования плёнками и красками, декорирования стразами «Сваровски»,  фьюзинг</w:t>
            </w:r>
          </w:p>
        </w:tc>
      </w:tr>
      <w:tr w:rsidR="00310403" w:rsidRPr="00310403" w14:paraId="7659B69A" w14:textId="77777777" w:rsidTr="00BD6AA3">
        <w:trPr>
          <w:trHeight w:val="298"/>
        </w:trPr>
        <w:tc>
          <w:tcPr>
            <w:tcW w:w="2972" w:type="dxa"/>
            <w:vMerge/>
          </w:tcPr>
          <w:p w14:paraId="183BEC23"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4DDEC5DE" w14:textId="161452AD"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 xml:space="preserve">Практическое занятие № 4. </w:t>
            </w:r>
            <w:r w:rsidRPr="00310403">
              <w:rPr>
                <w:rFonts w:ascii="Times New Roman" w:hAnsi="Times New Roman"/>
                <w:color w:val="000000"/>
              </w:rPr>
              <w:t>Художественная обработка керамики методами матирования, фотопечати, цветного тонирования плёнками и красками, декорирования стразами «Сваровски», фьюзинг</w:t>
            </w:r>
          </w:p>
        </w:tc>
      </w:tr>
      <w:tr w:rsidR="00310403" w:rsidRPr="00310403" w14:paraId="7A3EFFE7" w14:textId="77777777" w:rsidTr="00BD6AA3">
        <w:trPr>
          <w:trHeight w:val="298"/>
        </w:trPr>
        <w:tc>
          <w:tcPr>
            <w:tcW w:w="2972" w:type="dxa"/>
            <w:vMerge/>
          </w:tcPr>
          <w:p w14:paraId="38C84CB1"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7732FDC9" w14:textId="24B46741" w:rsidR="00310403" w:rsidRPr="00310403" w:rsidRDefault="00310403" w:rsidP="00310403">
            <w:pPr>
              <w:rPr>
                <w:rFonts w:ascii="Times New Roman" w:hAnsi="Times New Roman"/>
                <w:b/>
              </w:rPr>
            </w:pPr>
            <w:r w:rsidRPr="00310403">
              <w:rPr>
                <w:rFonts w:ascii="Times New Roman" w:hAnsi="Times New Roman"/>
                <w:b/>
              </w:rPr>
              <w:t xml:space="preserve">Практическое занятие № 5. </w:t>
            </w:r>
            <w:r w:rsidRPr="00310403">
              <w:rPr>
                <w:rFonts w:ascii="Times New Roman" w:hAnsi="Times New Roman"/>
                <w:color w:val="000000"/>
              </w:rPr>
              <w:t>Художественная обработка пластика методами матирования, фотопечати, цветного тонирования плёнками и красками, декорирования стразами «Сваровски», фьюзинг</w:t>
            </w:r>
          </w:p>
        </w:tc>
      </w:tr>
      <w:tr w:rsidR="00310403" w:rsidRPr="00F70F81" w14:paraId="1F3E34B2" w14:textId="77777777" w:rsidTr="00BD6AA3">
        <w:trPr>
          <w:trHeight w:val="361"/>
        </w:trPr>
        <w:tc>
          <w:tcPr>
            <w:tcW w:w="2972" w:type="dxa"/>
            <w:vMerge/>
          </w:tcPr>
          <w:p w14:paraId="6ABF33CB"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432EAB5"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62F42C"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F70F81" w14:paraId="5D6C54A0" w14:textId="77777777" w:rsidTr="00BD6AA3">
        <w:trPr>
          <w:trHeight w:val="361"/>
        </w:trPr>
        <w:tc>
          <w:tcPr>
            <w:tcW w:w="2972" w:type="dxa"/>
            <w:vMerge w:val="restart"/>
          </w:tcPr>
          <w:p w14:paraId="78FE3D93" w14:textId="2D1634FA"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1.3. Дерево</w:t>
            </w:r>
          </w:p>
        </w:tc>
        <w:tc>
          <w:tcPr>
            <w:tcW w:w="6804" w:type="dxa"/>
            <w:tcBorders>
              <w:top w:val="single" w:sz="4" w:space="0" w:color="auto"/>
              <w:left w:val="single" w:sz="4" w:space="0" w:color="auto"/>
              <w:bottom w:val="single" w:sz="4" w:space="0" w:color="auto"/>
              <w:right w:val="single" w:sz="4" w:space="0" w:color="auto"/>
            </w:tcBorders>
            <w:vAlign w:val="bottom"/>
          </w:tcPr>
          <w:p w14:paraId="4C8D225E"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10403" w:rsidRPr="00F70F81" w14:paraId="1AD8F7CC" w14:textId="77777777" w:rsidTr="00BD6AA3">
        <w:trPr>
          <w:trHeight w:val="361"/>
        </w:trPr>
        <w:tc>
          <w:tcPr>
            <w:tcW w:w="2972" w:type="dxa"/>
            <w:vMerge/>
          </w:tcPr>
          <w:p w14:paraId="1FF76E38"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EF3D255" w14:textId="5067DC72" w:rsidR="00310403" w:rsidRPr="00F70F81"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 Виды дерева. Область применения в графическом дизайне</w:t>
            </w:r>
          </w:p>
        </w:tc>
      </w:tr>
      <w:tr w:rsidR="00310403" w:rsidRPr="00F70F81" w14:paraId="09B8478A" w14:textId="77777777" w:rsidTr="00BD6AA3">
        <w:trPr>
          <w:trHeight w:val="361"/>
        </w:trPr>
        <w:tc>
          <w:tcPr>
            <w:tcW w:w="2972" w:type="dxa"/>
            <w:vMerge/>
          </w:tcPr>
          <w:p w14:paraId="10A71CC3"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6071B89"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10403" w:rsidRPr="00310403" w14:paraId="2CD25696" w14:textId="77777777" w:rsidTr="00BD6AA3">
        <w:trPr>
          <w:trHeight w:val="137"/>
        </w:trPr>
        <w:tc>
          <w:tcPr>
            <w:tcW w:w="2972" w:type="dxa"/>
            <w:vMerge/>
          </w:tcPr>
          <w:p w14:paraId="7D9D3AD7"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13E755C6" w14:textId="461234A2"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Практическое занятие № 6.</w:t>
            </w:r>
            <w:r w:rsidRPr="00310403">
              <w:rPr>
                <w:rFonts w:ascii="Times New Roman" w:hAnsi="Times New Roman"/>
                <w:color w:val="000000"/>
              </w:rPr>
              <w:t>Физикомеханические, технико-эксплуатационные свойства и эстетические характеристики материалов</w:t>
            </w:r>
          </w:p>
        </w:tc>
      </w:tr>
      <w:tr w:rsidR="00310403" w:rsidRPr="00310403" w14:paraId="3E8E79A7" w14:textId="77777777" w:rsidTr="00BD6AA3">
        <w:trPr>
          <w:trHeight w:val="298"/>
        </w:trPr>
        <w:tc>
          <w:tcPr>
            <w:tcW w:w="2972" w:type="dxa"/>
            <w:vMerge/>
          </w:tcPr>
          <w:p w14:paraId="1C50812D"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5778562A" w14:textId="3ABF6FB9"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Практическое занятие № 7.</w:t>
            </w:r>
            <w:r w:rsidRPr="00310403">
              <w:rPr>
                <w:rFonts w:ascii="Times New Roman" w:hAnsi="Times New Roman"/>
                <w:color w:val="000000"/>
              </w:rPr>
              <w:t xml:space="preserve"> Основные принципы и методы выбора материалов</w:t>
            </w:r>
          </w:p>
        </w:tc>
      </w:tr>
      <w:tr w:rsidR="00310403" w:rsidRPr="00F70F81" w14:paraId="0F353EEC" w14:textId="77777777" w:rsidTr="00BD6AA3">
        <w:trPr>
          <w:trHeight w:val="361"/>
        </w:trPr>
        <w:tc>
          <w:tcPr>
            <w:tcW w:w="2972" w:type="dxa"/>
            <w:vMerge/>
          </w:tcPr>
          <w:p w14:paraId="7ADDC0D3"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83B5198"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B60046"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F70F81" w14:paraId="2A4C7E01" w14:textId="77777777" w:rsidTr="00BD6AA3">
        <w:trPr>
          <w:trHeight w:val="361"/>
        </w:trPr>
        <w:tc>
          <w:tcPr>
            <w:tcW w:w="2972" w:type="dxa"/>
            <w:vMerge w:val="restart"/>
          </w:tcPr>
          <w:p w14:paraId="66C5032A" w14:textId="3F6C8FE2"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1.4. Металл</w:t>
            </w:r>
          </w:p>
        </w:tc>
        <w:tc>
          <w:tcPr>
            <w:tcW w:w="6804" w:type="dxa"/>
            <w:tcBorders>
              <w:top w:val="single" w:sz="4" w:space="0" w:color="auto"/>
              <w:left w:val="single" w:sz="4" w:space="0" w:color="auto"/>
              <w:bottom w:val="single" w:sz="4" w:space="0" w:color="auto"/>
              <w:right w:val="single" w:sz="4" w:space="0" w:color="auto"/>
            </w:tcBorders>
            <w:vAlign w:val="bottom"/>
          </w:tcPr>
          <w:p w14:paraId="2F174205"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10403" w:rsidRPr="00F70F81" w14:paraId="05AE5138" w14:textId="77777777" w:rsidTr="00BD6AA3">
        <w:trPr>
          <w:trHeight w:val="361"/>
        </w:trPr>
        <w:tc>
          <w:tcPr>
            <w:tcW w:w="2972" w:type="dxa"/>
            <w:vMerge/>
          </w:tcPr>
          <w:p w14:paraId="538AAB14"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758D348" w14:textId="5600F777" w:rsidR="00310403" w:rsidRPr="00F70F81"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 Виды металла. Область применения в графическом дизайне</w:t>
            </w:r>
          </w:p>
        </w:tc>
      </w:tr>
      <w:tr w:rsidR="00310403" w:rsidRPr="00F70F81" w14:paraId="7316EB68" w14:textId="77777777" w:rsidTr="00BD6AA3">
        <w:trPr>
          <w:trHeight w:val="361"/>
        </w:trPr>
        <w:tc>
          <w:tcPr>
            <w:tcW w:w="2972" w:type="dxa"/>
            <w:vMerge/>
          </w:tcPr>
          <w:p w14:paraId="0B6E7F94"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9210704"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10403" w:rsidRPr="00310403" w14:paraId="690297B5" w14:textId="77777777" w:rsidTr="00BD6AA3">
        <w:trPr>
          <w:trHeight w:val="137"/>
        </w:trPr>
        <w:tc>
          <w:tcPr>
            <w:tcW w:w="2972" w:type="dxa"/>
            <w:vMerge/>
          </w:tcPr>
          <w:p w14:paraId="5151F582"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50445876" w14:textId="6D2181DB"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 xml:space="preserve">Практическое занятие № 8. </w:t>
            </w:r>
            <w:r w:rsidRPr="00310403">
              <w:rPr>
                <w:rFonts w:ascii="Times New Roman" w:hAnsi="Times New Roman"/>
                <w:color w:val="000000"/>
              </w:rPr>
              <w:t>Физико-механические, технико-эксплуатационные свойства и эстетические характеристики материалов</w:t>
            </w:r>
          </w:p>
        </w:tc>
      </w:tr>
      <w:tr w:rsidR="00310403" w:rsidRPr="00310403" w14:paraId="5D7A5562" w14:textId="77777777" w:rsidTr="00BD6AA3">
        <w:trPr>
          <w:trHeight w:val="298"/>
        </w:trPr>
        <w:tc>
          <w:tcPr>
            <w:tcW w:w="2972" w:type="dxa"/>
            <w:vMerge/>
          </w:tcPr>
          <w:p w14:paraId="2382E9BA"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704D386B" w14:textId="7080361B"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 xml:space="preserve">Практическое занятие № 9. </w:t>
            </w:r>
            <w:r w:rsidRPr="00310403">
              <w:rPr>
                <w:rFonts w:ascii="Times New Roman" w:hAnsi="Times New Roman"/>
                <w:color w:val="000000"/>
              </w:rPr>
              <w:t>Основные принципы и методы выбора материалов</w:t>
            </w:r>
          </w:p>
        </w:tc>
      </w:tr>
      <w:tr w:rsidR="00310403" w:rsidRPr="00F70F81" w14:paraId="1B7546DA" w14:textId="77777777" w:rsidTr="00BD6AA3">
        <w:trPr>
          <w:trHeight w:val="361"/>
        </w:trPr>
        <w:tc>
          <w:tcPr>
            <w:tcW w:w="2972" w:type="dxa"/>
            <w:vMerge/>
          </w:tcPr>
          <w:p w14:paraId="392A7BD3"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DDD24B8"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7D6833C"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F70F81" w14:paraId="3D86EAB4" w14:textId="77777777" w:rsidTr="00BD6AA3">
        <w:trPr>
          <w:trHeight w:val="361"/>
        </w:trPr>
        <w:tc>
          <w:tcPr>
            <w:tcW w:w="2972" w:type="dxa"/>
            <w:vMerge w:val="restart"/>
          </w:tcPr>
          <w:p w14:paraId="3E9D21B7" w14:textId="10D57721"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1.5. Пленки</w:t>
            </w:r>
          </w:p>
        </w:tc>
        <w:tc>
          <w:tcPr>
            <w:tcW w:w="6804" w:type="dxa"/>
            <w:tcBorders>
              <w:top w:val="single" w:sz="4" w:space="0" w:color="auto"/>
              <w:left w:val="single" w:sz="4" w:space="0" w:color="auto"/>
              <w:bottom w:val="single" w:sz="4" w:space="0" w:color="auto"/>
              <w:right w:val="single" w:sz="4" w:space="0" w:color="auto"/>
            </w:tcBorders>
            <w:vAlign w:val="bottom"/>
          </w:tcPr>
          <w:p w14:paraId="2D2347D1"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10403" w:rsidRPr="00F70F81" w14:paraId="18252E4F" w14:textId="77777777" w:rsidTr="00BD6AA3">
        <w:trPr>
          <w:trHeight w:val="361"/>
        </w:trPr>
        <w:tc>
          <w:tcPr>
            <w:tcW w:w="2972" w:type="dxa"/>
            <w:vMerge/>
          </w:tcPr>
          <w:p w14:paraId="7BE6C3B1"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6C13E17" w14:textId="77777777" w:rsidR="00310403" w:rsidRPr="00310403"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 Виды пленок. Область применения в графическом дизайне</w:t>
            </w:r>
          </w:p>
          <w:p w14:paraId="5E77D0D8" w14:textId="77777777" w:rsidR="00310403" w:rsidRPr="00310403"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2. Физико-механические, технико-эксплуатационные свойства и эстетические характеристики материалов</w:t>
            </w:r>
          </w:p>
          <w:p w14:paraId="7B26BCC8" w14:textId="3593DC2A" w:rsidR="00310403" w:rsidRPr="00F70F81"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3. Основные принципы и методы выбора материалов</w:t>
            </w:r>
          </w:p>
        </w:tc>
      </w:tr>
      <w:tr w:rsidR="00310403" w:rsidRPr="00F70F81" w14:paraId="19057824" w14:textId="77777777" w:rsidTr="00BD6AA3">
        <w:trPr>
          <w:trHeight w:val="361"/>
        </w:trPr>
        <w:tc>
          <w:tcPr>
            <w:tcW w:w="2972" w:type="dxa"/>
            <w:vMerge/>
          </w:tcPr>
          <w:p w14:paraId="7B414F2B"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38730AA"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62AFF7"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F70F81" w14:paraId="7699AE09" w14:textId="77777777" w:rsidTr="00BD6AA3">
        <w:trPr>
          <w:trHeight w:val="361"/>
        </w:trPr>
        <w:tc>
          <w:tcPr>
            <w:tcW w:w="2972" w:type="dxa"/>
            <w:vMerge w:val="restart"/>
          </w:tcPr>
          <w:p w14:paraId="7583A7F7" w14:textId="50EDE246"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1.6. Бумага, картон</w:t>
            </w:r>
          </w:p>
        </w:tc>
        <w:tc>
          <w:tcPr>
            <w:tcW w:w="6804" w:type="dxa"/>
            <w:tcBorders>
              <w:top w:val="single" w:sz="4" w:space="0" w:color="auto"/>
              <w:left w:val="single" w:sz="4" w:space="0" w:color="auto"/>
              <w:bottom w:val="single" w:sz="4" w:space="0" w:color="auto"/>
              <w:right w:val="single" w:sz="4" w:space="0" w:color="auto"/>
            </w:tcBorders>
            <w:vAlign w:val="bottom"/>
          </w:tcPr>
          <w:p w14:paraId="56CFA27E"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10403" w:rsidRPr="00F70F81" w14:paraId="69DBECB4" w14:textId="77777777" w:rsidTr="00BD6AA3">
        <w:trPr>
          <w:trHeight w:val="361"/>
        </w:trPr>
        <w:tc>
          <w:tcPr>
            <w:tcW w:w="2972" w:type="dxa"/>
            <w:vMerge/>
          </w:tcPr>
          <w:p w14:paraId="00B68F8D"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38539CD" w14:textId="77777777" w:rsidR="00310403" w:rsidRPr="00310403"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 xml:space="preserve">1. Виды бумаги, картона </w:t>
            </w:r>
          </w:p>
          <w:p w14:paraId="3907606A" w14:textId="77777777" w:rsidR="00310403" w:rsidRPr="00310403"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2. Физико-механические, технико-эксплуатационные и эстетические свойства материалов</w:t>
            </w:r>
          </w:p>
          <w:p w14:paraId="03A4F1C6" w14:textId="6B0A8E68" w:rsidR="00310403" w:rsidRPr="00F70F81"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3. Основные принципы и методы выбора бумаги, картона</w:t>
            </w:r>
          </w:p>
        </w:tc>
      </w:tr>
      <w:tr w:rsidR="00310403" w:rsidRPr="00F70F81" w14:paraId="7F135A70" w14:textId="77777777" w:rsidTr="00BD6AA3">
        <w:trPr>
          <w:trHeight w:val="361"/>
        </w:trPr>
        <w:tc>
          <w:tcPr>
            <w:tcW w:w="2972" w:type="dxa"/>
            <w:vMerge/>
          </w:tcPr>
          <w:p w14:paraId="3514A2F0"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3BB9A17"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10403" w:rsidRPr="00310403" w14:paraId="50BF7EE4" w14:textId="77777777" w:rsidTr="00BD6AA3">
        <w:trPr>
          <w:trHeight w:val="137"/>
        </w:trPr>
        <w:tc>
          <w:tcPr>
            <w:tcW w:w="2972" w:type="dxa"/>
            <w:vMerge/>
          </w:tcPr>
          <w:p w14:paraId="24818515"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17DB3CFD" w14:textId="4DEF7884"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 xml:space="preserve">Практическое занятие № 10. </w:t>
            </w:r>
            <w:r w:rsidRPr="00310403">
              <w:rPr>
                <w:rFonts w:ascii="Times New Roman" w:hAnsi="Times New Roman"/>
              </w:rPr>
              <w:t>Область применения бумаги, картона в графическом дизайне</w:t>
            </w:r>
          </w:p>
        </w:tc>
      </w:tr>
      <w:tr w:rsidR="00310403" w:rsidRPr="00F70F81" w14:paraId="3E3C3C75" w14:textId="77777777" w:rsidTr="00BD6AA3">
        <w:trPr>
          <w:trHeight w:val="361"/>
        </w:trPr>
        <w:tc>
          <w:tcPr>
            <w:tcW w:w="2972" w:type="dxa"/>
            <w:vMerge/>
          </w:tcPr>
          <w:p w14:paraId="2431A06D"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EE43BCF"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D72F3E" w14:textId="77777777" w:rsidR="00310403" w:rsidRPr="00F70F81" w:rsidRDefault="00310403" w:rsidP="0031040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782EFC" w:rsidRPr="00C63897" w14:paraId="19464566" w14:textId="77777777" w:rsidTr="00BD6AA3">
        <w:tc>
          <w:tcPr>
            <w:tcW w:w="2972" w:type="dxa"/>
            <w:vMerge w:val="restart"/>
          </w:tcPr>
          <w:p w14:paraId="77ACAB34" w14:textId="32475646" w:rsidR="00782EFC"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1.7. Пластики</w:t>
            </w:r>
          </w:p>
        </w:tc>
        <w:tc>
          <w:tcPr>
            <w:tcW w:w="6804" w:type="dxa"/>
          </w:tcPr>
          <w:p w14:paraId="3630E200" w14:textId="77777777" w:rsidR="00782EFC" w:rsidRPr="00F70F81" w:rsidRDefault="00782EFC" w:rsidP="0031040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BD6AA3">
        <w:trPr>
          <w:trHeight w:val="396"/>
        </w:trPr>
        <w:tc>
          <w:tcPr>
            <w:tcW w:w="2972" w:type="dxa"/>
            <w:vMerge/>
          </w:tcPr>
          <w:p w14:paraId="37E12210" w14:textId="77777777" w:rsidR="00782EFC" w:rsidRPr="00C63897" w:rsidRDefault="00782EFC" w:rsidP="00310403">
            <w:pPr>
              <w:rPr>
                <w:rFonts w:ascii="Times New Roman" w:eastAsia="Times New Roman" w:hAnsi="Times New Roman" w:cs="Times New Roman"/>
                <w:b/>
                <w:bCs/>
                <w:lang w:eastAsia="ru-RU"/>
              </w:rPr>
            </w:pPr>
          </w:p>
        </w:tc>
        <w:tc>
          <w:tcPr>
            <w:tcW w:w="6804" w:type="dxa"/>
          </w:tcPr>
          <w:p w14:paraId="52E488A4" w14:textId="3128E08F" w:rsidR="00782EFC" w:rsidRPr="00C63897" w:rsidRDefault="00310403" w:rsidP="00310403">
            <w:pPr>
              <w:suppressAutoHyphens/>
              <w:jc w:val="both"/>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 Виды пластика. Область его применения в графическом дизайне</w:t>
            </w:r>
          </w:p>
        </w:tc>
      </w:tr>
      <w:tr w:rsidR="00782EFC" w:rsidRPr="00C63897" w14:paraId="455A567E" w14:textId="77777777" w:rsidTr="00BD6AA3">
        <w:trPr>
          <w:trHeight w:val="20"/>
        </w:trPr>
        <w:tc>
          <w:tcPr>
            <w:tcW w:w="2972" w:type="dxa"/>
            <w:vMerge/>
          </w:tcPr>
          <w:p w14:paraId="18A895D6" w14:textId="77777777" w:rsidR="00782EFC" w:rsidRPr="00C63897" w:rsidRDefault="00782EFC" w:rsidP="00310403">
            <w:pPr>
              <w:rPr>
                <w:rFonts w:ascii="Times New Roman" w:eastAsia="Times New Roman" w:hAnsi="Times New Roman" w:cs="Times New Roman"/>
                <w:b/>
                <w:bCs/>
                <w:lang w:eastAsia="ru-RU"/>
              </w:rPr>
            </w:pPr>
          </w:p>
        </w:tc>
        <w:tc>
          <w:tcPr>
            <w:tcW w:w="6804" w:type="dxa"/>
          </w:tcPr>
          <w:p w14:paraId="1688F847" w14:textId="77777777" w:rsidR="00782EFC" w:rsidRPr="00C63897" w:rsidRDefault="00782EFC" w:rsidP="003104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0403" w:rsidRPr="00C63897" w14:paraId="33DFE904" w14:textId="77777777" w:rsidTr="00BD6AA3">
        <w:trPr>
          <w:trHeight w:val="204"/>
        </w:trPr>
        <w:tc>
          <w:tcPr>
            <w:tcW w:w="2972" w:type="dxa"/>
            <w:vMerge/>
          </w:tcPr>
          <w:p w14:paraId="35B4FB90"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7B238A57" w14:textId="73132A2A" w:rsidR="00310403" w:rsidRPr="00310403" w:rsidRDefault="00310403" w:rsidP="00310403">
            <w:pPr>
              <w:suppressAutoHyphens/>
              <w:jc w:val="both"/>
              <w:rPr>
                <w:rFonts w:ascii="Times New Roman" w:eastAsia="Times New Roman" w:hAnsi="Times New Roman" w:cs="Times New Roman"/>
                <w:iCs/>
                <w:lang w:eastAsia="ru-RU"/>
              </w:rPr>
            </w:pPr>
            <w:r w:rsidRPr="00310403">
              <w:rPr>
                <w:rFonts w:ascii="Times New Roman" w:hAnsi="Times New Roman"/>
                <w:b/>
                <w:bCs/>
              </w:rPr>
              <w:t>Практическое занятие № 11.</w:t>
            </w:r>
            <w:r w:rsidRPr="00310403">
              <w:rPr>
                <w:rFonts w:ascii="Times New Roman" w:hAnsi="Times New Roman"/>
                <w:color w:val="000000"/>
              </w:rPr>
              <w:t>Физикомеханические, технико-эксплуатационные и эстетические свойства материалов</w:t>
            </w:r>
          </w:p>
        </w:tc>
      </w:tr>
      <w:tr w:rsidR="00310403" w:rsidRPr="00C63897" w14:paraId="348881A8" w14:textId="77777777" w:rsidTr="00BD6AA3">
        <w:trPr>
          <w:trHeight w:val="73"/>
        </w:trPr>
        <w:tc>
          <w:tcPr>
            <w:tcW w:w="2972" w:type="dxa"/>
            <w:vMerge/>
          </w:tcPr>
          <w:p w14:paraId="2FFB0257"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4B958CCF" w14:textId="252B2FCA" w:rsidR="00310403" w:rsidRPr="00310403" w:rsidRDefault="00310403" w:rsidP="00310403">
            <w:pPr>
              <w:suppressAutoHyphens/>
              <w:rPr>
                <w:rFonts w:ascii="Times New Roman" w:eastAsia="Times New Roman" w:hAnsi="Times New Roman" w:cs="Times New Roman"/>
                <w:lang w:eastAsia="ru-RU"/>
              </w:rPr>
            </w:pPr>
            <w:r w:rsidRPr="00310403">
              <w:rPr>
                <w:rFonts w:ascii="Times New Roman" w:hAnsi="Times New Roman"/>
                <w:b/>
                <w:bCs/>
              </w:rPr>
              <w:t>Практическое занятие № 12.</w:t>
            </w:r>
            <w:r w:rsidRPr="00310403">
              <w:rPr>
                <w:rFonts w:ascii="Times New Roman" w:hAnsi="Times New Roman"/>
                <w:color w:val="000000"/>
              </w:rPr>
              <w:t xml:space="preserve"> Основные принципы и методы выбора пластика</w:t>
            </w:r>
          </w:p>
        </w:tc>
      </w:tr>
      <w:tr w:rsidR="00782EFC" w:rsidRPr="00C63897" w14:paraId="0A7ABAB9" w14:textId="77777777" w:rsidTr="00BD6AA3">
        <w:trPr>
          <w:trHeight w:val="361"/>
        </w:trPr>
        <w:tc>
          <w:tcPr>
            <w:tcW w:w="2972" w:type="dxa"/>
            <w:vMerge/>
          </w:tcPr>
          <w:p w14:paraId="73E2D1CF" w14:textId="77777777" w:rsidR="00782EFC" w:rsidRPr="00C63897" w:rsidRDefault="00782EFC" w:rsidP="00310403">
            <w:pPr>
              <w:rPr>
                <w:rFonts w:ascii="Times New Roman" w:eastAsia="Times New Roman" w:hAnsi="Times New Roman" w:cs="Times New Roman"/>
                <w:b/>
                <w:bCs/>
                <w:lang w:eastAsia="ru-RU"/>
              </w:rPr>
            </w:pPr>
          </w:p>
        </w:tc>
        <w:tc>
          <w:tcPr>
            <w:tcW w:w="6804" w:type="dxa"/>
            <w:vAlign w:val="bottom"/>
          </w:tcPr>
          <w:p w14:paraId="5F97F2D9" w14:textId="77777777" w:rsidR="00782EFC" w:rsidRDefault="00782EFC"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3104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BD6AA3">
        <w:trPr>
          <w:trHeight w:val="361"/>
        </w:trPr>
        <w:tc>
          <w:tcPr>
            <w:tcW w:w="2972" w:type="dxa"/>
            <w:vMerge w:val="restart"/>
          </w:tcPr>
          <w:p w14:paraId="215A0235" w14:textId="3DC2E6D9" w:rsidR="00782EFC"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1.8. Природный камень</w:t>
            </w:r>
          </w:p>
        </w:tc>
        <w:tc>
          <w:tcPr>
            <w:tcW w:w="6804"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BD6AA3">
        <w:trPr>
          <w:trHeight w:val="361"/>
        </w:trPr>
        <w:tc>
          <w:tcPr>
            <w:tcW w:w="2972" w:type="dxa"/>
            <w:vMerge/>
          </w:tcPr>
          <w:p w14:paraId="5D2D2EE9" w14:textId="77777777" w:rsidR="00782EFC" w:rsidRPr="00C63897" w:rsidRDefault="00782EFC"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96D899F" w14:textId="4C1C0F3A" w:rsidR="00782EFC" w:rsidRPr="00C63897"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1.Материалы из природного камня. Физико-механические, технико-эксплуатационные и эстетические свойства материалов. Основные принципы и методы выбора приро</w:t>
            </w:r>
            <w:r>
              <w:rPr>
                <w:rFonts w:ascii="Times New Roman" w:eastAsia="Times New Roman" w:hAnsi="Times New Roman" w:cs="Times New Roman"/>
                <w:lang w:eastAsia="ru-RU"/>
              </w:rPr>
              <w:t>д</w:t>
            </w:r>
            <w:r w:rsidRPr="00310403">
              <w:rPr>
                <w:rFonts w:ascii="Times New Roman" w:eastAsia="Times New Roman" w:hAnsi="Times New Roman" w:cs="Times New Roman"/>
                <w:lang w:eastAsia="ru-RU"/>
              </w:rPr>
              <w:t>ного камня</w:t>
            </w:r>
          </w:p>
        </w:tc>
      </w:tr>
      <w:tr w:rsidR="00782EFC" w:rsidRPr="00C63897" w14:paraId="00E75F68" w14:textId="77777777" w:rsidTr="00BD6AA3">
        <w:trPr>
          <w:trHeight w:val="361"/>
        </w:trPr>
        <w:tc>
          <w:tcPr>
            <w:tcW w:w="2972" w:type="dxa"/>
            <w:vMerge/>
          </w:tcPr>
          <w:p w14:paraId="5A3D0245" w14:textId="77777777" w:rsidR="00782EFC" w:rsidRPr="00C63897" w:rsidRDefault="00782EFC"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3104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C63897" w14:paraId="4C5E20FB" w14:textId="77777777" w:rsidTr="00BD6AA3">
        <w:trPr>
          <w:trHeight w:val="361"/>
        </w:trPr>
        <w:tc>
          <w:tcPr>
            <w:tcW w:w="9776" w:type="dxa"/>
            <w:gridSpan w:val="2"/>
            <w:tcBorders>
              <w:right w:val="single" w:sz="4" w:space="0" w:color="auto"/>
            </w:tcBorders>
          </w:tcPr>
          <w:p w14:paraId="74E69139" w14:textId="35D74D8D"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Раздел 2. Виды печати</w:t>
            </w:r>
          </w:p>
        </w:tc>
      </w:tr>
      <w:tr w:rsidR="00310403" w:rsidRPr="00C63897" w14:paraId="7C03769A" w14:textId="77777777" w:rsidTr="00BD6AA3">
        <w:trPr>
          <w:trHeight w:val="361"/>
        </w:trPr>
        <w:tc>
          <w:tcPr>
            <w:tcW w:w="2972" w:type="dxa"/>
            <w:vMerge w:val="restart"/>
          </w:tcPr>
          <w:p w14:paraId="463A80C3" w14:textId="77777777" w:rsidR="00310403" w:rsidRPr="00310403"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 xml:space="preserve">Тема 2.1. </w:t>
            </w:r>
          </w:p>
          <w:p w14:paraId="01C031C1" w14:textId="63613CD5"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Свойства и характеристики печатных материалов</w:t>
            </w:r>
          </w:p>
        </w:tc>
        <w:tc>
          <w:tcPr>
            <w:tcW w:w="6804" w:type="dxa"/>
            <w:tcBorders>
              <w:top w:val="single" w:sz="4" w:space="0" w:color="auto"/>
              <w:left w:val="single" w:sz="4" w:space="0" w:color="auto"/>
              <w:bottom w:val="single" w:sz="4" w:space="0" w:color="auto"/>
              <w:right w:val="single" w:sz="4" w:space="0" w:color="auto"/>
            </w:tcBorders>
            <w:vAlign w:val="bottom"/>
          </w:tcPr>
          <w:p w14:paraId="45417A73"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10403" w:rsidRPr="00C63897" w14:paraId="0C7E368C" w14:textId="77777777" w:rsidTr="00BD6AA3">
        <w:trPr>
          <w:trHeight w:val="361"/>
        </w:trPr>
        <w:tc>
          <w:tcPr>
            <w:tcW w:w="2972" w:type="dxa"/>
            <w:vMerge/>
          </w:tcPr>
          <w:p w14:paraId="2BE9E736"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757C06F" w14:textId="0373F3EB" w:rsidR="00310403" w:rsidRPr="00C63897"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 Эстетическая характеристика материалов: цвет, фактура, форма, рисунок. Классификация материалов по назначению, происхождению и технологическому признаку</w:t>
            </w:r>
          </w:p>
        </w:tc>
      </w:tr>
      <w:tr w:rsidR="00310403" w:rsidRPr="00C63897" w14:paraId="4AE7B936" w14:textId="77777777" w:rsidTr="00BD6AA3">
        <w:trPr>
          <w:trHeight w:val="361"/>
        </w:trPr>
        <w:tc>
          <w:tcPr>
            <w:tcW w:w="2972" w:type="dxa"/>
            <w:vMerge/>
          </w:tcPr>
          <w:p w14:paraId="60FF52A1"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E11C60D"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0403" w:rsidRPr="00C63897" w14:paraId="1FC6BCC4" w14:textId="77777777" w:rsidTr="00BD6AA3">
        <w:trPr>
          <w:trHeight w:val="137"/>
        </w:trPr>
        <w:tc>
          <w:tcPr>
            <w:tcW w:w="2972" w:type="dxa"/>
            <w:vMerge/>
          </w:tcPr>
          <w:p w14:paraId="36B93A50" w14:textId="77777777" w:rsidR="00310403" w:rsidRPr="00C63897" w:rsidRDefault="00310403" w:rsidP="00310403">
            <w:pPr>
              <w:rPr>
                <w:rFonts w:ascii="Times New Roman" w:eastAsia="Times New Roman" w:hAnsi="Times New Roman" w:cs="Times New Roman"/>
                <w:b/>
                <w:bCs/>
                <w:lang w:eastAsia="ru-RU"/>
              </w:rPr>
            </w:pPr>
          </w:p>
        </w:tc>
        <w:tc>
          <w:tcPr>
            <w:tcW w:w="6804" w:type="dxa"/>
          </w:tcPr>
          <w:p w14:paraId="7AFEE5E7" w14:textId="73085DF6"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Практическое занятие № 13</w:t>
            </w:r>
            <w:r w:rsidRPr="00310403">
              <w:rPr>
                <w:rFonts w:ascii="Times New Roman" w:hAnsi="Times New Roman"/>
              </w:rPr>
              <w:t>.Физические свойства материалов</w:t>
            </w:r>
          </w:p>
        </w:tc>
      </w:tr>
      <w:tr w:rsidR="00310403" w:rsidRPr="00C63897" w14:paraId="25F09150" w14:textId="77777777" w:rsidTr="00BD6AA3">
        <w:trPr>
          <w:trHeight w:val="298"/>
        </w:trPr>
        <w:tc>
          <w:tcPr>
            <w:tcW w:w="2972" w:type="dxa"/>
            <w:vMerge/>
          </w:tcPr>
          <w:p w14:paraId="264469C5" w14:textId="77777777" w:rsidR="00310403" w:rsidRPr="00C63897" w:rsidRDefault="00310403" w:rsidP="00310403">
            <w:pPr>
              <w:rPr>
                <w:rFonts w:ascii="Times New Roman" w:eastAsia="Times New Roman" w:hAnsi="Times New Roman" w:cs="Times New Roman"/>
                <w:b/>
                <w:bCs/>
                <w:lang w:eastAsia="ru-RU"/>
              </w:rPr>
            </w:pPr>
          </w:p>
        </w:tc>
        <w:tc>
          <w:tcPr>
            <w:tcW w:w="6804" w:type="dxa"/>
            <w:vAlign w:val="bottom"/>
          </w:tcPr>
          <w:p w14:paraId="299A77BF" w14:textId="406B2D46"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Практическое занятие № 14.</w:t>
            </w:r>
            <w:r w:rsidRPr="00310403">
              <w:rPr>
                <w:rFonts w:ascii="Times New Roman" w:hAnsi="Times New Roman"/>
              </w:rPr>
              <w:t xml:space="preserve"> Механические свойства материалов</w:t>
            </w:r>
          </w:p>
        </w:tc>
      </w:tr>
      <w:tr w:rsidR="00310403" w:rsidRPr="00C63897" w14:paraId="04638190" w14:textId="77777777" w:rsidTr="00BD6AA3">
        <w:trPr>
          <w:trHeight w:val="298"/>
        </w:trPr>
        <w:tc>
          <w:tcPr>
            <w:tcW w:w="2972" w:type="dxa"/>
            <w:vMerge/>
          </w:tcPr>
          <w:p w14:paraId="7BE9AA01" w14:textId="77777777" w:rsidR="00310403" w:rsidRPr="00C63897" w:rsidRDefault="00310403" w:rsidP="00310403">
            <w:pPr>
              <w:rPr>
                <w:rFonts w:ascii="Times New Roman" w:eastAsia="Times New Roman" w:hAnsi="Times New Roman" w:cs="Times New Roman"/>
                <w:b/>
                <w:bCs/>
                <w:lang w:eastAsia="ru-RU"/>
              </w:rPr>
            </w:pPr>
          </w:p>
        </w:tc>
        <w:tc>
          <w:tcPr>
            <w:tcW w:w="6804" w:type="dxa"/>
            <w:vAlign w:val="bottom"/>
          </w:tcPr>
          <w:p w14:paraId="4E2BE0FF" w14:textId="6AB4B4FD" w:rsidR="00310403" w:rsidRPr="00310403" w:rsidRDefault="00310403" w:rsidP="00310403">
            <w:pPr>
              <w:rPr>
                <w:rFonts w:ascii="Times New Roman" w:eastAsia="Times New Roman" w:hAnsi="Times New Roman" w:cs="Times New Roman"/>
                <w:lang w:eastAsia="ru-RU"/>
              </w:rPr>
            </w:pPr>
            <w:r w:rsidRPr="00310403">
              <w:rPr>
                <w:rFonts w:ascii="Times New Roman" w:hAnsi="Times New Roman"/>
                <w:b/>
              </w:rPr>
              <w:t>Практическое занятие № 15</w:t>
            </w:r>
            <w:r w:rsidRPr="00310403">
              <w:rPr>
                <w:rFonts w:ascii="Times New Roman" w:hAnsi="Times New Roman"/>
                <w:b/>
                <w:i/>
              </w:rPr>
              <w:t>.</w:t>
            </w:r>
            <w:r w:rsidRPr="00310403">
              <w:rPr>
                <w:rFonts w:ascii="Times New Roman" w:hAnsi="Times New Roman"/>
              </w:rPr>
              <w:t xml:space="preserve"> Эстетические свойства материалов</w:t>
            </w:r>
          </w:p>
        </w:tc>
      </w:tr>
      <w:tr w:rsidR="00310403" w:rsidRPr="00C63897" w14:paraId="75D2BE18" w14:textId="77777777" w:rsidTr="00BD6AA3">
        <w:trPr>
          <w:trHeight w:val="361"/>
        </w:trPr>
        <w:tc>
          <w:tcPr>
            <w:tcW w:w="2972" w:type="dxa"/>
            <w:vMerge/>
          </w:tcPr>
          <w:p w14:paraId="19036303"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1FA1F5D" w14:textId="77777777" w:rsidR="00310403"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92123E" w14:textId="77777777" w:rsidR="00310403" w:rsidRPr="00C63897" w:rsidRDefault="00310403" w:rsidP="003104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C63897" w14:paraId="7834F131" w14:textId="77777777" w:rsidTr="00BD6AA3">
        <w:trPr>
          <w:trHeight w:val="361"/>
        </w:trPr>
        <w:tc>
          <w:tcPr>
            <w:tcW w:w="2972" w:type="dxa"/>
            <w:vMerge w:val="restart"/>
          </w:tcPr>
          <w:p w14:paraId="4F501424" w14:textId="77777777"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1.8. Природный камень</w:t>
            </w:r>
          </w:p>
        </w:tc>
        <w:tc>
          <w:tcPr>
            <w:tcW w:w="6804" w:type="dxa"/>
            <w:tcBorders>
              <w:top w:val="single" w:sz="4" w:space="0" w:color="auto"/>
              <w:left w:val="single" w:sz="4" w:space="0" w:color="auto"/>
              <w:bottom w:val="single" w:sz="4" w:space="0" w:color="auto"/>
              <w:right w:val="single" w:sz="4" w:space="0" w:color="auto"/>
            </w:tcBorders>
            <w:vAlign w:val="bottom"/>
          </w:tcPr>
          <w:p w14:paraId="4E218D42"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10403" w:rsidRPr="00C63897" w14:paraId="52F3B658" w14:textId="77777777" w:rsidTr="00BD6AA3">
        <w:trPr>
          <w:trHeight w:val="361"/>
        </w:trPr>
        <w:tc>
          <w:tcPr>
            <w:tcW w:w="2972" w:type="dxa"/>
            <w:vMerge/>
          </w:tcPr>
          <w:p w14:paraId="2215EB4D"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DF09E3F" w14:textId="77777777" w:rsidR="00310403" w:rsidRPr="00C63897"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1.Материалы из природного камня. Физико-механические, технико-эксплуатационные и эстетические свойства материалов. Основные принципы и методы выбора приро</w:t>
            </w:r>
            <w:r>
              <w:rPr>
                <w:rFonts w:ascii="Times New Roman" w:eastAsia="Times New Roman" w:hAnsi="Times New Roman" w:cs="Times New Roman"/>
                <w:lang w:eastAsia="ru-RU"/>
              </w:rPr>
              <w:t>д</w:t>
            </w:r>
            <w:r w:rsidRPr="00310403">
              <w:rPr>
                <w:rFonts w:ascii="Times New Roman" w:eastAsia="Times New Roman" w:hAnsi="Times New Roman" w:cs="Times New Roman"/>
                <w:lang w:eastAsia="ru-RU"/>
              </w:rPr>
              <w:t>ного камня</w:t>
            </w:r>
          </w:p>
        </w:tc>
      </w:tr>
      <w:tr w:rsidR="00310403" w:rsidRPr="00C63897" w14:paraId="2FAA7E71" w14:textId="77777777" w:rsidTr="00BD6AA3">
        <w:trPr>
          <w:trHeight w:val="361"/>
        </w:trPr>
        <w:tc>
          <w:tcPr>
            <w:tcW w:w="2972" w:type="dxa"/>
            <w:vMerge/>
          </w:tcPr>
          <w:p w14:paraId="6AA7378A"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C0AA6B7"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0403" w:rsidRPr="00C63897" w14:paraId="5CECB5FE" w14:textId="77777777" w:rsidTr="00BD6AA3">
        <w:trPr>
          <w:trHeight w:val="137"/>
        </w:trPr>
        <w:tc>
          <w:tcPr>
            <w:tcW w:w="2972" w:type="dxa"/>
            <w:vMerge/>
          </w:tcPr>
          <w:p w14:paraId="3AC1853A"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D20C32F" w14:textId="77777777" w:rsidR="00310403" w:rsidRPr="00C63897" w:rsidRDefault="00310403" w:rsidP="00310403">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Формулировка … </w:t>
            </w:r>
          </w:p>
        </w:tc>
      </w:tr>
      <w:tr w:rsidR="00310403" w:rsidRPr="00C63897" w14:paraId="6EECF727" w14:textId="77777777" w:rsidTr="00BD6AA3">
        <w:trPr>
          <w:trHeight w:val="298"/>
        </w:trPr>
        <w:tc>
          <w:tcPr>
            <w:tcW w:w="2972" w:type="dxa"/>
            <w:vMerge/>
          </w:tcPr>
          <w:p w14:paraId="000EBBE7"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04B2C3D" w14:textId="77777777" w:rsidR="00310403" w:rsidRPr="00C63897" w:rsidRDefault="00310403" w:rsidP="00310403">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Формулировка…</w:t>
            </w:r>
          </w:p>
        </w:tc>
      </w:tr>
      <w:tr w:rsidR="00310403" w:rsidRPr="00C63897" w14:paraId="0150495D" w14:textId="77777777" w:rsidTr="00BD6AA3">
        <w:trPr>
          <w:trHeight w:val="361"/>
        </w:trPr>
        <w:tc>
          <w:tcPr>
            <w:tcW w:w="2972" w:type="dxa"/>
            <w:vMerge/>
          </w:tcPr>
          <w:p w14:paraId="13D2763A"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C0E47A5" w14:textId="77777777" w:rsidR="00310403"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DF3DBD" w14:textId="77777777" w:rsidR="00310403" w:rsidRPr="00C63897" w:rsidRDefault="00310403" w:rsidP="003104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C63897" w14:paraId="0BBB6787" w14:textId="77777777" w:rsidTr="00BD6AA3">
        <w:trPr>
          <w:trHeight w:val="361"/>
        </w:trPr>
        <w:tc>
          <w:tcPr>
            <w:tcW w:w="2972" w:type="dxa"/>
            <w:vMerge w:val="restart"/>
          </w:tcPr>
          <w:p w14:paraId="1C8A7BD6" w14:textId="7703AE06"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2.2. Печатные материалы и краски для различных способов печати</w:t>
            </w:r>
          </w:p>
        </w:tc>
        <w:tc>
          <w:tcPr>
            <w:tcW w:w="6804" w:type="dxa"/>
            <w:tcBorders>
              <w:top w:val="single" w:sz="4" w:space="0" w:color="auto"/>
              <w:left w:val="single" w:sz="4" w:space="0" w:color="auto"/>
              <w:bottom w:val="single" w:sz="4" w:space="0" w:color="auto"/>
              <w:right w:val="single" w:sz="4" w:space="0" w:color="auto"/>
            </w:tcBorders>
            <w:vAlign w:val="bottom"/>
          </w:tcPr>
          <w:p w14:paraId="07BD7EF0"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10403" w:rsidRPr="00C63897" w14:paraId="429B062F" w14:textId="77777777" w:rsidTr="00BD6AA3">
        <w:trPr>
          <w:trHeight w:val="361"/>
        </w:trPr>
        <w:tc>
          <w:tcPr>
            <w:tcW w:w="2972" w:type="dxa"/>
            <w:vMerge/>
          </w:tcPr>
          <w:p w14:paraId="2F7F4B35"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B87AB49" w14:textId="77777777" w:rsidR="00310403" w:rsidRPr="00310403"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1. Основные компоненты и структура красок</w:t>
            </w:r>
          </w:p>
          <w:p w14:paraId="1EC30EAD" w14:textId="77777777" w:rsidR="00310403" w:rsidRPr="00310403"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2. Свойства красок и методы их измерения</w:t>
            </w:r>
          </w:p>
          <w:p w14:paraId="41750DB1" w14:textId="3C16BFC4" w:rsidR="00310403" w:rsidRPr="00C63897"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3. Ассортимент печатных красок</w:t>
            </w:r>
          </w:p>
        </w:tc>
      </w:tr>
      <w:tr w:rsidR="00310403" w:rsidRPr="00C63897" w14:paraId="75199600" w14:textId="77777777" w:rsidTr="00BD6AA3">
        <w:trPr>
          <w:trHeight w:val="361"/>
        </w:trPr>
        <w:tc>
          <w:tcPr>
            <w:tcW w:w="2972" w:type="dxa"/>
            <w:vMerge/>
          </w:tcPr>
          <w:p w14:paraId="50490C78"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D7037CE"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0403" w:rsidRPr="00C63897" w14:paraId="4D9D9580" w14:textId="77777777" w:rsidTr="00BD6AA3">
        <w:trPr>
          <w:trHeight w:val="137"/>
        </w:trPr>
        <w:tc>
          <w:tcPr>
            <w:tcW w:w="2972" w:type="dxa"/>
            <w:vMerge/>
          </w:tcPr>
          <w:p w14:paraId="719C78BB"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AD08C28" w14:textId="388664B2" w:rsidR="00310403" w:rsidRPr="00C63897" w:rsidRDefault="00310403" w:rsidP="00310403">
            <w:pPr>
              <w:rPr>
                <w:rFonts w:ascii="Times New Roman" w:eastAsia="Times New Roman" w:hAnsi="Times New Roman" w:cs="Times New Roman"/>
                <w:lang w:eastAsia="ru-RU"/>
              </w:rPr>
            </w:pPr>
            <w:r w:rsidRPr="00310403">
              <w:rPr>
                <w:rFonts w:ascii="Times New Roman" w:eastAsia="Times New Roman" w:hAnsi="Times New Roman" w:cs="Times New Roman"/>
                <w:lang w:eastAsia="ru-RU"/>
              </w:rPr>
              <w:t>Практическое занятие № 16. Вещества, используемые для корректировки печатных красок</w:t>
            </w:r>
          </w:p>
        </w:tc>
      </w:tr>
      <w:tr w:rsidR="00310403" w:rsidRPr="00C63897" w14:paraId="7BCEFDE0" w14:textId="77777777" w:rsidTr="00BD6AA3">
        <w:trPr>
          <w:trHeight w:val="361"/>
        </w:trPr>
        <w:tc>
          <w:tcPr>
            <w:tcW w:w="2972" w:type="dxa"/>
            <w:vMerge/>
          </w:tcPr>
          <w:p w14:paraId="6A2C2D3A"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BD00780" w14:textId="77777777" w:rsidR="00310403"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BC95E3" w14:textId="77777777" w:rsidR="00310403" w:rsidRPr="00C63897" w:rsidRDefault="00310403" w:rsidP="003104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C63897" w14:paraId="635ED807" w14:textId="77777777" w:rsidTr="00BD6AA3">
        <w:trPr>
          <w:trHeight w:val="361"/>
        </w:trPr>
        <w:tc>
          <w:tcPr>
            <w:tcW w:w="2972" w:type="dxa"/>
            <w:vMerge w:val="restart"/>
          </w:tcPr>
          <w:p w14:paraId="09E1A4D9" w14:textId="147665F7" w:rsidR="00310403" w:rsidRPr="00C63897" w:rsidRDefault="00310403" w:rsidP="00310403">
            <w:pPr>
              <w:rPr>
                <w:rFonts w:ascii="Times New Roman" w:eastAsia="Times New Roman" w:hAnsi="Times New Roman" w:cs="Times New Roman"/>
                <w:b/>
                <w:bCs/>
                <w:lang w:eastAsia="ru-RU"/>
              </w:rPr>
            </w:pPr>
            <w:r w:rsidRPr="00310403">
              <w:rPr>
                <w:rFonts w:ascii="Times New Roman" w:eastAsia="Times New Roman" w:hAnsi="Times New Roman" w:cs="Times New Roman"/>
                <w:b/>
                <w:bCs/>
                <w:lang w:eastAsia="ru-RU"/>
              </w:rPr>
              <w:t>Тема 2.3. Технологические процессы и операции послепечатной</w:t>
            </w:r>
            <w:r>
              <w:rPr>
                <w:rFonts w:ascii="Times New Roman" w:eastAsia="Times New Roman" w:hAnsi="Times New Roman" w:cs="Times New Roman"/>
                <w:b/>
                <w:bCs/>
                <w:lang w:eastAsia="ru-RU"/>
              </w:rPr>
              <w:t xml:space="preserve"> </w:t>
            </w:r>
            <w:r w:rsidRPr="00310403">
              <w:rPr>
                <w:rFonts w:ascii="Times New Roman" w:eastAsia="Times New Roman" w:hAnsi="Times New Roman" w:cs="Times New Roman"/>
                <w:b/>
                <w:bCs/>
                <w:lang w:eastAsia="ru-RU"/>
              </w:rPr>
              <w:t>обработки полиграфической продукции</w:t>
            </w:r>
          </w:p>
        </w:tc>
        <w:tc>
          <w:tcPr>
            <w:tcW w:w="6804" w:type="dxa"/>
            <w:tcBorders>
              <w:top w:val="single" w:sz="4" w:space="0" w:color="auto"/>
              <w:left w:val="single" w:sz="4" w:space="0" w:color="auto"/>
              <w:bottom w:val="single" w:sz="4" w:space="0" w:color="auto"/>
              <w:right w:val="single" w:sz="4" w:space="0" w:color="auto"/>
            </w:tcBorders>
            <w:vAlign w:val="bottom"/>
          </w:tcPr>
          <w:p w14:paraId="307DC0EC"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10403" w:rsidRPr="00C63897" w14:paraId="7E1C041A" w14:textId="77777777" w:rsidTr="00BD6AA3">
        <w:trPr>
          <w:trHeight w:val="361"/>
        </w:trPr>
        <w:tc>
          <w:tcPr>
            <w:tcW w:w="2972" w:type="dxa"/>
            <w:vMerge/>
          </w:tcPr>
          <w:p w14:paraId="48926A85"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151E167" w14:textId="77777777" w:rsidR="00A356CB" w:rsidRPr="00A356CB"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1. Брошюровочные процессы: сталкивание листов, разрезка, фальцовка, комплектовка блоков, скрепление тетрадей, накидка обложки, подрезка</w:t>
            </w:r>
          </w:p>
          <w:p w14:paraId="6D41244D" w14:textId="77777777" w:rsidR="00A356CB" w:rsidRPr="00A356CB"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2. Оборудование для брошюровочных процессов</w:t>
            </w:r>
          </w:p>
          <w:p w14:paraId="340D5253" w14:textId="771A8FC9" w:rsidR="00310403" w:rsidRPr="00C63897"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3. Оборудование для отделочных процессов</w:t>
            </w:r>
          </w:p>
        </w:tc>
      </w:tr>
      <w:tr w:rsidR="00310403" w:rsidRPr="00C63897" w14:paraId="63856450" w14:textId="77777777" w:rsidTr="00BD6AA3">
        <w:trPr>
          <w:trHeight w:val="361"/>
        </w:trPr>
        <w:tc>
          <w:tcPr>
            <w:tcW w:w="2972" w:type="dxa"/>
            <w:vMerge/>
          </w:tcPr>
          <w:p w14:paraId="13D6645E"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2D514A3"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0403" w:rsidRPr="00C63897" w14:paraId="37D7EA0B" w14:textId="77777777" w:rsidTr="00BD6AA3">
        <w:trPr>
          <w:trHeight w:val="137"/>
        </w:trPr>
        <w:tc>
          <w:tcPr>
            <w:tcW w:w="2972" w:type="dxa"/>
            <w:vMerge/>
          </w:tcPr>
          <w:p w14:paraId="0F664C9F"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2963764" w14:textId="774D2E5F" w:rsidR="00310403" w:rsidRPr="00C63897" w:rsidRDefault="00A356CB" w:rsidP="00310403">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Практическое занятие № 17. Отделочные процессы: лакировка оттисков, ламиниро-вание, тиснение фольгой, штанцевание</w:t>
            </w:r>
          </w:p>
        </w:tc>
      </w:tr>
      <w:tr w:rsidR="00310403" w:rsidRPr="00C63897" w14:paraId="62F2050C" w14:textId="77777777" w:rsidTr="00BD6AA3">
        <w:trPr>
          <w:trHeight w:val="361"/>
        </w:trPr>
        <w:tc>
          <w:tcPr>
            <w:tcW w:w="2972" w:type="dxa"/>
            <w:vMerge/>
          </w:tcPr>
          <w:p w14:paraId="68288E41"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6E63C83" w14:textId="77777777" w:rsidR="00310403"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AC52D1" w14:textId="77777777" w:rsidR="00310403" w:rsidRPr="00C63897" w:rsidRDefault="00310403" w:rsidP="003104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C63897" w14:paraId="3BEAD910" w14:textId="77777777" w:rsidTr="00BD6AA3">
        <w:trPr>
          <w:trHeight w:val="361"/>
        </w:trPr>
        <w:tc>
          <w:tcPr>
            <w:tcW w:w="2972" w:type="dxa"/>
            <w:vMerge w:val="restart"/>
          </w:tcPr>
          <w:p w14:paraId="4E5F8E69" w14:textId="76785A32" w:rsidR="00310403" w:rsidRPr="00C63897" w:rsidRDefault="00A356CB" w:rsidP="00310403">
            <w:pPr>
              <w:rPr>
                <w:rFonts w:ascii="Times New Roman" w:eastAsia="Times New Roman" w:hAnsi="Times New Roman" w:cs="Times New Roman"/>
                <w:b/>
                <w:bCs/>
                <w:lang w:eastAsia="ru-RU"/>
              </w:rPr>
            </w:pPr>
            <w:r w:rsidRPr="00A356CB">
              <w:rPr>
                <w:rFonts w:ascii="Times New Roman" w:eastAsia="Times New Roman" w:hAnsi="Times New Roman" w:cs="Times New Roman"/>
                <w:b/>
                <w:bCs/>
                <w:lang w:eastAsia="ru-RU"/>
              </w:rPr>
              <w:t>Тема 2.4. Выбор оптимального способа печати</w:t>
            </w:r>
          </w:p>
        </w:tc>
        <w:tc>
          <w:tcPr>
            <w:tcW w:w="6804" w:type="dxa"/>
            <w:tcBorders>
              <w:top w:val="single" w:sz="4" w:space="0" w:color="auto"/>
              <w:left w:val="single" w:sz="4" w:space="0" w:color="auto"/>
              <w:bottom w:val="single" w:sz="4" w:space="0" w:color="auto"/>
              <w:right w:val="single" w:sz="4" w:space="0" w:color="auto"/>
            </w:tcBorders>
            <w:vAlign w:val="bottom"/>
          </w:tcPr>
          <w:p w14:paraId="42E73BB8"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10403" w:rsidRPr="00C63897" w14:paraId="4F3246EC" w14:textId="77777777" w:rsidTr="00BD6AA3">
        <w:trPr>
          <w:trHeight w:val="361"/>
        </w:trPr>
        <w:tc>
          <w:tcPr>
            <w:tcW w:w="2972" w:type="dxa"/>
            <w:vMerge/>
          </w:tcPr>
          <w:p w14:paraId="3B95FEC6"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9A6017A" w14:textId="77777777" w:rsidR="00A356CB" w:rsidRPr="00A356CB"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1. Факторы, влияющие на выбор оптимального способа печати</w:t>
            </w:r>
          </w:p>
          <w:p w14:paraId="7093A1A0" w14:textId="77777777" w:rsidR="00A356CB" w:rsidRPr="00A356CB"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2. Методы контроля технологического процесса и материалов</w:t>
            </w:r>
          </w:p>
          <w:p w14:paraId="045BC21B" w14:textId="6AAC5E26" w:rsidR="00310403" w:rsidRPr="00C63897"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3. Тенденции и новые направления в развитии печатного производства</w:t>
            </w:r>
          </w:p>
        </w:tc>
      </w:tr>
      <w:tr w:rsidR="00310403" w:rsidRPr="00C63897" w14:paraId="1A5566EF" w14:textId="77777777" w:rsidTr="00BD6AA3">
        <w:trPr>
          <w:trHeight w:val="361"/>
        </w:trPr>
        <w:tc>
          <w:tcPr>
            <w:tcW w:w="2972" w:type="dxa"/>
            <w:vMerge/>
          </w:tcPr>
          <w:p w14:paraId="56D79FA7"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914B44B"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10403" w:rsidRPr="00C63897" w14:paraId="25F38C7D" w14:textId="77777777" w:rsidTr="00BD6AA3">
        <w:trPr>
          <w:trHeight w:val="137"/>
        </w:trPr>
        <w:tc>
          <w:tcPr>
            <w:tcW w:w="2972" w:type="dxa"/>
            <w:vMerge/>
          </w:tcPr>
          <w:p w14:paraId="595A8F74"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23E2A90" w14:textId="1D146C4C" w:rsidR="00310403" w:rsidRPr="00C63897" w:rsidRDefault="00A356CB" w:rsidP="00310403">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Практическое занятие № 18.   Определение оптимальных способов печати</w:t>
            </w:r>
          </w:p>
        </w:tc>
      </w:tr>
      <w:tr w:rsidR="00310403" w:rsidRPr="00C63897" w14:paraId="3E465E7C" w14:textId="77777777" w:rsidTr="00BD6AA3">
        <w:trPr>
          <w:trHeight w:val="361"/>
        </w:trPr>
        <w:tc>
          <w:tcPr>
            <w:tcW w:w="2972" w:type="dxa"/>
            <w:vMerge/>
          </w:tcPr>
          <w:p w14:paraId="53E75854"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D3473E4" w14:textId="77777777" w:rsidR="00310403"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4EE8D1" w14:textId="77777777" w:rsidR="00310403" w:rsidRPr="00C63897" w:rsidRDefault="00310403" w:rsidP="003104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56CB" w:rsidRPr="00C63897" w14:paraId="690620E0" w14:textId="77777777" w:rsidTr="00BD6AA3">
        <w:trPr>
          <w:trHeight w:val="361"/>
        </w:trPr>
        <w:tc>
          <w:tcPr>
            <w:tcW w:w="9776" w:type="dxa"/>
            <w:gridSpan w:val="2"/>
            <w:tcBorders>
              <w:right w:val="single" w:sz="4" w:space="0" w:color="auto"/>
            </w:tcBorders>
          </w:tcPr>
          <w:p w14:paraId="47BAEC40" w14:textId="7AC80764" w:rsidR="00A356CB" w:rsidRPr="00C63897" w:rsidRDefault="00A356CB" w:rsidP="00310403">
            <w:pPr>
              <w:rPr>
                <w:rFonts w:ascii="Times New Roman" w:eastAsia="Times New Roman" w:hAnsi="Times New Roman" w:cs="Times New Roman"/>
                <w:b/>
                <w:bCs/>
                <w:lang w:eastAsia="ru-RU"/>
              </w:rPr>
            </w:pPr>
            <w:r w:rsidRPr="00A356CB">
              <w:rPr>
                <w:rFonts w:ascii="Times New Roman" w:eastAsia="Times New Roman" w:hAnsi="Times New Roman" w:cs="Times New Roman"/>
                <w:b/>
                <w:bCs/>
                <w:lang w:eastAsia="ru-RU"/>
              </w:rPr>
              <w:t>Раздел 3. Технология обработки материалов</w:t>
            </w:r>
          </w:p>
        </w:tc>
      </w:tr>
      <w:tr w:rsidR="00310403" w:rsidRPr="00C63897" w14:paraId="07AE88DE" w14:textId="77777777" w:rsidTr="00BD6AA3">
        <w:trPr>
          <w:trHeight w:val="361"/>
        </w:trPr>
        <w:tc>
          <w:tcPr>
            <w:tcW w:w="2972" w:type="dxa"/>
            <w:vMerge w:val="restart"/>
          </w:tcPr>
          <w:p w14:paraId="314D744E" w14:textId="31670790" w:rsidR="00310403" w:rsidRPr="00C63897" w:rsidRDefault="00A356CB" w:rsidP="00310403">
            <w:pPr>
              <w:rPr>
                <w:rFonts w:ascii="Times New Roman" w:eastAsia="Times New Roman" w:hAnsi="Times New Roman" w:cs="Times New Roman"/>
                <w:b/>
                <w:bCs/>
                <w:lang w:eastAsia="ru-RU"/>
              </w:rPr>
            </w:pPr>
            <w:r w:rsidRPr="00A356CB">
              <w:rPr>
                <w:rFonts w:ascii="Times New Roman" w:eastAsia="Times New Roman" w:hAnsi="Times New Roman" w:cs="Times New Roman"/>
                <w:b/>
                <w:bCs/>
                <w:lang w:eastAsia="ru-RU"/>
              </w:rPr>
              <w:t>Тема 3.1. Способы обработки материалов для создания конструкций</w:t>
            </w:r>
          </w:p>
        </w:tc>
        <w:tc>
          <w:tcPr>
            <w:tcW w:w="6804" w:type="dxa"/>
            <w:tcBorders>
              <w:top w:val="single" w:sz="4" w:space="0" w:color="auto"/>
              <w:left w:val="single" w:sz="4" w:space="0" w:color="auto"/>
              <w:bottom w:val="single" w:sz="4" w:space="0" w:color="auto"/>
              <w:right w:val="single" w:sz="4" w:space="0" w:color="auto"/>
            </w:tcBorders>
            <w:vAlign w:val="bottom"/>
          </w:tcPr>
          <w:p w14:paraId="0373AC88"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10403" w:rsidRPr="00C63897" w14:paraId="7F271A51" w14:textId="77777777" w:rsidTr="00BD6AA3">
        <w:trPr>
          <w:trHeight w:val="361"/>
        </w:trPr>
        <w:tc>
          <w:tcPr>
            <w:tcW w:w="2972" w:type="dxa"/>
            <w:vMerge/>
          </w:tcPr>
          <w:p w14:paraId="4DC56D9C"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A0A431D" w14:textId="77777777" w:rsidR="00A356CB" w:rsidRPr="00A356CB"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1. Понятие технологичности. Способы целенаправленной обработки материалов для создания конструкций</w:t>
            </w:r>
          </w:p>
          <w:p w14:paraId="76BDA10C" w14:textId="77777777" w:rsidR="00A356CB" w:rsidRPr="00A356CB"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 xml:space="preserve">2. Физико-механические, технико-эксплуатационные свойства и эстетические характеристики материалов </w:t>
            </w:r>
          </w:p>
          <w:p w14:paraId="2A0AE605" w14:textId="63D850C1" w:rsidR="00310403" w:rsidRPr="00C63897"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3. Вспомогательные материалы при создании конструкций</w:t>
            </w:r>
          </w:p>
        </w:tc>
      </w:tr>
      <w:tr w:rsidR="00310403" w:rsidRPr="00C63897" w14:paraId="2D547DCA" w14:textId="77777777" w:rsidTr="00BD6AA3">
        <w:trPr>
          <w:trHeight w:val="361"/>
        </w:trPr>
        <w:tc>
          <w:tcPr>
            <w:tcW w:w="2972" w:type="dxa"/>
            <w:vMerge/>
          </w:tcPr>
          <w:p w14:paraId="1A2980BA"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53C173E"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356CB" w:rsidRPr="00C63897" w14:paraId="4CB8CC28" w14:textId="77777777" w:rsidTr="00BD6AA3">
        <w:trPr>
          <w:trHeight w:val="137"/>
        </w:trPr>
        <w:tc>
          <w:tcPr>
            <w:tcW w:w="2972" w:type="dxa"/>
            <w:vMerge/>
          </w:tcPr>
          <w:p w14:paraId="1D6A872D" w14:textId="77777777" w:rsidR="00A356CB" w:rsidRPr="00C63897" w:rsidRDefault="00A356CB" w:rsidP="00A356CB">
            <w:pPr>
              <w:rPr>
                <w:rFonts w:ascii="Times New Roman" w:eastAsia="Times New Roman" w:hAnsi="Times New Roman" w:cs="Times New Roman"/>
                <w:b/>
                <w:bCs/>
                <w:lang w:eastAsia="ru-RU"/>
              </w:rPr>
            </w:pPr>
          </w:p>
        </w:tc>
        <w:tc>
          <w:tcPr>
            <w:tcW w:w="6804" w:type="dxa"/>
          </w:tcPr>
          <w:p w14:paraId="326DBF85" w14:textId="77777777" w:rsidR="00A356CB" w:rsidRPr="00A356CB" w:rsidRDefault="00A356CB" w:rsidP="00A356CB">
            <w:pPr>
              <w:rPr>
                <w:rFonts w:ascii="Times New Roman" w:hAnsi="Times New Roman"/>
                <w:color w:val="000000"/>
              </w:rPr>
            </w:pPr>
            <w:r w:rsidRPr="00A356CB">
              <w:rPr>
                <w:rFonts w:ascii="Times New Roman" w:hAnsi="Times New Roman"/>
                <w:b/>
              </w:rPr>
              <w:t xml:space="preserve">Практическое занятие № 19. </w:t>
            </w:r>
            <w:r w:rsidRPr="00A356CB">
              <w:rPr>
                <w:rFonts w:ascii="Times New Roman" w:hAnsi="Times New Roman"/>
                <w:color w:val="000000"/>
              </w:rPr>
              <w:t>Конструкционные материалы, декоративно-</w:t>
            </w:r>
          </w:p>
          <w:p w14:paraId="1AD08631" w14:textId="37591055" w:rsidR="00A356CB" w:rsidRPr="00A356CB" w:rsidRDefault="00A356CB" w:rsidP="00A356CB">
            <w:pPr>
              <w:rPr>
                <w:rFonts w:ascii="Times New Roman" w:eastAsia="Times New Roman" w:hAnsi="Times New Roman" w:cs="Times New Roman"/>
                <w:lang w:eastAsia="ru-RU"/>
              </w:rPr>
            </w:pPr>
            <w:r w:rsidRPr="00A356CB">
              <w:rPr>
                <w:rFonts w:ascii="Times New Roman" w:hAnsi="Times New Roman"/>
                <w:color w:val="000000"/>
              </w:rPr>
              <w:t>защитные покрытия</w:t>
            </w:r>
          </w:p>
        </w:tc>
      </w:tr>
      <w:tr w:rsidR="00A356CB" w:rsidRPr="00C63897" w14:paraId="6F2C4515" w14:textId="77777777" w:rsidTr="00BD6AA3">
        <w:trPr>
          <w:trHeight w:val="298"/>
        </w:trPr>
        <w:tc>
          <w:tcPr>
            <w:tcW w:w="2972" w:type="dxa"/>
            <w:vMerge/>
          </w:tcPr>
          <w:p w14:paraId="687D09DF" w14:textId="77777777" w:rsidR="00A356CB" w:rsidRPr="00C63897" w:rsidRDefault="00A356CB" w:rsidP="00A356CB">
            <w:pPr>
              <w:rPr>
                <w:rFonts w:ascii="Times New Roman" w:eastAsia="Times New Roman" w:hAnsi="Times New Roman" w:cs="Times New Roman"/>
                <w:b/>
                <w:bCs/>
                <w:lang w:eastAsia="ru-RU"/>
              </w:rPr>
            </w:pPr>
          </w:p>
        </w:tc>
        <w:tc>
          <w:tcPr>
            <w:tcW w:w="6804" w:type="dxa"/>
            <w:vAlign w:val="bottom"/>
          </w:tcPr>
          <w:p w14:paraId="1FF0AD12" w14:textId="6413E26C" w:rsidR="00A356CB" w:rsidRPr="00A356CB" w:rsidRDefault="00A356CB" w:rsidP="00A356CB">
            <w:pPr>
              <w:rPr>
                <w:rFonts w:ascii="Times New Roman" w:eastAsia="Times New Roman" w:hAnsi="Times New Roman" w:cs="Times New Roman"/>
                <w:lang w:eastAsia="ru-RU"/>
              </w:rPr>
            </w:pPr>
            <w:r w:rsidRPr="00A356CB">
              <w:rPr>
                <w:rFonts w:ascii="Times New Roman" w:hAnsi="Times New Roman"/>
                <w:b/>
              </w:rPr>
              <w:t xml:space="preserve">Практическое занятие № 20. </w:t>
            </w:r>
            <w:r w:rsidRPr="00A356CB">
              <w:rPr>
                <w:rFonts w:ascii="Times New Roman" w:hAnsi="Times New Roman"/>
                <w:color w:val="000000"/>
              </w:rPr>
              <w:t>Материалоемкость, компактность, безопасность, экономичность</w:t>
            </w:r>
          </w:p>
        </w:tc>
      </w:tr>
      <w:tr w:rsidR="00310403" w:rsidRPr="00C63897" w14:paraId="7A78EBBD" w14:textId="77777777" w:rsidTr="00BD6AA3">
        <w:trPr>
          <w:trHeight w:val="361"/>
        </w:trPr>
        <w:tc>
          <w:tcPr>
            <w:tcW w:w="2972" w:type="dxa"/>
            <w:vMerge/>
          </w:tcPr>
          <w:p w14:paraId="106323A7"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65B7C3C" w14:textId="77777777" w:rsidR="00310403"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B9D6F9" w14:textId="77777777" w:rsidR="00310403" w:rsidRPr="00C63897" w:rsidRDefault="00310403" w:rsidP="003104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3" w:rsidRPr="00C63897" w14:paraId="2F100AB8" w14:textId="77777777" w:rsidTr="00BD6AA3">
        <w:trPr>
          <w:trHeight w:val="361"/>
        </w:trPr>
        <w:tc>
          <w:tcPr>
            <w:tcW w:w="2972" w:type="dxa"/>
            <w:vMerge w:val="restart"/>
          </w:tcPr>
          <w:p w14:paraId="51AEBF8E" w14:textId="31AFB80F" w:rsidR="00310403" w:rsidRPr="00C63897" w:rsidRDefault="00A356CB" w:rsidP="00310403">
            <w:pPr>
              <w:rPr>
                <w:rFonts w:ascii="Times New Roman" w:eastAsia="Times New Roman" w:hAnsi="Times New Roman" w:cs="Times New Roman"/>
                <w:b/>
                <w:bCs/>
                <w:lang w:eastAsia="ru-RU"/>
              </w:rPr>
            </w:pPr>
            <w:r w:rsidRPr="00A356CB">
              <w:rPr>
                <w:rFonts w:ascii="Times New Roman" w:eastAsia="Times New Roman" w:hAnsi="Times New Roman" w:cs="Times New Roman"/>
                <w:b/>
                <w:bCs/>
                <w:lang w:eastAsia="ru-RU"/>
              </w:rPr>
              <w:t>Тема 3.2. Особенности и виды нанесения на различные материалы рекламной графики</w:t>
            </w:r>
          </w:p>
        </w:tc>
        <w:tc>
          <w:tcPr>
            <w:tcW w:w="6804" w:type="dxa"/>
            <w:tcBorders>
              <w:top w:val="single" w:sz="4" w:space="0" w:color="auto"/>
              <w:left w:val="single" w:sz="4" w:space="0" w:color="auto"/>
              <w:bottom w:val="single" w:sz="4" w:space="0" w:color="auto"/>
              <w:right w:val="single" w:sz="4" w:space="0" w:color="auto"/>
            </w:tcBorders>
            <w:vAlign w:val="bottom"/>
          </w:tcPr>
          <w:p w14:paraId="37F78E04"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10403" w:rsidRPr="00C63897" w14:paraId="343AF5EB" w14:textId="77777777" w:rsidTr="00BD6AA3">
        <w:trPr>
          <w:trHeight w:val="361"/>
        </w:trPr>
        <w:tc>
          <w:tcPr>
            <w:tcW w:w="2972" w:type="dxa"/>
            <w:vMerge/>
          </w:tcPr>
          <w:p w14:paraId="1577F177"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FD6E177" w14:textId="77777777" w:rsidR="00A356CB" w:rsidRPr="00A356CB"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1. Физико-механические, технико-эксплуатационные свойства и эстетические характеристики материалов-носителей</w:t>
            </w:r>
          </w:p>
          <w:p w14:paraId="357713AF" w14:textId="419458AA" w:rsidR="00310403" w:rsidRPr="00C63897" w:rsidRDefault="00A356CB" w:rsidP="00A356CB">
            <w:pPr>
              <w:rPr>
                <w:rFonts w:ascii="Times New Roman" w:eastAsia="Times New Roman" w:hAnsi="Times New Roman" w:cs="Times New Roman"/>
                <w:lang w:eastAsia="ru-RU"/>
              </w:rPr>
            </w:pPr>
            <w:r w:rsidRPr="00A356CB">
              <w:rPr>
                <w:rFonts w:ascii="Times New Roman" w:eastAsia="Times New Roman" w:hAnsi="Times New Roman" w:cs="Times New Roman"/>
                <w:lang w:eastAsia="ru-RU"/>
              </w:rPr>
              <w:t>2. Зависимость качества и долговечности изображения от носителя</w:t>
            </w:r>
          </w:p>
        </w:tc>
      </w:tr>
      <w:tr w:rsidR="00310403" w:rsidRPr="00C63897" w14:paraId="62548AF2" w14:textId="77777777" w:rsidTr="00BD6AA3">
        <w:trPr>
          <w:trHeight w:val="361"/>
        </w:trPr>
        <w:tc>
          <w:tcPr>
            <w:tcW w:w="2972" w:type="dxa"/>
            <w:vMerge/>
          </w:tcPr>
          <w:p w14:paraId="0970A1D2"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0FC9DAD" w14:textId="77777777" w:rsidR="00310403"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39CC04" w14:textId="77777777" w:rsidR="00310403" w:rsidRPr="00C63897" w:rsidRDefault="00310403" w:rsidP="003104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564" w:rsidRPr="00C63897" w14:paraId="4AAB7C47" w14:textId="77777777" w:rsidTr="00BD6AA3">
        <w:trPr>
          <w:trHeight w:val="361"/>
        </w:trPr>
        <w:tc>
          <w:tcPr>
            <w:tcW w:w="9776" w:type="dxa"/>
            <w:gridSpan w:val="2"/>
            <w:tcBorders>
              <w:right w:val="single" w:sz="4" w:space="0" w:color="auto"/>
            </w:tcBorders>
          </w:tcPr>
          <w:p w14:paraId="763AD933" w14:textId="63C7EE5A" w:rsidR="00EE5564" w:rsidRPr="00C63897" w:rsidRDefault="00EE5564" w:rsidP="00310403">
            <w:pPr>
              <w:rPr>
                <w:rFonts w:ascii="Times New Roman" w:eastAsia="Times New Roman" w:hAnsi="Times New Roman" w:cs="Times New Roman"/>
                <w:b/>
                <w:bCs/>
                <w:lang w:eastAsia="ru-RU"/>
              </w:rPr>
            </w:pPr>
            <w:r w:rsidRPr="00EE5564">
              <w:rPr>
                <w:rFonts w:ascii="Times New Roman" w:eastAsia="Times New Roman" w:hAnsi="Times New Roman" w:cs="Times New Roman"/>
                <w:b/>
                <w:bCs/>
                <w:lang w:eastAsia="ru-RU"/>
              </w:rPr>
              <w:t>Раздел 4. Перспективы развития материалов и технологий в графическом дизайне</w:t>
            </w:r>
          </w:p>
        </w:tc>
      </w:tr>
      <w:tr w:rsidR="00310403" w:rsidRPr="00C63897" w14:paraId="307E985F" w14:textId="77777777" w:rsidTr="00BD6AA3">
        <w:trPr>
          <w:trHeight w:val="361"/>
        </w:trPr>
        <w:tc>
          <w:tcPr>
            <w:tcW w:w="2972" w:type="dxa"/>
            <w:vMerge w:val="restart"/>
          </w:tcPr>
          <w:p w14:paraId="48B455D2" w14:textId="3B7DBDFE" w:rsidR="00310403" w:rsidRPr="00C63897" w:rsidRDefault="00EE5564" w:rsidP="00310403">
            <w:pPr>
              <w:rPr>
                <w:rFonts w:ascii="Times New Roman" w:eastAsia="Times New Roman" w:hAnsi="Times New Roman" w:cs="Times New Roman"/>
                <w:b/>
                <w:bCs/>
                <w:lang w:eastAsia="ru-RU"/>
              </w:rPr>
            </w:pPr>
            <w:r w:rsidRPr="00EE5564">
              <w:rPr>
                <w:rFonts w:ascii="Times New Roman" w:eastAsia="Times New Roman" w:hAnsi="Times New Roman" w:cs="Times New Roman"/>
                <w:b/>
                <w:bCs/>
                <w:lang w:eastAsia="ru-RU"/>
              </w:rPr>
              <w:t>Тема 4.1. Использование новых материалов в ос-новных продуктах графического дизайна</w:t>
            </w:r>
          </w:p>
        </w:tc>
        <w:tc>
          <w:tcPr>
            <w:tcW w:w="6804" w:type="dxa"/>
            <w:tcBorders>
              <w:top w:val="single" w:sz="4" w:space="0" w:color="auto"/>
              <w:left w:val="single" w:sz="4" w:space="0" w:color="auto"/>
              <w:bottom w:val="single" w:sz="4" w:space="0" w:color="auto"/>
              <w:right w:val="single" w:sz="4" w:space="0" w:color="auto"/>
            </w:tcBorders>
            <w:vAlign w:val="bottom"/>
          </w:tcPr>
          <w:p w14:paraId="494D2B2F" w14:textId="77777777" w:rsidR="00310403" w:rsidRPr="00C63897"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10403" w:rsidRPr="00C63897" w14:paraId="55F42686" w14:textId="77777777" w:rsidTr="00BD6AA3">
        <w:trPr>
          <w:trHeight w:val="361"/>
        </w:trPr>
        <w:tc>
          <w:tcPr>
            <w:tcW w:w="2972" w:type="dxa"/>
            <w:vMerge/>
          </w:tcPr>
          <w:p w14:paraId="03A83661"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13313CC" w14:textId="77777777" w:rsidR="00EE5564" w:rsidRPr="00EE5564" w:rsidRDefault="00EE5564" w:rsidP="00EE5564">
            <w:pPr>
              <w:rPr>
                <w:rFonts w:ascii="Times New Roman" w:eastAsia="Times New Roman" w:hAnsi="Times New Roman" w:cs="Times New Roman"/>
                <w:lang w:eastAsia="ru-RU"/>
              </w:rPr>
            </w:pPr>
            <w:r w:rsidRPr="00EE5564">
              <w:rPr>
                <w:rFonts w:ascii="Times New Roman" w:eastAsia="Times New Roman" w:hAnsi="Times New Roman" w:cs="Times New Roman"/>
                <w:lang w:eastAsia="ru-RU"/>
              </w:rPr>
              <w:t>1. Новые материалы и современные технологии. Книжные макеты и иллюстрации, журналы. Фирменный стиль. Реклама. Упаковка.  Веб-дизайн</w:t>
            </w:r>
          </w:p>
          <w:p w14:paraId="673ACDC0" w14:textId="2F8B6B74" w:rsidR="00310403" w:rsidRPr="00C63897" w:rsidRDefault="00EE5564" w:rsidP="00EE5564">
            <w:pPr>
              <w:rPr>
                <w:rFonts w:ascii="Times New Roman" w:eastAsia="Times New Roman" w:hAnsi="Times New Roman" w:cs="Times New Roman"/>
                <w:lang w:eastAsia="ru-RU"/>
              </w:rPr>
            </w:pPr>
            <w:r w:rsidRPr="00EE5564">
              <w:rPr>
                <w:rFonts w:ascii="Times New Roman" w:eastAsia="Times New Roman" w:hAnsi="Times New Roman" w:cs="Times New Roman"/>
                <w:lang w:eastAsia="ru-RU"/>
              </w:rPr>
              <w:t>2. Использование современных материалов на международных конкурсах WorldSkillsRussia/ WorldSkillsInternational по графическому дизайну</w:t>
            </w:r>
          </w:p>
        </w:tc>
      </w:tr>
      <w:tr w:rsidR="00310403" w:rsidRPr="00C63897" w14:paraId="32A211DB" w14:textId="77777777" w:rsidTr="00BD6AA3">
        <w:trPr>
          <w:trHeight w:val="361"/>
        </w:trPr>
        <w:tc>
          <w:tcPr>
            <w:tcW w:w="2972" w:type="dxa"/>
            <w:vMerge/>
          </w:tcPr>
          <w:p w14:paraId="159F2421" w14:textId="77777777" w:rsidR="00310403" w:rsidRPr="00C63897" w:rsidRDefault="00310403" w:rsidP="00310403">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539D531" w14:textId="77777777" w:rsidR="00310403" w:rsidRDefault="00310403" w:rsidP="003104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B46C0D" w14:textId="77777777" w:rsidR="00310403" w:rsidRPr="00C63897" w:rsidRDefault="00310403" w:rsidP="003104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BD6AA3">
        <w:tc>
          <w:tcPr>
            <w:tcW w:w="9776"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BD6AA3">
        <w:tc>
          <w:tcPr>
            <w:tcW w:w="9776" w:type="dxa"/>
            <w:gridSpan w:val="2"/>
          </w:tcPr>
          <w:p w14:paraId="34770DAF" w14:textId="26A084B6"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310403">
              <w:rPr>
                <w:rFonts w:ascii="Times New Roman" w:eastAsia="Times New Roman" w:hAnsi="Times New Roman" w:cs="Times New Roman"/>
                <w:b/>
                <w:bCs/>
                <w:lang w:eastAsia="ru-RU"/>
              </w:rPr>
              <w:t>54</w:t>
            </w:r>
            <w:r w:rsidR="00222015" w:rsidRPr="00F70F81">
              <w:rPr>
                <w:rFonts w:ascii="Times New Roman" w:eastAsia="Times New Roman" w:hAnsi="Times New Roman" w:cs="Times New Roman"/>
                <w:b/>
                <w:bCs/>
                <w:lang w:eastAsia="ru-RU"/>
              </w:rPr>
              <w:t>)</w:t>
            </w:r>
          </w:p>
        </w:tc>
      </w:tr>
      <w:bookmarkEnd w:id="32"/>
    </w:tbl>
    <w:p w14:paraId="7CD4B185" w14:textId="28E8029F" w:rsidR="00782EFC" w:rsidRDefault="00782EFC" w:rsidP="00782EFC">
      <w:pPr>
        <w:rPr>
          <w:rFonts w:ascii="Times New Roman" w:hAnsi="Times New Roman" w:cs="Times New Roman"/>
          <w:sz w:val="24"/>
          <w:szCs w:val="24"/>
        </w:rPr>
      </w:pPr>
    </w:p>
    <w:p w14:paraId="67B95551" w14:textId="2CEE2022" w:rsidR="00BD6AA3" w:rsidRDefault="00BD6AA3" w:rsidP="00782EFC">
      <w:pPr>
        <w:rPr>
          <w:rFonts w:ascii="Times New Roman" w:hAnsi="Times New Roman" w:cs="Times New Roman"/>
          <w:sz w:val="24"/>
          <w:szCs w:val="24"/>
        </w:rPr>
      </w:pPr>
    </w:p>
    <w:p w14:paraId="46539364" w14:textId="7F2D61CC" w:rsidR="00BD6AA3" w:rsidRDefault="00BD6AA3" w:rsidP="00782EFC">
      <w:pPr>
        <w:rPr>
          <w:rFonts w:ascii="Times New Roman" w:hAnsi="Times New Roman" w:cs="Times New Roman"/>
          <w:sz w:val="24"/>
          <w:szCs w:val="24"/>
        </w:rPr>
      </w:pPr>
    </w:p>
    <w:p w14:paraId="0B0DD59C" w14:textId="77777777" w:rsidR="00BD6AA3" w:rsidRDefault="00BD6AA3"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5" w:name="_Toc152334671"/>
      <w:bookmarkStart w:id="36" w:name="_Toc156294574"/>
      <w:bookmarkStart w:id="37" w:name="_Toc156294884"/>
      <w:r w:rsidRPr="00E11160">
        <w:rPr>
          <w:rFonts w:ascii="Times New Roman" w:hAnsi="Times New Roman"/>
        </w:rPr>
        <w:lastRenderedPageBreak/>
        <w:t xml:space="preserve">3. </w:t>
      </w:r>
      <w:r w:rsidRPr="008D2724">
        <w:rPr>
          <w:rFonts w:ascii="Times New Roman" w:hAnsi="Times New Roman"/>
        </w:rPr>
        <w:t xml:space="preserve">Условия реализации </w:t>
      </w:r>
      <w:bookmarkEnd w:id="35"/>
      <w:r w:rsidR="00DF068E">
        <w:rPr>
          <w:rFonts w:ascii="Times New Roman" w:hAnsi="Times New Roman"/>
          <w:lang w:val="ru-RU"/>
        </w:rPr>
        <w:t>ДИСЦИПЛИНЫ</w:t>
      </w:r>
      <w:bookmarkEnd w:id="36"/>
      <w:bookmarkEnd w:id="37"/>
    </w:p>
    <w:p w14:paraId="5687404E" w14:textId="77777777" w:rsidR="00782EFC" w:rsidRPr="00E11160" w:rsidRDefault="00782EFC" w:rsidP="00782EFC">
      <w:pPr>
        <w:pStyle w:val="114"/>
        <w:rPr>
          <w:rFonts w:ascii="Times New Roman" w:hAnsi="Times New Roman"/>
        </w:rPr>
      </w:pPr>
      <w:bookmarkStart w:id="38" w:name="_Toc152334672"/>
      <w:bookmarkStart w:id="39" w:name="_Toc156294575"/>
      <w:bookmarkStart w:id="40" w:name="_Toc156294885"/>
      <w:r w:rsidRPr="00E11160">
        <w:rPr>
          <w:rFonts w:ascii="Times New Roman" w:hAnsi="Times New Roman"/>
        </w:rPr>
        <w:t>3.1. Материально-техническое обеспечение</w:t>
      </w:r>
      <w:bookmarkEnd w:id="38"/>
      <w:bookmarkEnd w:id="39"/>
      <w:bookmarkEnd w:id="40"/>
    </w:p>
    <w:p w14:paraId="24521659" w14:textId="71737FF3"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EE5564">
        <w:rPr>
          <w:rFonts w:ascii="Times New Roman" w:hAnsi="Times New Roman" w:cs="Times New Roman"/>
          <w:bCs/>
          <w:sz w:val="24"/>
          <w:szCs w:val="24"/>
        </w:rPr>
        <w:t xml:space="preserve"> «Материаловедения»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9A0AAA">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0A48AAD" w14:textId="77777777" w:rsidR="00222015" w:rsidRDefault="00222015" w:rsidP="00222015">
      <w:bookmarkStart w:id="41" w:name="_Toc152334673"/>
      <w:bookmarkStart w:id="42" w:name="_Toc156294576"/>
      <w:bookmarkStart w:id="43"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1"/>
      <w:bookmarkEnd w:id="42"/>
      <w:bookmarkEnd w:id="4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5"/>
    <w:p w14:paraId="15C8433E" w14:textId="77777777" w:rsidR="00EE5564" w:rsidRPr="00EE5564" w:rsidRDefault="00EE5564" w:rsidP="00EE5564">
      <w:pPr>
        <w:pStyle w:val="a4"/>
        <w:numPr>
          <w:ilvl w:val="0"/>
          <w:numId w:val="15"/>
        </w:numPr>
        <w:spacing w:line="276" w:lineRule="auto"/>
        <w:jc w:val="both"/>
        <w:rPr>
          <w:rFonts w:ascii="Times New Roman" w:hAnsi="Times New Roman" w:cs="Times New Roman"/>
          <w:bCs/>
          <w:iCs/>
          <w:sz w:val="24"/>
          <w:szCs w:val="24"/>
          <w:lang w:val="en-US"/>
        </w:rPr>
      </w:pPr>
      <w:r w:rsidRPr="00EE5564">
        <w:rPr>
          <w:rFonts w:ascii="Times New Roman" w:hAnsi="Times New Roman" w:cs="Times New Roman"/>
          <w:bCs/>
          <w:iCs/>
          <w:sz w:val="24"/>
          <w:szCs w:val="24"/>
        </w:rPr>
        <w:t>Архитектурное материаловедение: Учебник / Под ред. Тихонова</w:t>
      </w:r>
      <w:r w:rsidRPr="00EE5564">
        <w:rPr>
          <w:rFonts w:ascii="Times New Roman" w:hAnsi="Times New Roman" w:cs="Times New Roman"/>
          <w:bCs/>
          <w:iCs/>
          <w:sz w:val="24"/>
          <w:szCs w:val="24"/>
          <w:lang w:val="en-US"/>
        </w:rPr>
        <w:t xml:space="preserve"> </w:t>
      </w:r>
      <w:r w:rsidRPr="00EE5564">
        <w:rPr>
          <w:rFonts w:ascii="Times New Roman" w:hAnsi="Times New Roman" w:cs="Times New Roman"/>
          <w:bCs/>
          <w:iCs/>
          <w:sz w:val="24"/>
          <w:szCs w:val="24"/>
        </w:rPr>
        <w:t>Ю</w:t>
      </w:r>
      <w:r w:rsidRPr="00EE5564">
        <w:rPr>
          <w:rFonts w:ascii="Times New Roman" w:hAnsi="Times New Roman" w:cs="Times New Roman"/>
          <w:bCs/>
          <w:iCs/>
          <w:sz w:val="24"/>
          <w:szCs w:val="24"/>
          <w:lang w:val="en-US"/>
        </w:rPr>
        <w:t>.</w:t>
      </w:r>
      <w:r w:rsidRPr="00EE5564">
        <w:rPr>
          <w:rFonts w:ascii="Times New Roman" w:hAnsi="Times New Roman" w:cs="Times New Roman"/>
          <w:bCs/>
          <w:iCs/>
          <w:sz w:val="24"/>
          <w:szCs w:val="24"/>
        </w:rPr>
        <w:t>М</w:t>
      </w:r>
      <w:r w:rsidRPr="00EE5564">
        <w:rPr>
          <w:rFonts w:ascii="Times New Roman" w:hAnsi="Times New Roman" w:cs="Times New Roman"/>
          <w:bCs/>
          <w:iCs/>
          <w:sz w:val="24"/>
          <w:szCs w:val="24"/>
          <w:lang w:val="en-US"/>
        </w:rPr>
        <w:t xml:space="preserve">.. - </w:t>
      </w:r>
      <w:r w:rsidRPr="00EE5564">
        <w:rPr>
          <w:rFonts w:ascii="Times New Roman" w:hAnsi="Times New Roman" w:cs="Times New Roman"/>
          <w:bCs/>
          <w:iCs/>
          <w:sz w:val="24"/>
          <w:szCs w:val="24"/>
        </w:rPr>
        <w:t>М</w:t>
      </w:r>
      <w:r w:rsidRPr="00EE5564">
        <w:rPr>
          <w:rFonts w:ascii="Times New Roman" w:hAnsi="Times New Roman" w:cs="Times New Roman"/>
          <w:bCs/>
          <w:iCs/>
          <w:sz w:val="24"/>
          <w:szCs w:val="24"/>
          <w:lang w:val="en-US"/>
        </w:rPr>
        <w:t>.: Academia, 2019. - 127 c.</w:t>
      </w:r>
    </w:p>
    <w:p w14:paraId="3EC870B9" w14:textId="77777777" w:rsidR="00EE5564" w:rsidRPr="00EE5564" w:rsidRDefault="00EE5564" w:rsidP="00EE5564">
      <w:pPr>
        <w:pStyle w:val="a4"/>
        <w:numPr>
          <w:ilvl w:val="0"/>
          <w:numId w:val="15"/>
        </w:numPr>
        <w:spacing w:line="276" w:lineRule="auto"/>
        <w:jc w:val="both"/>
        <w:rPr>
          <w:rFonts w:ascii="Times New Roman" w:hAnsi="Times New Roman" w:cs="Times New Roman"/>
          <w:bCs/>
          <w:iCs/>
          <w:sz w:val="24"/>
          <w:szCs w:val="24"/>
        </w:rPr>
      </w:pPr>
      <w:r w:rsidRPr="00EE5564">
        <w:rPr>
          <w:rFonts w:ascii="Times New Roman" w:hAnsi="Times New Roman" w:cs="Times New Roman"/>
          <w:bCs/>
          <w:iCs/>
          <w:sz w:val="24"/>
          <w:szCs w:val="24"/>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 Издательство Юрайт, 2021. — 329 с. — (Профессио-нальное образование). — ISBN 978-5-534-08682-9. — Текст: электронный // ЭБС Юрайт [Эл. портал]. — World Wide Web, URL:https://urait.ru/bcode/470070</w:t>
      </w:r>
    </w:p>
    <w:p w14:paraId="2A9942D3" w14:textId="77777777" w:rsidR="00EE5564" w:rsidRPr="00EE5564" w:rsidRDefault="00EE5564" w:rsidP="00EE5564">
      <w:pPr>
        <w:pStyle w:val="a4"/>
        <w:numPr>
          <w:ilvl w:val="0"/>
          <w:numId w:val="15"/>
        </w:numPr>
        <w:spacing w:line="276" w:lineRule="auto"/>
        <w:jc w:val="both"/>
        <w:rPr>
          <w:rFonts w:ascii="Times New Roman" w:hAnsi="Times New Roman" w:cs="Times New Roman"/>
          <w:bCs/>
          <w:iCs/>
          <w:sz w:val="24"/>
          <w:szCs w:val="24"/>
        </w:rPr>
      </w:pPr>
      <w:r w:rsidRPr="00EE5564">
        <w:rPr>
          <w:rFonts w:ascii="Times New Roman" w:hAnsi="Times New Roman" w:cs="Times New Roman"/>
          <w:bCs/>
          <w:iCs/>
          <w:sz w:val="24"/>
          <w:szCs w:val="24"/>
        </w:rPr>
        <w:t>Зинюк О.В. Основы технологии печатного производства. — М.: ОИЦ «Академия», 2018.</w:t>
      </w:r>
    </w:p>
    <w:p w14:paraId="54A5556B" w14:textId="77777777" w:rsidR="00EE5564" w:rsidRPr="00EE5564" w:rsidRDefault="00EE5564" w:rsidP="00EE5564">
      <w:pPr>
        <w:pStyle w:val="a4"/>
        <w:numPr>
          <w:ilvl w:val="0"/>
          <w:numId w:val="15"/>
        </w:numPr>
        <w:spacing w:line="276" w:lineRule="auto"/>
        <w:jc w:val="both"/>
        <w:rPr>
          <w:rFonts w:ascii="Times New Roman" w:hAnsi="Times New Roman" w:cs="Times New Roman"/>
          <w:bCs/>
          <w:iCs/>
          <w:sz w:val="24"/>
          <w:szCs w:val="24"/>
        </w:rPr>
      </w:pPr>
      <w:r w:rsidRPr="00EE5564">
        <w:rPr>
          <w:rFonts w:ascii="Times New Roman" w:hAnsi="Times New Roman" w:cs="Times New Roman"/>
          <w:bCs/>
          <w:iCs/>
          <w:sz w:val="24"/>
          <w:szCs w:val="24"/>
        </w:rPr>
        <w:t xml:space="preserve">Плошкин, В. В. Материаловедение : учебник для среднего профессиональ-ного образования / В. В. Плошкин. — 3-е изд., перераб. и доп. — М.: Издательство Юрайт, 2021. — 463 с. — (Профессиональное образование). — ISBN 978-5-534-02459-3. — Текст: электронный // ЭБС Юрайт [Эл. портал]. — World Wide Web, URL:https://urait.ru/bcode/470071 </w:t>
      </w:r>
    </w:p>
    <w:p w14:paraId="65CACF9F" w14:textId="77777777" w:rsidR="00EE5564" w:rsidRPr="00EE5564" w:rsidRDefault="00EE5564" w:rsidP="00EE5564">
      <w:pPr>
        <w:pStyle w:val="a4"/>
        <w:numPr>
          <w:ilvl w:val="0"/>
          <w:numId w:val="15"/>
        </w:numPr>
        <w:spacing w:line="276" w:lineRule="auto"/>
        <w:jc w:val="both"/>
        <w:rPr>
          <w:rFonts w:ascii="Times New Roman" w:hAnsi="Times New Roman" w:cs="Times New Roman"/>
          <w:bCs/>
          <w:iCs/>
          <w:sz w:val="24"/>
          <w:szCs w:val="24"/>
        </w:rPr>
      </w:pPr>
      <w:r w:rsidRPr="00EE5564">
        <w:rPr>
          <w:rFonts w:ascii="Times New Roman" w:hAnsi="Times New Roman" w:cs="Times New Roman"/>
          <w:bCs/>
          <w:iCs/>
          <w:sz w:val="24"/>
          <w:szCs w:val="24"/>
        </w:rPr>
        <w:t>Технология обработки материалов : учебное пособие для среднего профес-сионального образования / В. Б. Лившиц [и др.] ; ответственный редактор В. Б. Лившиц. — М.: Издательство Юрайт, 2021. — 381 с. — (Профессиональное образо-вание). — ISBN 978-5-534-10310-6. — Текст: электронный // ЭБС Юрайт [Эл. портал]. — World Wide Web, URL:https://urait.ru/bcode/475606</w:t>
      </w:r>
    </w:p>
    <w:p w14:paraId="308BFA3A" w14:textId="77777777" w:rsidR="00EE5564" w:rsidRPr="00EE5564" w:rsidRDefault="00EE5564" w:rsidP="00EE5564">
      <w:pPr>
        <w:pStyle w:val="a4"/>
        <w:numPr>
          <w:ilvl w:val="0"/>
          <w:numId w:val="15"/>
        </w:numPr>
        <w:spacing w:line="276" w:lineRule="auto"/>
        <w:jc w:val="both"/>
        <w:rPr>
          <w:rFonts w:ascii="Times New Roman" w:hAnsi="Times New Roman" w:cs="Times New Roman"/>
          <w:bCs/>
          <w:iCs/>
          <w:sz w:val="24"/>
          <w:szCs w:val="24"/>
        </w:rPr>
      </w:pPr>
      <w:r w:rsidRPr="00EE5564">
        <w:rPr>
          <w:rFonts w:ascii="Times New Roman" w:hAnsi="Times New Roman" w:cs="Times New Roman"/>
          <w:bCs/>
          <w:iCs/>
          <w:sz w:val="24"/>
          <w:szCs w:val="24"/>
        </w:rPr>
        <w:t>Технология обработки материалов : учебное пособие для среднего профес-сионального образования / В. Б. Лившиц [и др.] ; ответственный редактор В. Б. Лившиц. — М.: Издательство Юрайт, 2021. — 381 с. — (Профессиональное образо-вание). — ISBN 978-5-534-10310-6. — Текст: электронный // ЭБС Юрайт [Эл. портал]. — World Wide Web, URL:https://urait.ru/bcode/475606</w:t>
      </w:r>
    </w:p>
    <w:p w14:paraId="148E54D7" w14:textId="75B449FB" w:rsidR="006841BF" w:rsidRPr="00FA680C" w:rsidRDefault="006841BF" w:rsidP="00EE5564">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6606CFF" w14:textId="21EA840C" w:rsidR="00EE5564" w:rsidRDefault="00EE5564" w:rsidP="00EE5564">
      <w:pPr>
        <w:spacing w:after="200" w:line="276" w:lineRule="auto"/>
        <w:ind w:firstLine="426"/>
        <w:jc w:val="both"/>
        <w:rPr>
          <w:rFonts w:ascii="Times New Roman" w:hAnsi="Times New Roman" w:cs="Times New Roman"/>
          <w:bCs/>
          <w:i/>
          <w:sz w:val="24"/>
          <w:szCs w:val="24"/>
        </w:rPr>
      </w:pPr>
      <w:r>
        <w:rPr>
          <w:rFonts w:ascii="Times New Roman" w:hAnsi="Times New Roman" w:cs="Times New Roman"/>
          <w:bCs/>
          <w:iCs/>
          <w:sz w:val="24"/>
          <w:szCs w:val="24"/>
        </w:rPr>
        <w:t xml:space="preserve">1. </w:t>
      </w:r>
      <w:r w:rsidRPr="00EE5564">
        <w:rPr>
          <w:rFonts w:ascii="Times New Roman" w:hAnsi="Times New Roman" w:cs="Times New Roman"/>
          <w:bCs/>
          <w:iCs/>
          <w:sz w:val="24"/>
          <w:szCs w:val="24"/>
        </w:rPr>
        <w:t>Арзамасов, В.Б. Материаловедение: Учебник / В.Б. Арзамасов. - М.: Academia, 2019. - 224 c.</w:t>
      </w:r>
    </w:p>
    <w:p w14:paraId="47B86259" w14:textId="3DB4A6AD" w:rsidR="006841BF" w:rsidRPr="00DF068E" w:rsidRDefault="006841BF" w:rsidP="006841BF">
      <w:pPr>
        <w:pStyle w:val="1f"/>
        <w:rPr>
          <w:rFonts w:ascii="Times New Roman" w:hAnsi="Times New Roman"/>
          <w:b w:val="0"/>
          <w:bCs w:val="0"/>
          <w:lang w:val="ru-RU"/>
        </w:rPr>
      </w:pPr>
      <w:bookmarkStart w:id="46" w:name="_Toc152334674"/>
      <w:bookmarkStart w:id="47" w:name="_Toc156294577"/>
      <w:bookmarkStart w:id="48"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6"/>
      <w:r w:rsidR="00DF068E">
        <w:rPr>
          <w:rFonts w:ascii="Times New Roman" w:hAnsi="Times New Roman"/>
          <w:lang w:val="ru-RU"/>
        </w:rPr>
        <w:t>ДИСЦИПЛИНЫ</w:t>
      </w:r>
      <w:bookmarkEnd w:id="47"/>
      <w:bookmarkEnd w:id="48"/>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0143A1" w:rsidRPr="00985111" w14:paraId="044F0D35" w14:textId="77777777" w:rsidTr="00BD6AA3">
        <w:trPr>
          <w:trHeight w:val="519"/>
        </w:trPr>
        <w:tc>
          <w:tcPr>
            <w:tcW w:w="1542" w:type="pct"/>
            <w:vAlign w:val="center"/>
          </w:tcPr>
          <w:p w14:paraId="39543625" w14:textId="77777777" w:rsidR="000143A1" w:rsidRPr="00854F21" w:rsidRDefault="000143A1" w:rsidP="0031040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EADEE39" w14:textId="77777777" w:rsidR="000143A1" w:rsidRPr="00854F21" w:rsidRDefault="000143A1" w:rsidP="003104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2198F72C" w14:textId="77777777" w:rsidR="000143A1" w:rsidRPr="00854F21" w:rsidRDefault="000143A1" w:rsidP="003104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BD6AA3">
        <w:trPr>
          <w:trHeight w:val="698"/>
        </w:trPr>
        <w:tc>
          <w:tcPr>
            <w:tcW w:w="1542" w:type="pct"/>
          </w:tcPr>
          <w:p w14:paraId="67BA62E6" w14:textId="77777777" w:rsidR="000143A1" w:rsidRPr="00EE5564" w:rsidRDefault="000143A1" w:rsidP="00310403">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3233B3BB" w14:textId="7777777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Область применения, методы измере-ния параметров и свойств материалов;</w:t>
            </w:r>
          </w:p>
          <w:p w14:paraId="0482D338" w14:textId="7777777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особенности испытания материалов;</w:t>
            </w:r>
          </w:p>
          <w:p w14:paraId="29EDCD5B" w14:textId="7777777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технологии изготовления изделия;</w:t>
            </w:r>
          </w:p>
          <w:p w14:paraId="22EBF6E0" w14:textId="07C7C30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программные приложения для разработки технического задания;</w:t>
            </w:r>
          </w:p>
          <w:p w14:paraId="516AA88B" w14:textId="7777777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правила и структуру оформления тех-нического задания;</w:t>
            </w:r>
          </w:p>
          <w:p w14:paraId="03D0CD0B" w14:textId="7777777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требования к техническим параметрам разработки продукта;</w:t>
            </w:r>
          </w:p>
          <w:p w14:paraId="7C56CBBA" w14:textId="0FBAAE92"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технологические, эксплуатационные и гигиенические требования, предъявля-емые к материалам, программным средствам и оборудованию;</w:t>
            </w:r>
          </w:p>
          <w:p w14:paraId="1534ADB8" w14:textId="3CF4A069" w:rsid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программные приложения для разработки дизайн-макетов;</w:t>
            </w:r>
          </w:p>
          <w:p w14:paraId="5EBDC664" w14:textId="2FE8E8B8" w:rsidR="000143A1" w:rsidRPr="00EE5564" w:rsidRDefault="000143A1"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0629E69B" w14:textId="7777777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Выбирать материалы и программное обеспечение с учетом их наглядных и формообразующих свойств;</w:t>
            </w:r>
          </w:p>
          <w:p w14:paraId="1080702C" w14:textId="45327D10"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 выполнять эталонные образцы объекта дизайна в макете, материале и в интерактивной среде; </w:t>
            </w:r>
          </w:p>
          <w:p w14:paraId="2A5C13BD" w14:textId="7DB288AE"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lastRenderedPageBreak/>
              <w:t>- выполнять технические чертежи или эскизы проекта для разработки конструкции изделия с учетом особенностей технологии и тематики;</w:t>
            </w:r>
          </w:p>
          <w:p w14:paraId="296E05A4" w14:textId="7777777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 реализовывать творческие идеи в ма-кете; </w:t>
            </w:r>
          </w:p>
          <w:p w14:paraId="7CDB1F18" w14:textId="7777777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 создавать целостную композицию на плоскости, в объеме и пространстве; </w:t>
            </w:r>
          </w:p>
          <w:p w14:paraId="7D44D699" w14:textId="77777777"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 использовать преобразующие методы стилизации и трансформации для со-здания новых форм; </w:t>
            </w:r>
          </w:p>
          <w:p w14:paraId="51F0EB73" w14:textId="54E9A796" w:rsidR="000143A1" w:rsidRPr="00EE5564" w:rsidRDefault="00EE5564" w:rsidP="00EE5564">
            <w:pPr>
              <w:suppressAutoHyphens/>
              <w:spacing w:line="276" w:lineRule="auto"/>
              <w:contextualSpacing/>
              <w:rPr>
                <w:rFonts w:ascii="Times New Roman" w:hAnsi="Times New Roman" w:cs="Times New Roman"/>
                <w:sz w:val="24"/>
                <w:szCs w:val="24"/>
              </w:rPr>
            </w:pPr>
            <w:r w:rsidRPr="00EE5564">
              <w:rPr>
                <w:rFonts w:ascii="Times New Roman" w:hAnsi="Times New Roman" w:cs="Times New Roman"/>
                <w:bCs/>
                <w:sz w:val="24"/>
                <w:szCs w:val="24"/>
              </w:rPr>
              <w:t>- создавать цветовое единство.</w:t>
            </w:r>
          </w:p>
        </w:tc>
        <w:tc>
          <w:tcPr>
            <w:tcW w:w="1840" w:type="pct"/>
          </w:tcPr>
          <w:p w14:paraId="6E54FEC7" w14:textId="443CA9AD" w:rsidR="00EE5564" w:rsidRPr="00EE5564" w:rsidRDefault="00EE5564" w:rsidP="00EE5564">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lastRenderedPageBreak/>
              <w:t>- осуществляет выбор материалов и конструирование изделий для дизайнерских проектов по их  свойствам,  назначению в соответствии с техническим заданием .</w:t>
            </w:r>
          </w:p>
          <w:p w14:paraId="22858A93" w14:textId="447024D7" w:rsidR="000143A1" w:rsidRPr="00EE5564" w:rsidRDefault="00EE5564" w:rsidP="00EE5564">
            <w:pPr>
              <w:suppressAutoHyphens/>
              <w:spacing w:line="276" w:lineRule="auto"/>
              <w:contextualSpacing/>
              <w:rPr>
                <w:rFonts w:ascii="Times New Roman" w:hAnsi="Times New Roman" w:cs="Times New Roman"/>
                <w:sz w:val="24"/>
                <w:szCs w:val="24"/>
              </w:rPr>
            </w:pPr>
            <w:r w:rsidRPr="00EE5564">
              <w:rPr>
                <w:rFonts w:ascii="Times New Roman" w:hAnsi="Times New Roman" w:cs="Times New Roman"/>
                <w:bCs/>
                <w:sz w:val="24"/>
                <w:szCs w:val="24"/>
              </w:rPr>
              <w:t>- распознавать и классифицировать материалы по внешнему виду, происхождению, свойствам.</w:t>
            </w:r>
          </w:p>
        </w:tc>
        <w:tc>
          <w:tcPr>
            <w:tcW w:w="1618" w:type="pct"/>
          </w:tcPr>
          <w:p w14:paraId="3953070C" w14:textId="173A0A4E" w:rsidR="00EE5564" w:rsidRPr="00EE5564" w:rsidRDefault="00EE5564" w:rsidP="00EE5564">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w:t>
            </w:r>
            <w:r w:rsidRPr="00EE5564">
              <w:rPr>
                <w:rFonts w:ascii="Times New Roman" w:hAnsi="Times New Roman" w:cs="Times New Roman"/>
                <w:sz w:val="24"/>
                <w:szCs w:val="24"/>
              </w:rPr>
              <w:t xml:space="preserve">стный опрос, тестирование, </w:t>
            </w:r>
          </w:p>
          <w:p w14:paraId="41422CED" w14:textId="28AA0F8E" w:rsidR="00EE5564" w:rsidRPr="00EE5564" w:rsidRDefault="00EE5564" w:rsidP="00EE5564">
            <w:pPr>
              <w:suppressAutoHyphens/>
              <w:spacing w:line="276" w:lineRule="auto"/>
              <w:contextualSpacing/>
              <w:rPr>
                <w:rFonts w:ascii="Times New Roman" w:hAnsi="Times New Roman" w:cs="Times New Roman"/>
                <w:sz w:val="24"/>
                <w:szCs w:val="24"/>
              </w:rPr>
            </w:pPr>
            <w:r w:rsidRPr="00EE5564">
              <w:rPr>
                <w:rFonts w:ascii="Times New Roman" w:hAnsi="Times New Roman" w:cs="Times New Roman"/>
                <w:sz w:val="24"/>
                <w:szCs w:val="24"/>
              </w:rPr>
              <w:t>оценка решения ситуационных задач</w:t>
            </w:r>
          </w:p>
          <w:p w14:paraId="462EF4E5" w14:textId="1F237D6D" w:rsidR="000143A1" w:rsidRPr="00EE5564" w:rsidRDefault="00EE5564" w:rsidP="00EE5564">
            <w:pPr>
              <w:suppressAutoHyphens/>
              <w:spacing w:line="276" w:lineRule="auto"/>
              <w:contextualSpacing/>
              <w:rPr>
                <w:rFonts w:ascii="Times New Roman" w:hAnsi="Times New Roman" w:cs="Times New Roman"/>
                <w:sz w:val="24"/>
                <w:szCs w:val="24"/>
              </w:rPr>
            </w:pPr>
            <w:r w:rsidRPr="00EE5564">
              <w:rPr>
                <w:rFonts w:ascii="Times New Roman" w:hAnsi="Times New Roman" w:cs="Times New Roman"/>
                <w:sz w:val="24"/>
                <w:szCs w:val="24"/>
              </w:rPr>
              <w:t>оценка результата выполнения практических работ.</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2CA45967" w14:textId="77777777" w:rsidR="00B47E6F" w:rsidRDefault="00B47E6F" w:rsidP="00B47E6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38069A70" w14:textId="77777777" w:rsidR="00B47E6F" w:rsidRPr="004D41E5" w:rsidRDefault="00B47E6F" w:rsidP="00B47E6F"/>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0CE352EE" w:rsidR="000143A1" w:rsidRDefault="000143A1" w:rsidP="000143A1">
      <w:pPr>
        <w:pStyle w:val="1"/>
      </w:pPr>
      <w:bookmarkStart w:id="49" w:name="_Toc168316969"/>
      <w:r w:rsidRPr="006E7FF4">
        <w:t>«</w:t>
      </w:r>
      <w:r w:rsidR="00D5499B">
        <w:t>ОП.02 БЕЗОПАСНОСТЬ ЖИЗНЕДЕЯТЕЛЬНОСТИ</w:t>
      </w:r>
      <w:r w:rsidRPr="006E7FF4">
        <w:t>»</w:t>
      </w:r>
      <w:bookmarkEnd w:id="49"/>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54D20030" w:rsidR="00D5499B" w:rsidRDefault="00D5499B"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1EEB7DB" w14:textId="77777777" w:rsidR="00D5499B" w:rsidRDefault="00D5499B" w:rsidP="00D5499B">
      <w:pPr>
        <w:rPr>
          <w:rFonts w:ascii="Times New Roman Полужирный" w:eastAsia="Segoe UI" w:hAnsi="Times New Roman Полужирный" w:cs="Times New Roman"/>
          <w:b/>
          <w:bCs/>
          <w:caps/>
          <w:kern w:val="32"/>
          <w:sz w:val="24"/>
          <w:szCs w:val="24"/>
          <w:lang w:val="x-none" w:eastAsia="x-none"/>
        </w:rPr>
      </w:pPr>
    </w:p>
    <w:p w14:paraId="21CAEC60" w14:textId="77777777" w:rsidR="00867147" w:rsidRPr="00DF068E" w:rsidRDefault="00867147" w:rsidP="0086714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0DADFD8" w14:textId="77777777" w:rsidR="00867147" w:rsidRPr="000143A1" w:rsidRDefault="00867147" w:rsidP="0086714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7CA0116"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6" w:history="1">
        <w:r w:rsidR="00867147" w:rsidRPr="000143A1">
          <w:rPr>
            <w:rStyle w:val="af0"/>
            <w:b w:val="0"/>
            <w:bCs w:val="0"/>
          </w:rPr>
          <w:t>1. ОБЩАЯ ХАРАКТЕРИСТИКА</w:t>
        </w:r>
        <w:r w:rsidR="00867147" w:rsidRPr="000143A1">
          <w:rPr>
            <w:b w:val="0"/>
            <w:bCs w:val="0"/>
            <w:webHidden/>
          </w:rPr>
          <w:tab/>
        </w:r>
      </w:hyperlink>
    </w:p>
    <w:p w14:paraId="4B989BDC"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7" w:history="1">
        <w:r w:rsidR="00867147" w:rsidRPr="000143A1">
          <w:rPr>
            <w:rStyle w:val="af0"/>
            <w:i w:val="0"/>
            <w:iCs w:val="0"/>
          </w:rPr>
          <w:t>1.1. Цель и место дисциплины в структуре образовательной программы</w:t>
        </w:r>
        <w:r w:rsidR="00867147" w:rsidRPr="000143A1">
          <w:rPr>
            <w:i w:val="0"/>
            <w:iCs w:val="0"/>
            <w:webHidden/>
          </w:rPr>
          <w:tab/>
        </w:r>
      </w:hyperlink>
    </w:p>
    <w:p w14:paraId="38A01752"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8" w:history="1">
        <w:r w:rsidR="00867147" w:rsidRPr="000143A1">
          <w:rPr>
            <w:rStyle w:val="af0"/>
            <w:i w:val="0"/>
            <w:iCs w:val="0"/>
          </w:rPr>
          <w:t>1.2. Планируемые результаты освоения дисциплины</w:t>
        </w:r>
        <w:r w:rsidR="00867147" w:rsidRPr="000143A1">
          <w:rPr>
            <w:i w:val="0"/>
            <w:iCs w:val="0"/>
            <w:webHidden/>
          </w:rPr>
          <w:tab/>
        </w:r>
      </w:hyperlink>
    </w:p>
    <w:p w14:paraId="70AB7ACE"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9" w:history="1">
        <w:r w:rsidR="00867147" w:rsidRPr="000143A1">
          <w:rPr>
            <w:rStyle w:val="af0"/>
            <w:b w:val="0"/>
            <w:bCs w:val="0"/>
          </w:rPr>
          <w:t>2. СТРУКТУРА И СОДЕРЖАНИЕ ДИСЦИПЛИНЫ</w:t>
        </w:r>
        <w:r w:rsidR="00867147" w:rsidRPr="000143A1">
          <w:rPr>
            <w:b w:val="0"/>
            <w:bCs w:val="0"/>
            <w:webHidden/>
          </w:rPr>
          <w:tab/>
        </w:r>
      </w:hyperlink>
    </w:p>
    <w:p w14:paraId="7D931EC1"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0" w:history="1">
        <w:r w:rsidR="00867147" w:rsidRPr="000143A1">
          <w:rPr>
            <w:rStyle w:val="af0"/>
            <w:i w:val="0"/>
            <w:iCs w:val="0"/>
          </w:rPr>
          <w:t>2.1. Трудоемкость освоения дисциплины</w:t>
        </w:r>
        <w:r w:rsidR="00867147" w:rsidRPr="000143A1">
          <w:rPr>
            <w:i w:val="0"/>
            <w:iCs w:val="0"/>
            <w:webHidden/>
          </w:rPr>
          <w:tab/>
        </w:r>
      </w:hyperlink>
    </w:p>
    <w:p w14:paraId="100FBDF0"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1" w:history="1">
        <w:r w:rsidR="00867147" w:rsidRPr="000143A1">
          <w:rPr>
            <w:rStyle w:val="af0"/>
            <w:i w:val="0"/>
            <w:iCs w:val="0"/>
          </w:rPr>
          <w:t>2.2. Примерное содержание дисциплины</w:t>
        </w:r>
        <w:r w:rsidR="00867147" w:rsidRPr="000143A1">
          <w:rPr>
            <w:i w:val="0"/>
            <w:iCs w:val="0"/>
            <w:webHidden/>
          </w:rPr>
          <w:tab/>
        </w:r>
      </w:hyperlink>
    </w:p>
    <w:p w14:paraId="46F66259"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3" w:history="1">
        <w:r w:rsidR="00867147" w:rsidRPr="000143A1">
          <w:rPr>
            <w:rStyle w:val="af0"/>
            <w:i w:val="0"/>
            <w:iCs w:val="0"/>
          </w:rPr>
          <w:t>2.3. Курсовой проект (работа)</w:t>
        </w:r>
        <w:r w:rsidR="00867147" w:rsidRPr="000143A1">
          <w:rPr>
            <w:i w:val="0"/>
            <w:iCs w:val="0"/>
            <w:webHidden/>
          </w:rPr>
          <w:tab/>
        </w:r>
      </w:hyperlink>
    </w:p>
    <w:p w14:paraId="7527D914"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4" w:history="1">
        <w:r w:rsidR="00867147" w:rsidRPr="000143A1">
          <w:rPr>
            <w:rStyle w:val="af0"/>
            <w:b w:val="0"/>
            <w:bCs w:val="0"/>
          </w:rPr>
          <w:t>3. УСЛОВИЯ РЕАЛИЗАЦИИ ДИСЦИПЛИНЫ</w:t>
        </w:r>
        <w:r w:rsidR="00867147" w:rsidRPr="000143A1">
          <w:rPr>
            <w:b w:val="0"/>
            <w:bCs w:val="0"/>
            <w:webHidden/>
          </w:rPr>
          <w:tab/>
        </w:r>
      </w:hyperlink>
    </w:p>
    <w:p w14:paraId="14BFD1EC"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5" w:history="1">
        <w:r w:rsidR="00867147" w:rsidRPr="000143A1">
          <w:rPr>
            <w:rStyle w:val="af0"/>
            <w:i w:val="0"/>
            <w:iCs w:val="0"/>
          </w:rPr>
          <w:t>3.1. Материально-техническое обеспечение</w:t>
        </w:r>
        <w:r w:rsidR="00867147" w:rsidRPr="000143A1">
          <w:rPr>
            <w:i w:val="0"/>
            <w:iCs w:val="0"/>
            <w:webHidden/>
          </w:rPr>
          <w:tab/>
        </w:r>
      </w:hyperlink>
    </w:p>
    <w:p w14:paraId="1DE515BD"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6" w:history="1">
        <w:r w:rsidR="00867147" w:rsidRPr="000143A1">
          <w:rPr>
            <w:rStyle w:val="af0"/>
            <w:i w:val="0"/>
            <w:iCs w:val="0"/>
          </w:rPr>
          <w:t>3.2. Учебно-методическое обеспечение</w:t>
        </w:r>
        <w:r w:rsidR="00867147" w:rsidRPr="000143A1">
          <w:rPr>
            <w:i w:val="0"/>
            <w:iCs w:val="0"/>
            <w:webHidden/>
          </w:rPr>
          <w:tab/>
        </w:r>
      </w:hyperlink>
    </w:p>
    <w:p w14:paraId="787FC6AD"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7" w:history="1">
        <w:r w:rsidR="00867147" w:rsidRPr="000143A1">
          <w:rPr>
            <w:rStyle w:val="af0"/>
            <w:b w:val="0"/>
            <w:bCs w:val="0"/>
          </w:rPr>
          <w:t>4. КОНТРОЛЬ И ОЦЕНКА РЕЗУЛЬТАТОВ ОСВОЕНИЯ ДИСЦИПЛИНЫ</w:t>
        </w:r>
        <w:r w:rsidR="00867147" w:rsidRPr="000143A1">
          <w:rPr>
            <w:b w:val="0"/>
            <w:bCs w:val="0"/>
            <w:webHidden/>
          </w:rPr>
          <w:tab/>
        </w:r>
      </w:hyperlink>
    </w:p>
    <w:p w14:paraId="5109C7D3" w14:textId="58F5E4F0" w:rsidR="00D5499B" w:rsidRPr="00DF068E" w:rsidRDefault="00867147" w:rsidP="0086714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43B780" w14:textId="77777777" w:rsidR="00D5499B" w:rsidRPr="00DF068E" w:rsidRDefault="00D5499B" w:rsidP="00D5499B">
      <w:pPr>
        <w:pStyle w:val="1f"/>
        <w:jc w:val="left"/>
        <w:rPr>
          <w:rFonts w:ascii="Times New Roman" w:hAnsi="Times New Roman"/>
          <w:lang w:val="ru-RU"/>
        </w:rPr>
        <w:sectPr w:rsidR="00D5499B" w:rsidRPr="00DF068E" w:rsidSect="00502F97">
          <w:headerReference w:type="even" r:id="rId10"/>
          <w:headerReference w:type="default" r:id="rId11"/>
          <w:pgSz w:w="11906" w:h="16838"/>
          <w:pgMar w:top="1134" w:right="567" w:bottom="1134" w:left="1701" w:header="709" w:footer="709" w:gutter="0"/>
          <w:cols w:space="708"/>
          <w:docGrid w:linePitch="360"/>
        </w:sectPr>
      </w:pPr>
    </w:p>
    <w:p w14:paraId="63E39F23" w14:textId="77777777" w:rsidR="00D5499B" w:rsidRPr="00F70F81" w:rsidRDefault="00D5499B" w:rsidP="00D5499B">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E5CE273" w14:textId="175227C8" w:rsidR="00D5499B" w:rsidRPr="00F70F81" w:rsidRDefault="00867147" w:rsidP="00D5499B">
      <w:pPr>
        <w:pStyle w:val="1d"/>
        <w:jc w:val="center"/>
        <w:rPr>
          <w:rFonts w:eastAsia="Segoe UI"/>
          <w:lang w:val="ru-RU"/>
        </w:rPr>
      </w:pPr>
      <w:r w:rsidRPr="00F70F81">
        <w:rPr>
          <w:rFonts w:eastAsia="Segoe UI"/>
          <w:lang w:val="ru-RU"/>
        </w:rPr>
        <w:t>«</w:t>
      </w:r>
      <w:r>
        <w:rPr>
          <w:rFonts w:eastAsia="Segoe UI"/>
          <w:lang w:val="ru-RU"/>
        </w:rPr>
        <w:t>ОП.02 БЕЗОПАСНОСТЬ ЖИЗНЕДЕЯТЕЛЬНОСТИ</w:t>
      </w:r>
      <w:r w:rsidRPr="00F70F81">
        <w:rPr>
          <w:rFonts w:eastAsia="Segoe UI"/>
          <w:lang w:val="ru-RU"/>
        </w:rPr>
        <w:t>»</w:t>
      </w:r>
    </w:p>
    <w:p w14:paraId="3C681C5C" w14:textId="77777777" w:rsidR="00D5499B" w:rsidRPr="00021F3A" w:rsidRDefault="00D5499B" w:rsidP="00D5499B">
      <w:pPr>
        <w:pStyle w:val="1d"/>
        <w:rPr>
          <w:lang w:val="ru-RU"/>
        </w:rPr>
      </w:pPr>
    </w:p>
    <w:p w14:paraId="0114D350" w14:textId="77777777" w:rsidR="00D5499B" w:rsidRPr="00EA6E1D" w:rsidRDefault="00D5499B" w:rsidP="00D5499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6FB4808" w14:textId="3E18FEB0" w:rsidR="00D5499B" w:rsidRPr="00D5499B" w:rsidRDefault="00D5499B" w:rsidP="00D5499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Pr="00D5499B">
        <w:rPr>
          <w:rFonts w:ascii="Times New Roman" w:hAnsi="Times New Roman"/>
        </w:rPr>
        <w:t>Безопасность жизнедеятельности</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D5499B">
        <w:rPr>
          <w:rFonts w:ascii="Times New Roman" w:eastAsia="Times New Roman" w:hAnsi="Times New Roman" w:cs="Times New Roman"/>
          <w:iCs/>
          <w:sz w:val="24"/>
          <w:szCs w:val="24"/>
          <w:lang w:eastAsia="ru-RU"/>
        </w:rPr>
        <w:t>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p>
    <w:p w14:paraId="41071594" w14:textId="30F640FC" w:rsidR="00D5499B" w:rsidRDefault="00D5499B" w:rsidP="00D5499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D5499B">
        <w:rPr>
          <w:rFonts w:ascii="Times New Roman" w:hAnsi="Times New Roman" w:cs="Times New Roman"/>
          <w:sz w:val="24"/>
          <w:szCs w:val="24"/>
        </w:rPr>
        <w:t>Безопасность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47D3965C" w14:textId="77777777" w:rsidR="00D5499B" w:rsidRDefault="00D5499B" w:rsidP="00D5499B">
      <w:pPr>
        <w:suppressAutoHyphens/>
        <w:spacing w:line="276" w:lineRule="auto"/>
        <w:ind w:firstLine="709"/>
        <w:jc w:val="both"/>
        <w:rPr>
          <w:rFonts w:ascii="Times New Roman" w:hAnsi="Times New Roman" w:cs="Times New Roman"/>
          <w:sz w:val="24"/>
          <w:szCs w:val="24"/>
        </w:rPr>
      </w:pPr>
    </w:p>
    <w:p w14:paraId="1B3C2370" w14:textId="77777777" w:rsidR="00D5499B" w:rsidRPr="00EA6E1D" w:rsidRDefault="00D5499B" w:rsidP="00D5499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D283542" w14:textId="77777777" w:rsidR="00D5499B" w:rsidRDefault="00D5499B" w:rsidP="00D5499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90204F" w14:textId="35EA3913" w:rsidR="00D5499B" w:rsidRDefault="00D5499B" w:rsidP="00D5499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266"/>
        <w:gridCol w:w="2833"/>
        <w:gridCol w:w="2833"/>
      </w:tblGrid>
      <w:tr w:rsidR="00D5499B" w:rsidRPr="00B47E6F" w14:paraId="4B89C583" w14:textId="77777777" w:rsidTr="00A13115">
        <w:tc>
          <w:tcPr>
            <w:tcW w:w="1696" w:type="dxa"/>
            <w:tcBorders>
              <w:top w:val="single" w:sz="4" w:space="0" w:color="auto"/>
              <w:left w:val="single" w:sz="4" w:space="0" w:color="auto"/>
              <w:right w:val="single" w:sz="4" w:space="0" w:color="auto"/>
            </w:tcBorders>
          </w:tcPr>
          <w:p w14:paraId="46344FF0" w14:textId="77777777" w:rsidR="00D5499B" w:rsidRPr="00B47E6F" w:rsidRDefault="00D5499B" w:rsidP="0037608B">
            <w:pPr>
              <w:rPr>
                <w:rStyle w:val="afb"/>
                <w:b/>
                <w:i w:val="0"/>
                <w:sz w:val="24"/>
                <w:szCs w:val="24"/>
              </w:rPr>
            </w:pPr>
            <w:r w:rsidRPr="00B47E6F">
              <w:rPr>
                <w:rStyle w:val="afb"/>
                <w:b/>
                <w:i w:val="0"/>
                <w:sz w:val="24"/>
                <w:szCs w:val="24"/>
              </w:rPr>
              <w:t xml:space="preserve">Код ОК, </w:t>
            </w:r>
          </w:p>
          <w:p w14:paraId="5FEB90D6" w14:textId="77777777" w:rsidR="00D5499B" w:rsidRPr="00B47E6F" w:rsidRDefault="00D5499B" w:rsidP="0037608B">
            <w:pPr>
              <w:rPr>
                <w:rStyle w:val="afb"/>
                <w:b/>
                <w:i w:val="0"/>
                <w:sz w:val="24"/>
                <w:szCs w:val="24"/>
              </w:rPr>
            </w:pPr>
            <w:r w:rsidRPr="00B47E6F">
              <w:rPr>
                <w:rStyle w:val="afb"/>
                <w:b/>
                <w:i w:val="0"/>
                <w:sz w:val="24"/>
                <w:szCs w:val="24"/>
              </w:rPr>
              <w:t xml:space="preserve">ПК </w:t>
            </w:r>
          </w:p>
        </w:tc>
        <w:tc>
          <w:tcPr>
            <w:tcW w:w="2266" w:type="dxa"/>
            <w:tcBorders>
              <w:top w:val="single" w:sz="4" w:space="0" w:color="auto"/>
              <w:left w:val="single" w:sz="4" w:space="0" w:color="auto"/>
              <w:right w:val="single" w:sz="4" w:space="0" w:color="auto"/>
            </w:tcBorders>
          </w:tcPr>
          <w:p w14:paraId="6B205C19" w14:textId="77777777" w:rsidR="00D5499B" w:rsidRPr="00B47E6F" w:rsidRDefault="00D5499B" w:rsidP="0037608B">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7A1CAC" w14:textId="77777777" w:rsidR="00D5499B" w:rsidRPr="00B47E6F" w:rsidRDefault="00D5499B" w:rsidP="0037608B">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EAADA6A" w14:textId="77777777" w:rsidR="00D5499B" w:rsidRPr="00B47E6F" w:rsidRDefault="00D5499B" w:rsidP="0037608B">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D5499B" w:rsidRPr="00B47E6F" w14:paraId="5432432B" w14:textId="77777777" w:rsidTr="00A13115">
        <w:tc>
          <w:tcPr>
            <w:tcW w:w="1696" w:type="dxa"/>
            <w:tcBorders>
              <w:top w:val="single" w:sz="4" w:space="0" w:color="auto"/>
              <w:left w:val="single" w:sz="4" w:space="0" w:color="auto"/>
              <w:right w:val="single" w:sz="4" w:space="0" w:color="auto"/>
            </w:tcBorders>
          </w:tcPr>
          <w:p w14:paraId="7F6B047C" w14:textId="77777777" w:rsidR="00D5499B" w:rsidRPr="00B47E6F"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266" w:type="dxa"/>
            <w:tcBorders>
              <w:top w:val="single" w:sz="4" w:space="0" w:color="auto"/>
              <w:left w:val="single" w:sz="4" w:space="0" w:color="auto"/>
              <w:right w:val="single" w:sz="4" w:space="0" w:color="auto"/>
            </w:tcBorders>
            <w:hideMark/>
          </w:tcPr>
          <w:p w14:paraId="4797F757"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BF8ACD5"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7E0B3440"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0EE08964"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7038AD5"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3DF1EE7D"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556F47A"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73ED8F3C"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7B9CE35C" w14:textId="77777777" w:rsidR="00D5499B" w:rsidRPr="00B47E6F"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CB3649"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2AEE5DB8"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58E3576"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0BA5ACA3"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6DDCA89A"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453D0F69" w14:textId="77777777" w:rsidR="00D5499B" w:rsidRPr="00B47E6F"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2850589" w14:textId="77777777" w:rsidR="00D5499B" w:rsidRPr="00B47E6F" w:rsidRDefault="00D5499B" w:rsidP="0037608B">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D5499B" w:rsidRPr="00B47E6F" w14:paraId="1843BAD1" w14:textId="77777777" w:rsidTr="00A13115">
        <w:tc>
          <w:tcPr>
            <w:tcW w:w="1696" w:type="dxa"/>
            <w:tcBorders>
              <w:left w:val="single" w:sz="4" w:space="0" w:color="auto"/>
              <w:bottom w:val="single" w:sz="4" w:space="0" w:color="auto"/>
              <w:right w:val="single" w:sz="4" w:space="0" w:color="auto"/>
            </w:tcBorders>
          </w:tcPr>
          <w:p w14:paraId="58B7E756" w14:textId="77777777" w:rsidR="00D5499B" w:rsidRPr="00B47E6F" w:rsidRDefault="00D5499B" w:rsidP="0037608B">
            <w:pPr>
              <w:rPr>
                <w:rFonts w:ascii="Times New Roman" w:hAnsi="Times New Roman" w:cs="Times New Roman"/>
                <w:bCs/>
                <w:sz w:val="24"/>
                <w:szCs w:val="24"/>
              </w:rPr>
            </w:pPr>
            <w:r>
              <w:rPr>
                <w:rFonts w:ascii="Times New Roman" w:hAnsi="Times New Roman" w:cs="Times New Roman"/>
                <w:bCs/>
                <w:sz w:val="24"/>
                <w:szCs w:val="24"/>
              </w:rPr>
              <w:t>ОК.07</w:t>
            </w:r>
          </w:p>
        </w:tc>
        <w:tc>
          <w:tcPr>
            <w:tcW w:w="2266" w:type="dxa"/>
            <w:tcBorders>
              <w:left w:val="single" w:sz="4" w:space="0" w:color="auto"/>
              <w:bottom w:val="single" w:sz="4" w:space="0" w:color="auto"/>
              <w:right w:val="single" w:sz="4" w:space="0" w:color="auto"/>
            </w:tcBorders>
          </w:tcPr>
          <w:p w14:paraId="2232BC3D" w14:textId="77777777" w:rsidR="00D5499B" w:rsidRPr="008B3273" w:rsidRDefault="00D5499B" w:rsidP="0037608B">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0F6C3C84" w14:textId="77777777" w:rsidR="00D5499B" w:rsidRPr="008B3273" w:rsidRDefault="00D5499B" w:rsidP="0037608B">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465A4AF3" w14:textId="77777777" w:rsidR="00D5499B" w:rsidRPr="00B47E6F" w:rsidRDefault="00D5499B" w:rsidP="0037608B">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FA328F" w14:textId="77777777" w:rsidR="00D5499B" w:rsidRPr="008B3273" w:rsidRDefault="00D5499B" w:rsidP="0037608B">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972491A" w14:textId="77777777" w:rsidR="00D5499B" w:rsidRPr="008B3273" w:rsidRDefault="00D5499B" w:rsidP="0037608B">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606B4A47" w14:textId="77777777" w:rsidR="00D5499B" w:rsidRPr="008B3273" w:rsidRDefault="00D5499B" w:rsidP="0037608B">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0F0D6BD9" w14:textId="77777777" w:rsidR="00D5499B" w:rsidRPr="008B3273" w:rsidRDefault="00D5499B" w:rsidP="0037608B">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10EF2672" w14:textId="77777777" w:rsidR="00D5499B" w:rsidRPr="00B47E6F" w:rsidRDefault="00D5499B" w:rsidP="0037608B">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41A2A93F" w14:textId="77777777" w:rsidR="00D5499B" w:rsidRPr="00B47E6F" w:rsidRDefault="00D5499B" w:rsidP="0037608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5499B" w:rsidRPr="00B47E6F" w14:paraId="48AC1521" w14:textId="77777777" w:rsidTr="00A13115">
        <w:tc>
          <w:tcPr>
            <w:tcW w:w="1696" w:type="dxa"/>
            <w:tcBorders>
              <w:left w:val="single" w:sz="4" w:space="0" w:color="auto"/>
              <w:bottom w:val="single" w:sz="4" w:space="0" w:color="auto"/>
              <w:right w:val="single" w:sz="4" w:space="0" w:color="auto"/>
            </w:tcBorders>
          </w:tcPr>
          <w:p w14:paraId="7962B119" w14:textId="77777777" w:rsidR="00D5499B" w:rsidRPr="00B47E6F" w:rsidRDefault="00D5499B" w:rsidP="0037608B">
            <w:pPr>
              <w:rPr>
                <w:rFonts w:ascii="Times New Roman" w:hAnsi="Times New Roman" w:cs="Times New Roman"/>
                <w:bCs/>
                <w:sz w:val="24"/>
                <w:szCs w:val="24"/>
              </w:rPr>
            </w:pPr>
            <w:r>
              <w:rPr>
                <w:rFonts w:ascii="Times New Roman" w:hAnsi="Times New Roman" w:cs="Times New Roman"/>
                <w:bCs/>
                <w:sz w:val="24"/>
                <w:szCs w:val="24"/>
              </w:rPr>
              <w:t>ОК.09</w:t>
            </w:r>
          </w:p>
        </w:tc>
        <w:tc>
          <w:tcPr>
            <w:tcW w:w="2266" w:type="dxa"/>
            <w:tcBorders>
              <w:left w:val="single" w:sz="4" w:space="0" w:color="auto"/>
              <w:bottom w:val="single" w:sz="4" w:space="0" w:color="auto"/>
              <w:right w:val="single" w:sz="4" w:space="0" w:color="auto"/>
            </w:tcBorders>
          </w:tcPr>
          <w:p w14:paraId="5A310FBB"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7355852"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использовать современное программное обеспечение</w:t>
            </w:r>
          </w:p>
          <w:p w14:paraId="4489FE08" w14:textId="77777777" w:rsidR="00D5499B" w:rsidRPr="00B47E6F"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E3543E"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3823B879" w14:textId="77777777" w:rsidR="00D5499B" w:rsidRPr="00B47E6F"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D68CDCD" w14:textId="77777777" w:rsidR="00D5499B" w:rsidRPr="00B47E6F" w:rsidRDefault="00D5499B" w:rsidP="0037608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5499B" w:rsidRPr="00B47E6F" w14:paraId="54CA8EC5" w14:textId="77777777" w:rsidTr="00A13115">
        <w:tc>
          <w:tcPr>
            <w:tcW w:w="1696" w:type="dxa"/>
            <w:tcBorders>
              <w:left w:val="single" w:sz="4" w:space="0" w:color="auto"/>
              <w:right w:val="single" w:sz="4" w:space="0" w:color="auto"/>
            </w:tcBorders>
          </w:tcPr>
          <w:p w14:paraId="5D678CA9" w14:textId="77777777" w:rsidR="00D5499B" w:rsidRPr="00B47E6F"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266" w:type="dxa"/>
            <w:tcBorders>
              <w:left w:val="single" w:sz="4" w:space="0" w:color="auto"/>
              <w:right w:val="single" w:sz="4" w:space="0" w:color="auto"/>
            </w:tcBorders>
            <w:hideMark/>
          </w:tcPr>
          <w:p w14:paraId="688C1897" w14:textId="77777777" w:rsidR="00D5499B" w:rsidRPr="00B47E6F"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 xml:space="preserve">выбирать графические средства и технические </w:t>
            </w:r>
            <w:r w:rsidRPr="002A54E2">
              <w:rPr>
                <w:rFonts w:ascii="Times New Roman" w:hAnsi="Times New Roman" w:cs="Times New Roman"/>
                <w:bCs/>
                <w:sz w:val="24"/>
                <w:szCs w:val="24"/>
              </w:rPr>
              <w:lastRenderedPageBreak/>
              <w:t>инструменты в соответствии с тематикой и задачами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9859F5"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действующих стандартов и технических условий; правил и методов создания различных </w:t>
            </w:r>
            <w:r w:rsidRPr="002A54E2">
              <w:rPr>
                <w:rFonts w:ascii="Times New Roman" w:hAnsi="Times New Roman" w:cs="Times New Roman"/>
                <w:bCs/>
                <w:sz w:val="24"/>
                <w:szCs w:val="24"/>
              </w:rPr>
              <w:lastRenderedPageBreak/>
              <w:t>продуктов в программных приложениях</w:t>
            </w:r>
          </w:p>
          <w:p w14:paraId="2CBFE492"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классификации программных приложений и их направленности;</w:t>
            </w:r>
          </w:p>
          <w:p w14:paraId="58B08357" w14:textId="77777777" w:rsidR="00D5499B" w:rsidRPr="002A54E2"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классификации профессионального оборудования и навыков работы с ни</w:t>
            </w:r>
          </w:p>
          <w:p w14:paraId="06AB7355" w14:textId="77777777" w:rsidR="00D5499B" w:rsidRPr="00B47E6F"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t>программных приложений работы с данными</w:t>
            </w:r>
          </w:p>
        </w:tc>
        <w:tc>
          <w:tcPr>
            <w:tcW w:w="2833" w:type="dxa"/>
            <w:tcBorders>
              <w:top w:val="single" w:sz="4" w:space="0" w:color="auto"/>
              <w:left w:val="single" w:sz="4" w:space="0" w:color="auto"/>
              <w:bottom w:val="single" w:sz="4" w:space="0" w:color="auto"/>
              <w:right w:val="single" w:sz="4" w:space="0" w:color="auto"/>
            </w:tcBorders>
            <w:hideMark/>
          </w:tcPr>
          <w:p w14:paraId="7A74255E" w14:textId="77777777" w:rsidR="00D5499B" w:rsidRPr="00B47E6F" w:rsidRDefault="00D5499B" w:rsidP="0037608B">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выбор и подготовка технического оборудования и программных </w:t>
            </w:r>
            <w:r w:rsidRPr="002A54E2">
              <w:rPr>
                <w:rFonts w:ascii="Times New Roman" w:hAnsi="Times New Roman" w:cs="Times New Roman"/>
                <w:bCs/>
                <w:sz w:val="24"/>
                <w:szCs w:val="24"/>
              </w:rPr>
              <w:lastRenderedPageBreak/>
              <w:t>приложений для работы над ТЗ</w:t>
            </w:r>
          </w:p>
        </w:tc>
      </w:tr>
      <w:tr w:rsidR="00D5499B" w:rsidRPr="00B47E6F" w14:paraId="4473473F" w14:textId="77777777" w:rsidTr="00A13115">
        <w:trPr>
          <w:trHeight w:val="327"/>
        </w:trPr>
        <w:tc>
          <w:tcPr>
            <w:tcW w:w="1696" w:type="dxa"/>
            <w:tcBorders>
              <w:left w:val="single" w:sz="4" w:space="0" w:color="auto"/>
              <w:right w:val="single" w:sz="4" w:space="0" w:color="auto"/>
            </w:tcBorders>
          </w:tcPr>
          <w:p w14:paraId="7F32EB5D" w14:textId="77777777" w:rsidR="00D5499B" w:rsidRPr="00B47E6F" w:rsidRDefault="00D5499B" w:rsidP="0037608B">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266" w:type="dxa"/>
            <w:tcBorders>
              <w:left w:val="single" w:sz="4" w:space="0" w:color="auto"/>
              <w:right w:val="single" w:sz="4" w:space="0" w:color="auto"/>
            </w:tcBorders>
          </w:tcPr>
          <w:p w14:paraId="5F7C495E"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выбирать материалы и программное обеспечение с учетом их наглядных и формообразующих свойств</w:t>
            </w:r>
          </w:p>
          <w:p w14:paraId="3E177B48" w14:textId="77777777" w:rsidR="00D5499B" w:rsidRPr="00B47E6F"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понимать сочетание в дизайн-проекте собственного художественного вкуса и требований заказчика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E154B8"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технологических, эксплуатационных и гигиенических требований, предъявляемых к материалам, программным средствам и оборудованию</w:t>
            </w:r>
          </w:p>
          <w:p w14:paraId="507BEF55" w14:textId="77777777" w:rsidR="00D5499B" w:rsidRPr="00B47E6F"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работы с данными для разработки дизайн-макетов</w:t>
            </w:r>
          </w:p>
        </w:tc>
        <w:tc>
          <w:tcPr>
            <w:tcW w:w="2833" w:type="dxa"/>
            <w:tcBorders>
              <w:top w:val="single" w:sz="4" w:space="0" w:color="auto"/>
              <w:left w:val="single" w:sz="4" w:space="0" w:color="auto"/>
              <w:bottom w:val="single" w:sz="4" w:space="0" w:color="auto"/>
              <w:right w:val="single" w:sz="4" w:space="0" w:color="auto"/>
            </w:tcBorders>
          </w:tcPr>
          <w:p w14:paraId="3D997D93" w14:textId="77777777" w:rsidR="00D5499B" w:rsidRPr="00B47E6F"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подбор программных продуктов в зависимости от разрабатываемого макета</w:t>
            </w:r>
          </w:p>
        </w:tc>
      </w:tr>
      <w:tr w:rsidR="00D5499B" w:rsidRPr="00B47E6F" w14:paraId="654EAD3D" w14:textId="77777777" w:rsidTr="00A13115">
        <w:trPr>
          <w:trHeight w:val="327"/>
        </w:trPr>
        <w:tc>
          <w:tcPr>
            <w:tcW w:w="1696" w:type="dxa"/>
            <w:tcBorders>
              <w:left w:val="single" w:sz="4" w:space="0" w:color="auto"/>
              <w:right w:val="single" w:sz="4" w:space="0" w:color="auto"/>
            </w:tcBorders>
          </w:tcPr>
          <w:p w14:paraId="1581035F" w14:textId="77777777" w:rsidR="00D5499B" w:rsidRPr="00B47E6F" w:rsidRDefault="00D5499B" w:rsidP="0037608B">
            <w:pPr>
              <w:rPr>
                <w:rFonts w:ascii="Times New Roman" w:hAnsi="Times New Roman" w:cs="Times New Roman"/>
                <w:bCs/>
                <w:sz w:val="24"/>
                <w:szCs w:val="24"/>
              </w:rPr>
            </w:pPr>
            <w:r>
              <w:rPr>
                <w:rFonts w:ascii="Times New Roman" w:hAnsi="Times New Roman" w:cs="Times New Roman"/>
                <w:bCs/>
                <w:sz w:val="24"/>
                <w:szCs w:val="24"/>
              </w:rPr>
              <w:t>ПК 2.3</w:t>
            </w:r>
          </w:p>
        </w:tc>
        <w:tc>
          <w:tcPr>
            <w:tcW w:w="2266" w:type="dxa"/>
            <w:tcBorders>
              <w:left w:val="single" w:sz="4" w:space="0" w:color="auto"/>
              <w:right w:val="single" w:sz="4" w:space="0" w:color="auto"/>
            </w:tcBorders>
          </w:tcPr>
          <w:p w14:paraId="116B11EE"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выполнять эталонные образцы объекта дизайна в макете, материале и в интерактивной среде</w:t>
            </w:r>
          </w:p>
          <w:p w14:paraId="539B96B3"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выполнять технические чертежи или эскизы проекта для разработки конструкции изделия с учетом особенностей технологии и тематики</w:t>
            </w:r>
          </w:p>
          <w:p w14:paraId="12F1368F"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реализовывать творческие идеи в макете</w:t>
            </w:r>
          </w:p>
          <w:p w14:paraId="4AC6C425"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 xml:space="preserve">создавать целостную композицию на плоскости, в </w:t>
            </w:r>
            <w:r w:rsidRPr="003F4377">
              <w:rPr>
                <w:rFonts w:ascii="Times New Roman" w:hAnsi="Times New Roman" w:cs="Times New Roman"/>
                <w:bCs/>
                <w:sz w:val="24"/>
                <w:szCs w:val="24"/>
              </w:rPr>
              <w:lastRenderedPageBreak/>
              <w:t>объеме и пространстве</w:t>
            </w:r>
          </w:p>
          <w:p w14:paraId="465FA21F"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5DDB6191" w14:textId="77777777" w:rsidR="00D5499B" w:rsidRPr="00B47E6F"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создавать цветовое единство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3ADD81"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lastRenderedPageBreak/>
              <w:t>современных тенденций в области дизайна</w:t>
            </w:r>
          </w:p>
          <w:p w14:paraId="215071EF"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разнообразных изобразительных и технических приёмов и средств дизайн-проектирования</w:t>
            </w:r>
          </w:p>
          <w:p w14:paraId="262FB006" w14:textId="77777777" w:rsidR="00D5499B" w:rsidRPr="003F4377"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по основным направлениям графического дизайна</w:t>
            </w:r>
          </w:p>
          <w:p w14:paraId="0E8093A0" w14:textId="77777777" w:rsidR="00D5499B" w:rsidRPr="00B47E6F"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технических параметров разработки макетов, сохранения, технологии печати</w:t>
            </w:r>
          </w:p>
        </w:tc>
        <w:tc>
          <w:tcPr>
            <w:tcW w:w="2833" w:type="dxa"/>
            <w:tcBorders>
              <w:top w:val="single" w:sz="4" w:space="0" w:color="auto"/>
              <w:left w:val="single" w:sz="4" w:space="0" w:color="auto"/>
              <w:bottom w:val="single" w:sz="4" w:space="0" w:color="auto"/>
              <w:right w:val="single" w:sz="4" w:space="0" w:color="auto"/>
            </w:tcBorders>
          </w:tcPr>
          <w:p w14:paraId="75AC1280" w14:textId="77777777" w:rsidR="00D5499B" w:rsidRPr="00B47E6F" w:rsidRDefault="00D5499B" w:rsidP="0037608B">
            <w:pPr>
              <w:rPr>
                <w:rFonts w:ascii="Times New Roman" w:hAnsi="Times New Roman" w:cs="Times New Roman"/>
                <w:bCs/>
                <w:sz w:val="24"/>
                <w:szCs w:val="24"/>
              </w:rPr>
            </w:pPr>
            <w:r w:rsidRPr="003F4377">
              <w:rPr>
                <w:rFonts w:ascii="Times New Roman" w:hAnsi="Times New Roman" w:cs="Times New Roman"/>
                <w:bCs/>
                <w:sz w:val="24"/>
                <w:szCs w:val="24"/>
              </w:rPr>
              <w:t>воплощение авторских макетов дизайна по основным направлениям графического дизайна: фирменный стиль и корпоративный дизайн; многостраничный дизайн; информационный дизайн; дизайн упаковки; дизайн мобильных приложений; дизайн электронных и интерактивных изданий</w:t>
            </w:r>
          </w:p>
        </w:tc>
      </w:tr>
      <w:tr w:rsidR="00A13115" w:rsidRPr="00B47E6F" w14:paraId="0DEB15F5" w14:textId="77777777" w:rsidTr="00A13115">
        <w:trPr>
          <w:trHeight w:val="327"/>
        </w:trPr>
        <w:tc>
          <w:tcPr>
            <w:tcW w:w="1696" w:type="dxa"/>
            <w:tcBorders>
              <w:left w:val="single" w:sz="4" w:space="0" w:color="auto"/>
              <w:right w:val="single" w:sz="4" w:space="0" w:color="auto"/>
            </w:tcBorders>
          </w:tcPr>
          <w:p w14:paraId="2C837A50" w14:textId="378BDF1F" w:rsidR="00A13115" w:rsidRDefault="00A13115" w:rsidP="0037608B">
            <w:pPr>
              <w:rPr>
                <w:rFonts w:ascii="Times New Roman" w:hAnsi="Times New Roman" w:cs="Times New Roman"/>
                <w:bCs/>
                <w:sz w:val="24"/>
                <w:szCs w:val="24"/>
              </w:rPr>
            </w:pPr>
            <w:r>
              <w:rPr>
                <w:rFonts w:ascii="Times New Roman" w:hAnsi="Times New Roman" w:cs="Times New Roman"/>
                <w:bCs/>
                <w:sz w:val="24"/>
                <w:szCs w:val="24"/>
              </w:rPr>
              <w:t>ПК 2.5</w:t>
            </w:r>
          </w:p>
        </w:tc>
        <w:tc>
          <w:tcPr>
            <w:tcW w:w="2266" w:type="dxa"/>
            <w:tcBorders>
              <w:left w:val="single" w:sz="4" w:space="0" w:color="auto"/>
              <w:right w:val="single" w:sz="4" w:space="0" w:color="auto"/>
            </w:tcBorders>
          </w:tcPr>
          <w:p w14:paraId="4AF81F3C" w14:textId="74099B27" w:rsidR="00A13115" w:rsidRPr="003F4377" w:rsidRDefault="00A13115" w:rsidP="0037608B">
            <w:pPr>
              <w:rPr>
                <w:rFonts w:ascii="Times New Roman" w:hAnsi="Times New Roman" w:cs="Times New Roman"/>
                <w:bCs/>
                <w:sz w:val="24"/>
                <w:szCs w:val="24"/>
              </w:rPr>
            </w:pPr>
            <w:r w:rsidRPr="00A13115">
              <w:rPr>
                <w:rFonts w:ascii="Times New Roman" w:hAnsi="Times New Roman" w:cs="Times New Roman"/>
                <w:bCs/>
                <w:sz w:val="24"/>
                <w:szCs w:val="24"/>
              </w:rPr>
              <w:t>выполнять комплектацию необходимых составляющих дизайн-макета для формирования дизайн-продукта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D32846" w14:textId="602B0A6A" w:rsidR="00A13115" w:rsidRPr="003F4377" w:rsidRDefault="00A13115" w:rsidP="0037608B">
            <w:pPr>
              <w:rPr>
                <w:rFonts w:ascii="Times New Roman" w:hAnsi="Times New Roman" w:cs="Times New Roman"/>
                <w:bCs/>
                <w:sz w:val="24"/>
                <w:szCs w:val="24"/>
              </w:rPr>
            </w:pPr>
            <w:r w:rsidRPr="00A13115">
              <w:rPr>
                <w:rFonts w:ascii="Times New Roman" w:hAnsi="Times New Roman" w:cs="Times New Roman"/>
                <w:bCs/>
                <w:sz w:val="24"/>
                <w:szCs w:val="24"/>
              </w:rPr>
              <w:t>программных приложений для хранения и передачи фай-лов-макетов графического дизайна</w:t>
            </w:r>
          </w:p>
        </w:tc>
        <w:tc>
          <w:tcPr>
            <w:tcW w:w="2833" w:type="dxa"/>
            <w:tcBorders>
              <w:top w:val="single" w:sz="4" w:space="0" w:color="auto"/>
              <w:left w:val="single" w:sz="4" w:space="0" w:color="auto"/>
              <w:bottom w:val="single" w:sz="4" w:space="0" w:color="auto"/>
              <w:right w:val="single" w:sz="4" w:space="0" w:color="auto"/>
            </w:tcBorders>
          </w:tcPr>
          <w:p w14:paraId="5EBCD959" w14:textId="015DF692" w:rsidR="00A13115" w:rsidRPr="003F4377" w:rsidRDefault="00A13115" w:rsidP="0037608B">
            <w:pPr>
              <w:rPr>
                <w:rFonts w:ascii="Times New Roman" w:hAnsi="Times New Roman" w:cs="Times New Roman"/>
                <w:bCs/>
                <w:sz w:val="24"/>
                <w:szCs w:val="24"/>
              </w:rPr>
            </w:pPr>
            <w:r w:rsidRPr="00A13115">
              <w:rPr>
                <w:rFonts w:ascii="Times New Roman" w:hAnsi="Times New Roman" w:cs="Times New Roman"/>
                <w:bCs/>
                <w:sz w:val="24"/>
                <w:szCs w:val="24"/>
              </w:rPr>
              <w:t>организация архивирования и комплектации составляющих для перевода дизайн-макета в дизайн-продукт</w:t>
            </w:r>
          </w:p>
        </w:tc>
      </w:tr>
      <w:tr w:rsidR="00A13115" w:rsidRPr="00B47E6F" w14:paraId="51CC9CE4" w14:textId="77777777" w:rsidTr="00A13115">
        <w:trPr>
          <w:trHeight w:val="327"/>
        </w:trPr>
        <w:tc>
          <w:tcPr>
            <w:tcW w:w="1696" w:type="dxa"/>
            <w:tcBorders>
              <w:left w:val="single" w:sz="4" w:space="0" w:color="auto"/>
              <w:right w:val="single" w:sz="4" w:space="0" w:color="auto"/>
            </w:tcBorders>
          </w:tcPr>
          <w:p w14:paraId="611E99DB" w14:textId="09DE8AA9" w:rsidR="00A13115" w:rsidRDefault="00A13115" w:rsidP="0037608B">
            <w:pPr>
              <w:rPr>
                <w:rFonts w:ascii="Times New Roman" w:hAnsi="Times New Roman" w:cs="Times New Roman"/>
                <w:bCs/>
                <w:sz w:val="24"/>
                <w:szCs w:val="24"/>
              </w:rPr>
            </w:pPr>
            <w:r>
              <w:rPr>
                <w:rFonts w:ascii="Times New Roman" w:hAnsi="Times New Roman" w:cs="Times New Roman"/>
                <w:bCs/>
                <w:sz w:val="24"/>
                <w:szCs w:val="24"/>
              </w:rPr>
              <w:t>ПК 3.1</w:t>
            </w:r>
          </w:p>
        </w:tc>
        <w:tc>
          <w:tcPr>
            <w:tcW w:w="2266" w:type="dxa"/>
            <w:tcBorders>
              <w:left w:val="single" w:sz="4" w:space="0" w:color="auto"/>
              <w:right w:val="single" w:sz="4" w:space="0" w:color="auto"/>
            </w:tcBorders>
          </w:tcPr>
          <w:p w14:paraId="23A75A83" w14:textId="18C2DCA2" w:rsidR="00A13115" w:rsidRPr="00A13115"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выбирать и применять настройки технических параметров печати или публикации;</w:t>
            </w:r>
          </w:p>
          <w:p w14:paraId="6E014C02" w14:textId="0696E0DD" w:rsidR="00A13115" w:rsidRPr="003F4377"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учитывать стандарты производства при подготовке дизайн-продуктов к печати или публикации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13F963" w14:textId="77777777" w:rsidR="00A13115" w:rsidRPr="00A13115"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 xml:space="preserve">технологий настройки макетов к печати или публикации; </w:t>
            </w:r>
          </w:p>
          <w:p w14:paraId="7E530C39" w14:textId="653D1FA0" w:rsidR="00A13115" w:rsidRPr="00A13115"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программных приложений для хранения и передачи файлов-продуктов графического дизайна;</w:t>
            </w:r>
          </w:p>
          <w:p w14:paraId="42CDE6AE" w14:textId="5308EEED" w:rsidR="00A13115" w:rsidRPr="003F4377"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стандартов производства при подготовке дизайн-продуктов</w:t>
            </w:r>
          </w:p>
        </w:tc>
        <w:tc>
          <w:tcPr>
            <w:tcW w:w="2833" w:type="dxa"/>
            <w:tcBorders>
              <w:top w:val="single" w:sz="4" w:space="0" w:color="auto"/>
              <w:left w:val="single" w:sz="4" w:space="0" w:color="auto"/>
              <w:bottom w:val="single" w:sz="4" w:space="0" w:color="auto"/>
              <w:right w:val="single" w:sz="4" w:space="0" w:color="auto"/>
            </w:tcBorders>
          </w:tcPr>
          <w:p w14:paraId="01173AF6" w14:textId="1FC7FCB2" w:rsidR="00A13115" w:rsidRPr="00A13115"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осуществление подготовки разработанных продуктов дизайна к печати или публикации;</w:t>
            </w:r>
          </w:p>
          <w:p w14:paraId="70178816" w14:textId="733DAAA2" w:rsidR="00A13115" w:rsidRPr="003F4377"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учет стандартов производства при подготовке дизайн-продуктов</w:t>
            </w:r>
          </w:p>
        </w:tc>
      </w:tr>
      <w:tr w:rsidR="00A13115" w:rsidRPr="00B47E6F" w14:paraId="1FB3791C" w14:textId="77777777" w:rsidTr="00A13115">
        <w:trPr>
          <w:trHeight w:val="327"/>
        </w:trPr>
        <w:tc>
          <w:tcPr>
            <w:tcW w:w="1696" w:type="dxa"/>
            <w:tcBorders>
              <w:left w:val="single" w:sz="4" w:space="0" w:color="auto"/>
              <w:right w:val="single" w:sz="4" w:space="0" w:color="auto"/>
            </w:tcBorders>
          </w:tcPr>
          <w:p w14:paraId="23F43765" w14:textId="07D25974" w:rsidR="00A13115" w:rsidRDefault="00A13115" w:rsidP="0037608B">
            <w:pPr>
              <w:rPr>
                <w:rFonts w:ascii="Times New Roman" w:hAnsi="Times New Roman" w:cs="Times New Roman"/>
                <w:bCs/>
                <w:sz w:val="24"/>
                <w:szCs w:val="24"/>
              </w:rPr>
            </w:pPr>
            <w:r>
              <w:rPr>
                <w:rFonts w:ascii="Times New Roman" w:hAnsi="Times New Roman" w:cs="Times New Roman"/>
                <w:bCs/>
                <w:sz w:val="24"/>
                <w:szCs w:val="24"/>
              </w:rPr>
              <w:t xml:space="preserve">ПК 3.3 </w:t>
            </w:r>
          </w:p>
        </w:tc>
        <w:tc>
          <w:tcPr>
            <w:tcW w:w="2266" w:type="dxa"/>
            <w:tcBorders>
              <w:left w:val="single" w:sz="4" w:space="0" w:color="auto"/>
              <w:right w:val="single" w:sz="4" w:space="0" w:color="auto"/>
            </w:tcBorders>
          </w:tcPr>
          <w:p w14:paraId="6AFDD117" w14:textId="1BE1681F" w:rsidR="00A13115" w:rsidRPr="003F4377" w:rsidRDefault="00A13115" w:rsidP="0037608B">
            <w:pPr>
              <w:rPr>
                <w:rFonts w:ascii="Times New Roman" w:hAnsi="Times New Roman" w:cs="Times New Roman"/>
                <w:bCs/>
                <w:sz w:val="24"/>
                <w:szCs w:val="24"/>
              </w:rPr>
            </w:pPr>
            <w:r w:rsidRPr="00A13115">
              <w:rPr>
                <w:rFonts w:ascii="Times New Roman" w:hAnsi="Times New Roman" w:cs="Times New Roman"/>
                <w:bCs/>
                <w:sz w:val="24"/>
                <w:szCs w:val="24"/>
              </w:rPr>
              <w:t>осуществлять консультационное или прямое сопровождение печати или публикации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D03502" w14:textId="77777777" w:rsidR="00A13115" w:rsidRPr="00A13115"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технологии печати или публикации продуктов дизайна;</w:t>
            </w:r>
          </w:p>
          <w:p w14:paraId="3B8E5BF4" w14:textId="10A6CDAC" w:rsidR="00A13115" w:rsidRPr="00A13115"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основ менеджмента и коммуникации, договорных отношений;</w:t>
            </w:r>
          </w:p>
          <w:p w14:paraId="264B506D" w14:textId="6A2CFA00" w:rsidR="00A13115" w:rsidRPr="003F4377" w:rsidRDefault="00A13115" w:rsidP="00A13115">
            <w:pPr>
              <w:rPr>
                <w:rFonts w:ascii="Times New Roman" w:hAnsi="Times New Roman" w:cs="Times New Roman"/>
                <w:bCs/>
                <w:sz w:val="24"/>
                <w:szCs w:val="24"/>
              </w:rPr>
            </w:pPr>
            <w:r w:rsidRPr="00A13115">
              <w:rPr>
                <w:rFonts w:ascii="Times New Roman" w:hAnsi="Times New Roman" w:cs="Times New Roman"/>
                <w:bCs/>
                <w:sz w:val="24"/>
                <w:szCs w:val="24"/>
              </w:rPr>
              <w:t>технологии и приемов послепечатной обработки продуктов дизайна</w:t>
            </w:r>
          </w:p>
        </w:tc>
        <w:tc>
          <w:tcPr>
            <w:tcW w:w="2833" w:type="dxa"/>
            <w:tcBorders>
              <w:top w:val="single" w:sz="4" w:space="0" w:color="auto"/>
              <w:left w:val="single" w:sz="4" w:space="0" w:color="auto"/>
              <w:bottom w:val="single" w:sz="4" w:space="0" w:color="auto"/>
              <w:right w:val="single" w:sz="4" w:space="0" w:color="auto"/>
            </w:tcBorders>
          </w:tcPr>
          <w:p w14:paraId="32591CD2" w14:textId="7367D48D" w:rsidR="00A13115" w:rsidRPr="003F4377" w:rsidRDefault="00A13115" w:rsidP="0037608B">
            <w:pPr>
              <w:rPr>
                <w:rFonts w:ascii="Times New Roman" w:hAnsi="Times New Roman" w:cs="Times New Roman"/>
                <w:bCs/>
                <w:sz w:val="24"/>
                <w:szCs w:val="24"/>
              </w:rPr>
            </w:pPr>
            <w:r w:rsidRPr="00A13115">
              <w:rPr>
                <w:rFonts w:ascii="Times New Roman" w:hAnsi="Times New Roman" w:cs="Times New Roman"/>
                <w:bCs/>
                <w:sz w:val="24"/>
                <w:szCs w:val="24"/>
              </w:rPr>
              <w:t>консультирование и сопровождение печати и послепечатного процесса готовых продуктов дизайна</w:t>
            </w:r>
          </w:p>
        </w:tc>
      </w:tr>
    </w:tbl>
    <w:p w14:paraId="1658D701" w14:textId="77777777" w:rsidR="00D5499B" w:rsidRDefault="00D5499B" w:rsidP="00D5499B">
      <w:pPr>
        <w:ind w:firstLine="709"/>
        <w:rPr>
          <w:rFonts w:ascii="Times New Roman" w:hAnsi="Times New Roman" w:cs="Times New Roman"/>
          <w:bCs/>
          <w:sz w:val="24"/>
          <w:szCs w:val="24"/>
        </w:rPr>
      </w:pPr>
    </w:p>
    <w:p w14:paraId="693CECAB" w14:textId="77777777" w:rsidR="00D5499B" w:rsidRDefault="00D5499B" w:rsidP="00D5499B">
      <w:pPr>
        <w:rPr>
          <w:rFonts w:ascii="Times New Roman" w:eastAsia="Segoe UI" w:hAnsi="Times New Roman" w:cs="Times New Roman"/>
          <w:b/>
          <w:bCs/>
          <w:caps/>
          <w:kern w:val="32"/>
          <w:sz w:val="24"/>
          <w:szCs w:val="24"/>
          <w:lang w:val="x-none" w:eastAsia="x-none"/>
        </w:rPr>
      </w:pPr>
    </w:p>
    <w:p w14:paraId="61505BDF" w14:textId="77777777" w:rsidR="00D5499B" w:rsidRPr="00B115E3" w:rsidRDefault="00D5499B" w:rsidP="00D5499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E16E99" w14:textId="77777777" w:rsidR="00D5499B" w:rsidRPr="00E11160" w:rsidRDefault="00D5499B" w:rsidP="00D5499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5499B" w:rsidRPr="00DB7B6A" w14:paraId="1998903A" w14:textId="77777777" w:rsidTr="0037608B">
        <w:trPr>
          <w:trHeight w:val="23"/>
        </w:trPr>
        <w:tc>
          <w:tcPr>
            <w:tcW w:w="2460" w:type="pct"/>
            <w:vAlign w:val="center"/>
          </w:tcPr>
          <w:p w14:paraId="7D5CD5B2" w14:textId="77777777" w:rsidR="00D5499B" w:rsidRPr="00F70F81" w:rsidRDefault="00D5499B" w:rsidP="0037608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D7F0001" w14:textId="77777777" w:rsidR="00D5499B" w:rsidRPr="00F70F81" w:rsidRDefault="00D5499B" w:rsidP="0037608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C300765" w14:textId="77777777" w:rsidR="00D5499B" w:rsidRPr="00F70F81" w:rsidRDefault="00D5499B" w:rsidP="0037608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5499B" w:rsidRPr="00DB7B6A" w14:paraId="5A444388" w14:textId="77777777" w:rsidTr="0037608B">
        <w:trPr>
          <w:trHeight w:val="23"/>
        </w:trPr>
        <w:tc>
          <w:tcPr>
            <w:tcW w:w="2460" w:type="pct"/>
            <w:vAlign w:val="center"/>
          </w:tcPr>
          <w:p w14:paraId="0CE1AF14" w14:textId="77777777" w:rsidR="00D5499B" w:rsidRPr="00F70F81" w:rsidRDefault="00D5499B" w:rsidP="0037608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0659F9" w14:textId="3D96B85F" w:rsidR="00D5499B" w:rsidRPr="00F70F81" w:rsidRDefault="00A13115" w:rsidP="0037608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B678C8" w14:textId="5F980491" w:rsidR="00D5499B" w:rsidRPr="00F70F81" w:rsidRDefault="00A13115" w:rsidP="0037608B">
            <w:pPr>
              <w:jc w:val="center"/>
              <w:rPr>
                <w:rFonts w:ascii="Times New Roman" w:hAnsi="Times New Roman" w:cs="Times New Roman"/>
                <w:bCs/>
                <w:sz w:val="24"/>
                <w:szCs w:val="24"/>
              </w:rPr>
            </w:pPr>
            <w:r>
              <w:rPr>
                <w:rFonts w:ascii="Times New Roman" w:hAnsi="Times New Roman" w:cs="Times New Roman"/>
                <w:bCs/>
                <w:sz w:val="24"/>
                <w:szCs w:val="24"/>
              </w:rPr>
              <w:t>2</w:t>
            </w:r>
            <w:r w:rsidR="00D5499B">
              <w:rPr>
                <w:rFonts w:ascii="Times New Roman" w:hAnsi="Times New Roman" w:cs="Times New Roman"/>
                <w:bCs/>
                <w:sz w:val="24"/>
                <w:szCs w:val="24"/>
              </w:rPr>
              <w:t>2</w:t>
            </w:r>
          </w:p>
        </w:tc>
      </w:tr>
      <w:tr w:rsidR="00D5499B" w:rsidRPr="00DB7B6A" w14:paraId="59B2E181" w14:textId="77777777" w:rsidTr="0037608B">
        <w:trPr>
          <w:trHeight w:val="23"/>
        </w:trPr>
        <w:tc>
          <w:tcPr>
            <w:tcW w:w="2460" w:type="pct"/>
            <w:vAlign w:val="center"/>
          </w:tcPr>
          <w:p w14:paraId="07DF9F10" w14:textId="77777777" w:rsidR="00D5499B" w:rsidRPr="00F70F81" w:rsidRDefault="00D5499B" w:rsidP="0037608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8E5D672" w14:textId="5E26C7DE" w:rsidR="00D5499B" w:rsidRPr="00F70F81" w:rsidRDefault="00D5499B" w:rsidP="0037608B">
            <w:pPr>
              <w:jc w:val="center"/>
              <w:rPr>
                <w:rFonts w:ascii="Times New Roman" w:hAnsi="Times New Roman" w:cs="Times New Roman"/>
                <w:bCs/>
                <w:sz w:val="24"/>
                <w:szCs w:val="24"/>
              </w:rPr>
            </w:pPr>
          </w:p>
        </w:tc>
        <w:tc>
          <w:tcPr>
            <w:tcW w:w="1345" w:type="pct"/>
            <w:vAlign w:val="center"/>
          </w:tcPr>
          <w:p w14:paraId="14609EA5" w14:textId="45CCD57C" w:rsidR="00D5499B" w:rsidRPr="00F70F81" w:rsidRDefault="00D5499B" w:rsidP="0037608B">
            <w:pPr>
              <w:jc w:val="center"/>
              <w:rPr>
                <w:rFonts w:ascii="Times New Roman" w:hAnsi="Times New Roman" w:cs="Times New Roman"/>
                <w:bCs/>
                <w:sz w:val="24"/>
                <w:szCs w:val="24"/>
              </w:rPr>
            </w:pPr>
          </w:p>
        </w:tc>
      </w:tr>
      <w:tr w:rsidR="00D5499B" w:rsidRPr="00DB7B6A" w14:paraId="57611F6C" w14:textId="77777777" w:rsidTr="0037608B">
        <w:trPr>
          <w:trHeight w:val="23"/>
        </w:trPr>
        <w:tc>
          <w:tcPr>
            <w:tcW w:w="2460" w:type="pct"/>
            <w:vAlign w:val="center"/>
          </w:tcPr>
          <w:p w14:paraId="3E81E93B" w14:textId="77777777" w:rsidR="00D5499B" w:rsidRPr="00F70F81" w:rsidRDefault="00D5499B" w:rsidP="0037608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8DD4E55" w14:textId="5BB71ACD" w:rsidR="00D5499B" w:rsidRPr="00F70F81" w:rsidRDefault="00D5499B" w:rsidP="0037608B">
            <w:pPr>
              <w:jc w:val="center"/>
              <w:rPr>
                <w:rFonts w:ascii="Times New Roman" w:hAnsi="Times New Roman" w:cs="Times New Roman"/>
                <w:bCs/>
                <w:sz w:val="24"/>
                <w:szCs w:val="24"/>
              </w:rPr>
            </w:pPr>
          </w:p>
        </w:tc>
        <w:tc>
          <w:tcPr>
            <w:tcW w:w="1345" w:type="pct"/>
            <w:vAlign w:val="center"/>
          </w:tcPr>
          <w:p w14:paraId="7D12DACF" w14:textId="10CE76FA" w:rsidR="00D5499B" w:rsidRPr="00F70F81" w:rsidRDefault="00D5499B" w:rsidP="0037608B">
            <w:pPr>
              <w:jc w:val="center"/>
              <w:rPr>
                <w:rFonts w:ascii="Times New Roman" w:hAnsi="Times New Roman" w:cs="Times New Roman"/>
                <w:bCs/>
                <w:sz w:val="24"/>
                <w:szCs w:val="24"/>
              </w:rPr>
            </w:pPr>
          </w:p>
        </w:tc>
      </w:tr>
      <w:tr w:rsidR="00D5499B" w:rsidRPr="00257255" w14:paraId="169C14EA" w14:textId="77777777" w:rsidTr="0037608B">
        <w:trPr>
          <w:trHeight w:val="23"/>
        </w:trPr>
        <w:tc>
          <w:tcPr>
            <w:tcW w:w="2460" w:type="pct"/>
            <w:vAlign w:val="center"/>
          </w:tcPr>
          <w:p w14:paraId="43FF658D" w14:textId="77777777" w:rsidR="00D5499B" w:rsidRPr="00F70F81" w:rsidRDefault="00D5499B" w:rsidP="0037608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E79A9B" w14:textId="60E6A14B" w:rsidR="00D5499B" w:rsidRPr="00F70F81" w:rsidRDefault="00A13115" w:rsidP="0037608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B22F19E" w14:textId="45B6175E" w:rsidR="00D5499B" w:rsidRPr="00F70F81" w:rsidRDefault="00A13115" w:rsidP="0037608B">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CDB18AA" w14:textId="77777777" w:rsidR="00D5499B" w:rsidRDefault="00D5499B" w:rsidP="00D5499B">
      <w:pPr>
        <w:rPr>
          <w:rFonts w:ascii="Times New Roman" w:hAnsi="Times New Roman" w:cs="Times New Roman"/>
          <w:iCs/>
          <w:sz w:val="24"/>
          <w:szCs w:val="24"/>
        </w:rPr>
      </w:pPr>
    </w:p>
    <w:p w14:paraId="7C4E32C8" w14:textId="4832C251" w:rsidR="00D5499B" w:rsidRDefault="00D5499B" w:rsidP="00D5499B">
      <w:pPr>
        <w:rPr>
          <w:rFonts w:ascii="Times New Roman" w:hAnsi="Times New Roman" w:cs="Times New Roman"/>
          <w:iCs/>
          <w:sz w:val="24"/>
          <w:szCs w:val="24"/>
        </w:rPr>
      </w:pPr>
    </w:p>
    <w:p w14:paraId="7BB2B1A2" w14:textId="77777777" w:rsidR="00D5499B" w:rsidRPr="00782EFC" w:rsidRDefault="00D5499B" w:rsidP="00D5499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5499B" w:rsidRPr="00C63897" w14:paraId="769D7C66" w14:textId="77777777" w:rsidTr="0037608B">
        <w:trPr>
          <w:trHeight w:val="903"/>
        </w:trPr>
        <w:tc>
          <w:tcPr>
            <w:tcW w:w="2972" w:type="dxa"/>
            <w:vAlign w:val="center"/>
          </w:tcPr>
          <w:p w14:paraId="11558B4A" w14:textId="77777777" w:rsidR="00D5499B" w:rsidRPr="00C63897" w:rsidRDefault="00D5499B" w:rsidP="0037608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9CD5E0B" w14:textId="77777777" w:rsidR="00D5499B" w:rsidRPr="00F70F81" w:rsidRDefault="00D5499B" w:rsidP="0037608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5499B" w:rsidRPr="00C63897" w14:paraId="0D9A0270" w14:textId="77777777" w:rsidTr="0037608B">
        <w:tc>
          <w:tcPr>
            <w:tcW w:w="9634" w:type="dxa"/>
            <w:gridSpan w:val="2"/>
          </w:tcPr>
          <w:p w14:paraId="12BA3BEF" w14:textId="77777777" w:rsidR="00D5499B" w:rsidRPr="00F70F81" w:rsidRDefault="00D5499B" w:rsidP="0037608B">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Введение </w:t>
            </w:r>
          </w:p>
        </w:tc>
      </w:tr>
      <w:tr w:rsidR="00D5499B" w:rsidRPr="00C63897" w14:paraId="1EF16D11" w14:textId="77777777" w:rsidTr="0037608B">
        <w:tc>
          <w:tcPr>
            <w:tcW w:w="2972" w:type="dxa"/>
            <w:vMerge w:val="restart"/>
          </w:tcPr>
          <w:p w14:paraId="685C4885" w14:textId="5F6AE334" w:rsidR="00D5499B" w:rsidRPr="00C63897" w:rsidRDefault="00D5499B" w:rsidP="003760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37EBD" w:rsidRPr="00137EBD">
              <w:rPr>
                <w:rFonts w:ascii="Times New Roman" w:eastAsia="Times New Roman" w:hAnsi="Times New Roman" w:cs="Times New Roman"/>
                <w:b/>
                <w:bCs/>
                <w:lang w:eastAsia="ru-RU"/>
              </w:rPr>
              <w:t>Введение</w:t>
            </w:r>
          </w:p>
        </w:tc>
        <w:tc>
          <w:tcPr>
            <w:tcW w:w="6662" w:type="dxa"/>
          </w:tcPr>
          <w:p w14:paraId="3756FB3F" w14:textId="77777777" w:rsidR="00D5499B" w:rsidRPr="00F70F81" w:rsidRDefault="00D5499B" w:rsidP="00376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5499B" w:rsidRPr="00C63897" w14:paraId="2F845831" w14:textId="77777777" w:rsidTr="0037608B">
        <w:trPr>
          <w:trHeight w:val="396"/>
        </w:trPr>
        <w:tc>
          <w:tcPr>
            <w:tcW w:w="2972" w:type="dxa"/>
            <w:vMerge/>
          </w:tcPr>
          <w:p w14:paraId="2EF1DC19" w14:textId="77777777" w:rsidR="00D5499B" w:rsidRPr="00C63897" w:rsidRDefault="00D5499B" w:rsidP="0037608B">
            <w:pPr>
              <w:rPr>
                <w:rFonts w:ascii="Times New Roman" w:eastAsia="Times New Roman" w:hAnsi="Times New Roman" w:cs="Times New Roman"/>
                <w:b/>
                <w:bCs/>
                <w:lang w:eastAsia="ru-RU"/>
              </w:rPr>
            </w:pPr>
          </w:p>
        </w:tc>
        <w:tc>
          <w:tcPr>
            <w:tcW w:w="6662" w:type="dxa"/>
          </w:tcPr>
          <w:p w14:paraId="76EAF9F6" w14:textId="68CABA7B" w:rsidR="00D5499B" w:rsidRPr="00F70F81" w:rsidRDefault="00137EBD" w:rsidP="0037608B">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Современный мир и его влияние на окружающую среду. Цели и задачи дисциплины. Связь дисциплины с профессиональной деятельностью графического дизайнера</w:t>
            </w:r>
          </w:p>
        </w:tc>
      </w:tr>
      <w:tr w:rsidR="00D5499B" w:rsidRPr="00C63897" w14:paraId="6B8C45F9" w14:textId="77777777" w:rsidTr="0037608B">
        <w:trPr>
          <w:trHeight w:val="361"/>
        </w:trPr>
        <w:tc>
          <w:tcPr>
            <w:tcW w:w="2972" w:type="dxa"/>
            <w:vMerge/>
          </w:tcPr>
          <w:p w14:paraId="0338132A" w14:textId="77777777" w:rsidR="00D5499B" w:rsidRPr="00C63897" w:rsidRDefault="00D5499B" w:rsidP="0037608B">
            <w:pPr>
              <w:rPr>
                <w:rFonts w:ascii="Times New Roman" w:eastAsia="Times New Roman" w:hAnsi="Times New Roman" w:cs="Times New Roman"/>
                <w:b/>
                <w:bCs/>
                <w:lang w:eastAsia="ru-RU"/>
              </w:rPr>
            </w:pPr>
          </w:p>
        </w:tc>
        <w:tc>
          <w:tcPr>
            <w:tcW w:w="6662" w:type="dxa"/>
            <w:vAlign w:val="bottom"/>
          </w:tcPr>
          <w:p w14:paraId="1943F10D"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833B71" w14:textId="77777777" w:rsidR="00D5499B" w:rsidRPr="00F70F81" w:rsidRDefault="00D5499B" w:rsidP="0037608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499B" w:rsidRPr="00C63897" w14:paraId="6F01867B" w14:textId="77777777" w:rsidTr="0037608B">
        <w:trPr>
          <w:trHeight w:val="361"/>
        </w:trPr>
        <w:tc>
          <w:tcPr>
            <w:tcW w:w="9634" w:type="dxa"/>
            <w:gridSpan w:val="2"/>
          </w:tcPr>
          <w:p w14:paraId="7F655F2F" w14:textId="63B04E48" w:rsidR="00D5499B" w:rsidRPr="00F70F81" w:rsidRDefault="00137EBD" w:rsidP="0037608B">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Раздел 1.  Чрезвычайные ситуации мирного и военного времени и организация защиты населения</w:t>
            </w:r>
          </w:p>
        </w:tc>
      </w:tr>
      <w:tr w:rsidR="00D5499B" w:rsidRPr="00C63897" w14:paraId="35734362" w14:textId="77777777" w:rsidTr="0037608B">
        <w:trPr>
          <w:trHeight w:val="361"/>
        </w:trPr>
        <w:tc>
          <w:tcPr>
            <w:tcW w:w="2972" w:type="dxa"/>
            <w:vMerge w:val="restart"/>
          </w:tcPr>
          <w:p w14:paraId="617888EF" w14:textId="14DE63FC" w:rsidR="00D5499B" w:rsidRPr="00C63897" w:rsidRDefault="00137EBD" w:rsidP="0037608B">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Общая классификация 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682A2FA9"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5499B" w:rsidRPr="00C63897" w14:paraId="7E27392D" w14:textId="77777777" w:rsidTr="0037608B">
        <w:trPr>
          <w:trHeight w:val="361"/>
        </w:trPr>
        <w:tc>
          <w:tcPr>
            <w:tcW w:w="2972" w:type="dxa"/>
            <w:vMerge/>
          </w:tcPr>
          <w:p w14:paraId="21ECCA0A"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95854A" w14:textId="1B9DCD7A" w:rsidR="00D5499B" w:rsidRPr="00F70F81" w:rsidRDefault="00137EBD" w:rsidP="0037608B">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Понятие чрезвычайной ситуации. Классификация чрезвычайных ситуаций. Чрезвычайные ситуации в полиграфической промышленности</w:t>
            </w:r>
          </w:p>
        </w:tc>
      </w:tr>
      <w:tr w:rsidR="00D5499B" w:rsidRPr="00C63897" w14:paraId="57C95519" w14:textId="77777777" w:rsidTr="0037608B">
        <w:trPr>
          <w:trHeight w:val="361"/>
        </w:trPr>
        <w:tc>
          <w:tcPr>
            <w:tcW w:w="2972" w:type="dxa"/>
            <w:vMerge/>
          </w:tcPr>
          <w:p w14:paraId="41C9769F"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D89497"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5499B" w:rsidRPr="00C63897" w14:paraId="24EE31B5" w14:textId="77777777" w:rsidTr="0037608B">
        <w:trPr>
          <w:trHeight w:val="137"/>
        </w:trPr>
        <w:tc>
          <w:tcPr>
            <w:tcW w:w="2972" w:type="dxa"/>
            <w:vMerge/>
          </w:tcPr>
          <w:p w14:paraId="61D27DAA" w14:textId="77777777" w:rsidR="00D5499B" w:rsidRPr="00C63897" w:rsidRDefault="00D5499B" w:rsidP="0037608B">
            <w:pPr>
              <w:rPr>
                <w:rFonts w:ascii="Times New Roman" w:eastAsia="Times New Roman" w:hAnsi="Times New Roman" w:cs="Times New Roman"/>
                <w:b/>
                <w:bCs/>
                <w:lang w:eastAsia="ru-RU"/>
              </w:rPr>
            </w:pPr>
          </w:p>
        </w:tc>
        <w:tc>
          <w:tcPr>
            <w:tcW w:w="6662" w:type="dxa"/>
          </w:tcPr>
          <w:p w14:paraId="632BDDF0" w14:textId="06640FB7" w:rsidR="00D5499B" w:rsidRPr="00310403" w:rsidRDefault="00137EBD" w:rsidP="0037608B">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1. </w:t>
            </w:r>
            <w:r w:rsidRPr="00137EBD">
              <w:rPr>
                <w:rFonts w:ascii="Times New Roman" w:hAnsi="Times New Roman"/>
                <w:bCs/>
              </w:rPr>
              <w:t>Изучение мероприятий по защите населения от негативных воздействий чрезвычайных ситуаций</w:t>
            </w:r>
          </w:p>
        </w:tc>
      </w:tr>
      <w:tr w:rsidR="00D5499B" w:rsidRPr="00C63897" w14:paraId="13A05693" w14:textId="77777777" w:rsidTr="0037608B">
        <w:trPr>
          <w:trHeight w:val="361"/>
        </w:trPr>
        <w:tc>
          <w:tcPr>
            <w:tcW w:w="2972" w:type="dxa"/>
            <w:vMerge/>
          </w:tcPr>
          <w:p w14:paraId="2E1A3804"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3C7FF"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7C539C"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499B" w:rsidRPr="00F70F81" w14:paraId="25F0BD8F" w14:textId="77777777" w:rsidTr="0037608B">
        <w:trPr>
          <w:trHeight w:val="361"/>
        </w:trPr>
        <w:tc>
          <w:tcPr>
            <w:tcW w:w="2972" w:type="dxa"/>
            <w:vMerge w:val="restart"/>
          </w:tcPr>
          <w:p w14:paraId="09260326" w14:textId="2A4AB1AB" w:rsidR="00D5499B" w:rsidRPr="00C63897" w:rsidRDefault="00137EBD" w:rsidP="0037608B">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природного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12536FB2"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5499B" w:rsidRPr="00F70F81" w14:paraId="76BE9153" w14:textId="77777777" w:rsidTr="0037608B">
        <w:trPr>
          <w:trHeight w:val="361"/>
        </w:trPr>
        <w:tc>
          <w:tcPr>
            <w:tcW w:w="2972" w:type="dxa"/>
            <w:vMerge/>
          </w:tcPr>
          <w:p w14:paraId="1FA4CBC7"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EBD012"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Чрезвычайные ситуации геологического, метеорологического и гидрологического характера</w:t>
            </w:r>
          </w:p>
          <w:p w14:paraId="00987765" w14:textId="671429D3"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Природные пожары и биологические чрезвычайные ситуации</w:t>
            </w:r>
          </w:p>
          <w:p w14:paraId="61BEFB61" w14:textId="742914E9" w:rsidR="00D5499B" w:rsidRPr="00F70F81"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Космические и экологические чрезвычайные ситуации</w:t>
            </w:r>
          </w:p>
        </w:tc>
      </w:tr>
      <w:tr w:rsidR="00D5499B" w:rsidRPr="00F70F81" w14:paraId="3F8693F7" w14:textId="77777777" w:rsidTr="0037608B">
        <w:trPr>
          <w:trHeight w:val="361"/>
        </w:trPr>
        <w:tc>
          <w:tcPr>
            <w:tcW w:w="2972" w:type="dxa"/>
            <w:vMerge/>
          </w:tcPr>
          <w:p w14:paraId="07DA1C3C"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79DFAB"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37EBD" w:rsidRPr="00310403" w14:paraId="20B40AA8" w14:textId="77777777" w:rsidTr="0037608B">
        <w:trPr>
          <w:trHeight w:val="137"/>
        </w:trPr>
        <w:tc>
          <w:tcPr>
            <w:tcW w:w="2972" w:type="dxa"/>
            <w:vMerge/>
          </w:tcPr>
          <w:p w14:paraId="28E73356" w14:textId="77777777" w:rsidR="00137EBD" w:rsidRPr="00C63897" w:rsidRDefault="00137EBD" w:rsidP="00137EBD">
            <w:pPr>
              <w:rPr>
                <w:rFonts w:ascii="Times New Roman" w:eastAsia="Times New Roman" w:hAnsi="Times New Roman" w:cs="Times New Roman"/>
                <w:b/>
                <w:bCs/>
                <w:lang w:eastAsia="ru-RU"/>
              </w:rPr>
            </w:pPr>
          </w:p>
        </w:tc>
        <w:tc>
          <w:tcPr>
            <w:tcW w:w="6662" w:type="dxa"/>
          </w:tcPr>
          <w:p w14:paraId="48A94475" w14:textId="7CECF4E9" w:rsidR="00137EBD" w:rsidRPr="00137EBD" w:rsidRDefault="00137EBD" w:rsidP="00137EBD">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2. </w:t>
            </w:r>
            <w:r w:rsidRPr="00137EBD">
              <w:rPr>
                <w:rFonts w:ascii="Times New Roman" w:hAnsi="Times New Roman"/>
              </w:rPr>
              <w:t>Изучение и отработка моделей поведения в условиях чрезвычайных ситуациях природного характера</w:t>
            </w:r>
          </w:p>
        </w:tc>
      </w:tr>
      <w:tr w:rsidR="00137EBD" w:rsidRPr="00310403" w14:paraId="332D8BB0" w14:textId="77777777" w:rsidTr="00595120">
        <w:trPr>
          <w:trHeight w:val="298"/>
        </w:trPr>
        <w:tc>
          <w:tcPr>
            <w:tcW w:w="2972" w:type="dxa"/>
            <w:vMerge/>
          </w:tcPr>
          <w:p w14:paraId="360993D1" w14:textId="77777777" w:rsidR="00137EBD" w:rsidRPr="00C63897" w:rsidRDefault="00137EBD" w:rsidP="00137EBD">
            <w:pPr>
              <w:rPr>
                <w:rFonts w:ascii="Times New Roman" w:eastAsia="Times New Roman" w:hAnsi="Times New Roman" w:cs="Times New Roman"/>
                <w:b/>
                <w:bCs/>
                <w:lang w:eastAsia="ru-RU"/>
              </w:rPr>
            </w:pPr>
          </w:p>
        </w:tc>
        <w:tc>
          <w:tcPr>
            <w:tcW w:w="6662" w:type="dxa"/>
            <w:vAlign w:val="center"/>
          </w:tcPr>
          <w:p w14:paraId="28788907" w14:textId="284AB186" w:rsidR="00137EBD" w:rsidRPr="00137EBD" w:rsidRDefault="00137EBD" w:rsidP="00137EBD">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3. </w:t>
            </w:r>
            <w:r w:rsidRPr="00137EBD">
              <w:rPr>
                <w:rFonts w:ascii="Times New Roman" w:hAnsi="Times New Roman"/>
              </w:rPr>
              <w:t>Изучение первичных средств пожаротушения при возгорании технических средств, используемых в работе графического дизайнера</w:t>
            </w:r>
          </w:p>
        </w:tc>
      </w:tr>
      <w:tr w:rsidR="00D5499B" w:rsidRPr="00F70F81" w14:paraId="0DED6EB7" w14:textId="77777777" w:rsidTr="0037608B">
        <w:trPr>
          <w:trHeight w:val="361"/>
        </w:trPr>
        <w:tc>
          <w:tcPr>
            <w:tcW w:w="2972" w:type="dxa"/>
            <w:vMerge/>
          </w:tcPr>
          <w:p w14:paraId="22138A5D"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FDD16"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C183E4"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499B" w:rsidRPr="00F70F81" w14:paraId="5483E447" w14:textId="77777777" w:rsidTr="0037608B">
        <w:trPr>
          <w:trHeight w:val="361"/>
        </w:trPr>
        <w:tc>
          <w:tcPr>
            <w:tcW w:w="2972" w:type="dxa"/>
            <w:vMerge w:val="restart"/>
          </w:tcPr>
          <w:p w14:paraId="68BD0E63" w14:textId="0454A6E4" w:rsidR="00D5499B" w:rsidRPr="00C63897" w:rsidRDefault="00137EBD" w:rsidP="0037608B">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техногенного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37DDD6BD"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5499B" w:rsidRPr="00F70F81" w14:paraId="41B6CF45" w14:textId="77777777" w:rsidTr="0037608B">
        <w:trPr>
          <w:trHeight w:val="361"/>
        </w:trPr>
        <w:tc>
          <w:tcPr>
            <w:tcW w:w="2972" w:type="dxa"/>
            <w:vMerge/>
          </w:tcPr>
          <w:p w14:paraId="62D96CE7"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25D17C"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Классификация чрезвычайных ситуаций техногенного</w:t>
            </w:r>
          </w:p>
          <w:p w14:paraId="23E28A0B"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происхождения</w:t>
            </w:r>
          </w:p>
          <w:p w14:paraId="4A33D673" w14:textId="44D6958C" w:rsidR="00D5499B" w:rsidRPr="00F70F81"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Чрезвычайные ситуации без загрязнения окружающей среды и с загрязнением окружающей среды</w:t>
            </w:r>
          </w:p>
        </w:tc>
      </w:tr>
      <w:tr w:rsidR="00D5499B" w:rsidRPr="00F70F81" w14:paraId="0802A1EE" w14:textId="77777777" w:rsidTr="0037608B">
        <w:trPr>
          <w:trHeight w:val="361"/>
        </w:trPr>
        <w:tc>
          <w:tcPr>
            <w:tcW w:w="2972" w:type="dxa"/>
            <w:vMerge/>
          </w:tcPr>
          <w:p w14:paraId="1D3A6D93"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8A5C45"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5499B" w:rsidRPr="00310403" w14:paraId="190089B8" w14:textId="77777777" w:rsidTr="0037608B">
        <w:trPr>
          <w:trHeight w:val="137"/>
        </w:trPr>
        <w:tc>
          <w:tcPr>
            <w:tcW w:w="2972" w:type="dxa"/>
            <w:vMerge/>
          </w:tcPr>
          <w:p w14:paraId="680AD949" w14:textId="77777777" w:rsidR="00D5499B" w:rsidRPr="00C63897" w:rsidRDefault="00D5499B" w:rsidP="0037608B">
            <w:pPr>
              <w:rPr>
                <w:rFonts w:ascii="Times New Roman" w:eastAsia="Times New Roman" w:hAnsi="Times New Roman" w:cs="Times New Roman"/>
                <w:b/>
                <w:bCs/>
                <w:lang w:eastAsia="ru-RU"/>
              </w:rPr>
            </w:pPr>
          </w:p>
        </w:tc>
        <w:tc>
          <w:tcPr>
            <w:tcW w:w="6662" w:type="dxa"/>
          </w:tcPr>
          <w:p w14:paraId="033EBDB5" w14:textId="4552AA61" w:rsidR="00D5499B" w:rsidRPr="00310403" w:rsidRDefault="00137EBD" w:rsidP="0037608B">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4. </w:t>
            </w:r>
            <w:r w:rsidRPr="00137EBD">
              <w:rPr>
                <w:rFonts w:ascii="Times New Roman" w:hAnsi="Times New Roman"/>
                <w:bCs/>
              </w:rPr>
              <w:t>Изучение и отработка моделей поведения в условиях чрезвычайных ситуациях техногенного характера</w:t>
            </w:r>
          </w:p>
        </w:tc>
      </w:tr>
      <w:tr w:rsidR="00D5499B" w:rsidRPr="00F70F81" w14:paraId="377865AF" w14:textId="77777777" w:rsidTr="0037608B">
        <w:trPr>
          <w:trHeight w:val="361"/>
        </w:trPr>
        <w:tc>
          <w:tcPr>
            <w:tcW w:w="2972" w:type="dxa"/>
            <w:vMerge/>
          </w:tcPr>
          <w:p w14:paraId="501DE2B8"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8F8509"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EF7C18"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499B" w:rsidRPr="00F70F81" w14:paraId="4B4C6913" w14:textId="77777777" w:rsidTr="0037608B">
        <w:trPr>
          <w:trHeight w:val="361"/>
        </w:trPr>
        <w:tc>
          <w:tcPr>
            <w:tcW w:w="2972" w:type="dxa"/>
            <w:vMerge w:val="restart"/>
          </w:tcPr>
          <w:p w14:paraId="20E1B08F" w14:textId="2E8FF2B1" w:rsidR="00D5499B" w:rsidRPr="00C63897" w:rsidRDefault="00137EBD" w:rsidP="0037608B">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lastRenderedPageBreak/>
              <w:t>Тема 1.4.</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социального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0D3F2A74"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5499B" w:rsidRPr="00F70F81" w14:paraId="12CD60EF" w14:textId="77777777" w:rsidTr="0037608B">
        <w:trPr>
          <w:trHeight w:val="361"/>
        </w:trPr>
        <w:tc>
          <w:tcPr>
            <w:tcW w:w="2972" w:type="dxa"/>
            <w:vMerge/>
          </w:tcPr>
          <w:p w14:paraId="4D67DBF0"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6D5E74" w14:textId="7E949883" w:rsidR="00D5499B" w:rsidRPr="00F70F81" w:rsidRDefault="00137EBD" w:rsidP="0037608B">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Социальные опасности. Терроризм</w:t>
            </w:r>
          </w:p>
        </w:tc>
      </w:tr>
      <w:tr w:rsidR="00D5499B" w:rsidRPr="00F70F81" w14:paraId="0070DABE" w14:textId="77777777" w:rsidTr="0037608B">
        <w:trPr>
          <w:trHeight w:val="361"/>
        </w:trPr>
        <w:tc>
          <w:tcPr>
            <w:tcW w:w="2972" w:type="dxa"/>
            <w:vMerge/>
          </w:tcPr>
          <w:p w14:paraId="6C0C6DAA"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7FF7B"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5499B" w:rsidRPr="00310403" w14:paraId="150E634C" w14:textId="77777777" w:rsidTr="0037608B">
        <w:trPr>
          <w:trHeight w:val="137"/>
        </w:trPr>
        <w:tc>
          <w:tcPr>
            <w:tcW w:w="2972" w:type="dxa"/>
            <w:vMerge/>
          </w:tcPr>
          <w:p w14:paraId="04846253" w14:textId="77777777" w:rsidR="00D5499B" w:rsidRPr="00C63897" w:rsidRDefault="00D5499B" w:rsidP="0037608B">
            <w:pPr>
              <w:rPr>
                <w:rFonts w:ascii="Times New Roman" w:eastAsia="Times New Roman" w:hAnsi="Times New Roman" w:cs="Times New Roman"/>
                <w:b/>
                <w:bCs/>
                <w:lang w:eastAsia="ru-RU"/>
              </w:rPr>
            </w:pPr>
          </w:p>
        </w:tc>
        <w:tc>
          <w:tcPr>
            <w:tcW w:w="6662" w:type="dxa"/>
          </w:tcPr>
          <w:p w14:paraId="65BCBF93" w14:textId="47BF6257" w:rsidR="00D5499B" w:rsidRPr="00310403" w:rsidRDefault="00137EBD" w:rsidP="0037608B">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5. </w:t>
            </w:r>
            <w:r w:rsidRPr="00137EBD">
              <w:rPr>
                <w:rFonts w:ascii="Times New Roman" w:hAnsi="Times New Roman"/>
                <w:bCs/>
              </w:rPr>
              <w:t>Изучение способов бесконфликтного общения и саморегуляции</w:t>
            </w:r>
          </w:p>
        </w:tc>
      </w:tr>
      <w:tr w:rsidR="00D5499B" w:rsidRPr="00F70F81" w14:paraId="5AD1E65B" w14:textId="77777777" w:rsidTr="0037608B">
        <w:trPr>
          <w:trHeight w:val="361"/>
        </w:trPr>
        <w:tc>
          <w:tcPr>
            <w:tcW w:w="2972" w:type="dxa"/>
            <w:vMerge/>
          </w:tcPr>
          <w:p w14:paraId="1939795F"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F1DE3E"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E7DB38"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499B" w:rsidRPr="00F70F81" w14:paraId="18BFA38A" w14:textId="77777777" w:rsidTr="0037608B">
        <w:trPr>
          <w:trHeight w:val="361"/>
        </w:trPr>
        <w:tc>
          <w:tcPr>
            <w:tcW w:w="2972" w:type="dxa"/>
            <w:vMerge w:val="restart"/>
          </w:tcPr>
          <w:p w14:paraId="417F2A5E" w14:textId="0EB11EE6" w:rsidR="00D5499B" w:rsidRPr="00C63897" w:rsidRDefault="00137EBD" w:rsidP="0037608B">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военного времени</w:t>
            </w:r>
          </w:p>
        </w:tc>
        <w:tc>
          <w:tcPr>
            <w:tcW w:w="6662" w:type="dxa"/>
            <w:tcBorders>
              <w:top w:val="single" w:sz="4" w:space="0" w:color="auto"/>
              <w:left w:val="single" w:sz="4" w:space="0" w:color="auto"/>
              <w:bottom w:val="single" w:sz="4" w:space="0" w:color="auto"/>
              <w:right w:val="single" w:sz="4" w:space="0" w:color="auto"/>
            </w:tcBorders>
            <w:vAlign w:val="bottom"/>
          </w:tcPr>
          <w:p w14:paraId="468934E9"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5499B" w:rsidRPr="00F70F81" w14:paraId="5C767FB7" w14:textId="77777777" w:rsidTr="0037608B">
        <w:trPr>
          <w:trHeight w:val="361"/>
        </w:trPr>
        <w:tc>
          <w:tcPr>
            <w:tcW w:w="2972" w:type="dxa"/>
            <w:vMerge/>
          </w:tcPr>
          <w:p w14:paraId="0AF1B742"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2C3B1A"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Ядерное оружие и его поражающие факторы</w:t>
            </w:r>
          </w:p>
          <w:p w14:paraId="35E43062"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Химическое оружие и его характеристика</w:t>
            </w:r>
          </w:p>
          <w:p w14:paraId="0E20F493"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Биологическое оружие и его характеристика</w:t>
            </w:r>
          </w:p>
          <w:p w14:paraId="21535E22"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4. Действия населения в условиях чрезвычайных ситуаций</w:t>
            </w:r>
          </w:p>
          <w:p w14:paraId="299F39BB" w14:textId="164EF0B5" w:rsidR="00D5499B" w:rsidRPr="00F70F81"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военного времени</w:t>
            </w:r>
          </w:p>
        </w:tc>
      </w:tr>
      <w:tr w:rsidR="00137EBD" w:rsidRPr="00F70F81" w14:paraId="618A5B0A" w14:textId="77777777" w:rsidTr="0037608B">
        <w:trPr>
          <w:trHeight w:val="361"/>
        </w:trPr>
        <w:tc>
          <w:tcPr>
            <w:tcW w:w="2972" w:type="dxa"/>
            <w:vMerge/>
          </w:tcPr>
          <w:p w14:paraId="3B2D29FC" w14:textId="77777777" w:rsidR="00137EBD" w:rsidRPr="00C63897" w:rsidRDefault="00137EBD"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B06E75" w14:textId="2C3062BD" w:rsidR="00137EBD" w:rsidRPr="00137EBD" w:rsidRDefault="00137EBD" w:rsidP="00137EB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37EBD" w:rsidRPr="00F70F81" w14:paraId="5581C71B" w14:textId="77777777" w:rsidTr="0037608B">
        <w:trPr>
          <w:trHeight w:val="361"/>
        </w:trPr>
        <w:tc>
          <w:tcPr>
            <w:tcW w:w="2972" w:type="dxa"/>
            <w:vMerge/>
          </w:tcPr>
          <w:p w14:paraId="3A28FC9F" w14:textId="77777777" w:rsidR="00137EBD" w:rsidRPr="00C63897" w:rsidRDefault="00137EBD"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701FD3" w14:textId="5BE12154"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b/>
                <w:bCs/>
                <w:lang w:eastAsia="ru-RU"/>
              </w:rPr>
              <w:t>Практическое занятие № 6.</w:t>
            </w:r>
            <w:r w:rsidRPr="00137EBD">
              <w:rPr>
                <w:rFonts w:ascii="Times New Roman" w:eastAsia="Times New Roman" w:hAnsi="Times New Roman" w:cs="Times New Roman"/>
                <w:lang w:eastAsia="ru-RU"/>
              </w:rPr>
              <w:t xml:space="preserve"> Изучение и использование средств индивидуальной защиты от поражающих факторов в чрезвычайных ситуациях мирного и военного времени</w:t>
            </w:r>
          </w:p>
        </w:tc>
      </w:tr>
      <w:tr w:rsidR="00D5499B" w:rsidRPr="00F70F81" w14:paraId="183307A9" w14:textId="77777777" w:rsidTr="0037608B">
        <w:trPr>
          <w:trHeight w:val="361"/>
        </w:trPr>
        <w:tc>
          <w:tcPr>
            <w:tcW w:w="2972" w:type="dxa"/>
            <w:vMerge/>
          </w:tcPr>
          <w:p w14:paraId="490E85F1"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354F0F"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26CA7E"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499B" w:rsidRPr="00F70F81" w14:paraId="3C5EAC42" w14:textId="77777777" w:rsidTr="0037608B">
        <w:trPr>
          <w:trHeight w:val="361"/>
        </w:trPr>
        <w:tc>
          <w:tcPr>
            <w:tcW w:w="2972" w:type="dxa"/>
            <w:vMerge w:val="restart"/>
          </w:tcPr>
          <w:p w14:paraId="24FF642B" w14:textId="613D9369" w:rsidR="00137EBD" w:rsidRPr="00137EBD" w:rsidRDefault="00137EBD" w:rsidP="00137EBD">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Организация защиты населения и территорий в условиях</w:t>
            </w:r>
          </w:p>
          <w:p w14:paraId="78B9A799" w14:textId="74B28E4C" w:rsidR="00D5499B" w:rsidRPr="00C63897" w:rsidRDefault="00137EBD" w:rsidP="00137EBD">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055F842F"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5499B" w:rsidRPr="00F70F81" w14:paraId="336ED966" w14:textId="77777777" w:rsidTr="0037608B">
        <w:trPr>
          <w:trHeight w:val="361"/>
        </w:trPr>
        <w:tc>
          <w:tcPr>
            <w:tcW w:w="2972" w:type="dxa"/>
            <w:vMerge/>
          </w:tcPr>
          <w:p w14:paraId="170327C3"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31C653"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Единая государственная система защиты населения</w:t>
            </w:r>
          </w:p>
          <w:p w14:paraId="14924EB3"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и территорий в чрезвычайных ситуациях. Гражданская оборона</w:t>
            </w:r>
          </w:p>
          <w:p w14:paraId="26D423D1" w14:textId="4BE1D5C2" w:rsidR="00D5499B" w:rsidRPr="00F70F81"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Инженерная защита от чрезвычайных ситуаций. Средства индивидуальной защиты</w:t>
            </w:r>
          </w:p>
        </w:tc>
      </w:tr>
      <w:tr w:rsidR="00D5499B" w:rsidRPr="00F70F81" w14:paraId="6A1109AD" w14:textId="77777777" w:rsidTr="0037608B">
        <w:trPr>
          <w:trHeight w:val="361"/>
        </w:trPr>
        <w:tc>
          <w:tcPr>
            <w:tcW w:w="2972" w:type="dxa"/>
            <w:vMerge/>
          </w:tcPr>
          <w:p w14:paraId="45E8A807"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82ED1D"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ECF1978" w14:textId="77777777" w:rsidR="00D5499B" w:rsidRPr="00F70F81" w:rsidRDefault="00D5499B" w:rsidP="0037608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499B" w:rsidRPr="00C63897" w14:paraId="6C742C52" w14:textId="77777777" w:rsidTr="0037608B">
        <w:tc>
          <w:tcPr>
            <w:tcW w:w="2972" w:type="dxa"/>
            <w:vMerge w:val="restart"/>
          </w:tcPr>
          <w:p w14:paraId="24CC31CF" w14:textId="6FBC5974" w:rsidR="00137EBD" w:rsidRPr="00137EBD" w:rsidRDefault="00137EBD" w:rsidP="00137EBD">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1.7.</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Устойчивость объектов экономики в условиях</w:t>
            </w:r>
          </w:p>
          <w:p w14:paraId="2AAD2012" w14:textId="489F8BAB" w:rsidR="00D5499B" w:rsidRPr="00C63897" w:rsidRDefault="00137EBD" w:rsidP="00137EBD">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чрезвычайных ситуаций</w:t>
            </w:r>
          </w:p>
        </w:tc>
        <w:tc>
          <w:tcPr>
            <w:tcW w:w="6662" w:type="dxa"/>
          </w:tcPr>
          <w:p w14:paraId="4EB40D6F" w14:textId="77777777" w:rsidR="00D5499B" w:rsidRPr="00F70F81" w:rsidRDefault="00D5499B" w:rsidP="0037608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5499B" w:rsidRPr="00C63897" w14:paraId="026C1D80" w14:textId="77777777" w:rsidTr="0037608B">
        <w:trPr>
          <w:trHeight w:val="396"/>
        </w:trPr>
        <w:tc>
          <w:tcPr>
            <w:tcW w:w="2972" w:type="dxa"/>
            <w:vMerge/>
          </w:tcPr>
          <w:p w14:paraId="3FD52D31" w14:textId="77777777" w:rsidR="00D5499B" w:rsidRPr="00C63897" w:rsidRDefault="00D5499B" w:rsidP="0037608B">
            <w:pPr>
              <w:rPr>
                <w:rFonts w:ascii="Times New Roman" w:eastAsia="Times New Roman" w:hAnsi="Times New Roman" w:cs="Times New Roman"/>
                <w:b/>
                <w:bCs/>
                <w:lang w:eastAsia="ru-RU"/>
              </w:rPr>
            </w:pPr>
          </w:p>
        </w:tc>
        <w:tc>
          <w:tcPr>
            <w:tcW w:w="6662" w:type="dxa"/>
          </w:tcPr>
          <w:p w14:paraId="1F33123A" w14:textId="77777777" w:rsidR="00137EBD" w:rsidRPr="00137EBD" w:rsidRDefault="00137EBD" w:rsidP="00137EBD">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Понятие устойчивости работы объектов экономики. Факторы, определяющие устойчивость работы объектов</w:t>
            </w:r>
          </w:p>
          <w:p w14:paraId="054EF4FE" w14:textId="77777777" w:rsidR="00137EBD" w:rsidRPr="00137EBD" w:rsidRDefault="00137EBD" w:rsidP="00137EBD">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экономики</w:t>
            </w:r>
          </w:p>
          <w:p w14:paraId="41197769" w14:textId="77777777" w:rsidR="00137EBD" w:rsidRPr="00137EBD" w:rsidRDefault="00137EBD" w:rsidP="00137EBD">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Пути и способы повышения устойчивости работы объектов</w:t>
            </w:r>
          </w:p>
          <w:p w14:paraId="70337DC0" w14:textId="641C35C5" w:rsidR="00D5499B" w:rsidRPr="00C63897" w:rsidRDefault="00137EBD" w:rsidP="0037608B">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экономики</w:t>
            </w:r>
          </w:p>
        </w:tc>
      </w:tr>
      <w:tr w:rsidR="00D5499B" w:rsidRPr="00C63897" w14:paraId="6FC32D12" w14:textId="77777777" w:rsidTr="0037608B">
        <w:trPr>
          <w:trHeight w:val="361"/>
        </w:trPr>
        <w:tc>
          <w:tcPr>
            <w:tcW w:w="2972" w:type="dxa"/>
            <w:vMerge/>
          </w:tcPr>
          <w:p w14:paraId="25E6F1A7" w14:textId="77777777" w:rsidR="00D5499B" w:rsidRPr="00C63897" w:rsidRDefault="00D5499B" w:rsidP="0037608B">
            <w:pPr>
              <w:rPr>
                <w:rFonts w:ascii="Times New Roman" w:eastAsia="Times New Roman" w:hAnsi="Times New Roman" w:cs="Times New Roman"/>
                <w:b/>
                <w:bCs/>
                <w:lang w:eastAsia="ru-RU"/>
              </w:rPr>
            </w:pPr>
          </w:p>
        </w:tc>
        <w:tc>
          <w:tcPr>
            <w:tcW w:w="6662" w:type="dxa"/>
            <w:vAlign w:val="bottom"/>
          </w:tcPr>
          <w:p w14:paraId="27D156CE" w14:textId="77777777" w:rsidR="00D5499B" w:rsidRDefault="00D5499B" w:rsidP="003760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FBED16" w14:textId="77777777" w:rsidR="00D5499B" w:rsidRPr="004D41E5" w:rsidRDefault="00D5499B" w:rsidP="0037608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499B" w:rsidRPr="00C63897" w14:paraId="2F5DCB98" w14:textId="77777777" w:rsidTr="0037608B">
        <w:trPr>
          <w:trHeight w:val="361"/>
        </w:trPr>
        <w:tc>
          <w:tcPr>
            <w:tcW w:w="9634" w:type="dxa"/>
            <w:gridSpan w:val="2"/>
            <w:tcBorders>
              <w:right w:val="single" w:sz="4" w:space="0" w:color="auto"/>
            </w:tcBorders>
          </w:tcPr>
          <w:p w14:paraId="40B3089A" w14:textId="652ECC4F" w:rsidR="00D5499B" w:rsidRPr="00C63897" w:rsidRDefault="00137EBD" w:rsidP="0037608B">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Раздел 2. Основы военной службы</w:t>
            </w:r>
          </w:p>
        </w:tc>
      </w:tr>
      <w:tr w:rsidR="00D5499B" w:rsidRPr="00C63897" w14:paraId="7D214C9C" w14:textId="77777777" w:rsidTr="0037608B">
        <w:trPr>
          <w:trHeight w:val="361"/>
        </w:trPr>
        <w:tc>
          <w:tcPr>
            <w:tcW w:w="2972" w:type="dxa"/>
            <w:vMerge w:val="restart"/>
          </w:tcPr>
          <w:p w14:paraId="25E58B90" w14:textId="528C5FF4" w:rsidR="00D5499B" w:rsidRPr="00C63897" w:rsidRDefault="00137EBD" w:rsidP="0037608B">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Основы военной службы</w:t>
            </w:r>
          </w:p>
        </w:tc>
        <w:tc>
          <w:tcPr>
            <w:tcW w:w="6662" w:type="dxa"/>
            <w:tcBorders>
              <w:top w:val="single" w:sz="4" w:space="0" w:color="auto"/>
              <w:left w:val="single" w:sz="4" w:space="0" w:color="auto"/>
              <w:bottom w:val="single" w:sz="4" w:space="0" w:color="auto"/>
              <w:right w:val="single" w:sz="4" w:space="0" w:color="auto"/>
            </w:tcBorders>
            <w:vAlign w:val="bottom"/>
          </w:tcPr>
          <w:p w14:paraId="7227D4F2" w14:textId="77777777" w:rsidR="00D5499B" w:rsidRPr="00C63897" w:rsidRDefault="00D5499B" w:rsidP="003760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5499B" w:rsidRPr="00C63897" w14:paraId="55112A1D" w14:textId="77777777" w:rsidTr="0037608B">
        <w:trPr>
          <w:trHeight w:val="361"/>
        </w:trPr>
        <w:tc>
          <w:tcPr>
            <w:tcW w:w="2972" w:type="dxa"/>
            <w:vMerge/>
          </w:tcPr>
          <w:p w14:paraId="0184F0E4"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55086"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1.Национальная и военная безопасность</w:t>
            </w:r>
          </w:p>
          <w:p w14:paraId="7F7EF9F2"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Российской Федерации. Основные задачи и структура современных</w:t>
            </w:r>
          </w:p>
          <w:p w14:paraId="4547ADE1"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Вооруженных Сил Российской Федерации</w:t>
            </w:r>
          </w:p>
          <w:p w14:paraId="69E6590B"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Военная служба — особый вид федеральной</w:t>
            </w:r>
          </w:p>
          <w:p w14:paraId="44F2DFB3"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государственной службы. Порядок прохождения военной службы</w:t>
            </w:r>
          </w:p>
          <w:p w14:paraId="641A03D0" w14:textId="347CB4AA" w:rsidR="00D5499B" w:rsidRPr="00C63897"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Военно-патриотическое воспитание</w:t>
            </w:r>
          </w:p>
        </w:tc>
      </w:tr>
      <w:tr w:rsidR="00D5499B" w:rsidRPr="00C63897" w14:paraId="45B8B49C" w14:textId="77777777" w:rsidTr="0037608B">
        <w:trPr>
          <w:trHeight w:val="361"/>
        </w:trPr>
        <w:tc>
          <w:tcPr>
            <w:tcW w:w="2972" w:type="dxa"/>
            <w:vMerge/>
          </w:tcPr>
          <w:p w14:paraId="1210F072" w14:textId="77777777" w:rsidR="00D5499B" w:rsidRPr="00C63897" w:rsidRDefault="00D5499B" w:rsidP="0037608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E4FB24" w14:textId="77777777" w:rsidR="00D5499B" w:rsidRDefault="00D5499B" w:rsidP="003760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83509F" w14:textId="77777777" w:rsidR="00D5499B" w:rsidRPr="00C63897" w:rsidRDefault="00D5499B" w:rsidP="0037608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EBD" w:rsidRPr="00C63897" w14:paraId="0666879E" w14:textId="77777777" w:rsidTr="008B3809">
        <w:trPr>
          <w:trHeight w:val="361"/>
        </w:trPr>
        <w:tc>
          <w:tcPr>
            <w:tcW w:w="9634" w:type="dxa"/>
            <w:gridSpan w:val="2"/>
            <w:tcBorders>
              <w:right w:val="single" w:sz="4" w:space="0" w:color="auto"/>
            </w:tcBorders>
          </w:tcPr>
          <w:p w14:paraId="07D80C8F" w14:textId="6B6723CF" w:rsidR="00137EBD" w:rsidRPr="00C63897" w:rsidRDefault="00137EBD" w:rsidP="00137EBD">
            <w:pPr>
              <w:rPr>
                <w:rFonts w:ascii="Times New Roman" w:eastAsia="Times New Roman" w:hAnsi="Times New Roman" w:cs="Times New Roman"/>
                <w:b/>
                <w:bCs/>
                <w:lang w:eastAsia="ru-RU"/>
              </w:rPr>
            </w:pPr>
            <w:r w:rsidRPr="00BB79B6">
              <w:rPr>
                <w:rFonts w:ascii="Times New Roman" w:hAnsi="Times New Roman"/>
                <w:b/>
                <w:sz w:val="24"/>
                <w:szCs w:val="24"/>
              </w:rPr>
              <w:t>Раздел 3. Основы медицинских знаний и здорового образа жизни</w:t>
            </w:r>
          </w:p>
        </w:tc>
      </w:tr>
      <w:tr w:rsidR="00137EBD" w:rsidRPr="00C63897" w14:paraId="7911A746" w14:textId="77777777" w:rsidTr="0037608B">
        <w:trPr>
          <w:trHeight w:val="361"/>
        </w:trPr>
        <w:tc>
          <w:tcPr>
            <w:tcW w:w="2972" w:type="dxa"/>
            <w:vMerge w:val="restart"/>
          </w:tcPr>
          <w:p w14:paraId="59F59E23" w14:textId="0F822BC5" w:rsidR="00137EBD" w:rsidRPr="00C63897" w:rsidRDefault="00137EBD" w:rsidP="00137EBD">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Здоровый образ жизни и основы медицинских знаний</w:t>
            </w:r>
          </w:p>
        </w:tc>
        <w:tc>
          <w:tcPr>
            <w:tcW w:w="6662" w:type="dxa"/>
            <w:tcBorders>
              <w:top w:val="single" w:sz="4" w:space="0" w:color="auto"/>
              <w:left w:val="single" w:sz="4" w:space="0" w:color="auto"/>
              <w:bottom w:val="single" w:sz="4" w:space="0" w:color="auto"/>
              <w:right w:val="single" w:sz="4" w:space="0" w:color="auto"/>
            </w:tcBorders>
            <w:vAlign w:val="bottom"/>
          </w:tcPr>
          <w:p w14:paraId="3EC079E9" w14:textId="77777777" w:rsidR="00137EBD" w:rsidRPr="00C63897" w:rsidRDefault="00137EBD" w:rsidP="00137EB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37EBD" w:rsidRPr="00C63897" w14:paraId="1C35799F" w14:textId="77777777" w:rsidTr="0037608B">
        <w:trPr>
          <w:trHeight w:val="361"/>
        </w:trPr>
        <w:tc>
          <w:tcPr>
            <w:tcW w:w="2972" w:type="dxa"/>
            <w:vMerge/>
          </w:tcPr>
          <w:p w14:paraId="354B1B25" w14:textId="77777777" w:rsidR="00137EBD" w:rsidRPr="00C63897" w:rsidRDefault="00137EBD" w:rsidP="00137E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DE5AA"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Здоровье человека и здоровый образ жизни</w:t>
            </w:r>
          </w:p>
          <w:p w14:paraId="4A204E46"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lastRenderedPageBreak/>
              <w:t>2. Факторы, формирующие здоровье</w:t>
            </w:r>
          </w:p>
          <w:p w14:paraId="5467B104"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Факторы риска для здоровья</w:t>
            </w:r>
          </w:p>
          <w:p w14:paraId="28FED247"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4. Общие правила оказания первой медицинской помощи</w:t>
            </w:r>
          </w:p>
          <w:p w14:paraId="52D5AFE1"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5. Первая помощь при ранениях</w:t>
            </w:r>
          </w:p>
          <w:p w14:paraId="6AC92C84"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6. Первая помощь при кровотечениях</w:t>
            </w:r>
          </w:p>
          <w:p w14:paraId="42BDC5BB" w14:textId="77777777" w:rsidR="00137EBD" w:rsidRPr="00137EBD"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7. Первая помощь при переломах, ожогах, шоке, обмороке</w:t>
            </w:r>
          </w:p>
          <w:p w14:paraId="1D5D37E1" w14:textId="0557617E" w:rsidR="00137EBD" w:rsidRPr="00C63897" w:rsidRDefault="00137EBD" w:rsidP="00137EBD">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и поражении электрическим током</w:t>
            </w:r>
          </w:p>
        </w:tc>
      </w:tr>
      <w:tr w:rsidR="00137EBD" w:rsidRPr="00C63897" w14:paraId="449D5731" w14:textId="77777777" w:rsidTr="0037608B">
        <w:trPr>
          <w:trHeight w:val="361"/>
        </w:trPr>
        <w:tc>
          <w:tcPr>
            <w:tcW w:w="2972" w:type="dxa"/>
            <w:vMerge/>
          </w:tcPr>
          <w:p w14:paraId="4A879C28" w14:textId="77777777" w:rsidR="00137EBD" w:rsidRPr="00C63897" w:rsidRDefault="00137EBD" w:rsidP="00137E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7E8ABD" w14:textId="77777777" w:rsidR="00137EBD" w:rsidRPr="00C63897" w:rsidRDefault="00137EBD" w:rsidP="00137EB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37EBD" w:rsidRPr="00C63897" w14:paraId="44A81B9F" w14:textId="77777777" w:rsidTr="00B11890">
        <w:trPr>
          <w:trHeight w:val="137"/>
        </w:trPr>
        <w:tc>
          <w:tcPr>
            <w:tcW w:w="2972" w:type="dxa"/>
            <w:vMerge/>
          </w:tcPr>
          <w:p w14:paraId="6326C72B" w14:textId="77777777" w:rsidR="00137EBD" w:rsidRPr="00C63897" w:rsidRDefault="00137EBD" w:rsidP="00137EBD">
            <w:pPr>
              <w:rPr>
                <w:rFonts w:ascii="Times New Roman" w:eastAsia="Times New Roman" w:hAnsi="Times New Roman" w:cs="Times New Roman"/>
                <w:b/>
                <w:bCs/>
                <w:lang w:eastAsia="ru-RU"/>
              </w:rPr>
            </w:pPr>
          </w:p>
        </w:tc>
        <w:tc>
          <w:tcPr>
            <w:tcW w:w="6662" w:type="dxa"/>
          </w:tcPr>
          <w:p w14:paraId="61B3AAB0" w14:textId="44623326" w:rsidR="00137EBD" w:rsidRPr="00137EBD" w:rsidRDefault="00137EBD" w:rsidP="00137EBD">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7.  </w:t>
            </w:r>
            <w:r w:rsidRPr="00137EBD">
              <w:rPr>
                <w:rFonts w:ascii="Times New Roman" w:hAnsi="Times New Roman"/>
              </w:rPr>
              <w:t>Изучение и освоение основных приёмов оказания первой помощи при кровотечениях</w:t>
            </w:r>
          </w:p>
        </w:tc>
      </w:tr>
      <w:tr w:rsidR="00137EBD" w:rsidRPr="00C63897" w14:paraId="3CDEC4AA" w14:textId="77777777" w:rsidTr="00B11890">
        <w:trPr>
          <w:trHeight w:val="298"/>
        </w:trPr>
        <w:tc>
          <w:tcPr>
            <w:tcW w:w="2972" w:type="dxa"/>
            <w:vMerge/>
          </w:tcPr>
          <w:p w14:paraId="00387C01" w14:textId="77777777" w:rsidR="00137EBD" w:rsidRPr="00C63897" w:rsidRDefault="00137EBD" w:rsidP="00137EBD">
            <w:pPr>
              <w:rPr>
                <w:rFonts w:ascii="Times New Roman" w:eastAsia="Times New Roman" w:hAnsi="Times New Roman" w:cs="Times New Roman"/>
                <w:b/>
                <w:bCs/>
                <w:lang w:eastAsia="ru-RU"/>
              </w:rPr>
            </w:pPr>
          </w:p>
        </w:tc>
        <w:tc>
          <w:tcPr>
            <w:tcW w:w="6662" w:type="dxa"/>
          </w:tcPr>
          <w:p w14:paraId="11F9F2A8" w14:textId="6F8A1282" w:rsidR="00137EBD" w:rsidRPr="00137EBD" w:rsidRDefault="00137EBD" w:rsidP="00137EBD">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8.  </w:t>
            </w:r>
            <w:r w:rsidRPr="00137EBD">
              <w:rPr>
                <w:rFonts w:ascii="Times New Roman" w:hAnsi="Times New Roman"/>
              </w:rPr>
              <w:t>Изучение и освоение основных приёмов оказания первой помощи при различных видах травм</w:t>
            </w:r>
          </w:p>
        </w:tc>
      </w:tr>
      <w:tr w:rsidR="00137EBD" w:rsidRPr="00C63897" w14:paraId="5A729D81" w14:textId="77777777" w:rsidTr="00B11890">
        <w:trPr>
          <w:trHeight w:val="298"/>
        </w:trPr>
        <w:tc>
          <w:tcPr>
            <w:tcW w:w="2972" w:type="dxa"/>
            <w:vMerge/>
          </w:tcPr>
          <w:p w14:paraId="5CD5B271" w14:textId="77777777" w:rsidR="00137EBD" w:rsidRPr="00C63897" w:rsidRDefault="00137EBD" w:rsidP="00137EBD">
            <w:pPr>
              <w:rPr>
                <w:rFonts w:ascii="Times New Roman" w:eastAsia="Times New Roman" w:hAnsi="Times New Roman" w:cs="Times New Roman"/>
                <w:b/>
                <w:bCs/>
                <w:lang w:eastAsia="ru-RU"/>
              </w:rPr>
            </w:pPr>
          </w:p>
        </w:tc>
        <w:tc>
          <w:tcPr>
            <w:tcW w:w="6662" w:type="dxa"/>
          </w:tcPr>
          <w:p w14:paraId="0D2B8AA5" w14:textId="1EF4EECE" w:rsidR="00137EBD" w:rsidRPr="00137EBD" w:rsidRDefault="00137EBD" w:rsidP="00137EBD">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9.  </w:t>
            </w:r>
            <w:r w:rsidRPr="00137EBD">
              <w:rPr>
                <w:rFonts w:ascii="Times New Roman" w:hAnsi="Times New Roman"/>
              </w:rPr>
              <w:t>Изучение и освоение основных способов искусственного дыхания</w:t>
            </w:r>
          </w:p>
        </w:tc>
      </w:tr>
      <w:tr w:rsidR="00137EBD" w:rsidRPr="00C63897" w14:paraId="25EAFF67" w14:textId="77777777" w:rsidTr="0037608B">
        <w:trPr>
          <w:trHeight w:val="361"/>
        </w:trPr>
        <w:tc>
          <w:tcPr>
            <w:tcW w:w="2972" w:type="dxa"/>
            <w:vMerge/>
          </w:tcPr>
          <w:p w14:paraId="492B875A" w14:textId="77777777" w:rsidR="00137EBD" w:rsidRPr="00C63897" w:rsidRDefault="00137EBD" w:rsidP="00137EB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F472B2" w14:textId="77777777" w:rsidR="00137EBD" w:rsidRDefault="00137EBD" w:rsidP="00137EB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E0D8D4" w14:textId="77777777" w:rsidR="00137EBD" w:rsidRPr="00C63897" w:rsidRDefault="00137EBD" w:rsidP="00137EB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EBD" w:rsidRPr="00C63897" w14:paraId="6CCF9F83" w14:textId="77777777" w:rsidTr="0037608B">
        <w:tc>
          <w:tcPr>
            <w:tcW w:w="9634" w:type="dxa"/>
            <w:gridSpan w:val="2"/>
          </w:tcPr>
          <w:p w14:paraId="230AB507" w14:textId="77777777" w:rsidR="00137EBD" w:rsidRPr="00F70F81" w:rsidRDefault="00137EBD" w:rsidP="00137EB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137EBD" w:rsidRPr="00C63897" w14:paraId="24AEE460" w14:textId="77777777" w:rsidTr="0037608B">
        <w:tc>
          <w:tcPr>
            <w:tcW w:w="9634" w:type="dxa"/>
            <w:gridSpan w:val="2"/>
          </w:tcPr>
          <w:p w14:paraId="742759DA" w14:textId="61DB3E44" w:rsidR="00137EBD" w:rsidRPr="00F70F81" w:rsidRDefault="00137EBD" w:rsidP="00137EB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647C0B2B" w14:textId="77777777" w:rsidR="00D5499B" w:rsidRDefault="00D5499B" w:rsidP="00D5499B">
      <w:pPr>
        <w:rPr>
          <w:rFonts w:ascii="Times New Roman" w:hAnsi="Times New Roman" w:cs="Times New Roman"/>
          <w:sz w:val="24"/>
          <w:szCs w:val="24"/>
        </w:rPr>
      </w:pPr>
    </w:p>
    <w:p w14:paraId="05C557BA" w14:textId="77777777" w:rsidR="00D5499B" w:rsidRPr="00DF068E" w:rsidRDefault="00D5499B" w:rsidP="00D5499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C32BA5" w14:textId="77777777" w:rsidR="00D5499B" w:rsidRPr="00E11160" w:rsidRDefault="00D5499B" w:rsidP="00D5499B">
      <w:pPr>
        <w:pStyle w:val="114"/>
        <w:rPr>
          <w:rFonts w:ascii="Times New Roman" w:hAnsi="Times New Roman"/>
        </w:rPr>
      </w:pPr>
      <w:r w:rsidRPr="00E11160">
        <w:rPr>
          <w:rFonts w:ascii="Times New Roman" w:hAnsi="Times New Roman"/>
        </w:rPr>
        <w:t>3.1. Материально-техническое обеспечение</w:t>
      </w:r>
    </w:p>
    <w:p w14:paraId="206E582C" w14:textId="21FBB383" w:rsidR="00D5499B" w:rsidRPr="00FA680C" w:rsidRDefault="00137EBD" w:rsidP="00D5499B">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«Безопасности жизнедеятельности</w:t>
      </w:r>
      <w:r w:rsidR="00D5499B">
        <w:rPr>
          <w:rFonts w:ascii="Times New Roman" w:hAnsi="Times New Roman" w:cs="Times New Roman"/>
          <w:bCs/>
          <w:sz w:val="24"/>
          <w:szCs w:val="24"/>
        </w:rPr>
        <w:t>»</w:t>
      </w:r>
      <w:r w:rsidR="00D5499B" w:rsidRPr="00FA680C">
        <w:rPr>
          <w:rFonts w:ascii="Times New Roman" w:hAnsi="Times New Roman" w:cs="Times New Roman"/>
          <w:bCs/>
          <w:i/>
          <w:sz w:val="24"/>
          <w:szCs w:val="24"/>
        </w:rPr>
        <w:t xml:space="preserve">, </w:t>
      </w:r>
      <w:r w:rsidR="00D5499B"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00D5499B" w:rsidRPr="00FA680C">
        <w:rPr>
          <w:rFonts w:ascii="Times New Roman" w:hAnsi="Times New Roman" w:cs="Times New Roman"/>
          <w:bCs/>
          <w:sz w:val="24"/>
          <w:szCs w:val="24"/>
        </w:rPr>
        <w:t xml:space="preserve"> в соответствии с </w:t>
      </w:r>
      <w:r w:rsidR="00D5499B" w:rsidRPr="00FA680C">
        <w:rPr>
          <w:rFonts w:ascii="Times New Roman" w:hAnsi="Times New Roman" w:cs="Times New Roman"/>
          <w:bCs/>
          <w:iCs/>
          <w:sz w:val="24"/>
          <w:szCs w:val="24"/>
        </w:rPr>
        <w:t>приложением 3</w:t>
      </w:r>
      <w:r w:rsidR="00D5499B">
        <w:rPr>
          <w:rFonts w:ascii="Times New Roman" w:hAnsi="Times New Roman" w:cs="Times New Roman"/>
          <w:bCs/>
          <w:iCs/>
          <w:sz w:val="24"/>
          <w:szCs w:val="24"/>
        </w:rPr>
        <w:t xml:space="preserve"> ПОП-П</w:t>
      </w:r>
      <w:r w:rsidR="00D5499B" w:rsidRPr="00FA680C">
        <w:rPr>
          <w:rFonts w:ascii="Times New Roman" w:hAnsi="Times New Roman" w:cs="Times New Roman"/>
          <w:bCs/>
          <w:i/>
          <w:sz w:val="24"/>
          <w:szCs w:val="24"/>
        </w:rPr>
        <w:t>.</w:t>
      </w:r>
    </w:p>
    <w:p w14:paraId="443953F2" w14:textId="77777777" w:rsidR="00D5499B" w:rsidRDefault="00D5499B" w:rsidP="00D5499B"/>
    <w:p w14:paraId="66563B16" w14:textId="77777777" w:rsidR="00D5499B" w:rsidRPr="00E11160" w:rsidRDefault="00D5499B" w:rsidP="00D5499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25A279" w14:textId="77777777" w:rsidR="00D5499B" w:rsidRDefault="00D5499B" w:rsidP="00D5499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D6A983" w14:textId="77777777" w:rsidR="00D5499B" w:rsidRDefault="00D5499B" w:rsidP="00D5499B">
      <w:pPr>
        <w:pStyle w:val="a4"/>
        <w:spacing w:line="276" w:lineRule="auto"/>
        <w:ind w:left="0" w:firstLine="709"/>
        <w:jc w:val="both"/>
        <w:rPr>
          <w:rFonts w:ascii="Times New Roman" w:hAnsi="Times New Roman"/>
          <w:bCs/>
          <w:sz w:val="24"/>
          <w:szCs w:val="24"/>
        </w:rPr>
      </w:pPr>
    </w:p>
    <w:p w14:paraId="4931F136" w14:textId="77777777" w:rsidR="00D5499B" w:rsidRPr="00E11160" w:rsidRDefault="00D5499B" w:rsidP="00D5499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1F18207" w14:textId="77777777" w:rsidR="00137EBD" w:rsidRPr="00137EBD" w:rsidRDefault="00137EBD" w:rsidP="00137EBD">
      <w:pPr>
        <w:pStyle w:val="a4"/>
        <w:numPr>
          <w:ilvl w:val="0"/>
          <w:numId w:val="18"/>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 Издательство Юрайт, 2021. — 399 с. — (Профессиональное образование). — ISBN 978-5-534-02041-0. — Текст: электронный // ЭБС Юрайт [Эл. портал]. — World Wide Web, URL:https://urait.ru/bcode/469524</w:t>
      </w:r>
    </w:p>
    <w:p w14:paraId="19160E67" w14:textId="77777777" w:rsidR="00137EBD" w:rsidRPr="00137EBD" w:rsidRDefault="00137EBD" w:rsidP="00137EBD">
      <w:pPr>
        <w:pStyle w:val="a4"/>
        <w:numPr>
          <w:ilvl w:val="0"/>
          <w:numId w:val="18"/>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Безопасность жизнедеятельности: учебник / под ред. Полиевский С.А.. – М.: Academia, 2018. – 96 c.</w:t>
      </w:r>
    </w:p>
    <w:p w14:paraId="7E33404F" w14:textId="77777777" w:rsidR="00137EBD" w:rsidRPr="00137EBD" w:rsidRDefault="00137EBD" w:rsidP="00137EBD">
      <w:pPr>
        <w:pStyle w:val="a4"/>
        <w:numPr>
          <w:ilvl w:val="0"/>
          <w:numId w:val="18"/>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перераб. и доп. — М.: Издательство Юрайт, 2020. — 350 с. — (Профессиональное образование). — ISBN 978-5-9916-9962-4. — Текст: элек-тронный // ЭБС Юрайт [Эл. портал]. — World Wide Web, URL:https://urait.ru/bcode/453161</w:t>
      </w:r>
    </w:p>
    <w:p w14:paraId="0F370E10" w14:textId="77777777" w:rsidR="00137EBD" w:rsidRPr="00137EBD" w:rsidRDefault="00137EBD" w:rsidP="00137EBD">
      <w:pPr>
        <w:pStyle w:val="a4"/>
        <w:numPr>
          <w:ilvl w:val="0"/>
          <w:numId w:val="18"/>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w:t>
      </w:r>
      <w:r w:rsidRPr="00137EBD">
        <w:rPr>
          <w:rFonts w:ascii="Times New Roman" w:hAnsi="Times New Roman" w:cs="Times New Roman"/>
          <w:bCs/>
          <w:iCs/>
          <w:sz w:val="24"/>
          <w:szCs w:val="24"/>
        </w:rPr>
        <w:lastRenderedPageBreak/>
        <w:t>Белов. — 5-е изд., перераб. и доп. — М.: Издательство Юрайт, 2020. — 362 с. — (Профессиональное образование). — ISBN 978-5-9916-9964-8. — Текст: элек-тронный // ЭБС Юрайт [Эл. портал]. — World Wide Web, URL:https://urait.ru/bcode/453164</w:t>
      </w:r>
    </w:p>
    <w:p w14:paraId="4E233CED" w14:textId="77777777" w:rsidR="00137EBD" w:rsidRPr="00137EBD" w:rsidRDefault="00137EBD" w:rsidP="00137EBD">
      <w:pPr>
        <w:pStyle w:val="a4"/>
        <w:numPr>
          <w:ilvl w:val="0"/>
          <w:numId w:val="18"/>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Беляков, Г. И. Основы обеспечения жизнедеятельности и выживание в чрезвы-чайных ситуациях : учебник для среднего профессионального образования / Г. И. Беляков. — 3-е изд., перераб. и доп. — М.: Издательство Юрайт, 2021. — 354 с. — (Профессиональное образование). — ISBN 978-5-534-03180-5. — Текст: электронный // ЭБС Юрайт [Эл. портал]. — World Wide Web, URL:https://urait.ru/bcode/470907</w:t>
      </w:r>
    </w:p>
    <w:p w14:paraId="38E52405" w14:textId="77777777" w:rsidR="00137EBD" w:rsidRPr="00137EBD" w:rsidRDefault="00137EBD" w:rsidP="00137EBD">
      <w:pPr>
        <w:pStyle w:val="a4"/>
        <w:numPr>
          <w:ilvl w:val="0"/>
          <w:numId w:val="18"/>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Беляков, Г. И. Охрана труда и техника безопасности : учебник для среднего про-фессионального образования / Г. И. Беляков. — 3-е изд., перераб. и доп. — М.: Издатель-ство Юрайт, 2020. — 404 с. — (Профессиональное образование). — ISBN 978-5-534-00376-5. — Текст: электронный // ЭБС Юрайт [Эл. портал]. — World Wide Web, URL:https://urait.ru/bcode/451139</w:t>
      </w:r>
    </w:p>
    <w:p w14:paraId="49A39813" w14:textId="77777777" w:rsidR="00137EBD" w:rsidRPr="00137EBD" w:rsidRDefault="00137EBD" w:rsidP="00137EBD">
      <w:pPr>
        <w:pStyle w:val="a4"/>
        <w:numPr>
          <w:ilvl w:val="0"/>
          <w:numId w:val="18"/>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Зинюк О.В. Основы технологии печатного производства. – М.: ОИЦ «Академия», 2018.</w:t>
      </w:r>
    </w:p>
    <w:p w14:paraId="240DFCF3" w14:textId="77777777" w:rsidR="00137EBD" w:rsidRPr="00137EBD" w:rsidRDefault="00137EBD" w:rsidP="00137EBD">
      <w:pPr>
        <w:pStyle w:val="a4"/>
        <w:numPr>
          <w:ilvl w:val="0"/>
          <w:numId w:val="18"/>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Косолапова, Н.В. Безопасность жизнедеятельности: учебник / Н.В. Косолапова. – М.: Academia, 2019. – 176 c.</w:t>
      </w:r>
    </w:p>
    <w:p w14:paraId="47ADCD45" w14:textId="77777777" w:rsidR="00137EBD" w:rsidRPr="00137EBD" w:rsidRDefault="00137EBD" w:rsidP="00137EBD">
      <w:pPr>
        <w:pStyle w:val="a4"/>
        <w:numPr>
          <w:ilvl w:val="0"/>
          <w:numId w:val="18"/>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Сапронов, Ю.Г. Безопасность жизнедеятельности: учебник для студ. учреждений сред. проф. образования / Сапронов Ю.Г. – М.: ОИЦ «Академия», 2013. – 334 с. </w:t>
      </w:r>
    </w:p>
    <w:p w14:paraId="4046570D" w14:textId="77777777" w:rsidR="00137EBD" w:rsidRDefault="00137EBD" w:rsidP="00137EBD">
      <w:pPr>
        <w:spacing w:line="276" w:lineRule="auto"/>
        <w:ind w:firstLine="1134"/>
        <w:contextualSpacing/>
        <w:jc w:val="both"/>
        <w:rPr>
          <w:rFonts w:ascii="Times New Roman" w:hAnsi="Times New Roman" w:cs="Times New Roman"/>
          <w:bCs/>
          <w:iCs/>
          <w:sz w:val="24"/>
          <w:szCs w:val="24"/>
        </w:rPr>
      </w:pPr>
    </w:p>
    <w:p w14:paraId="4200D734" w14:textId="42A49DCB" w:rsidR="00D5499B" w:rsidRPr="00FA680C" w:rsidRDefault="00D5499B" w:rsidP="00137EBD">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AC9E47" w14:textId="11D5B850" w:rsidR="00137EBD" w:rsidRDefault="00137EBD" w:rsidP="00137EBD">
      <w:pPr>
        <w:pStyle w:val="1f"/>
        <w:numPr>
          <w:ilvl w:val="0"/>
          <w:numId w:val="17"/>
        </w:numPr>
        <w:ind w:left="284"/>
        <w:jc w:val="left"/>
        <w:rPr>
          <w:rFonts w:ascii="Times New Roman" w:eastAsiaTheme="minorHAnsi" w:hAnsi="Times New Roman"/>
          <w:b w:val="0"/>
          <w:iCs/>
          <w:caps w:val="0"/>
          <w:kern w:val="0"/>
          <w:lang w:val="ru-RU" w:eastAsia="en-US"/>
        </w:rPr>
      </w:pPr>
      <w:r w:rsidRPr="00137EBD">
        <w:rPr>
          <w:rFonts w:ascii="Times New Roman" w:eastAsiaTheme="minorHAnsi" w:hAnsi="Times New Roman"/>
          <w:b w:val="0"/>
          <w:iCs/>
          <w:caps w:val="0"/>
          <w:kern w:val="0"/>
          <w:lang w:val="ru-RU" w:eastAsia="en-US"/>
        </w:rPr>
        <w:t>Попова, Т.В. Безопасность жизнедеятельности: учебное пособие / Т.В. Попова. – Ростов-на-Дону: Феникс, 2018. – 128 c.</w:t>
      </w:r>
    </w:p>
    <w:p w14:paraId="5E4724E1" w14:textId="51E552F7" w:rsidR="00D5499B" w:rsidRPr="00DF068E" w:rsidRDefault="00D5499B" w:rsidP="00D5499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5499B" w:rsidRPr="00985111" w14:paraId="616CB168" w14:textId="77777777" w:rsidTr="0037608B">
        <w:trPr>
          <w:trHeight w:val="519"/>
        </w:trPr>
        <w:tc>
          <w:tcPr>
            <w:tcW w:w="1498" w:type="pct"/>
            <w:vAlign w:val="center"/>
          </w:tcPr>
          <w:p w14:paraId="6A5EA354" w14:textId="77777777" w:rsidR="00D5499B" w:rsidRPr="00854F21" w:rsidRDefault="00D5499B" w:rsidP="0037608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BACB451" w14:textId="77777777" w:rsidR="00D5499B" w:rsidRPr="00854F21" w:rsidRDefault="00D5499B" w:rsidP="00376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B8E695C" w14:textId="77777777" w:rsidR="00D5499B" w:rsidRPr="00854F21" w:rsidRDefault="00D5499B" w:rsidP="0037608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5499B" w:rsidRPr="00985111" w14:paraId="5DCEEE36" w14:textId="77777777" w:rsidTr="0037608B">
        <w:trPr>
          <w:trHeight w:val="698"/>
        </w:trPr>
        <w:tc>
          <w:tcPr>
            <w:tcW w:w="1498" w:type="pct"/>
          </w:tcPr>
          <w:p w14:paraId="21DECB75" w14:textId="77777777" w:rsidR="00D5499B" w:rsidRPr="00EE5564" w:rsidRDefault="00D5499B" w:rsidP="0037608B">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1298CEE9" w14:textId="6F88EB76"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w:t>
            </w:r>
            <w:r w:rsidR="00F56584">
              <w:rPr>
                <w:rFonts w:ascii="Times New Roman" w:hAnsi="Times New Roman" w:cs="Times New Roman"/>
                <w:bCs/>
                <w:sz w:val="24"/>
                <w:szCs w:val="24"/>
              </w:rPr>
              <w:t>п</w:t>
            </w:r>
            <w:r w:rsidRPr="00137EBD">
              <w:rPr>
                <w:rFonts w:ascii="Times New Roman" w:hAnsi="Times New Roman" w:cs="Times New Roman"/>
                <w:bCs/>
                <w:sz w:val="24"/>
                <w:szCs w:val="24"/>
              </w:rPr>
              <w:t>ринципы обеспечения устойчивости объектов экономики;</w:t>
            </w:r>
          </w:p>
          <w:p w14:paraId="0B466956" w14:textId="7CB9421D"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743AD8F" w14:textId="6A2A5CA0"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основные виды потенциальных опасностей и их последствия в </w:t>
            </w:r>
            <w:r w:rsidRPr="00137EBD">
              <w:rPr>
                <w:rFonts w:ascii="Times New Roman" w:hAnsi="Times New Roman" w:cs="Times New Roman"/>
                <w:bCs/>
                <w:sz w:val="24"/>
                <w:szCs w:val="24"/>
              </w:rPr>
              <w:lastRenderedPageBreak/>
              <w:t>профессиональной деятельности и быту, принципы снижения вероятности их реализации;</w:t>
            </w:r>
          </w:p>
          <w:p w14:paraId="6A660BF5"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основы военной службы и обороны государства;</w:t>
            </w:r>
          </w:p>
          <w:p w14:paraId="67E59B01"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задачи и основные мероприятия гражданской обороны; способы защиты населения от оружия массового поражения;</w:t>
            </w:r>
          </w:p>
          <w:p w14:paraId="6E786FDE" w14:textId="76305D55"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меры пожарной безопасности и правила безопасного поведения при пожарах;</w:t>
            </w:r>
          </w:p>
          <w:p w14:paraId="1D68972E" w14:textId="290B4619"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организацию и порядок призыва граждан на военную службу и поступления на нее в добровольном порядке;</w:t>
            </w:r>
          </w:p>
          <w:p w14:paraId="507C792E" w14:textId="308D02A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241BFC3" w14:textId="2CAB84C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область применения получаемых профессиональных знаний при исполнении обязанностей военной службы;</w:t>
            </w:r>
          </w:p>
          <w:p w14:paraId="3F6684D1"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действующие стандарты и технические условия; </w:t>
            </w:r>
          </w:p>
          <w:p w14:paraId="5B020BC2" w14:textId="4B11A46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правила и методы создания различных продуктов в программных приложениях;</w:t>
            </w:r>
          </w:p>
          <w:p w14:paraId="7889F667"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 классификацию программных приложений и их направленность;</w:t>
            </w:r>
          </w:p>
          <w:p w14:paraId="5FBEC0F5" w14:textId="7EDCE2A6"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классификацию профессионального оборудования и навыки работы с ним;</w:t>
            </w:r>
          </w:p>
          <w:p w14:paraId="33FD5471"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программные приложения работы с данными;</w:t>
            </w:r>
          </w:p>
          <w:p w14:paraId="189D39F0" w14:textId="7AEFF555"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требования к техническим параметрам разработки продукта; </w:t>
            </w:r>
          </w:p>
          <w:p w14:paraId="62C45938" w14:textId="62A3C7F8"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методы адаптации и кодировки (преобразования) информации от заказчика в индустриальные требования;</w:t>
            </w:r>
          </w:p>
          <w:p w14:paraId="219F998E" w14:textId="403B6C4E"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технологические, эксплуатационные и гигиенические требования, предъявляемые к материалам, программным средствам и оборудованию;</w:t>
            </w:r>
          </w:p>
          <w:p w14:paraId="02D298C2" w14:textId="42B6C5CD"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технические параметры разработки макетов, сохранения, технологии печати;</w:t>
            </w:r>
          </w:p>
          <w:p w14:paraId="643AF87B"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стандарты производства при подготовке дизайн-продуктов;</w:t>
            </w:r>
          </w:p>
          <w:p w14:paraId="11D66370" w14:textId="3CD84DC1" w:rsid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технологии печати или публикации продуктов дизайна</w:t>
            </w:r>
            <w:r w:rsidR="00F56584">
              <w:rPr>
                <w:rFonts w:ascii="Times New Roman" w:hAnsi="Times New Roman" w:cs="Times New Roman"/>
                <w:bCs/>
                <w:sz w:val="24"/>
                <w:szCs w:val="24"/>
              </w:rPr>
              <w:t>.</w:t>
            </w:r>
          </w:p>
          <w:p w14:paraId="770FD6DF" w14:textId="6F43A9CF" w:rsidR="00D5499B" w:rsidRPr="00EE5564" w:rsidRDefault="00D5499B" w:rsidP="0037608B">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0835CDA2"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организовывать и проводить мероприятия по защите работающих и населения от негативных воздействий чрезвычайных ситуаций;</w:t>
            </w:r>
          </w:p>
          <w:p w14:paraId="131E71AF"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1FBF209" w14:textId="1443FF98"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использовать средства индивидуальной и коллективной защиты от оружия массового поражения;</w:t>
            </w:r>
          </w:p>
          <w:p w14:paraId="0981043C"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применять первичные средства пожаротушения;</w:t>
            </w:r>
          </w:p>
          <w:p w14:paraId="358C37C8" w14:textId="0FB12A23"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ориентироваться в перечне военно-учетных специальностей и самостоятельно определять среди них родственные полученной специальности;</w:t>
            </w:r>
          </w:p>
          <w:p w14:paraId="5F44C028" w14:textId="0E47F17C"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B8CA9D4"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14:paraId="0E5C080E"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оказывать первую (доврачебную) медицинскую помощь;</w:t>
            </w:r>
          </w:p>
          <w:p w14:paraId="7BADB30F" w14:textId="7907E1BC"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выбирать графические средства и технические инструменты в соответствии с тематикой и задачами проекта;</w:t>
            </w:r>
          </w:p>
          <w:p w14:paraId="51BB4C92" w14:textId="3E6BD246"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 выбирать материалы и программное обеспечение с учетом их наглядных и формообразующих свойств;</w:t>
            </w:r>
          </w:p>
          <w:p w14:paraId="19755C47"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выполнять эталонные образцы объекта дизайна в макете, материале и в интерактивной среде; </w:t>
            </w:r>
          </w:p>
          <w:p w14:paraId="4661BE19"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выполнять технические чертежи или эскизы проекта для разработки конструкции изделия с учетом особенностей технологии и тематики;</w:t>
            </w:r>
          </w:p>
          <w:p w14:paraId="2EC6A8AA" w14:textId="496E8D56"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выполнять комплектацию необходимых составляющих дизайн-макета для формирования дизайн-продукта;</w:t>
            </w:r>
          </w:p>
          <w:p w14:paraId="16414499" w14:textId="7777777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выбирать и применять настройки технических параметров печати или публикации;</w:t>
            </w:r>
          </w:p>
          <w:p w14:paraId="1D2869B6" w14:textId="41121622" w:rsidR="00D5499B" w:rsidRPr="00EE5564" w:rsidRDefault="00137EBD" w:rsidP="00137EBD">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bCs/>
                <w:sz w:val="24"/>
                <w:szCs w:val="24"/>
              </w:rPr>
              <w:t>- учитывать стандарты производства при подготовке дизайн-продуктов к печати или публикации.</w:t>
            </w:r>
          </w:p>
        </w:tc>
        <w:tc>
          <w:tcPr>
            <w:tcW w:w="1787" w:type="pct"/>
          </w:tcPr>
          <w:p w14:paraId="0E16D45D" w14:textId="47C08285"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Демонстрация знаний основных методов выявления проблем и разработки плана их решения в чрезвычайных ситуациях</w:t>
            </w:r>
          </w:p>
          <w:p w14:paraId="1CDD9FC5" w14:textId="3F5BF917" w:rsidR="00137EBD" w:rsidRPr="00137EBD" w:rsidRDefault="00137EBD" w:rsidP="00137EBD">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Обеспечивать экологическую безопасность выполняемых работ</w:t>
            </w:r>
          </w:p>
          <w:p w14:paraId="7AF526D5" w14:textId="564A5DB4" w:rsidR="00D5499B" w:rsidRPr="00EE5564" w:rsidRDefault="00137EBD" w:rsidP="00137EBD">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bCs/>
                <w:sz w:val="24"/>
                <w:szCs w:val="24"/>
              </w:rPr>
              <w:t>Применять средства информатизации при решении профессиональных задач</w:t>
            </w:r>
          </w:p>
        </w:tc>
        <w:tc>
          <w:tcPr>
            <w:tcW w:w="1715" w:type="pct"/>
          </w:tcPr>
          <w:p w14:paraId="4A0FAD50" w14:textId="00EE7FDD" w:rsidR="00137EBD" w:rsidRPr="00137EBD" w:rsidRDefault="00137EBD" w:rsidP="00137EBD">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w:t>
            </w:r>
            <w:r w:rsidRPr="00137EBD">
              <w:rPr>
                <w:rFonts w:ascii="Times New Roman" w:hAnsi="Times New Roman" w:cs="Times New Roman"/>
                <w:sz w:val="24"/>
                <w:szCs w:val="24"/>
              </w:rPr>
              <w:t xml:space="preserve">стный опрос, тестирование, </w:t>
            </w:r>
          </w:p>
          <w:p w14:paraId="7AC7CB4B" w14:textId="5678B705" w:rsidR="00D5499B" w:rsidRPr="00EE5564" w:rsidRDefault="00137EBD" w:rsidP="00137EBD">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sz w:val="24"/>
                <w:szCs w:val="24"/>
              </w:rPr>
              <w:t>оценка решения ситуационных задач</w:t>
            </w:r>
          </w:p>
        </w:tc>
      </w:tr>
    </w:tbl>
    <w:p w14:paraId="3C1F5A52" w14:textId="77777777" w:rsidR="000143A1" w:rsidRPr="00BD6A9B" w:rsidRDefault="000143A1" w:rsidP="00BD6A9B">
      <w:pPr>
        <w:spacing w:line="360" w:lineRule="auto"/>
        <w:jc w:val="center"/>
        <w:rPr>
          <w:rFonts w:ascii="Times New Roman" w:hAnsi="Times New Roman" w:cs="Times New Roman"/>
          <w:b/>
          <w:bCs/>
          <w:sz w:val="24"/>
          <w:szCs w:val="24"/>
        </w:rPr>
      </w:pPr>
    </w:p>
    <w:p w14:paraId="2F4A4FEE" w14:textId="26009643"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B47E6F">
        <w:rPr>
          <w:rFonts w:ascii="Times New Roman" w:hAnsi="Times New Roman" w:cs="Times New Roman"/>
          <w:b/>
          <w:bCs/>
          <w:sz w:val="24"/>
          <w:szCs w:val="24"/>
        </w:rPr>
        <w:t>3</w:t>
      </w:r>
    </w:p>
    <w:p w14:paraId="1C73FE55" w14:textId="77777777" w:rsidR="00B47E6F" w:rsidRDefault="00B47E6F" w:rsidP="00B47E6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28F0B17C" w14:textId="77777777" w:rsidR="00B47E6F" w:rsidRPr="004D41E5" w:rsidRDefault="00B47E6F" w:rsidP="00B47E6F"/>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03DBCD35" w:rsidR="00BD6A9B" w:rsidRDefault="00BD6A9B" w:rsidP="00BD6A9B">
      <w:pPr>
        <w:pStyle w:val="1"/>
      </w:pPr>
      <w:bookmarkStart w:id="50" w:name="_Toc168316970"/>
      <w:r w:rsidRPr="006E7FF4">
        <w:t>«</w:t>
      </w:r>
      <w:r w:rsidR="00F56584">
        <w:t>ОП.03 ИСТОРИЯ ДИЗАЙНА</w:t>
      </w:r>
      <w:r w:rsidRPr="006E7FF4">
        <w:t>»</w:t>
      </w:r>
      <w:bookmarkEnd w:id="50"/>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682BBEA4"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47E6F">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713D9548" w14:textId="0572219E" w:rsidR="0043093E" w:rsidRDefault="0043093E"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858ACA0" w14:textId="77777777" w:rsidR="0043093E" w:rsidRPr="00DF068E" w:rsidRDefault="0043093E" w:rsidP="0043093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CE3252E" w14:textId="77777777" w:rsidR="0043093E" w:rsidRPr="000143A1" w:rsidRDefault="0043093E" w:rsidP="0043093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16323F" w14:textId="1A8C1D57" w:rsidR="0043093E" w:rsidRPr="000143A1" w:rsidRDefault="009C007F" w:rsidP="0043093E">
      <w:pPr>
        <w:pStyle w:val="14"/>
        <w:rPr>
          <w:rFonts w:asciiTheme="minorHAnsi" w:eastAsiaTheme="minorEastAsia" w:hAnsiTheme="minorHAnsi" w:cstheme="minorBidi"/>
          <w:b w:val="0"/>
          <w:bCs w:val="0"/>
          <w:lang w:eastAsia="ru-RU"/>
        </w:rPr>
      </w:pPr>
      <w:hyperlink w:anchor="_Toc156294876" w:history="1">
        <w:r w:rsidR="0043093E" w:rsidRPr="000143A1">
          <w:rPr>
            <w:rStyle w:val="af0"/>
            <w:b w:val="0"/>
            <w:bCs w:val="0"/>
          </w:rPr>
          <w:t>1. ОБЩАЯ ХАРАКТЕРИСТИКА</w:t>
        </w:r>
        <w:r w:rsidR="0043093E" w:rsidRPr="000143A1">
          <w:rPr>
            <w:b w:val="0"/>
            <w:bCs w:val="0"/>
            <w:webHidden/>
          </w:rPr>
          <w:tab/>
        </w:r>
      </w:hyperlink>
    </w:p>
    <w:p w14:paraId="0B92813E" w14:textId="0C4E578B" w:rsidR="0043093E" w:rsidRPr="000143A1" w:rsidRDefault="009C007F" w:rsidP="0043093E">
      <w:pPr>
        <w:pStyle w:val="21"/>
        <w:rPr>
          <w:rFonts w:asciiTheme="minorHAnsi" w:eastAsiaTheme="minorEastAsia" w:hAnsiTheme="minorHAnsi" w:cstheme="minorBidi"/>
          <w:i w:val="0"/>
          <w:iCs w:val="0"/>
          <w:sz w:val="22"/>
          <w:szCs w:val="22"/>
        </w:rPr>
      </w:pPr>
      <w:hyperlink w:anchor="_Toc156294877" w:history="1">
        <w:r w:rsidR="0043093E" w:rsidRPr="000143A1">
          <w:rPr>
            <w:rStyle w:val="af0"/>
            <w:i w:val="0"/>
            <w:iCs w:val="0"/>
          </w:rPr>
          <w:t>1.1. Цель и место дисциплины в структуре образовательной программы</w:t>
        </w:r>
        <w:r w:rsidR="0043093E" w:rsidRPr="000143A1">
          <w:rPr>
            <w:i w:val="0"/>
            <w:iCs w:val="0"/>
            <w:webHidden/>
          </w:rPr>
          <w:tab/>
        </w:r>
      </w:hyperlink>
    </w:p>
    <w:p w14:paraId="0E74DFA6" w14:textId="3481272B" w:rsidR="0043093E" w:rsidRPr="000143A1" w:rsidRDefault="009C007F" w:rsidP="0043093E">
      <w:pPr>
        <w:pStyle w:val="21"/>
        <w:rPr>
          <w:rFonts w:asciiTheme="minorHAnsi" w:eastAsiaTheme="minorEastAsia" w:hAnsiTheme="minorHAnsi" w:cstheme="minorBidi"/>
          <w:i w:val="0"/>
          <w:iCs w:val="0"/>
          <w:sz w:val="22"/>
          <w:szCs w:val="22"/>
        </w:rPr>
      </w:pPr>
      <w:hyperlink w:anchor="_Toc156294878" w:history="1">
        <w:r w:rsidR="0043093E" w:rsidRPr="000143A1">
          <w:rPr>
            <w:rStyle w:val="af0"/>
            <w:i w:val="0"/>
            <w:iCs w:val="0"/>
          </w:rPr>
          <w:t>1.2. Планируемые результаты освоения дисциплины</w:t>
        </w:r>
        <w:r w:rsidR="0043093E" w:rsidRPr="000143A1">
          <w:rPr>
            <w:i w:val="0"/>
            <w:iCs w:val="0"/>
            <w:webHidden/>
          </w:rPr>
          <w:tab/>
        </w:r>
      </w:hyperlink>
    </w:p>
    <w:p w14:paraId="34B498A8" w14:textId="59C874E3" w:rsidR="0043093E" w:rsidRPr="000143A1" w:rsidRDefault="009C007F" w:rsidP="0043093E">
      <w:pPr>
        <w:pStyle w:val="14"/>
        <w:rPr>
          <w:rFonts w:asciiTheme="minorHAnsi" w:eastAsiaTheme="minorEastAsia" w:hAnsiTheme="minorHAnsi" w:cstheme="minorBidi"/>
          <w:b w:val="0"/>
          <w:bCs w:val="0"/>
          <w:lang w:eastAsia="ru-RU"/>
        </w:rPr>
      </w:pPr>
      <w:hyperlink w:anchor="_Toc156294879" w:history="1">
        <w:r w:rsidR="0043093E" w:rsidRPr="000143A1">
          <w:rPr>
            <w:rStyle w:val="af0"/>
            <w:b w:val="0"/>
            <w:bCs w:val="0"/>
          </w:rPr>
          <w:t>2. СТРУКТУРА И СОДЕРЖАНИЕ ДИСЦИПЛИНЫ</w:t>
        </w:r>
        <w:r w:rsidR="0043093E" w:rsidRPr="000143A1">
          <w:rPr>
            <w:b w:val="0"/>
            <w:bCs w:val="0"/>
            <w:webHidden/>
          </w:rPr>
          <w:tab/>
        </w:r>
      </w:hyperlink>
    </w:p>
    <w:p w14:paraId="0F512519" w14:textId="7A390140" w:rsidR="0043093E" w:rsidRPr="000143A1" w:rsidRDefault="009C007F" w:rsidP="0043093E">
      <w:pPr>
        <w:pStyle w:val="21"/>
        <w:rPr>
          <w:rFonts w:asciiTheme="minorHAnsi" w:eastAsiaTheme="minorEastAsia" w:hAnsiTheme="minorHAnsi" w:cstheme="minorBidi"/>
          <w:i w:val="0"/>
          <w:iCs w:val="0"/>
          <w:sz w:val="22"/>
          <w:szCs w:val="22"/>
        </w:rPr>
      </w:pPr>
      <w:hyperlink w:anchor="_Toc156294880" w:history="1">
        <w:r w:rsidR="0043093E" w:rsidRPr="000143A1">
          <w:rPr>
            <w:rStyle w:val="af0"/>
            <w:i w:val="0"/>
            <w:iCs w:val="0"/>
          </w:rPr>
          <w:t>2.1. Трудоемкость освоения дисциплины</w:t>
        </w:r>
        <w:r w:rsidR="0043093E" w:rsidRPr="000143A1">
          <w:rPr>
            <w:i w:val="0"/>
            <w:iCs w:val="0"/>
            <w:webHidden/>
          </w:rPr>
          <w:tab/>
        </w:r>
      </w:hyperlink>
    </w:p>
    <w:p w14:paraId="3708EF2C" w14:textId="77F1FDD1" w:rsidR="0043093E" w:rsidRPr="000143A1" w:rsidRDefault="009C007F" w:rsidP="0043093E">
      <w:pPr>
        <w:pStyle w:val="21"/>
        <w:rPr>
          <w:rFonts w:asciiTheme="minorHAnsi" w:eastAsiaTheme="minorEastAsia" w:hAnsiTheme="minorHAnsi" w:cstheme="minorBidi"/>
          <w:i w:val="0"/>
          <w:iCs w:val="0"/>
          <w:sz w:val="22"/>
          <w:szCs w:val="22"/>
        </w:rPr>
      </w:pPr>
      <w:hyperlink w:anchor="_Toc156294881" w:history="1">
        <w:r w:rsidR="0043093E" w:rsidRPr="000143A1">
          <w:rPr>
            <w:rStyle w:val="af0"/>
            <w:i w:val="0"/>
            <w:iCs w:val="0"/>
          </w:rPr>
          <w:t>2.2. Примерное содержание дисциплины</w:t>
        </w:r>
        <w:r w:rsidR="0043093E" w:rsidRPr="000143A1">
          <w:rPr>
            <w:i w:val="0"/>
            <w:iCs w:val="0"/>
            <w:webHidden/>
          </w:rPr>
          <w:tab/>
        </w:r>
      </w:hyperlink>
    </w:p>
    <w:p w14:paraId="6CCC4293" w14:textId="19A327A6" w:rsidR="0043093E" w:rsidRPr="000143A1" w:rsidRDefault="009C007F" w:rsidP="0043093E">
      <w:pPr>
        <w:pStyle w:val="21"/>
        <w:rPr>
          <w:rFonts w:asciiTheme="minorHAnsi" w:eastAsiaTheme="minorEastAsia" w:hAnsiTheme="minorHAnsi" w:cstheme="minorBidi"/>
          <w:i w:val="0"/>
          <w:iCs w:val="0"/>
          <w:sz w:val="22"/>
          <w:szCs w:val="22"/>
        </w:rPr>
      </w:pPr>
      <w:hyperlink w:anchor="_Toc156294883" w:history="1">
        <w:r w:rsidR="0043093E" w:rsidRPr="000143A1">
          <w:rPr>
            <w:rStyle w:val="af0"/>
            <w:i w:val="0"/>
            <w:iCs w:val="0"/>
          </w:rPr>
          <w:t>2.3. Курсовой проект (работа)</w:t>
        </w:r>
        <w:r w:rsidR="0043093E" w:rsidRPr="000143A1">
          <w:rPr>
            <w:i w:val="0"/>
            <w:iCs w:val="0"/>
            <w:webHidden/>
          </w:rPr>
          <w:tab/>
        </w:r>
      </w:hyperlink>
    </w:p>
    <w:p w14:paraId="7322E833" w14:textId="2334D45D" w:rsidR="0043093E" w:rsidRPr="000143A1" w:rsidRDefault="009C007F" w:rsidP="0043093E">
      <w:pPr>
        <w:pStyle w:val="14"/>
        <w:rPr>
          <w:rFonts w:asciiTheme="minorHAnsi" w:eastAsiaTheme="minorEastAsia" w:hAnsiTheme="minorHAnsi" w:cstheme="minorBidi"/>
          <w:b w:val="0"/>
          <w:bCs w:val="0"/>
          <w:lang w:eastAsia="ru-RU"/>
        </w:rPr>
      </w:pPr>
      <w:hyperlink w:anchor="_Toc156294884" w:history="1">
        <w:r w:rsidR="0043093E" w:rsidRPr="000143A1">
          <w:rPr>
            <w:rStyle w:val="af0"/>
            <w:b w:val="0"/>
            <w:bCs w:val="0"/>
          </w:rPr>
          <w:t>3. УСЛОВИЯ РЕАЛИЗАЦИИ ДИСЦИПЛИНЫ</w:t>
        </w:r>
        <w:r w:rsidR="0043093E" w:rsidRPr="000143A1">
          <w:rPr>
            <w:b w:val="0"/>
            <w:bCs w:val="0"/>
            <w:webHidden/>
          </w:rPr>
          <w:tab/>
        </w:r>
      </w:hyperlink>
    </w:p>
    <w:p w14:paraId="1D32F4D3" w14:textId="3CC3AB15" w:rsidR="0043093E" w:rsidRPr="000143A1" w:rsidRDefault="009C007F" w:rsidP="0043093E">
      <w:pPr>
        <w:pStyle w:val="21"/>
        <w:rPr>
          <w:rFonts w:asciiTheme="minorHAnsi" w:eastAsiaTheme="minorEastAsia" w:hAnsiTheme="minorHAnsi" w:cstheme="minorBidi"/>
          <w:i w:val="0"/>
          <w:iCs w:val="0"/>
          <w:sz w:val="22"/>
          <w:szCs w:val="22"/>
        </w:rPr>
      </w:pPr>
      <w:hyperlink w:anchor="_Toc156294885" w:history="1">
        <w:r w:rsidR="0043093E" w:rsidRPr="000143A1">
          <w:rPr>
            <w:rStyle w:val="af0"/>
            <w:i w:val="0"/>
            <w:iCs w:val="0"/>
          </w:rPr>
          <w:t>3.1. Материально-техническое обеспечение</w:t>
        </w:r>
        <w:r w:rsidR="0043093E" w:rsidRPr="000143A1">
          <w:rPr>
            <w:i w:val="0"/>
            <w:iCs w:val="0"/>
            <w:webHidden/>
          </w:rPr>
          <w:tab/>
        </w:r>
      </w:hyperlink>
    </w:p>
    <w:p w14:paraId="46E705B7" w14:textId="3987206B" w:rsidR="0043093E" w:rsidRPr="000143A1" w:rsidRDefault="009C007F" w:rsidP="0043093E">
      <w:pPr>
        <w:pStyle w:val="21"/>
        <w:rPr>
          <w:rFonts w:asciiTheme="minorHAnsi" w:eastAsiaTheme="minorEastAsia" w:hAnsiTheme="minorHAnsi" w:cstheme="minorBidi"/>
          <w:i w:val="0"/>
          <w:iCs w:val="0"/>
          <w:sz w:val="22"/>
          <w:szCs w:val="22"/>
        </w:rPr>
      </w:pPr>
      <w:hyperlink w:anchor="_Toc156294886" w:history="1">
        <w:r w:rsidR="0043093E" w:rsidRPr="000143A1">
          <w:rPr>
            <w:rStyle w:val="af0"/>
            <w:i w:val="0"/>
            <w:iCs w:val="0"/>
          </w:rPr>
          <w:t>3.2. Учебно-методическое обеспечение</w:t>
        </w:r>
        <w:r w:rsidR="0043093E" w:rsidRPr="000143A1">
          <w:rPr>
            <w:i w:val="0"/>
            <w:iCs w:val="0"/>
            <w:webHidden/>
          </w:rPr>
          <w:tab/>
        </w:r>
      </w:hyperlink>
    </w:p>
    <w:p w14:paraId="27D306C3" w14:textId="0FF36FE8" w:rsidR="0043093E" w:rsidRPr="000143A1" w:rsidRDefault="009C007F" w:rsidP="0043093E">
      <w:pPr>
        <w:pStyle w:val="14"/>
        <w:rPr>
          <w:rFonts w:asciiTheme="minorHAnsi" w:eastAsiaTheme="minorEastAsia" w:hAnsiTheme="minorHAnsi" w:cstheme="minorBidi"/>
          <w:b w:val="0"/>
          <w:bCs w:val="0"/>
          <w:lang w:eastAsia="ru-RU"/>
        </w:rPr>
      </w:pPr>
      <w:hyperlink w:anchor="_Toc156294887" w:history="1">
        <w:r w:rsidR="0043093E" w:rsidRPr="000143A1">
          <w:rPr>
            <w:rStyle w:val="af0"/>
            <w:b w:val="0"/>
            <w:bCs w:val="0"/>
          </w:rPr>
          <w:t>4. КОНТРОЛЬ И ОЦЕНКА РЕЗУЛЬТАТОВ ОСВОЕНИЯ ДИСЦИПЛИНЫ</w:t>
        </w:r>
        <w:r w:rsidR="0043093E" w:rsidRPr="000143A1">
          <w:rPr>
            <w:b w:val="0"/>
            <w:bCs w:val="0"/>
            <w:webHidden/>
          </w:rPr>
          <w:tab/>
        </w:r>
      </w:hyperlink>
    </w:p>
    <w:p w14:paraId="65B7330A" w14:textId="77777777" w:rsidR="0043093E" w:rsidRPr="00DF068E" w:rsidRDefault="0043093E" w:rsidP="0043093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02DFC6C" w14:textId="77777777" w:rsidR="0043093E" w:rsidRPr="00DF068E" w:rsidRDefault="0043093E" w:rsidP="0043093E">
      <w:pPr>
        <w:pStyle w:val="1f"/>
        <w:jc w:val="left"/>
        <w:rPr>
          <w:rFonts w:ascii="Times New Roman" w:hAnsi="Times New Roman"/>
          <w:lang w:val="ru-RU"/>
        </w:rPr>
        <w:sectPr w:rsidR="0043093E" w:rsidRPr="00DF068E" w:rsidSect="00502F97">
          <w:headerReference w:type="even" r:id="rId12"/>
          <w:headerReference w:type="default" r:id="rId13"/>
          <w:pgSz w:w="11906" w:h="16838"/>
          <w:pgMar w:top="1134" w:right="567" w:bottom="1134" w:left="1701" w:header="709" w:footer="709" w:gutter="0"/>
          <w:cols w:space="708"/>
          <w:docGrid w:linePitch="360"/>
        </w:sectPr>
      </w:pPr>
    </w:p>
    <w:p w14:paraId="3F398364" w14:textId="77777777" w:rsidR="0043093E" w:rsidRPr="00F70F81" w:rsidRDefault="0043093E" w:rsidP="0043093E">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726A19" w14:textId="1846B938" w:rsidR="0043093E" w:rsidRPr="00F70F81" w:rsidRDefault="0043093E" w:rsidP="0043093E">
      <w:pPr>
        <w:pStyle w:val="1d"/>
        <w:jc w:val="center"/>
        <w:rPr>
          <w:rFonts w:eastAsia="Segoe UI"/>
          <w:lang w:val="ru-RU"/>
        </w:rPr>
      </w:pPr>
      <w:r w:rsidRPr="00F70F81">
        <w:rPr>
          <w:rFonts w:eastAsia="Segoe UI"/>
          <w:lang w:val="ru-RU"/>
        </w:rPr>
        <w:t>«</w:t>
      </w:r>
      <w:r>
        <w:rPr>
          <w:rFonts w:eastAsia="Segoe UI"/>
          <w:lang w:val="ru-RU"/>
        </w:rPr>
        <w:t>ОП</w:t>
      </w:r>
      <w:r w:rsidR="00867147">
        <w:rPr>
          <w:rFonts w:eastAsia="Segoe UI"/>
          <w:lang w:val="ru-RU"/>
        </w:rPr>
        <w:t>.03 ИСТОРИЯ ДИЗАЙНА</w:t>
      </w:r>
      <w:r w:rsidRPr="00F70F81">
        <w:rPr>
          <w:rFonts w:eastAsia="Segoe UI"/>
          <w:lang w:val="ru-RU"/>
        </w:rPr>
        <w:t>»</w:t>
      </w:r>
    </w:p>
    <w:p w14:paraId="6C5D0198" w14:textId="77777777" w:rsidR="0043093E" w:rsidRPr="00021F3A" w:rsidRDefault="0043093E" w:rsidP="0043093E">
      <w:pPr>
        <w:pStyle w:val="1d"/>
        <w:rPr>
          <w:lang w:val="ru-RU"/>
        </w:rPr>
      </w:pPr>
    </w:p>
    <w:p w14:paraId="47130D1E" w14:textId="77777777" w:rsidR="0043093E" w:rsidRPr="00EA6E1D" w:rsidRDefault="0043093E" w:rsidP="0043093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0EB1D20" w14:textId="01835F06" w:rsidR="0043093E" w:rsidRPr="00D5499B" w:rsidRDefault="0043093E" w:rsidP="0043093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67147">
        <w:rPr>
          <w:rFonts w:ascii="Times New Roman" w:eastAsia="Times New Roman" w:hAnsi="Times New Roman" w:cs="Times New Roman"/>
          <w:sz w:val="24"/>
          <w:szCs w:val="24"/>
          <w:lang w:eastAsia="ru-RU"/>
        </w:rPr>
        <w:t>«</w:t>
      </w:r>
      <w:r w:rsidR="00867147" w:rsidRPr="00867147">
        <w:rPr>
          <w:rFonts w:ascii="Times New Roman" w:eastAsia="Times New Roman" w:hAnsi="Times New Roman" w:cs="Times New Roman"/>
          <w:sz w:val="24"/>
          <w:szCs w:val="24"/>
          <w:lang w:eastAsia="ru-RU"/>
        </w:rPr>
        <w:t xml:space="preserve">ОП.03 </w:t>
      </w:r>
      <w:r w:rsidRPr="00867147">
        <w:rPr>
          <w:rFonts w:ascii="Times New Roman" w:eastAsia="Times New Roman" w:hAnsi="Times New Roman" w:cs="Times New Roman"/>
          <w:sz w:val="24"/>
          <w:szCs w:val="24"/>
          <w:lang w:eastAsia="ru-RU"/>
        </w:rPr>
        <w:t>История дизайна»</w:t>
      </w:r>
      <w:r w:rsidRPr="00B47E6F">
        <w:rPr>
          <w:rFonts w:ascii="Times New Roman" w:eastAsia="Times New Roman" w:hAnsi="Times New Roman" w:cs="Times New Roman"/>
          <w:sz w:val="24"/>
          <w:szCs w:val="24"/>
          <w:lang w:eastAsia="ru-RU"/>
        </w:rPr>
        <w:t xml:space="preserve">: </w:t>
      </w:r>
      <w:r w:rsidRPr="0043093E">
        <w:rPr>
          <w:rFonts w:ascii="Times New Roman" w:eastAsia="Times New Roman" w:hAnsi="Times New Roman" w:cs="Times New Roman"/>
          <w:iCs/>
          <w:sz w:val="24"/>
          <w:szCs w:val="24"/>
          <w:lang w:eastAsia="ru-RU"/>
        </w:rPr>
        <w:t>формирование</w:t>
      </w:r>
      <w:r>
        <w:rPr>
          <w:rFonts w:ascii="Times New Roman" w:eastAsia="Times New Roman" w:hAnsi="Times New Roman" w:cs="Times New Roman"/>
          <w:iCs/>
          <w:sz w:val="24"/>
          <w:szCs w:val="24"/>
          <w:lang w:eastAsia="ru-RU"/>
        </w:rPr>
        <w:t xml:space="preserve"> </w:t>
      </w:r>
      <w:r w:rsidRPr="0043093E">
        <w:rPr>
          <w:rFonts w:ascii="Times New Roman" w:eastAsia="Times New Roman" w:hAnsi="Times New Roman" w:cs="Times New Roman"/>
          <w:iCs/>
          <w:sz w:val="24"/>
          <w:szCs w:val="24"/>
          <w:lang w:eastAsia="ru-RU"/>
        </w:rPr>
        <w:t>профессиональных знаний и умений в области основных направлений дизайна, изучение процесса становления дизайна как вида профессиональной деятельности в контексте истории мировой материально-художественной культуры, его культурно-исторических и социально-экономических предпосылок, целей, средств и методов дизайнерской деятельности.</w:t>
      </w:r>
    </w:p>
    <w:p w14:paraId="16C93DAD" w14:textId="27E12B1E" w:rsidR="0043093E" w:rsidRDefault="0043093E" w:rsidP="0043093E">
      <w:pPr>
        <w:suppressAutoHyphens/>
        <w:spacing w:line="276" w:lineRule="auto"/>
        <w:ind w:firstLine="709"/>
        <w:jc w:val="both"/>
        <w:rPr>
          <w:rFonts w:ascii="Times New Roman" w:hAnsi="Times New Roman" w:cs="Times New Roman"/>
          <w:sz w:val="24"/>
          <w:szCs w:val="24"/>
        </w:rPr>
      </w:pPr>
      <w:r w:rsidRPr="00867147">
        <w:rPr>
          <w:rFonts w:ascii="Times New Roman" w:eastAsia="Times New Roman" w:hAnsi="Times New Roman" w:cs="Times New Roman"/>
          <w:sz w:val="24"/>
          <w:szCs w:val="24"/>
          <w:lang w:eastAsia="ru-RU"/>
        </w:rPr>
        <w:t>Дисциплина «</w:t>
      </w:r>
      <w:r w:rsidR="00867147" w:rsidRPr="00867147">
        <w:rPr>
          <w:rFonts w:ascii="Times New Roman" w:eastAsia="Times New Roman" w:hAnsi="Times New Roman" w:cs="Times New Roman"/>
          <w:sz w:val="24"/>
          <w:szCs w:val="24"/>
          <w:lang w:eastAsia="ru-RU"/>
        </w:rPr>
        <w:t xml:space="preserve">ОП.03 </w:t>
      </w:r>
      <w:r w:rsidRPr="00867147">
        <w:rPr>
          <w:rFonts w:ascii="Times New Roman" w:eastAsia="Times New Roman" w:hAnsi="Times New Roman" w:cs="Times New Roman"/>
          <w:sz w:val="24"/>
          <w:szCs w:val="24"/>
          <w:lang w:eastAsia="ru-RU"/>
        </w:rPr>
        <w:t>История дизайна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414FE2A6" w14:textId="77777777" w:rsidR="0043093E" w:rsidRDefault="0043093E" w:rsidP="0043093E">
      <w:pPr>
        <w:suppressAutoHyphens/>
        <w:spacing w:line="276" w:lineRule="auto"/>
        <w:ind w:firstLine="709"/>
        <w:jc w:val="both"/>
        <w:rPr>
          <w:rFonts w:ascii="Times New Roman" w:hAnsi="Times New Roman" w:cs="Times New Roman"/>
          <w:sz w:val="24"/>
          <w:szCs w:val="24"/>
        </w:rPr>
      </w:pPr>
    </w:p>
    <w:p w14:paraId="30B6DB1D" w14:textId="77777777" w:rsidR="0043093E" w:rsidRPr="00EA6E1D" w:rsidRDefault="0043093E" w:rsidP="0043093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00B515" w14:textId="77777777" w:rsidR="0043093E" w:rsidRDefault="0043093E" w:rsidP="004309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2FE6C2" w14:textId="77777777" w:rsidR="0043093E" w:rsidRDefault="0043093E" w:rsidP="0043093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43093E" w:rsidRPr="00B47E6F" w14:paraId="68B7B277" w14:textId="77777777" w:rsidTr="000A12F1">
        <w:tc>
          <w:tcPr>
            <w:tcW w:w="1696" w:type="dxa"/>
            <w:tcBorders>
              <w:top w:val="single" w:sz="4" w:space="0" w:color="auto"/>
              <w:left w:val="single" w:sz="4" w:space="0" w:color="auto"/>
              <w:right w:val="single" w:sz="4" w:space="0" w:color="auto"/>
            </w:tcBorders>
          </w:tcPr>
          <w:p w14:paraId="68B46B54" w14:textId="77777777" w:rsidR="0043093E" w:rsidRPr="00B47E6F" w:rsidRDefault="0043093E" w:rsidP="000A12F1">
            <w:pPr>
              <w:rPr>
                <w:rStyle w:val="afb"/>
                <w:b/>
                <w:i w:val="0"/>
                <w:sz w:val="24"/>
                <w:szCs w:val="24"/>
              </w:rPr>
            </w:pPr>
            <w:r w:rsidRPr="00B47E6F">
              <w:rPr>
                <w:rStyle w:val="afb"/>
                <w:b/>
                <w:i w:val="0"/>
                <w:sz w:val="24"/>
                <w:szCs w:val="24"/>
              </w:rPr>
              <w:t xml:space="preserve">Код ОК, </w:t>
            </w:r>
          </w:p>
          <w:p w14:paraId="6C8660F6" w14:textId="77777777" w:rsidR="0043093E" w:rsidRPr="00B47E6F" w:rsidRDefault="0043093E" w:rsidP="000A12F1">
            <w:pPr>
              <w:rPr>
                <w:rStyle w:val="afb"/>
                <w:b/>
                <w:i w:val="0"/>
                <w:sz w:val="24"/>
                <w:szCs w:val="24"/>
              </w:rPr>
            </w:pPr>
            <w:r w:rsidRPr="00B47E6F">
              <w:rPr>
                <w:rStyle w:val="afb"/>
                <w:b/>
                <w:i w:val="0"/>
                <w:sz w:val="24"/>
                <w:szCs w:val="24"/>
              </w:rPr>
              <w:t xml:space="preserve">ПК </w:t>
            </w:r>
          </w:p>
        </w:tc>
        <w:tc>
          <w:tcPr>
            <w:tcW w:w="2266" w:type="dxa"/>
            <w:tcBorders>
              <w:top w:val="single" w:sz="4" w:space="0" w:color="auto"/>
              <w:left w:val="single" w:sz="4" w:space="0" w:color="auto"/>
              <w:right w:val="single" w:sz="4" w:space="0" w:color="auto"/>
            </w:tcBorders>
          </w:tcPr>
          <w:p w14:paraId="7A42A956" w14:textId="77777777" w:rsidR="0043093E" w:rsidRPr="00B47E6F" w:rsidRDefault="0043093E" w:rsidP="000A12F1">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673EB4" w14:textId="77777777" w:rsidR="0043093E" w:rsidRPr="00B47E6F" w:rsidRDefault="0043093E" w:rsidP="000A12F1">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5DD5FFA" w14:textId="77777777" w:rsidR="0043093E" w:rsidRPr="00B47E6F" w:rsidRDefault="0043093E" w:rsidP="000A12F1">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43093E" w:rsidRPr="00B47E6F" w14:paraId="1A7CEF50" w14:textId="77777777" w:rsidTr="0043093E">
        <w:tc>
          <w:tcPr>
            <w:tcW w:w="1696" w:type="dxa"/>
            <w:tcBorders>
              <w:top w:val="single" w:sz="4" w:space="0" w:color="auto"/>
              <w:left w:val="single" w:sz="4" w:space="0" w:color="auto"/>
              <w:bottom w:val="single" w:sz="4" w:space="0" w:color="auto"/>
              <w:right w:val="single" w:sz="4" w:space="0" w:color="auto"/>
            </w:tcBorders>
          </w:tcPr>
          <w:p w14:paraId="6A46655B" w14:textId="77777777" w:rsidR="0043093E" w:rsidRPr="00B47E6F"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266" w:type="dxa"/>
            <w:tcBorders>
              <w:top w:val="single" w:sz="4" w:space="0" w:color="auto"/>
              <w:left w:val="single" w:sz="4" w:space="0" w:color="auto"/>
              <w:bottom w:val="single" w:sz="4" w:space="0" w:color="auto"/>
              <w:right w:val="single" w:sz="4" w:space="0" w:color="auto"/>
            </w:tcBorders>
            <w:hideMark/>
          </w:tcPr>
          <w:p w14:paraId="29AB4401"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A5C9C14"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3DDC6A35"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4BE33CE8"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7A47F53"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2CB57456"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483CD145"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60352F96"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736F806E" w14:textId="77777777" w:rsidR="0043093E" w:rsidRPr="00B47E6F"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w:t>
            </w:r>
            <w:r w:rsidRPr="002A54E2">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9EEE3B"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726010F"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8037C0F"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58BB1C98"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1D44E88F" w14:textId="77777777" w:rsidR="0043093E" w:rsidRPr="002A54E2"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779A7AA8" w14:textId="77777777" w:rsidR="0043093E" w:rsidRPr="00B47E6F" w:rsidRDefault="0043093E" w:rsidP="000A12F1">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C606E85" w14:textId="77777777" w:rsidR="0043093E" w:rsidRPr="00B47E6F" w:rsidRDefault="0043093E" w:rsidP="000A12F1">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43093E" w:rsidRPr="00B47E6F" w14:paraId="52D75D74" w14:textId="77777777" w:rsidTr="005C1D93">
        <w:tc>
          <w:tcPr>
            <w:tcW w:w="1696" w:type="dxa"/>
            <w:tcBorders>
              <w:left w:val="single" w:sz="4" w:space="0" w:color="auto"/>
              <w:right w:val="single" w:sz="4" w:space="0" w:color="auto"/>
            </w:tcBorders>
          </w:tcPr>
          <w:p w14:paraId="35E6A75D" w14:textId="7BAC6F2E" w:rsidR="0043093E" w:rsidRPr="002A54E2" w:rsidRDefault="0043093E" w:rsidP="0043093E">
            <w:pPr>
              <w:rPr>
                <w:rFonts w:ascii="Times New Roman" w:hAnsi="Times New Roman" w:cs="Times New Roman"/>
                <w:bCs/>
                <w:sz w:val="24"/>
                <w:szCs w:val="24"/>
              </w:rPr>
            </w:pPr>
            <w:r>
              <w:rPr>
                <w:rFonts w:ascii="Times New Roman" w:hAnsi="Times New Roman" w:cs="Times New Roman"/>
                <w:bCs/>
                <w:sz w:val="24"/>
                <w:szCs w:val="24"/>
              </w:rPr>
              <w:t>ПК 4.1</w:t>
            </w:r>
          </w:p>
        </w:tc>
        <w:tc>
          <w:tcPr>
            <w:tcW w:w="2266" w:type="dxa"/>
            <w:tcBorders>
              <w:left w:val="single" w:sz="4" w:space="0" w:color="auto"/>
              <w:right w:val="single" w:sz="4" w:space="0" w:color="auto"/>
            </w:tcBorders>
          </w:tcPr>
          <w:p w14:paraId="21323BE3" w14:textId="77777777" w:rsidR="0043093E" w:rsidRPr="00D8218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применять логические и интуитивные методы поиска новых идей и решений</w:t>
            </w:r>
          </w:p>
          <w:p w14:paraId="6CAF72AC" w14:textId="1F3036D4" w:rsidR="0043093E" w:rsidRPr="002A54E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осуществлять повышение квалификации посредством стажировок и курсов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B421CF" w14:textId="77777777" w:rsidR="0043093E" w:rsidRPr="00D8218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21CF3329" w14:textId="7481BDEA" w:rsidR="0043093E" w:rsidRPr="002A54E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методов и форм самообучения и саморазвития на основе самопрезентации; способов управления конфликтами и борьбы со стрессом</w:t>
            </w:r>
          </w:p>
        </w:tc>
        <w:tc>
          <w:tcPr>
            <w:tcW w:w="2833" w:type="dxa"/>
            <w:tcBorders>
              <w:top w:val="single" w:sz="4" w:space="0" w:color="auto"/>
              <w:left w:val="single" w:sz="4" w:space="0" w:color="auto"/>
              <w:bottom w:val="single" w:sz="4" w:space="0" w:color="auto"/>
              <w:right w:val="single" w:sz="4" w:space="0" w:color="auto"/>
            </w:tcBorders>
          </w:tcPr>
          <w:p w14:paraId="305FB14C" w14:textId="77777777" w:rsidR="0043093E" w:rsidRPr="00D8218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самоорганизация</w:t>
            </w:r>
          </w:p>
          <w:p w14:paraId="24EA7D58" w14:textId="62216AAD" w:rsidR="0043093E" w:rsidRPr="002A54E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обеспечение процессов анализа рынка продукции и требований к ее разработке</w:t>
            </w:r>
          </w:p>
        </w:tc>
      </w:tr>
      <w:tr w:rsidR="0043093E" w:rsidRPr="00B47E6F" w14:paraId="503056FF" w14:textId="77777777" w:rsidTr="005C1D93">
        <w:tc>
          <w:tcPr>
            <w:tcW w:w="1696" w:type="dxa"/>
            <w:tcBorders>
              <w:left w:val="single" w:sz="4" w:space="0" w:color="auto"/>
              <w:right w:val="single" w:sz="4" w:space="0" w:color="auto"/>
            </w:tcBorders>
          </w:tcPr>
          <w:p w14:paraId="44FAC675" w14:textId="0B8EC687" w:rsidR="0043093E" w:rsidRPr="002A54E2" w:rsidRDefault="0043093E" w:rsidP="0043093E">
            <w:pPr>
              <w:rPr>
                <w:rFonts w:ascii="Times New Roman" w:hAnsi="Times New Roman" w:cs="Times New Roman"/>
                <w:bCs/>
                <w:sz w:val="24"/>
                <w:szCs w:val="24"/>
              </w:rPr>
            </w:pPr>
            <w:r>
              <w:rPr>
                <w:rFonts w:ascii="Times New Roman" w:hAnsi="Times New Roman" w:cs="Times New Roman"/>
                <w:bCs/>
                <w:sz w:val="24"/>
                <w:szCs w:val="24"/>
              </w:rPr>
              <w:t>ПК 4.2</w:t>
            </w:r>
          </w:p>
        </w:tc>
        <w:tc>
          <w:tcPr>
            <w:tcW w:w="2266" w:type="dxa"/>
            <w:tcBorders>
              <w:left w:val="single" w:sz="4" w:space="0" w:color="auto"/>
              <w:right w:val="single" w:sz="4" w:space="0" w:color="auto"/>
            </w:tcBorders>
          </w:tcPr>
          <w:p w14:paraId="639C422E" w14:textId="7F62F1DF" w:rsidR="0043093E" w:rsidRPr="002A54E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организовывать и проводить мероприятия профориентационного и мотивационного характера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E5E722" w14:textId="77777777" w:rsidR="0043093E" w:rsidRPr="00D8218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7CA3CA14" w14:textId="3BE0C537" w:rsidR="0043093E" w:rsidRPr="002A54E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основ менеджмента и коммуникации, договорных отношений</w:t>
            </w:r>
          </w:p>
        </w:tc>
        <w:tc>
          <w:tcPr>
            <w:tcW w:w="2833" w:type="dxa"/>
            <w:tcBorders>
              <w:top w:val="single" w:sz="4" w:space="0" w:color="auto"/>
              <w:left w:val="single" w:sz="4" w:space="0" w:color="auto"/>
              <w:bottom w:val="single" w:sz="4" w:space="0" w:color="auto"/>
              <w:right w:val="single" w:sz="4" w:space="0" w:color="auto"/>
            </w:tcBorders>
          </w:tcPr>
          <w:p w14:paraId="328C6CA2" w14:textId="38FA9BDC" w:rsidR="0043093E" w:rsidRPr="002A54E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обеспечение рекламы профессии и демонстрация профессиональности</w:t>
            </w:r>
          </w:p>
        </w:tc>
      </w:tr>
      <w:tr w:rsidR="0043093E" w:rsidRPr="00B47E6F" w14:paraId="50DEFAF8" w14:textId="77777777" w:rsidTr="005C1D93">
        <w:tc>
          <w:tcPr>
            <w:tcW w:w="1696" w:type="dxa"/>
            <w:tcBorders>
              <w:left w:val="single" w:sz="4" w:space="0" w:color="auto"/>
              <w:right w:val="single" w:sz="4" w:space="0" w:color="auto"/>
            </w:tcBorders>
          </w:tcPr>
          <w:p w14:paraId="1125E3FB" w14:textId="2A5E94AC" w:rsidR="0043093E" w:rsidRPr="002A54E2" w:rsidRDefault="0043093E" w:rsidP="0043093E">
            <w:pPr>
              <w:rPr>
                <w:rFonts w:ascii="Times New Roman" w:hAnsi="Times New Roman" w:cs="Times New Roman"/>
                <w:bCs/>
                <w:sz w:val="24"/>
                <w:szCs w:val="24"/>
              </w:rPr>
            </w:pPr>
            <w:r>
              <w:rPr>
                <w:rFonts w:ascii="Times New Roman" w:hAnsi="Times New Roman" w:cs="Times New Roman"/>
                <w:bCs/>
                <w:sz w:val="24"/>
                <w:szCs w:val="24"/>
              </w:rPr>
              <w:t>ПК 4.3</w:t>
            </w:r>
          </w:p>
        </w:tc>
        <w:tc>
          <w:tcPr>
            <w:tcW w:w="2266" w:type="dxa"/>
            <w:tcBorders>
              <w:left w:val="single" w:sz="4" w:space="0" w:color="auto"/>
              <w:right w:val="single" w:sz="4" w:space="0" w:color="auto"/>
            </w:tcBorders>
          </w:tcPr>
          <w:p w14:paraId="75A7D9CA" w14:textId="097A64A1" w:rsidR="0043093E" w:rsidRPr="002A54E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принимать самостоятельные решения по вопросам совершенствования организации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7320CF" w14:textId="77777777" w:rsidR="0043093E" w:rsidRPr="00D8218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56BE7CC0" w14:textId="77777777" w:rsidR="0043093E" w:rsidRPr="00D8218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основ менеджмента и коммуникации, договорных отношений</w:t>
            </w:r>
          </w:p>
          <w:p w14:paraId="435B10C5" w14:textId="64C4C849" w:rsidR="0043093E" w:rsidRPr="002A54E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методов и форм самообучения и саморазвития на основе самопрезентации</w:t>
            </w:r>
          </w:p>
        </w:tc>
        <w:tc>
          <w:tcPr>
            <w:tcW w:w="2833" w:type="dxa"/>
            <w:tcBorders>
              <w:top w:val="single" w:sz="4" w:space="0" w:color="auto"/>
              <w:left w:val="single" w:sz="4" w:space="0" w:color="auto"/>
              <w:bottom w:val="single" w:sz="4" w:space="0" w:color="auto"/>
              <w:right w:val="single" w:sz="4" w:space="0" w:color="auto"/>
            </w:tcBorders>
          </w:tcPr>
          <w:p w14:paraId="6BF0F525" w14:textId="77777777" w:rsidR="0043093E"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саморазвитие и развитие профессии</w:t>
            </w:r>
            <w:r>
              <w:rPr>
                <w:rFonts w:ascii="Times New Roman" w:hAnsi="Times New Roman" w:cs="Times New Roman"/>
                <w:bCs/>
                <w:sz w:val="24"/>
                <w:szCs w:val="24"/>
              </w:rPr>
              <w:t xml:space="preserve"> </w:t>
            </w:r>
          </w:p>
          <w:p w14:paraId="179F2F1C" w14:textId="5E11CCF7" w:rsidR="0043093E" w:rsidRPr="002A54E2" w:rsidRDefault="0043093E" w:rsidP="0043093E">
            <w:pPr>
              <w:rPr>
                <w:rFonts w:ascii="Times New Roman" w:hAnsi="Times New Roman" w:cs="Times New Roman"/>
                <w:bCs/>
                <w:sz w:val="24"/>
                <w:szCs w:val="24"/>
              </w:rPr>
            </w:pPr>
            <w:r w:rsidRPr="00D82182">
              <w:rPr>
                <w:rFonts w:ascii="Times New Roman" w:hAnsi="Times New Roman" w:cs="Times New Roman"/>
                <w:bCs/>
                <w:sz w:val="24"/>
                <w:szCs w:val="24"/>
              </w:rPr>
              <w:t>поиск предложений развития с учетом новых технологий</w:t>
            </w:r>
          </w:p>
        </w:tc>
      </w:tr>
    </w:tbl>
    <w:p w14:paraId="2F62B7B5" w14:textId="77777777" w:rsidR="0043093E" w:rsidRDefault="0043093E" w:rsidP="0043093E">
      <w:pPr>
        <w:ind w:firstLine="709"/>
        <w:rPr>
          <w:rFonts w:ascii="Times New Roman" w:hAnsi="Times New Roman" w:cs="Times New Roman"/>
          <w:bCs/>
          <w:sz w:val="24"/>
          <w:szCs w:val="24"/>
        </w:rPr>
      </w:pPr>
    </w:p>
    <w:p w14:paraId="792E580B" w14:textId="77777777" w:rsidR="0043093E" w:rsidRDefault="0043093E" w:rsidP="0043093E">
      <w:pPr>
        <w:rPr>
          <w:rFonts w:ascii="Times New Roman" w:eastAsia="Segoe UI" w:hAnsi="Times New Roman" w:cs="Times New Roman"/>
          <w:b/>
          <w:bCs/>
          <w:caps/>
          <w:kern w:val="32"/>
          <w:sz w:val="24"/>
          <w:szCs w:val="24"/>
          <w:lang w:val="x-none" w:eastAsia="x-none"/>
        </w:rPr>
      </w:pPr>
    </w:p>
    <w:p w14:paraId="01F48E2B" w14:textId="77777777" w:rsidR="0043093E" w:rsidRPr="00B115E3" w:rsidRDefault="0043093E" w:rsidP="0043093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DFEB7F4" w14:textId="77777777" w:rsidR="0043093E" w:rsidRPr="00E11160" w:rsidRDefault="0043093E" w:rsidP="0043093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093E" w:rsidRPr="00DB7B6A" w14:paraId="0A3FC41F" w14:textId="77777777" w:rsidTr="000A12F1">
        <w:trPr>
          <w:trHeight w:val="23"/>
        </w:trPr>
        <w:tc>
          <w:tcPr>
            <w:tcW w:w="2460" w:type="pct"/>
            <w:vAlign w:val="center"/>
          </w:tcPr>
          <w:p w14:paraId="4FE3C530" w14:textId="77777777" w:rsidR="0043093E" w:rsidRPr="00F70F81" w:rsidRDefault="0043093E" w:rsidP="000A12F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10A018" w14:textId="77777777" w:rsidR="0043093E" w:rsidRPr="00F70F81" w:rsidRDefault="0043093E" w:rsidP="000A12F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8DABADE" w14:textId="77777777" w:rsidR="0043093E" w:rsidRPr="00F70F81" w:rsidRDefault="0043093E" w:rsidP="000A12F1">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3093E" w:rsidRPr="00DB7B6A" w14:paraId="6D121A6C" w14:textId="77777777" w:rsidTr="000A12F1">
        <w:trPr>
          <w:trHeight w:val="23"/>
        </w:trPr>
        <w:tc>
          <w:tcPr>
            <w:tcW w:w="2460" w:type="pct"/>
            <w:vAlign w:val="center"/>
          </w:tcPr>
          <w:p w14:paraId="4B539B33" w14:textId="77777777" w:rsidR="0043093E" w:rsidRPr="00F70F81" w:rsidRDefault="0043093E"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175C75F" w14:textId="46EE9403" w:rsidR="0043093E" w:rsidRPr="00F70F81" w:rsidRDefault="0043093E" w:rsidP="000A12F1">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7E6E6B2A" w14:textId="75E50387" w:rsidR="0043093E" w:rsidRPr="00F70F81" w:rsidRDefault="0043093E" w:rsidP="000A12F1">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43093E" w:rsidRPr="00DB7B6A" w14:paraId="7C1D2429" w14:textId="77777777" w:rsidTr="000A12F1">
        <w:trPr>
          <w:trHeight w:val="23"/>
        </w:trPr>
        <w:tc>
          <w:tcPr>
            <w:tcW w:w="2460" w:type="pct"/>
            <w:vAlign w:val="center"/>
          </w:tcPr>
          <w:p w14:paraId="6A8C9E4A" w14:textId="77777777" w:rsidR="0043093E" w:rsidRPr="00F70F81" w:rsidRDefault="0043093E"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A15CDE" w14:textId="04CD703D" w:rsidR="0043093E" w:rsidRPr="00F70F81" w:rsidRDefault="0043093E" w:rsidP="000A12F1">
            <w:pPr>
              <w:jc w:val="center"/>
              <w:rPr>
                <w:rFonts w:ascii="Times New Roman" w:hAnsi="Times New Roman" w:cs="Times New Roman"/>
                <w:bCs/>
                <w:sz w:val="24"/>
                <w:szCs w:val="24"/>
              </w:rPr>
            </w:pPr>
          </w:p>
        </w:tc>
        <w:tc>
          <w:tcPr>
            <w:tcW w:w="1345" w:type="pct"/>
            <w:vAlign w:val="center"/>
          </w:tcPr>
          <w:p w14:paraId="5C747E46" w14:textId="68FB1E7C" w:rsidR="0043093E" w:rsidRPr="00F70F81" w:rsidRDefault="0043093E" w:rsidP="000A12F1">
            <w:pPr>
              <w:jc w:val="center"/>
              <w:rPr>
                <w:rFonts w:ascii="Times New Roman" w:hAnsi="Times New Roman" w:cs="Times New Roman"/>
                <w:bCs/>
                <w:sz w:val="24"/>
                <w:szCs w:val="24"/>
              </w:rPr>
            </w:pPr>
          </w:p>
        </w:tc>
      </w:tr>
      <w:tr w:rsidR="0043093E" w:rsidRPr="00DB7B6A" w14:paraId="2C5A30C3" w14:textId="77777777" w:rsidTr="000A12F1">
        <w:trPr>
          <w:trHeight w:val="23"/>
        </w:trPr>
        <w:tc>
          <w:tcPr>
            <w:tcW w:w="2460" w:type="pct"/>
            <w:vAlign w:val="center"/>
          </w:tcPr>
          <w:p w14:paraId="050125D8" w14:textId="77777777" w:rsidR="0043093E" w:rsidRPr="00F70F81" w:rsidRDefault="0043093E"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8158725" w14:textId="3179C433" w:rsidR="0043093E" w:rsidRPr="00F70F81" w:rsidRDefault="0043093E" w:rsidP="000A12F1">
            <w:pPr>
              <w:jc w:val="center"/>
              <w:rPr>
                <w:rFonts w:ascii="Times New Roman" w:hAnsi="Times New Roman" w:cs="Times New Roman"/>
                <w:bCs/>
                <w:sz w:val="24"/>
                <w:szCs w:val="24"/>
              </w:rPr>
            </w:pPr>
          </w:p>
        </w:tc>
        <w:tc>
          <w:tcPr>
            <w:tcW w:w="1345" w:type="pct"/>
            <w:vAlign w:val="center"/>
          </w:tcPr>
          <w:p w14:paraId="0CEE4859" w14:textId="58578AEE" w:rsidR="0043093E" w:rsidRPr="00F70F81" w:rsidRDefault="0043093E" w:rsidP="000A12F1">
            <w:pPr>
              <w:jc w:val="center"/>
              <w:rPr>
                <w:rFonts w:ascii="Times New Roman" w:hAnsi="Times New Roman" w:cs="Times New Roman"/>
                <w:bCs/>
                <w:sz w:val="24"/>
                <w:szCs w:val="24"/>
              </w:rPr>
            </w:pPr>
          </w:p>
        </w:tc>
      </w:tr>
      <w:tr w:rsidR="0043093E" w:rsidRPr="00257255" w14:paraId="4C957AAD" w14:textId="77777777" w:rsidTr="000A12F1">
        <w:trPr>
          <w:trHeight w:val="23"/>
        </w:trPr>
        <w:tc>
          <w:tcPr>
            <w:tcW w:w="2460" w:type="pct"/>
            <w:vAlign w:val="center"/>
          </w:tcPr>
          <w:p w14:paraId="1B0D65AF" w14:textId="77777777" w:rsidR="0043093E" w:rsidRPr="00F70F81" w:rsidRDefault="0043093E"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C02B0EE" w14:textId="11A0D550" w:rsidR="0043093E" w:rsidRPr="00F70F81" w:rsidRDefault="0043093E" w:rsidP="000A12F1">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E4A89CE" w14:textId="34D4D804" w:rsidR="0043093E" w:rsidRPr="00F70F81" w:rsidRDefault="0043093E" w:rsidP="000A12F1">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1D902CB2" w14:textId="77777777" w:rsidR="0043093E" w:rsidRDefault="0043093E" w:rsidP="0043093E">
      <w:pPr>
        <w:rPr>
          <w:rFonts w:ascii="Times New Roman" w:hAnsi="Times New Roman" w:cs="Times New Roman"/>
          <w:iCs/>
          <w:sz w:val="24"/>
          <w:szCs w:val="24"/>
        </w:rPr>
      </w:pPr>
    </w:p>
    <w:p w14:paraId="3F0F6714" w14:textId="77777777" w:rsidR="0043093E" w:rsidRDefault="0043093E" w:rsidP="0043093E">
      <w:pPr>
        <w:rPr>
          <w:rFonts w:ascii="Times New Roman" w:hAnsi="Times New Roman" w:cs="Times New Roman"/>
          <w:iCs/>
          <w:sz w:val="24"/>
          <w:szCs w:val="24"/>
        </w:rPr>
      </w:pPr>
      <w:r>
        <w:rPr>
          <w:rFonts w:ascii="Times New Roman" w:hAnsi="Times New Roman" w:cs="Times New Roman"/>
          <w:iCs/>
          <w:sz w:val="24"/>
          <w:szCs w:val="24"/>
        </w:rPr>
        <w:br w:type="page"/>
      </w:r>
    </w:p>
    <w:p w14:paraId="4CF24FDE" w14:textId="77777777" w:rsidR="0043093E" w:rsidRPr="00DB7B6A" w:rsidRDefault="0043093E" w:rsidP="0043093E">
      <w:pPr>
        <w:rPr>
          <w:rFonts w:ascii="Times New Roman" w:hAnsi="Times New Roman" w:cs="Times New Roman"/>
          <w:iCs/>
          <w:sz w:val="24"/>
          <w:szCs w:val="24"/>
        </w:rPr>
      </w:pPr>
    </w:p>
    <w:p w14:paraId="06EEDD2E" w14:textId="77777777" w:rsidR="0043093E" w:rsidRPr="00782EFC" w:rsidRDefault="0043093E" w:rsidP="0043093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093E" w:rsidRPr="00C63897" w14:paraId="1508DAAD" w14:textId="77777777" w:rsidTr="000A12F1">
        <w:trPr>
          <w:trHeight w:val="903"/>
        </w:trPr>
        <w:tc>
          <w:tcPr>
            <w:tcW w:w="2972" w:type="dxa"/>
            <w:vAlign w:val="center"/>
          </w:tcPr>
          <w:p w14:paraId="14A7E5E9" w14:textId="77777777" w:rsidR="0043093E" w:rsidRPr="00C63897" w:rsidRDefault="0043093E" w:rsidP="000A12F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82BD7F7" w14:textId="77777777" w:rsidR="0043093E" w:rsidRPr="00F70F81" w:rsidRDefault="0043093E" w:rsidP="000A12F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3093E" w:rsidRPr="00C63897" w14:paraId="68927721" w14:textId="77777777" w:rsidTr="000A12F1">
        <w:tc>
          <w:tcPr>
            <w:tcW w:w="9634" w:type="dxa"/>
            <w:gridSpan w:val="2"/>
          </w:tcPr>
          <w:p w14:paraId="0FB9DE51" w14:textId="77777777" w:rsidR="0043093E" w:rsidRPr="00F70F81" w:rsidRDefault="0043093E" w:rsidP="000A12F1">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Введение </w:t>
            </w:r>
          </w:p>
        </w:tc>
      </w:tr>
      <w:tr w:rsidR="0043093E" w:rsidRPr="00C63897" w14:paraId="1B0F0480" w14:textId="77777777" w:rsidTr="000A12F1">
        <w:tc>
          <w:tcPr>
            <w:tcW w:w="2972" w:type="dxa"/>
            <w:vMerge w:val="restart"/>
          </w:tcPr>
          <w:p w14:paraId="55F1258C" w14:textId="77777777" w:rsidR="0043093E" w:rsidRPr="00C63897" w:rsidRDefault="0043093E"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137EBD">
              <w:rPr>
                <w:rFonts w:ascii="Times New Roman" w:eastAsia="Times New Roman" w:hAnsi="Times New Roman" w:cs="Times New Roman"/>
                <w:b/>
                <w:bCs/>
                <w:lang w:eastAsia="ru-RU"/>
              </w:rPr>
              <w:t>Введение</w:t>
            </w:r>
          </w:p>
        </w:tc>
        <w:tc>
          <w:tcPr>
            <w:tcW w:w="6662" w:type="dxa"/>
          </w:tcPr>
          <w:p w14:paraId="1F3A4FAB" w14:textId="77777777" w:rsidR="0043093E" w:rsidRPr="00F70F81" w:rsidRDefault="0043093E" w:rsidP="000A12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3093E" w:rsidRPr="00C63897" w14:paraId="5A621EE9" w14:textId="77777777" w:rsidTr="000A12F1">
        <w:trPr>
          <w:trHeight w:val="396"/>
        </w:trPr>
        <w:tc>
          <w:tcPr>
            <w:tcW w:w="2972" w:type="dxa"/>
            <w:vMerge/>
          </w:tcPr>
          <w:p w14:paraId="2A2C70E0" w14:textId="77777777" w:rsidR="0043093E" w:rsidRPr="00C63897" w:rsidRDefault="0043093E" w:rsidP="000A12F1">
            <w:pPr>
              <w:rPr>
                <w:rFonts w:ascii="Times New Roman" w:eastAsia="Times New Roman" w:hAnsi="Times New Roman" w:cs="Times New Roman"/>
                <w:b/>
                <w:bCs/>
                <w:lang w:eastAsia="ru-RU"/>
              </w:rPr>
            </w:pPr>
          </w:p>
        </w:tc>
        <w:tc>
          <w:tcPr>
            <w:tcW w:w="6662" w:type="dxa"/>
          </w:tcPr>
          <w:p w14:paraId="05F31B11" w14:textId="3C594503" w:rsidR="0043093E" w:rsidRPr="00F70F81" w:rsidRDefault="0043093E" w:rsidP="000A12F1">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Цель и задачи учебной дисциплины. Роль учебной дисциплины «История дизайна» в подготовке графического дизайнера</w:t>
            </w:r>
          </w:p>
        </w:tc>
      </w:tr>
      <w:tr w:rsidR="0043093E" w:rsidRPr="00C63897" w14:paraId="4CFE1093" w14:textId="77777777" w:rsidTr="000A12F1">
        <w:trPr>
          <w:trHeight w:val="361"/>
        </w:trPr>
        <w:tc>
          <w:tcPr>
            <w:tcW w:w="2972" w:type="dxa"/>
            <w:vMerge/>
          </w:tcPr>
          <w:p w14:paraId="0148B248" w14:textId="77777777" w:rsidR="0043093E" w:rsidRPr="00C63897" w:rsidRDefault="0043093E" w:rsidP="000A12F1">
            <w:pPr>
              <w:rPr>
                <w:rFonts w:ascii="Times New Roman" w:eastAsia="Times New Roman" w:hAnsi="Times New Roman" w:cs="Times New Roman"/>
                <w:b/>
                <w:bCs/>
                <w:lang w:eastAsia="ru-RU"/>
              </w:rPr>
            </w:pPr>
          </w:p>
        </w:tc>
        <w:tc>
          <w:tcPr>
            <w:tcW w:w="6662" w:type="dxa"/>
            <w:vAlign w:val="bottom"/>
          </w:tcPr>
          <w:p w14:paraId="5CEC1B44"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DEF8DC" w14:textId="77777777" w:rsidR="0043093E" w:rsidRPr="00F70F81" w:rsidRDefault="0043093E" w:rsidP="000A12F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93E" w:rsidRPr="00C63897" w14:paraId="18BD5158" w14:textId="77777777" w:rsidTr="000A12F1">
        <w:trPr>
          <w:trHeight w:val="361"/>
        </w:trPr>
        <w:tc>
          <w:tcPr>
            <w:tcW w:w="9634" w:type="dxa"/>
            <w:gridSpan w:val="2"/>
          </w:tcPr>
          <w:p w14:paraId="49CEAC85" w14:textId="677A8E4B" w:rsidR="0043093E" w:rsidRPr="00F70F81" w:rsidRDefault="0043093E"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Раздел 1. Развитие дизайна в</w:t>
            </w:r>
            <w:r>
              <w:rPr>
                <w:rFonts w:ascii="Times New Roman" w:eastAsia="Times New Roman" w:hAnsi="Times New Roman" w:cs="Times New Roman"/>
                <w:b/>
                <w:bCs/>
                <w:lang w:eastAsia="ru-RU"/>
              </w:rPr>
              <w:t xml:space="preserve"> </w:t>
            </w:r>
            <w:r w:rsidRPr="0043093E">
              <w:rPr>
                <w:rFonts w:ascii="Times New Roman" w:eastAsia="Times New Roman" w:hAnsi="Times New Roman" w:cs="Times New Roman"/>
                <w:b/>
                <w:bCs/>
                <w:lang w:eastAsia="ru-RU"/>
              </w:rPr>
              <w:t xml:space="preserve">XVIII-XIX </w:t>
            </w:r>
            <w:r>
              <w:rPr>
                <w:rFonts w:ascii="Times New Roman" w:eastAsia="Times New Roman" w:hAnsi="Times New Roman" w:cs="Times New Roman"/>
                <w:b/>
                <w:bCs/>
                <w:lang w:eastAsia="ru-RU"/>
              </w:rPr>
              <w:t>вв</w:t>
            </w:r>
            <w:r w:rsidRPr="0043093E">
              <w:rPr>
                <w:rFonts w:ascii="Times New Roman" w:eastAsia="Times New Roman" w:hAnsi="Times New Roman" w:cs="Times New Roman"/>
                <w:b/>
                <w:bCs/>
                <w:lang w:eastAsia="ru-RU"/>
              </w:rPr>
              <w:t>.</w:t>
            </w:r>
          </w:p>
        </w:tc>
      </w:tr>
      <w:tr w:rsidR="0043093E" w:rsidRPr="00C63897" w14:paraId="008DF413" w14:textId="77777777" w:rsidTr="000A12F1">
        <w:trPr>
          <w:trHeight w:val="361"/>
        </w:trPr>
        <w:tc>
          <w:tcPr>
            <w:tcW w:w="2972" w:type="dxa"/>
            <w:vMerge w:val="restart"/>
          </w:tcPr>
          <w:p w14:paraId="31E66D71" w14:textId="52046104" w:rsidR="0043093E" w:rsidRPr="00C63897" w:rsidRDefault="0043093E"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1.1. Эпоха промышленной революции в Европе</w:t>
            </w:r>
          </w:p>
        </w:tc>
        <w:tc>
          <w:tcPr>
            <w:tcW w:w="6662" w:type="dxa"/>
            <w:tcBorders>
              <w:top w:val="single" w:sz="4" w:space="0" w:color="auto"/>
              <w:left w:val="single" w:sz="4" w:space="0" w:color="auto"/>
              <w:bottom w:val="single" w:sz="4" w:space="0" w:color="auto"/>
              <w:right w:val="single" w:sz="4" w:space="0" w:color="auto"/>
            </w:tcBorders>
            <w:vAlign w:val="bottom"/>
          </w:tcPr>
          <w:p w14:paraId="70016509"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3093E" w:rsidRPr="00C63897" w14:paraId="44BB56CD" w14:textId="77777777" w:rsidTr="000A12F1">
        <w:trPr>
          <w:trHeight w:val="361"/>
        </w:trPr>
        <w:tc>
          <w:tcPr>
            <w:tcW w:w="2972" w:type="dxa"/>
            <w:vMerge/>
          </w:tcPr>
          <w:p w14:paraId="60D91C4C"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DF12F6" w14:textId="2062D5E6" w:rsidR="0043093E" w:rsidRP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 Научно-технические открытия и изобретения XVIII-XIX ВВ.</w:t>
            </w:r>
          </w:p>
          <w:p w14:paraId="38E7653F" w14:textId="77777777" w:rsidR="0043093E" w:rsidRP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Индустриализация и механизация производства, обусловленные промышленной революцией в Великобритании в середине XVIII — первой трети XIX в.</w:t>
            </w:r>
          </w:p>
          <w:p w14:paraId="041F6D93" w14:textId="202401B9" w:rsidR="0043093E" w:rsidRPr="00F70F81"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3. Внедрение станков в процесс производства. Замена уникальных движений ремесленника воспроизводимыми повторяющимися движениями машины</w:t>
            </w:r>
          </w:p>
        </w:tc>
      </w:tr>
      <w:tr w:rsidR="0043093E" w:rsidRPr="00C63897" w14:paraId="3670DEE7" w14:textId="77777777" w:rsidTr="000A12F1">
        <w:trPr>
          <w:trHeight w:val="361"/>
        </w:trPr>
        <w:tc>
          <w:tcPr>
            <w:tcW w:w="2972" w:type="dxa"/>
            <w:vMerge/>
          </w:tcPr>
          <w:p w14:paraId="61FDCB5D"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FA745"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3093E" w:rsidRPr="00C63897" w14:paraId="36534F3E" w14:textId="77777777" w:rsidTr="000A12F1">
        <w:trPr>
          <w:trHeight w:val="137"/>
        </w:trPr>
        <w:tc>
          <w:tcPr>
            <w:tcW w:w="2972" w:type="dxa"/>
            <w:vMerge/>
          </w:tcPr>
          <w:p w14:paraId="23241FC8" w14:textId="77777777" w:rsidR="0043093E" w:rsidRPr="00C63897" w:rsidRDefault="0043093E" w:rsidP="000A12F1">
            <w:pPr>
              <w:rPr>
                <w:rFonts w:ascii="Times New Roman" w:eastAsia="Times New Roman" w:hAnsi="Times New Roman" w:cs="Times New Roman"/>
                <w:b/>
                <w:bCs/>
                <w:lang w:eastAsia="ru-RU"/>
              </w:rPr>
            </w:pPr>
          </w:p>
        </w:tc>
        <w:tc>
          <w:tcPr>
            <w:tcW w:w="6662" w:type="dxa"/>
          </w:tcPr>
          <w:p w14:paraId="3BE409A8" w14:textId="0A71CE51" w:rsidR="0043093E" w:rsidRPr="00310403" w:rsidRDefault="0043093E" w:rsidP="000A12F1">
            <w:pPr>
              <w:rPr>
                <w:rFonts w:ascii="Times New Roman" w:eastAsia="Times New Roman" w:hAnsi="Times New Roman" w:cs="Times New Roman"/>
                <w:lang w:eastAsia="ru-RU"/>
              </w:rPr>
            </w:pPr>
            <w:r w:rsidRPr="0043093E">
              <w:rPr>
                <w:rFonts w:ascii="Times New Roman" w:hAnsi="Times New Roman"/>
                <w:b/>
              </w:rPr>
              <w:t xml:space="preserve">Практическое занятие № 1. </w:t>
            </w:r>
            <w:r w:rsidRPr="0043093E">
              <w:rPr>
                <w:rFonts w:ascii="Times New Roman" w:hAnsi="Times New Roman"/>
                <w:bCs/>
              </w:rPr>
              <w:t>Подготовка сводной информационной таблицы «Эпоха промышленной революции в Европе»</w:t>
            </w:r>
          </w:p>
        </w:tc>
      </w:tr>
      <w:tr w:rsidR="0043093E" w:rsidRPr="00C63897" w14:paraId="7B81D45C" w14:textId="77777777" w:rsidTr="000A12F1">
        <w:trPr>
          <w:trHeight w:val="361"/>
        </w:trPr>
        <w:tc>
          <w:tcPr>
            <w:tcW w:w="2972" w:type="dxa"/>
            <w:vMerge/>
          </w:tcPr>
          <w:p w14:paraId="3513D5DD"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005F0B"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4B0815"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93E" w:rsidRPr="00F70F81" w14:paraId="5B737D1C" w14:textId="77777777" w:rsidTr="000A12F1">
        <w:trPr>
          <w:trHeight w:val="361"/>
        </w:trPr>
        <w:tc>
          <w:tcPr>
            <w:tcW w:w="2972" w:type="dxa"/>
            <w:vMerge w:val="restart"/>
          </w:tcPr>
          <w:p w14:paraId="3EBCB93E" w14:textId="59F1C1A8" w:rsidR="0043093E" w:rsidRPr="00C63897" w:rsidRDefault="0043093E"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43093E">
              <w:rPr>
                <w:rFonts w:ascii="Times New Roman" w:eastAsia="Times New Roman" w:hAnsi="Times New Roman" w:cs="Times New Roman"/>
                <w:b/>
                <w:bCs/>
                <w:lang w:eastAsia="ru-RU"/>
              </w:rPr>
              <w:t>Первые всемирные промышленные выставки</w:t>
            </w:r>
          </w:p>
        </w:tc>
        <w:tc>
          <w:tcPr>
            <w:tcW w:w="6662" w:type="dxa"/>
            <w:tcBorders>
              <w:top w:val="single" w:sz="4" w:space="0" w:color="auto"/>
              <w:left w:val="single" w:sz="4" w:space="0" w:color="auto"/>
              <w:bottom w:val="single" w:sz="4" w:space="0" w:color="auto"/>
              <w:right w:val="single" w:sz="4" w:space="0" w:color="auto"/>
            </w:tcBorders>
            <w:vAlign w:val="bottom"/>
          </w:tcPr>
          <w:p w14:paraId="691B680C"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3093E" w:rsidRPr="00F70F81" w14:paraId="6D4E7099" w14:textId="77777777" w:rsidTr="000A12F1">
        <w:trPr>
          <w:trHeight w:val="361"/>
        </w:trPr>
        <w:tc>
          <w:tcPr>
            <w:tcW w:w="2972" w:type="dxa"/>
            <w:vMerge/>
          </w:tcPr>
          <w:p w14:paraId="78937276"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A9D323" w14:textId="77777777" w:rsidR="0043093E" w:rsidRP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1.Техника как искусство</w:t>
            </w:r>
          </w:p>
          <w:p w14:paraId="5CCD2873" w14:textId="77777777" w:rsid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Первые выставки: Лондон (1761, 1767), Париж (1763), Дрезден (1765), Берлин (1786), Мюнхен (1788), Санкт-Петербург (1828) и др.</w:t>
            </w:r>
          </w:p>
          <w:p w14:paraId="09CF35C5" w14:textId="307D77A1" w:rsidR="0043093E" w:rsidRPr="00F70F81"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3.Первая всемирная промышленная выставка в Лондоне (1851).</w:t>
            </w:r>
          </w:p>
        </w:tc>
      </w:tr>
      <w:tr w:rsidR="0043093E" w:rsidRPr="00F70F81" w14:paraId="67189CF7" w14:textId="77777777" w:rsidTr="000A12F1">
        <w:trPr>
          <w:trHeight w:val="361"/>
        </w:trPr>
        <w:tc>
          <w:tcPr>
            <w:tcW w:w="2972" w:type="dxa"/>
            <w:vMerge/>
          </w:tcPr>
          <w:p w14:paraId="099E7FDF"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9C3AAC"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8395DA"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93E" w:rsidRPr="00F70F81" w14:paraId="51B8993E" w14:textId="77777777" w:rsidTr="000A12F1">
        <w:trPr>
          <w:trHeight w:val="361"/>
        </w:trPr>
        <w:tc>
          <w:tcPr>
            <w:tcW w:w="2972" w:type="dxa"/>
            <w:vMerge w:val="restart"/>
          </w:tcPr>
          <w:p w14:paraId="364AA897" w14:textId="7D021891" w:rsidR="0043093E" w:rsidRPr="00C63897" w:rsidRDefault="0043093E"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1.3. Первые теории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6932822B"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3093E" w:rsidRPr="00F70F81" w14:paraId="5CDB2A8C" w14:textId="77777777" w:rsidTr="000A12F1">
        <w:trPr>
          <w:trHeight w:val="361"/>
        </w:trPr>
        <w:tc>
          <w:tcPr>
            <w:tcW w:w="2972" w:type="dxa"/>
            <w:vMerge/>
          </w:tcPr>
          <w:p w14:paraId="31DBAF66"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4C5370" w14:textId="77777777" w:rsidR="0043093E" w:rsidRP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1.Первые теории дизайна: Готфрид Земпер, Джон Рескин, Уильям Моррис. </w:t>
            </w:r>
          </w:p>
          <w:p w14:paraId="6549D772" w14:textId="1F29B6DF" w:rsidR="0043093E" w:rsidRPr="00F70F81"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Первые промышленные дизайнеры: Дрессер, Петер Беренс, Михаэль Тонет</w:t>
            </w:r>
          </w:p>
        </w:tc>
      </w:tr>
      <w:tr w:rsidR="0043093E" w:rsidRPr="00F70F81" w14:paraId="6A46CBE2" w14:textId="77777777" w:rsidTr="000A12F1">
        <w:trPr>
          <w:trHeight w:val="361"/>
        </w:trPr>
        <w:tc>
          <w:tcPr>
            <w:tcW w:w="2972" w:type="dxa"/>
            <w:vMerge/>
          </w:tcPr>
          <w:p w14:paraId="78F63598"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72F22C"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C12F78"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93E" w:rsidRPr="00F70F81" w14:paraId="2E102084" w14:textId="77777777" w:rsidTr="000A12F1">
        <w:trPr>
          <w:trHeight w:val="361"/>
        </w:trPr>
        <w:tc>
          <w:tcPr>
            <w:tcW w:w="2972" w:type="dxa"/>
            <w:vMerge w:val="restart"/>
          </w:tcPr>
          <w:p w14:paraId="04432405" w14:textId="77777777" w:rsidR="0043093E" w:rsidRPr="0043093E"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1.4. Русская инженерная школа</w:t>
            </w:r>
          </w:p>
          <w:p w14:paraId="1EC98772" w14:textId="77777777" w:rsidR="0043093E" w:rsidRPr="0043093E"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на рубеже</w:t>
            </w:r>
          </w:p>
          <w:p w14:paraId="39088D45" w14:textId="345DD9A9" w:rsidR="0043093E" w:rsidRPr="00C63897"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XIX–XX вв.</w:t>
            </w:r>
          </w:p>
        </w:tc>
        <w:tc>
          <w:tcPr>
            <w:tcW w:w="6662" w:type="dxa"/>
            <w:tcBorders>
              <w:top w:val="single" w:sz="4" w:space="0" w:color="auto"/>
              <w:left w:val="single" w:sz="4" w:space="0" w:color="auto"/>
              <w:bottom w:val="single" w:sz="4" w:space="0" w:color="auto"/>
              <w:right w:val="single" w:sz="4" w:space="0" w:color="auto"/>
            </w:tcBorders>
            <w:vAlign w:val="bottom"/>
          </w:tcPr>
          <w:p w14:paraId="182066B0"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3093E" w:rsidRPr="00F70F81" w14:paraId="3162F03D" w14:textId="77777777" w:rsidTr="000A12F1">
        <w:trPr>
          <w:trHeight w:val="361"/>
        </w:trPr>
        <w:tc>
          <w:tcPr>
            <w:tcW w:w="2972" w:type="dxa"/>
            <w:vMerge/>
          </w:tcPr>
          <w:p w14:paraId="3BBC32BB"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E52B01" w14:textId="77777777" w:rsidR="0043093E" w:rsidRP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1.Расцвет русской инженерной школы на фоне художественного упадка архитектуры во второй половине XIX в. </w:t>
            </w:r>
          </w:p>
          <w:p w14:paraId="3DF3146A" w14:textId="20AF7984" w:rsidR="0043093E" w:rsidRPr="00F70F81"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Формирование стилистики русского авангарда – конструктивизма</w:t>
            </w:r>
          </w:p>
        </w:tc>
      </w:tr>
      <w:tr w:rsidR="0043093E" w:rsidRPr="00F70F81" w14:paraId="7F4B2A17" w14:textId="77777777" w:rsidTr="000A12F1">
        <w:trPr>
          <w:trHeight w:val="361"/>
        </w:trPr>
        <w:tc>
          <w:tcPr>
            <w:tcW w:w="2972" w:type="dxa"/>
            <w:vMerge/>
          </w:tcPr>
          <w:p w14:paraId="5780713D"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515DC"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A49DEC"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93E" w:rsidRPr="00F70F81" w14:paraId="41471235" w14:textId="77777777" w:rsidTr="005D47C2">
        <w:trPr>
          <w:trHeight w:val="361"/>
        </w:trPr>
        <w:tc>
          <w:tcPr>
            <w:tcW w:w="9634" w:type="dxa"/>
            <w:gridSpan w:val="2"/>
            <w:tcBorders>
              <w:right w:val="single" w:sz="4" w:space="0" w:color="auto"/>
            </w:tcBorders>
          </w:tcPr>
          <w:p w14:paraId="533C098C" w14:textId="3A8CCB27" w:rsidR="0043093E" w:rsidRPr="00F70F81" w:rsidRDefault="0043093E"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sz w:val="24"/>
                <w:szCs w:val="24"/>
              </w:rPr>
              <w:lastRenderedPageBreak/>
              <w:t>Раздел 2. Зарождение нового стиля на рубеже XIX–XX вв.</w:t>
            </w:r>
          </w:p>
        </w:tc>
      </w:tr>
      <w:tr w:rsidR="0043093E" w:rsidRPr="00F70F81" w14:paraId="5CD91962" w14:textId="77777777" w:rsidTr="000A12F1">
        <w:trPr>
          <w:trHeight w:val="361"/>
        </w:trPr>
        <w:tc>
          <w:tcPr>
            <w:tcW w:w="2972" w:type="dxa"/>
            <w:vMerge w:val="restart"/>
          </w:tcPr>
          <w:p w14:paraId="388F723C" w14:textId="2BAD4848" w:rsidR="0043093E" w:rsidRPr="0043093E"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43093E">
              <w:rPr>
                <w:rFonts w:ascii="Times New Roman" w:eastAsia="Times New Roman" w:hAnsi="Times New Roman" w:cs="Times New Roman"/>
                <w:b/>
                <w:bCs/>
                <w:lang w:eastAsia="ru-RU"/>
              </w:rPr>
              <w:t>Поиск нового</w:t>
            </w:r>
          </w:p>
          <w:p w14:paraId="721E2E9A" w14:textId="77777777" w:rsidR="0043093E" w:rsidRPr="0043093E"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стиля в Европе.</w:t>
            </w:r>
          </w:p>
          <w:p w14:paraId="0AEEBCBD" w14:textId="77777777" w:rsidR="0043093E" w:rsidRPr="0043093E"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Ар-нуво.</w:t>
            </w:r>
          </w:p>
          <w:p w14:paraId="019ABFE0" w14:textId="03CB5CA1" w:rsidR="0043093E" w:rsidRPr="00C63897"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Модерн</w:t>
            </w:r>
          </w:p>
        </w:tc>
        <w:tc>
          <w:tcPr>
            <w:tcW w:w="6662" w:type="dxa"/>
            <w:tcBorders>
              <w:top w:val="single" w:sz="4" w:space="0" w:color="auto"/>
              <w:left w:val="single" w:sz="4" w:space="0" w:color="auto"/>
              <w:bottom w:val="single" w:sz="4" w:space="0" w:color="auto"/>
              <w:right w:val="single" w:sz="4" w:space="0" w:color="auto"/>
            </w:tcBorders>
            <w:vAlign w:val="bottom"/>
          </w:tcPr>
          <w:p w14:paraId="28BFB03F"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3093E" w:rsidRPr="00F70F81" w14:paraId="1EC6270C" w14:textId="77777777" w:rsidTr="000A12F1">
        <w:trPr>
          <w:trHeight w:val="361"/>
        </w:trPr>
        <w:tc>
          <w:tcPr>
            <w:tcW w:w="2972" w:type="dxa"/>
            <w:vMerge/>
          </w:tcPr>
          <w:p w14:paraId="0FAFA84C"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9A67BB" w14:textId="77777777" w:rsidR="0043093E" w:rsidRP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1.Возникновение нового стиля на рубеже XIX–XX вв. во многих европейских странах</w:t>
            </w:r>
          </w:p>
          <w:p w14:paraId="70F2697F" w14:textId="4F8A5CFB" w:rsidR="0043093E" w:rsidRPr="00F70F81"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Главные черты нового стиля: возврат к функциональности, освобождение от излишков декора, обращение к национальным традициям</w:t>
            </w:r>
          </w:p>
        </w:tc>
      </w:tr>
      <w:tr w:rsidR="0043093E" w:rsidRPr="00F70F81" w14:paraId="6AE95A3D" w14:textId="77777777" w:rsidTr="000A12F1">
        <w:trPr>
          <w:trHeight w:val="361"/>
        </w:trPr>
        <w:tc>
          <w:tcPr>
            <w:tcW w:w="2972" w:type="dxa"/>
            <w:vMerge/>
          </w:tcPr>
          <w:p w14:paraId="7C9FC127"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C1F61F"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0BCDF8"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93E" w:rsidRPr="00F70F81" w14:paraId="48F85CDD" w14:textId="77777777" w:rsidTr="000A12F1">
        <w:trPr>
          <w:trHeight w:val="361"/>
        </w:trPr>
        <w:tc>
          <w:tcPr>
            <w:tcW w:w="2972" w:type="dxa"/>
            <w:vMerge w:val="restart"/>
          </w:tcPr>
          <w:p w14:paraId="185B943A" w14:textId="776FEA5A" w:rsidR="0043093E" w:rsidRPr="00C63897" w:rsidRDefault="0043093E" w:rsidP="000A12F1">
            <w:pPr>
              <w:rPr>
                <w:rFonts w:ascii="Times New Roman" w:eastAsia="Times New Roman" w:hAnsi="Times New Roman" w:cs="Times New Roman"/>
                <w:b/>
                <w:bCs/>
                <w:lang w:eastAsia="ru-RU"/>
              </w:rPr>
            </w:pPr>
            <w:bookmarkStart w:id="51" w:name="_Hlk168302978"/>
            <w:r w:rsidRPr="0043093E">
              <w:rPr>
                <w:rFonts w:ascii="Times New Roman" w:eastAsia="Times New Roman" w:hAnsi="Times New Roman" w:cs="Times New Roman"/>
                <w:b/>
                <w:bCs/>
                <w:lang w:eastAsia="ru-RU"/>
              </w:rPr>
              <w:t>Тема 2.2. Ранний американский функционализм</w:t>
            </w:r>
          </w:p>
        </w:tc>
        <w:tc>
          <w:tcPr>
            <w:tcW w:w="6662" w:type="dxa"/>
            <w:tcBorders>
              <w:top w:val="single" w:sz="4" w:space="0" w:color="auto"/>
              <w:left w:val="single" w:sz="4" w:space="0" w:color="auto"/>
              <w:bottom w:val="single" w:sz="4" w:space="0" w:color="auto"/>
              <w:right w:val="single" w:sz="4" w:space="0" w:color="auto"/>
            </w:tcBorders>
            <w:vAlign w:val="bottom"/>
          </w:tcPr>
          <w:p w14:paraId="0C523643"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3093E" w:rsidRPr="00F70F81" w14:paraId="2BA2843A" w14:textId="77777777" w:rsidTr="000A12F1">
        <w:trPr>
          <w:trHeight w:val="361"/>
        </w:trPr>
        <w:tc>
          <w:tcPr>
            <w:tcW w:w="2972" w:type="dxa"/>
            <w:vMerge/>
          </w:tcPr>
          <w:p w14:paraId="7B0F70C9"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F2F9AB" w14:textId="77777777" w:rsidR="0043093E" w:rsidRP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1.Чикагская архитектурная школа. Рост промышленного производства в США с 1860 по 1895 гг. (США на втором месте в мире после Англии)</w:t>
            </w:r>
          </w:p>
          <w:p w14:paraId="7777025C" w14:textId="5B60EE96" w:rsidR="0043093E" w:rsidRPr="00F70F81"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Поиск новых форм американскими художниками и архитекторами, не обременёнными традициями в области художественных стилей</w:t>
            </w:r>
          </w:p>
        </w:tc>
      </w:tr>
      <w:tr w:rsidR="0043093E" w:rsidRPr="00F70F81" w14:paraId="2C5367F9" w14:textId="77777777" w:rsidTr="000A12F1">
        <w:trPr>
          <w:trHeight w:val="361"/>
        </w:trPr>
        <w:tc>
          <w:tcPr>
            <w:tcW w:w="2972" w:type="dxa"/>
            <w:vMerge/>
          </w:tcPr>
          <w:p w14:paraId="1CCA8838"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D87D80" w14:textId="1A17BCC8" w:rsidR="0043093E" w:rsidRPr="0043093E" w:rsidRDefault="0043093E" w:rsidP="0043093E">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3093E" w:rsidRPr="00F70F81" w14:paraId="740B1B3D" w14:textId="77777777" w:rsidTr="000A12F1">
        <w:trPr>
          <w:trHeight w:val="361"/>
        </w:trPr>
        <w:tc>
          <w:tcPr>
            <w:tcW w:w="2972" w:type="dxa"/>
            <w:vMerge/>
          </w:tcPr>
          <w:p w14:paraId="46CC40F4"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1998E1" w14:textId="77777777" w:rsidR="0043093E" w:rsidRP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b/>
                <w:bCs/>
                <w:lang w:eastAsia="ru-RU"/>
              </w:rPr>
              <w:t>Практическое занятие № 2.</w:t>
            </w:r>
            <w:r w:rsidRPr="0043093E">
              <w:rPr>
                <w:rFonts w:ascii="Times New Roman" w:eastAsia="Times New Roman" w:hAnsi="Times New Roman" w:cs="Times New Roman"/>
                <w:lang w:eastAsia="ru-RU"/>
              </w:rPr>
              <w:t xml:space="preserve"> Первое поколение дизайнеров США. </w:t>
            </w:r>
          </w:p>
          <w:p w14:paraId="24E4AE9A" w14:textId="420AA0AB" w:rsidR="0043093E" w:rsidRPr="0043093E" w:rsidRDefault="0043093E" w:rsidP="0043093E">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Пионеры дизайна рекламы</w:t>
            </w:r>
          </w:p>
        </w:tc>
      </w:tr>
      <w:tr w:rsidR="0043093E" w:rsidRPr="00F70F81" w14:paraId="1F4A2F7B" w14:textId="77777777" w:rsidTr="000A12F1">
        <w:trPr>
          <w:trHeight w:val="361"/>
        </w:trPr>
        <w:tc>
          <w:tcPr>
            <w:tcW w:w="2972" w:type="dxa"/>
            <w:vMerge/>
          </w:tcPr>
          <w:p w14:paraId="14B761D7"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31347E"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B7B93D" w14:textId="77777777" w:rsidR="0043093E" w:rsidRPr="00F70F81" w:rsidRDefault="0043093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1"/>
      <w:tr w:rsidR="0043093E" w:rsidRPr="00C63897" w14:paraId="2EEB272C" w14:textId="77777777" w:rsidTr="000A12F1">
        <w:tc>
          <w:tcPr>
            <w:tcW w:w="2972" w:type="dxa"/>
            <w:vMerge w:val="restart"/>
          </w:tcPr>
          <w:p w14:paraId="0502B1B3" w14:textId="77777777" w:rsidR="0043093E" w:rsidRPr="0043093E"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2.3. </w:t>
            </w:r>
          </w:p>
          <w:p w14:paraId="5367C9E9" w14:textId="77777777" w:rsidR="0043093E" w:rsidRPr="0043093E"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Первые идеи функционализма</w:t>
            </w:r>
          </w:p>
          <w:p w14:paraId="7CD02702" w14:textId="4FB9DE17" w:rsidR="0043093E" w:rsidRPr="00C63897" w:rsidRDefault="0043093E" w:rsidP="0043093E">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в Европе</w:t>
            </w:r>
          </w:p>
        </w:tc>
        <w:tc>
          <w:tcPr>
            <w:tcW w:w="6662" w:type="dxa"/>
          </w:tcPr>
          <w:p w14:paraId="58758138" w14:textId="77777777" w:rsidR="0043093E" w:rsidRPr="00F70F81" w:rsidRDefault="0043093E" w:rsidP="000A12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3093E" w:rsidRPr="00C63897" w14:paraId="4741F88C" w14:textId="77777777" w:rsidTr="000A12F1">
        <w:trPr>
          <w:trHeight w:val="396"/>
        </w:trPr>
        <w:tc>
          <w:tcPr>
            <w:tcW w:w="2972" w:type="dxa"/>
            <w:vMerge/>
          </w:tcPr>
          <w:p w14:paraId="0E4A970F" w14:textId="77777777" w:rsidR="0043093E" w:rsidRPr="00C63897" w:rsidRDefault="0043093E" w:rsidP="000A12F1">
            <w:pPr>
              <w:rPr>
                <w:rFonts w:ascii="Times New Roman" w:eastAsia="Times New Roman" w:hAnsi="Times New Roman" w:cs="Times New Roman"/>
                <w:b/>
                <w:bCs/>
                <w:lang w:eastAsia="ru-RU"/>
              </w:rPr>
            </w:pPr>
          </w:p>
        </w:tc>
        <w:tc>
          <w:tcPr>
            <w:tcW w:w="6662" w:type="dxa"/>
          </w:tcPr>
          <w:p w14:paraId="156C603C" w14:textId="77777777" w:rsidR="0043093E" w:rsidRPr="0043093E" w:rsidRDefault="0043093E" w:rsidP="0043093E">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1.Немецкий Веркбунд – немецкий производственный союз </w:t>
            </w:r>
          </w:p>
          <w:p w14:paraId="79B4A7BF" w14:textId="77777777" w:rsidR="0043093E" w:rsidRPr="0043093E" w:rsidRDefault="0043093E" w:rsidP="0043093E">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2.Создание в 1907 году в Мюнхене Немецкого Веркбунда в целях повышения качества промышленной продукции </w:t>
            </w:r>
          </w:p>
          <w:p w14:paraId="1DD6748D" w14:textId="2294554E" w:rsidR="0043093E" w:rsidRPr="00C63897" w:rsidRDefault="0043093E" w:rsidP="0043093E">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3.Объединение в союз ряда художественно-промышленных мастерских, небольших производственных и торговых предприятий, художников и архитекторов</w:t>
            </w:r>
          </w:p>
        </w:tc>
      </w:tr>
      <w:tr w:rsidR="0043093E" w:rsidRPr="00C63897" w14:paraId="02DEAF1A" w14:textId="77777777" w:rsidTr="000A12F1">
        <w:trPr>
          <w:trHeight w:val="361"/>
        </w:trPr>
        <w:tc>
          <w:tcPr>
            <w:tcW w:w="2972" w:type="dxa"/>
            <w:vMerge/>
          </w:tcPr>
          <w:p w14:paraId="48E8FCF5" w14:textId="77777777" w:rsidR="0043093E" w:rsidRPr="00C63897" w:rsidRDefault="0043093E" w:rsidP="000A12F1">
            <w:pPr>
              <w:rPr>
                <w:rFonts w:ascii="Times New Roman" w:eastAsia="Times New Roman" w:hAnsi="Times New Roman" w:cs="Times New Roman"/>
                <w:b/>
                <w:bCs/>
                <w:lang w:eastAsia="ru-RU"/>
              </w:rPr>
            </w:pPr>
          </w:p>
        </w:tc>
        <w:tc>
          <w:tcPr>
            <w:tcW w:w="6662" w:type="dxa"/>
            <w:vAlign w:val="bottom"/>
          </w:tcPr>
          <w:p w14:paraId="2D3D24A3" w14:textId="77777777" w:rsidR="0043093E" w:rsidRDefault="0043093E"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B34EB1" w14:textId="77777777" w:rsidR="0043093E" w:rsidRPr="004D41E5" w:rsidRDefault="0043093E" w:rsidP="000A12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93E" w:rsidRPr="00C63897" w14:paraId="2CA96F90" w14:textId="77777777" w:rsidTr="000A12F1">
        <w:trPr>
          <w:trHeight w:val="361"/>
        </w:trPr>
        <w:tc>
          <w:tcPr>
            <w:tcW w:w="2972" w:type="dxa"/>
            <w:vMerge w:val="restart"/>
          </w:tcPr>
          <w:p w14:paraId="2187E816" w14:textId="77777777" w:rsidR="006E6EBE" w:rsidRPr="006E6EBE"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 xml:space="preserve">Тема 2.4. </w:t>
            </w:r>
          </w:p>
          <w:p w14:paraId="7C798E3E" w14:textId="135DC5E8" w:rsidR="0043093E" w:rsidRPr="00C63897"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Творчество в Советской России</w:t>
            </w:r>
          </w:p>
        </w:tc>
        <w:tc>
          <w:tcPr>
            <w:tcW w:w="6662" w:type="dxa"/>
            <w:tcBorders>
              <w:top w:val="single" w:sz="4" w:space="0" w:color="auto"/>
              <w:left w:val="single" w:sz="4" w:space="0" w:color="auto"/>
              <w:bottom w:val="single" w:sz="4" w:space="0" w:color="auto"/>
              <w:right w:val="single" w:sz="4" w:space="0" w:color="auto"/>
            </w:tcBorders>
            <w:vAlign w:val="bottom"/>
          </w:tcPr>
          <w:p w14:paraId="5E52E1B3" w14:textId="77777777" w:rsidR="0043093E" w:rsidRPr="00C63897" w:rsidRDefault="0043093E"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093E" w:rsidRPr="00C63897" w14:paraId="2A122496" w14:textId="77777777" w:rsidTr="000A12F1">
        <w:trPr>
          <w:trHeight w:val="361"/>
        </w:trPr>
        <w:tc>
          <w:tcPr>
            <w:tcW w:w="2972" w:type="dxa"/>
            <w:vMerge/>
          </w:tcPr>
          <w:p w14:paraId="7B29B17D"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EB11A" w14:textId="0B2F6FF5" w:rsidR="006E6EBE" w:rsidRPr="006E6EBE" w:rsidRDefault="0043093E" w:rsidP="006E6EBE">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w:t>
            </w:r>
            <w:r w:rsidR="006E6EBE">
              <w:rPr>
                <w:rFonts w:ascii="Times New Roman" w:eastAsia="Times New Roman" w:hAnsi="Times New Roman" w:cs="Times New Roman"/>
                <w:lang w:eastAsia="ru-RU"/>
              </w:rPr>
              <w:t>.</w:t>
            </w:r>
            <w:r w:rsidR="006E6EBE">
              <w:t xml:space="preserve"> </w:t>
            </w:r>
            <w:r w:rsidR="006E6EBE" w:rsidRPr="006E6EBE">
              <w:rPr>
                <w:rFonts w:ascii="Times New Roman" w:eastAsia="Times New Roman" w:hAnsi="Times New Roman" w:cs="Times New Roman"/>
                <w:lang w:eastAsia="ru-RU"/>
              </w:rPr>
              <w:t>Советский дизайн («Производственное искусство»). Направления беспредметного творчества в советском искусстве начала</w:t>
            </w:r>
          </w:p>
          <w:p w14:paraId="17C98C25" w14:textId="577D320C" w:rsidR="0043093E" w:rsidRPr="00C63897"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XX в.</w:t>
            </w:r>
          </w:p>
        </w:tc>
      </w:tr>
      <w:tr w:rsidR="006E6EBE" w:rsidRPr="00C63897" w14:paraId="42B27667" w14:textId="77777777" w:rsidTr="000A12F1">
        <w:trPr>
          <w:trHeight w:val="361"/>
        </w:trPr>
        <w:tc>
          <w:tcPr>
            <w:tcW w:w="2972" w:type="dxa"/>
            <w:vMerge/>
          </w:tcPr>
          <w:p w14:paraId="00455496"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CABC9B" w14:textId="6710FAA8" w:rsidR="006E6EBE" w:rsidRPr="00137EBD" w:rsidRDefault="006E6EBE" w:rsidP="006E6EBE">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6EBE" w:rsidRPr="00C63897" w14:paraId="1234063F" w14:textId="77777777" w:rsidTr="00990DF5">
        <w:trPr>
          <w:trHeight w:val="361"/>
        </w:trPr>
        <w:tc>
          <w:tcPr>
            <w:tcW w:w="2972" w:type="dxa"/>
            <w:vMerge/>
          </w:tcPr>
          <w:p w14:paraId="0E714393" w14:textId="77777777" w:rsidR="006E6EBE" w:rsidRPr="00C63897" w:rsidRDefault="006E6EBE" w:rsidP="006E6EBE">
            <w:pPr>
              <w:rPr>
                <w:rFonts w:ascii="Times New Roman" w:eastAsia="Times New Roman" w:hAnsi="Times New Roman" w:cs="Times New Roman"/>
                <w:b/>
                <w:bCs/>
                <w:lang w:eastAsia="ru-RU"/>
              </w:rPr>
            </w:pPr>
          </w:p>
        </w:tc>
        <w:tc>
          <w:tcPr>
            <w:tcW w:w="6662" w:type="dxa"/>
            <w:vAlign w:val="center"/>
          </w:tcPr>
          <w:p w14:paraId="2A3A1B3F" w14:textId="2AC7785C" w:rsidR="006E6EBE" w:rsidRPr="006E6EBE" w:rsidRDefault="006E6EBE" w:rsidP="006E6EBE">
            <w:pPr>
              <w:rPr>
                <w:rFonts w:ascii="Times New Roman" w:eastAsia="Times New Roman" w:hAnsi="Times New Roman" w:cs="Times New Roman"/>
                <w:lang w:eastAsia="ru-RU"/>
              </w:rPr>
            </w:pPr>
            <w:r w:rsidRPr="006E6EBE">
              <w:rPr>
                <w:rFonts w:ascii="Times New Roman" w:hAnsi="Times New Roman"/>
                <w:b/>
              </w:rPr>
              <w:t>Практическое занятие № 3</w:t>
            </w:r>
            <w:r w:rsidRPr="006E6EBE">
              <w:rPr>
                <w:rFonts w:ascii="Times New Roman" w:hAnsi="Times New Roman"/>
              </w:rPr>
              <w:t>. Творчество В. Кандинского. Копия работ. Разработка серии эскизов по мотивам В. Кандинского</w:t>
            </w:r>
          </w:p>
        </w:tc>
      </w:tr>
      <w:tr w:rsidR="006E6EBE" w:rsidRPr="00C63897" w14:paraId="1755B45D" w14:textId="77777777" w:rsidTr="00990DF5">
        <w:trPr>
          <w:trHeight w:val="361"/>
        </w:trPr>
        <w:tc>
          <w:tcPr>
            <w:tcW w:w="2972" w:type="dxa"/>
            <w:vMerge/>
          </w:tcPr>
          <w:p w14:paraId="78179796" w14:textId="77777777" w:rsidR="006E6EBE" w:rsidRPr="00C63897" w:rsidRDefault="006E6EBE" w:rsidP="006E6EBE">
            <w:pPr>
              <w:rPr>
                <w:rFonts w:ascii="Times New Roman" w:eastAsia="Times New Roman" w:hAnsi="Times New Roman" w:cs="Times New Roman"/>
                <w:b/>
                <w:bCs/>
                <w:lang w:eastAsia="ru-RU"/>
              </w:rPr>
            </w:pPr>
          </w:p>
        </w:tc>
        <w:tc>
          <w:tcPr>
            <w:tcW w:w="6662" w:type="dxa"/>
            <w:vAlign w:val="center"/>
          </w:tcPr>
          <w:p w14:paraId="3C1F498F" w14:textId="72E8E8F6" w:rsidR="006E6EBE" w:rsidRPr="006E6EBE" w:rsidRDefault="006E6EBE" w:rsidP="006E6EBE">
            <w:pPr>
              <w:rPr>
                <w:rFonts w:ascii="Times New Roman" w:eastAsia="Times New Roman" w:hAnsi="Times New Roman" w:cs="Times New Roman"/>
                <w:lang w:eastAsia="ru-RU"/>
              </w:rPr>
            </w:pPr>
            <w:r w:rsidRPr="006E6EBE">
              <w:rPr>
                <w:rFonts w:ascii="Times New Roman" w:hAnsi="Times New Roman"/>
                <w:b/>
              </w:rPr>
              <w:t>Практическое занятие № 4.</w:t>
            </w:r>
            <w:r>
              <w:rPr>
                <w:rFonts w:ascii="Times New Roman" w:hAnsi="Times New Roman"/>
                <w:b/>
              </w:rPr>
              <w:t xml:space="preserve"> </w:t>
            </w:r>
            <w:r w:rsidRPr="006E6EBE">
              <w:rPr>
                <w:rFonts w:ascii="Times New Roman" w:hAnsi="Times New Roman"/>
              </w:rPr>
              <w:t>Творчество К. Малевича. Копия работ. Разработка серии эскизов по мотивам К. Малевича</w:t>
            </w:r>
          </w:p>
        </w:tc>
      </w:tr>
      <w:tr w:rsidR="006E6EBE" w:rsidRPr="00C63897" w14:paraId="4341B083" w14:textId="77777777" w:rsidTr="00990DF5">
        <w:trPr>
          <w:trHeight w:val="361"/>
        </w:trPr>
        <w:tc>
          <w:tcPr>
            <w:tcW w:w="2972" w:type="dxa"/>
            <w:vMerge/>
          </w:tcPr>
          <w:p w14:paraId="6227E971" w14:textId="77777777" w:rsidR="006E6EBE" w:rsidRPr="00C63897" w:rsidRDefault="006E6EBE" w:rsidP="006E6EBE">
            <w:pPr>
              <w:rPr>
                <w:rFonts w:ascii="Times New Roman" w:eastAsia="Times New Roman" w:hAnsi="Times New Roman" w:cs="Times New Roman"/>
                <w:b/>
                <w:bCs/>
                <w:lang w:eastAsia="ru-RU"/>
              </w:rPr>
            </w:pPr>
          </w:p>
        </w:tc>
        <w:tc>
          <w:tcPr>
            <w:tcW w:w="6662" w:type="dxa"/>
            <w:vAlign w:val="center"/>
          </w:tcPr>
          <w:p w14:paraId="30338352" w14:textId="6C3E2425" w:rsidR="006E6EBE" w:rsidRPr="006E6EBE" w:rsidRDefault="006E6EBE" w:rsidP="006E6EBE">
            <w:pPr>
              <w:rPr>
                <w:rFonts w:ascii="Times New Roman" w:eastAsia="Times New Roman" w:hAnsi="Times New Roman" w:cs="Times New Roman"/>
                <w:lang w:eastAsia="ru-RU"/>
              </w:rPr>
            </w:pPr>
            <w:r w:rsidRPr="006E6EBE">
              <w:rPr>
                <w:rFonts w:ascii="Times New Roman" w:hAnsi="Times New Roman"/>
                <w:b/>
              </w:rPr>
              <w:t>Практическое занятие № 5</w:t>
            </w:r>
            <w:r w:rsidRPr="006E6EBE">
              <w:rPr>
                <w:rFonts w:ascii="Times New Roman" w:hAnsi="Times New Roman"/>
                <w:b/>
                <w:i/>
              </w:rPr>
              <w:t>.</w:t>
            </w:r>
            <w:r>
              <w:rPr>
                <w:rFonts w:ascii="Times New Roman" w:hAnsi="Times New Roman"/>
                <w:b/>
                <w:i/>
              </w:rPr>
              <w:t xml:space="preserve"> </w:t>
            </w:r>
            <w:r w:rsidRPr="006E6EBE">
              <w:rPr>
                <w:rFonts w:ascii="Times New Roman" w:hAnsi="Times New Roman"/>
              </w:rPr>
              <w:t>Творчество А. Родченко. Копия работ. Разработка серии эскизов по мотивам А. Родченко</w:t>
            </w:r>
          </w:p>
        </w:tc>
      </w:tr>
      <w:tr w:rsidR="0043093E" w:rsidRPr="00C63897" w14:paraId="73DD5C3A" w14:textId="77777777" w:rsidTr="000A12F1">
        <w:trPr>
          <w:trHeight w:val="361"/>
        </w:trPr>
        <w:tc>
          <w:tcPr>
            <w:tcW w:w="2972" w:type="dxa"/>
            <w:vMerge/>
          </w:tcPr>
          <w:p w14:paraId="15124A5D"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B8A47" w14:textId="77777777" w:rsidR="0043093E" w:rsidRDefault="0043093E"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B4C459" w14:textId="77777777" w:rsidR="0043093E" w:rsidRPr="00C63897" w:rsidRDefault="0043093E" w:rsidP="000A12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93E" w:rsidRPr="00C63897" w14:paraId="3148D703" w14:textId="77777777" w:rsidTr="000A12F1">
        <w:trPr>
          <w:trHeight w:val="361"/>
        </w:trPr>
        <w:tc>
          <w:tcPr>
            <w:tcW w:w="9634" w:type="dxa"/>
            <w:gridSpan w:val="2"/>
            <w:tcBorders>
              <w:right w:val="single" w:sz="4" w:space="0" w:color="auto"/>
            </w:tcBorders>
          </w:tcPr>
          <w:p w14:paraId="0E280B5E" w14:textId="32A16EA9" w:rsidR="0043093E" w:rsidRPr="00C63897" w:rsidRDefault="006E6EBE" w:rsidP="000A12F1">
            <w:pPr>
              <w:rPr>
                <w:rFonts w:ascii="Times New Roman" w:eastAsia="Times New Roman" w:hAnsi="Times New Roman" w:cs="Times New Roman"/>
                <w:b/>
                <w:bCs/>
                <w:lang w:eastAsia="ru-RU"/>
              </w:rPr>
            </w:pPr>
            <w:r w:rsidRPr="006E6EBE">
              <w:rPr>
                <w:rFonts w:ascii="Times New Roman" w:hAnsi="Times New Roman"/>
                <w:b/>
                <w:sz w:val="24"/>
                <w:szCs w:val="24"/>
              </w:rPr>
              <w:t>Раздел 3. Первые школы дизайна</w:t>
            </w:r>
          </w:p>
        </w:tc>
      </w:tr>
      <w:tr w:rsidR="0043093E" w:rsidRPr="00C63897" w14:paraId="7E724DA7" w14:textId="77777777" w:rsidTr="000A12F1">
        <w:trPr>
          <w:trHeight w:val="361"/>
        </w:trPr>
        <w:tc>
          <w:tcPr>
            <w:tcW w:w="2972" w:type="dxa"/>
            <w:vMerge w:val="restart"/>
          </w:tcPr>
          <w:p w14:paraId="526D5AF7" w14:textId="44CC013B" w:rsidR="0043093E" w:rsidRPr="00C63897" w:rsidRDefault="006E6EBE" w:rsidP="000A12F1">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3.1. Основные течения в полиграфии начала XX века</w:t>
            </w:r>
          </w:p>
        </w:tc>
        <w:tc>
          <w:tcPr>
            <w:tcW w:w="6662" w:type="dxa"/>
            <w:tcBorders>
              <w:top w:val="single" w:sz="4" w:space="0" w:color="auto"/>
              <w:left w:val="single" w:sz="4" w:space="0" w:color="auto"/>
              <w:bottom w:val="single" w:sz="4" w:space="0" w:color="auto"/>
              <w:right w:val="single" w:sz="4" w:space="0" w:color="auto"/>
            </w:tcBorders>
            <w:vAlign w:val="bottom"/>
          </w:tcPr>
          <w:p w14:paraId="48479D82" w14:textId="77777777" w:rsidR="0043093E" w:rsidRPr="00C63897" w:rsidRDefault="0043093E"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093E" w:rsidRPr="00C63897" w14:paraId="734033AD" w14:textId="77777777" w:rsidTr="000A12F1">
        <w:trPr>
          <w:trHeight w:val="361"/>
        </w:trPr>
        <w:tc>
          <w:tcPr>
            <w:tcW w:w="2972" w:type="dxa"/>
            <w:vMerge/>
          </w:tcPr>
          <w:p w14:paraId="021A002D"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DFD734"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Новые материалы и современные технологии в материаловедении</w:t>
            </w:r>
          </w:p>
          <w:p w14:paraId="3E4FD04A"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2.Конструктивизм в полиграфическом дизайне</w:t>
            </w:r>
          </w:p>
          <w:p w14:paraId="16F67E07"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3. Агитационно-массовое искусство</w:t>
            </w:r>
          </w:p>
          <w:p w14:paraId="24F55810" w14:textId="094D8F8A" w:rsidR="0043093E" w:rsidRPr="00C63897"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lastRenderedPageBreak/>
              <w:t>4. Зарождение политической рекламы. Плакат. Отечественные школы промышленного дизайна</w:t>
            </w:r>
          </w:p>
        </w:tc>
      </w:tr>
      <w:tr w:rsidR="0043093E" w:rsidRPr="00C63897" w14:paraId="45C40EFD" w14:textId="77777777" w:rsidTr="000A12F1">
        <w:trPr>
          <w:trHeight w:val="361"/>
        </w:trPr>
        <w:tc>
          <w:tcPr>
            <w:tcW w:w="2972" w:type="dxa"/>
            <w:vMerge/>
          </w:tcPr>
          <w:p w14:paraId="010B7A33"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5B9DDE" w14:textId="77777777" w:rsidR="0043093E" w:rsidRPr="00C63897" w:rsidRDefault="0043093E"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6EBE" w:rsidRPr="00C63897" w14:paraId="42A224E4" w14:textId="77777777" w:rsidTr="00CE634A">
        <w:trPr>
          <w:trHeight w:val="137"/>
        </w:trPr>
        <w:tc>
          <w:tcPr>
            <w:tcW w:w="2972" w:type="dxa"/>
            <w:vMerge/>
          </w:tcPr>
          <w:p w14:paraId="0D7FCDE0" w14:textId="77777777" w:rsidR="006E6EBE" w:rsidRPr="00C63897" w:rsidRDefault="006E6EBE" w:rsidP="006E6EBE">
            <w:pPr>
              <w:rPr>
                <w:rFonts w:ascii="Times New Roman" w:eastAsia="Times New Roman" w:hAnsi="Times New Roman" w:cs="Times New Roman"/>
                <w:b/>
                <w:bCs/>
                <w:lang w:eastAsia="ru-RU"/>
              </w:rPr>
            </w:pPr>
          </w:p>
        </w:tc>
        <w:tc>
          <w:tcPr>
            <w:tcW w:w="6662" w:type="dxa"/>
            <w:vAlign w:val="center"/>
          </w:tcPr>
          <w:p w14:paraId="7B09D0F4" w14:textId="47C95F1A" w:rsidR="006E6EBE" w:rsidRPr="006E6EBE" w:rsidRDefault="006E6EBE" w:rsidP="006E6EBE">
            <w:pPr>
              <w:rPr>
                <w:rFonts w:ascii="Times New Roman" w:eastAsia="Times New Roman" w:hAnsi="Times New Roman" w:cs="Times New Roman"/>
                <w:lang w:eastAsia="ru-RU"/>
              </w:rPr>
            </w:pPr>
            <w:r w:rsidRPr="006E6EBE">
              <w:rPr>
                <w:rFonts w:ascii="Times New Roman" w:hAnsi="Times New Roman"/>
                <w:b/>
              </w:rPr>
              <w:t xml:space="preserve">Практическое занятие № 6. </w:t>
            </w:r>
            <w:r w:rsidRPr="006E6EBE">
              <w:rPr>
                <w:rFonts w:ascii="Times New Roman" w:hAnsi="Times New Roman"/>
              </w:rPr>
              <w:t>Виды материалов. Печатная продукция.  Объект в материале</w:t>
            </w:r>
          </w:p>
        </w:tc>
      </w:tr>
      <w:tr w:rsidR="006E6EBE" w:rsidRPr="00C63897" w14:paraId="1F67F4A9" w14:textId="77777777" w:rsidTr="00CE634A">
        <w:trPr>
          <w:trHeight w:val="298"/>
        </w:trPr>
        <w:tc>
          <w:tcPr>
            <w:tcW w:w="2972" w:type="dxa"/>
            <w:vMerge/>
          </w:tcPr>
          <w:p w14:paraId="616E093B" w14:textId="77777777" w:rsidR="006E6EBE" w:rsidRPr="00C63897" w:rsidRDefault="006E6EBE" w:rsidP="006E6EBE">
            <w:pPr>
              <w:rPr>
                <w:rFonts w:ascii="Times New Roman" w:eastAsia="Times New Roman" w:hAnsi="Times New Roman" w:cs="Times New Roman"/>
                <w:b/>
                <w:bCs/>
                <w:lang w:eastAsia="ru-RU"/>
              </w:rPr>
            </w:pPr>
          </w:p>
        </w:tc>
        <w:tc>
          <w:tcPr>
            <w:tcW w:w="6662" w:type="dxa"/>
            <w:vAlign w:val="center"/>
          </w:tcPr>
          <w:p w14:paraId="5565046F" w14:textId="58CAF967" w:rsidR="006E6EBE" w:rsidRPr="006E6EBE" w:rsidRDefault="006E6EBE" w:rsidP="006E6EBE">
            <w:pPr>
              <w:rPr>
                <w:rFonts w:ascii="Times New Roman" w:eastAsia="Times New Roman" w:hAnsi="Times New Roman" w:cs="Times New Roman"/>
                <w:lang w:eastAsia="ru-RU"/>
              </w:rPr>
            </w:pPr>
            <w:r w:rsidRPr="006E6EBE">
              <w:rPr>
                <w:rFonts w:ascii="Times New Roman" w:hAnsi="Times New Roman"/>
                <w:b/>
              </w:rPr>
              <w:t xml:space="preserve">Практическое занятие № 7. </w:t>
            </w:r>
            <w:r w:rsidRPr="006E6EBE">
              <w:rPr>
                <w:rFonts w:ascii="Times New Roman" w:hAnsi="Times New Roman"/>
                <w:color w:val="000000"/>
                <w:shd w:val="clear" w:color="auto" w:fill="FFFFFF"/>
              </w:rPr>
              <w:t>Шрифтовой дизайн для печатной продукции</w:t>
            </w:r>
          </w:p>
        </w:tc>
      </w:tr>
      <w:tr w:rsidR="006E6EBE" w:rsidRPr="00C63897" w14:paraId="575688A9" w14:textId="77777777" w:rsidTr="00CE634A">
        <w:trPr>
          <w:trHeight w:val="298"/>
        </w:trPr>
        <w:tc>
          <w:tcPr>
            <w:tcW w:w="2972" w:type="dxa"/>
            <w:vMerge/>
          </w:tcPr>
          <w:p w14:paraId="7221C52B" w14:textId="77777777" w:rsidR="006E6EBE" w:rsidRPr="00C63897" w:rsidRDefault="006E6EBE" w:rsidP="006E6EBE">
            <w:pPr>
              <w:rPr>
                <w:rFonts w:ascii="Times New Roman" w:eastAsia="Times New Roman" w:hAnsi="Times New Roman" w:cs="Times New Roman"/>
                <w:b/>
                <w:bCs/>
                <w:lang w:eastAsia="ru-RU"/>
              </w:rPr>
            </w:pPr>
          </w:p>
        </w:tc>
        <w:tc>
          <w:tcPr>
            <w:tcW w:w="6662" w:type="dxa"/>
            <w:vAlign w:val="center"/>
          </w:tcPr>
          <w:p w14:paraId="1495F14B" w14:textId="7FECD591" w:rsidR="006E6EBE" w:rsidRPr="006E6EBE" w:rsidRDefault="006E6EBE" w:rsidP="006E6EBE">
            <w:pPr>
              <w:rPr>
                <w:rFonts w:ascii="Times New Roman" w:eastAsia="Times New Roman" w:hAnsi="Times New Roman" w:cs="Times New Roman"/>
                <w:lang w:eastAsia="ru-RU"/>
              </w:rPr>
            </w:pPr>
            <w:r w:rsidRPr="006E6EBE">
              <w:rPr>
                <w:rFonts w:ascii="Times New Roman" w:hAnsi="Times New Roman"/>
                <w:b/>
              </w:rPr>
              <w:t>Практическое занятие № 8.</w:t>
            </w:r>
            <w:r w:rsidRPr="006E6EBE">
              <w:rPr>
                <w:rFonts w:ascii="Times New Roman" w:hAnsi="Times New Roman"/>
              </w:rPr>
              <w:t xml:space="preserve"> Дизайн и разработка плаката и сопутствующей продукции</w:t>
            </w:r>
          </w:p>
        </w:tc>
      </w:tr>
      <w:tr w:rsidR="006E6EBE" w:rsidRPr="00C63897" w14:paraId="36D87226" w14:textId="77777777" w:rsidTr="00CE634A">
        <w:trPr>
          <w:trHeight w:val="298"/>
        </w:trPr>
        <w:tc>
          <w:tcPr>
            <w:tcW w:w="2972" w:type="dxa"/>
            <w:vMerge/>
          </w:tcPr>
          <w:p w14:paraId="144F6AE9" w14:textId="77777777" w:rsidR="006E6EBE" w:rsidRPr="00C63897" w:rsidRDefault="006E6EBE" w:rsidP="006E6EBE">
            <w:pPr>
              <w:rPr>
                <w:rFonts w:ascii="Times New Roman" w:eastAsia="Times New Roman" w:hAnsi="Times New Roman" w:cs="Times New Roman"/>
                <w:b/>
                <w:bCs/>
                <w:lang w:eastAsia="ru-RU"/>
              </w:rPr>
            </w:pPr>
          </w:p>
        </w:tc>
        <w:tc>
          <w:tcPr>
            <w:tcW w:w="6662" w:type="dxa"/>
            <w:vAlign w:val="center"/>
          </w:tcPr>
          <w:p w14:paraId="45C522E5" w14:textId="3BCA19A1" w:rsidR="006E6EBE" w:rsidRPr="006E6EBE" w:rsidRDefault="006E6EBE" w:rsidP="006E6EBE">
            <w:pPr>
              <w:rPr>
                <w:rFonts w:ascii="Times New Roman" w:hAnsi="Times New Roman"/>
                <w:b/>
              </w:rPr>
            </w:pPr>
            <w:r w:rsidRPr="006E6EBE">
              <w:rPr>
                <w:rFonts w:ascii="Times New Roman" w:hAnsi="Times New Roman"/>
                <w:b/>
              </w:rPr>
              <w:t>Практическое занятие № 9.</w:t>
            </w:r>
            <w:r w:rsidRPr="006E6EBE">
              <w:rPr>
                <w:rFonts w:ascii="Times New Roman" w:hAnsi="Times New Roman"/>
              </w:rPr>
              <w:t xml:space="preserve"> Подготовка презентации: «</w:t>
            </w:r>
            <w:r w:rsidRPr="006E6EBE">
              <w:rPr>
                <w:rFonts w:ascii="Times New Roman" w:hAnsi="Times New Roman"/>
                <w:bCs/>
              </w:rPr>
              <w:t>Роль знаний по истории дизайна для участников международных конкурсов WorldSkillsRussia/ WorldSkills International по графическому дизайну»</w:t>
            </w:r>
          </w:p>
        </w:tc>
      </w:tr>
      <w:tr w:rsidR="0043093E" w:rsidRPr="00C63897" w14:paraId="6DE1359B" w14:textId="77777777" w:rsidTr="000A12F1">
        <w:trPr>
          <w:trHeight w:val="361"/>
        </w:trPr>
        <w:tc>
          <w:tcPr>
            <w:tcW w:w="2972" w:type="dxa"/>
            <w:vMerge/>
          </w:tcPr>
          <w:p w14:paraId="2DC5A100" w14:textId="77777777" w:rsidR="0043093E" w:rsidRPr="00C63897" w:rsidRDefault="0043093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BE3C2B" w14:textId="77777777" w:rsidR="0043093E" w:rsidRDefault="0043093E"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16F5D1" w14:textId="77777777" w:rsidR="0043093E" w:rsidRPr="00C63897" w:rsidRDefault="0043093E" w:rsidP="000A12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6EBE" w:rsidRPr="00F70F81" w14:paraId="7118D7AD" w14:textId="77777777" w:rsidTr="000A12F1">
        <w:trPr>
          <w:trHeight w:val="361"/>
        </w:trPr>
        <w:tc>
          <w:tcPr>
            <w:tcW w:w="2972" w:type="dxa"/>
            <w:vMerge w:val="restart"/>
          </w:tcPr>
          <w:p w14:paraId="46044EE1" w14:textId="10888E03" w:rsidR="006E6EBE" w:rsidRPr="006E6EBE"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 xml:space="preserve"> </w:t>
            </w:r>
            <w:r w:rsidRPr="006E6EBE">
              <w:rPr>
                <w:rFonts w:ascii="Times New Roman" w:eastAsia="Times New Roman" w:hAnsi="Times New Roman" w:cs="Times New Roman"/>
                <w:b/>
                <w:bCs/>
                <w:lang w:eastAsia="ru-RU"/>
              </w:rPr>
              <w:t>Архитектурно-</w:t>
            </w:r>
          </w:p>
          <w:p w14:paraId="2E52DA77" w14:textId="77777777" w:rsidR="006E6EBE" w:rsidRPr="006E6EBE"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художественная</w:t>
            </w:r>
          </w:p>
          <w:p w14:paraId="3B93E112" w14:textId="61BCB0F3" w:rsidR="006E6EBE" w:rsidRPr="006E6EBE"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школа БАУХАУ3</w:t>
            </w:r>
          </w:p>
          <w:p w14:paraId="62DFF603" w14:textId="332E4136" w:rsidR="006E6EBE" w:rsidRPr="00C63897"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(1919–1933)</w:t>
            </w:r>
          </w:p>
        </w:tc>
        <w:tc>
          <w:tcPr>
            <w:tcW w:w="6662" w:type="dxa"/>
            <w:tcBorders>
              <w:top w:val="single" w:sz="4" w:space="0" w:color="auto"/>
              <w:left w:val="single" w:sz="4" w:space="0" w:color="auto"/>
              <w:bottom w:val="single" w:sz="4" w:space="0" w:color="auto"/>
              <w:right w:val="single" w:sz="4" w:space="0" w:color="auto"/>
            </w:tcBorders>
            <w:vAlign w:val="bottom"/>
          </w:tcPr>
          <w:p w14:paraId="44EDC7DA"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E6EBE" w:rsidRPr="00F70F81" w14:paraId="72FF94AE" w14:textId="77777777" w:rsidTr="000A12F1">
        <w:trPr>
          <w:trHeight w:val="361"/>
        </w:trPr>
        <w:tc>
          <w:tcPr>
            <w:tcW w:w="2972" w:type="dxa"/>
            <w:vMerge/>
          </w:tcPr>
          <w:p w14:paraId="6116EDC0"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EF65E2"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Педагогические принципы. Вальтер Гропиус – основатель школы БАУХАУ3</w:t>
            </w:r>
          </w:p>
          <w:p w14:paraId="22034876" w14:textId="702487A9" w:rsidR="006E6EBE" w:rsidRPr="00F70F81"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Продвижение теорий простоты и рациональности форм, основанных на их практической полезности</w:t>
            </w:r>
          </w:p>
        </w:tc>
      </w:tr>
      <w:tr w:rsidR="006E6EBE" w:rsidRPr="0043093E" w14:paraId="26EAEB4D" w14:textId="77777777" w:rsidTr="000A12F1">
        <w:trPr>
          <w:trHeight w:val="361"/>
        </w:trPr>
        <w:tc>
          <w:tcPr>
            <w:tcW w:w="2972" w:type="dxa"/>
            <w:vMerge/>
          </w:tcPr>
          <w:p w14:paraId="51F7D1CB"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3838E1" w14:textId="77777777" w:rsidR="006E6EBE" w:rsidRPr="0043093E" w:rsidRDefault="006E6EBE" w:rsidP="000A12F1">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6EBE" w:rsidRPr="0043093E" w14:paraId="5F0AE603" w14:textId="77777777" w:rsidTr="000A12F1">
        <w:trPr>
          <w:trHeight w:val="361"/>
        </w:trPr>
        <w:tc>
          <w:tcPr>
            <w:tcW w:w="2972" w:type="dxa"/>
            <w:vMerge/>
          </w:tcPr>
          <w:p w14:paraId="1D51C177"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16A027" w14:textId="54BB3AC9" w:rsidR="006E6EBE" w:rsidRPr="0043093E" w:rsidRDefault="006E6EBE" w:rsidP="000A12F1">
            <w:pPr>
              <w:rPr>
                <w:rFonts w:ascii="Times New Roman" w:eastAsia="Times New Roman" w:hAnsi="Times New Roman" w:cs="Times New Roman"/>
                <w:lang w:eastAsia="ru-RU"/>
              </w:rPr>
            </w:pPr>
            <w:r w:rsidRPr="006E6EBE">
              <w:rPr>
                <w:rFonts w:ascii="Times New Roman" w:eastAsia="Times New Roman" w:hAnsi="Times New Roman" w:cs="Times New Roman"/>
                <w:b/>
                <w:bCs/>
                <w:lang w:eastAsia="ru-RU"/>
              </w:rPr>
              <w:t xml:space="preserve">Практическое занятие № 10.  </w:t>
            </w:r>
            <w:r w:rsidRPr="006E6EBE">
              <w:rPr>
                <w:rFonts w:ascii="Times New Roman" w:eastAsia="Times New Roman" w:hAnsi="Times New Roman" w:cs="Times New Roman"/>
                <w:lang w:eastAsia="ru-RU"/>
              </w:rPr>
              <w:t>Создание агитационного плаката в творческой манере Кандинского</w:t>
            </w:r>
          </w:p>
        </w:tc>
      </w:tr>
      <w:tr w:rsidR="006E6EBE" w:rsidRPr="00F70F81" w14:paraId="6DA92FDA" w14:textId="77777777" w:rsidTr="000A12F1">
        <w:trPr>
          <w:trHeight w:val="361"/>
        </w:trPr>
        <w:tc>
          <w:tcPr>
            <w:tcW w:w="2972" w:type="dxa"/>
            <w:vMerge/>
          </w:tcPr>
          <w:p w14:paraId="4026E5DE"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4D5B41"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5B28BC7"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6EBE" w:rsidRPr="00F70F81" w14:paraId="5BF39A59" w14:textId="77777777" w:rsidTr="000A12F1">
        <w:trPr>
          <w:trHeight w:val="361"/>
        </w:trPr>
        <w:tc>
          <w:tcPr>
            <w:tcW w:w="2972" w:type="dxa"/>
            <w:vMerge w:val="restart"/>
          </w:tcPr>
          <w:p w14:paraId="6BBE5CD4" w14:textId="35B0554A" w:rsidR="006E6EBE" w:rsidRPr="006E6EBE"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3.3. Высшие художественно-</w:t>
            </w:r>
          </w:p>
          <w:p w14:paraId="00FC2575" w14:textId="77777777" w:rsidR="006E6EBE" w:rsidRPr="006E6EBE"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технические</w:t>
            </w:r>
          </w:p>
          <w:p w14:paraId="6435B778" w14:textId="77777777" w:rsidR="006E6EBE" w:rsidRPr="006E6EBE"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мастерские</w:t>
            </w:r>
          </w:p>
          <w:p w14:paraId="7BCC58BF" w14:textId="77777777" w:rsidR="006E6EBE" w:rsidRPr="006E6EBE"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ВХУТЕМАС</w:t>
            </w:r>
          </w:p>
          <w:p w14:paraId="5DFDDD81" w14:textId="6975A11A" w:rsidR="006E6EBE" w:rsidRPr="00C63897" w:rsidRDefault="006E6EBE" w:rsidP="006E6EBE">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(1920–1930)</w:t>
            </w:r>
          </w:p>
        </w:tc>
        <w:tc>
          <w:tcPr>
            <w:tcW w:w="6662" w:type="dxa"/>
            <w:tcBorders>
              <w:top w:val="single" w:sz="4" w:space="0" w:color="auto"/>
              <w:left w:val="single" w:sz="4" w:space="0" w:color="auto"/>
              <w:bottom w:val="single" w:sz="4" w:space="0" w:color="auto"/>
              <w:right w:val="single" w:sz="4" w:space="0" w:color="auto"/>
            </w:tcBorders>
            <w:vAlign w:val="bottom"/>
          </w:tcPr>
          <w:p w14:paraId="6F279107"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E6EBE" w:rsidRPr="00F70F81" w14:paraId="682A4D05" w14:textId="77777777" w:rsidTr="000A12F1">
        <w:trPr>
          <w:trHeight w:val="361"/>
        </w:trPr>
        <w:tc>
          <w:tcPr>
            <w:tcW w:w="2972" w:type="dxa"/>
            <w:vMerge/>
          </w:tcPr>
          <w:p w14:paraId="2B753C3F"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4CA5E3"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1.Высшие художественно-технические мастерские (ВХУТЕМАС)</w:t>
            </w:r>
          </w:p>
          <w:p w14:paraId="5684E3AF"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и Высший художественно-технический институт (ВХУТЕИН)</w:t>
            </w:r>
          </w:p>
          <w:p w14:paraId="431F91D5"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(1920–1930)</w:t>
            </w:r>
          </w:p>
          <w:p w14:paraId="3192CF5F" w14:textId="2D2A6961" w:rsidR="006E6EBE" w:rsidRPr="00F70F81"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Роль ВХУТЕМАСа в формировании дизайна (производственного искусства) в Советской России. Учебные цели и структура мастерских. Создание архитектурной композиции в творческой манере Татлина</w:t>
            </w:r>
          </w:p>
        </w:tc>
      </w:tr>
      <w:tr w:rsidR="006E6EBE" w:rsidRPr="00F70F81" w14:paraId="0120D033" w14:textId="77777777" w:rsidTr="000A12F1">
        <w:trPr>
          <w:trHeight w:val="361"/>
        </w:trPr>
        <w:tc>
          <w:tcPr>
            <w:tcW w:w="2972" w:type="dxa"/>
            <w:vMerge/>
          </w:tcPr>
          <w:p w14:paraId="353C895C"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6E65B6"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40E869"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6EBE" w:rsidRPr="00F70F81" w14:paraId="5475FBE3" w14:textId="77777777" w:rsidTr="00C172C0">
        <w:trPr>
          <w:trHeight w:val="361"/>
        </w:trPr>
        <w:tc>
          <w:tcPr>
            <w:tcW w:w="9634" w:type="dxa"/>
            <w:gridSpan w:val="2"/>
            <w:tcBorders>
              <w:right w:val="single" w:sz="4" w:space="0" w:color="auto"/>
            </w:tcBorders>
          </w:tcPr>
          <w:p w14:paraId="28CCD0E0" w14:textId="61BEE113" w:rsidR="006E6EBE" w:rsidRPr="00F70F81" w:rsidRDefault="006E6EBE" w:rsidP="000A12F1">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Раздел 4. Дизайн в современном мире</w:t>
            </w:r>
          </w:p>
        </w:tc>
      </w:tr>
      <w:tr w:rsidR="006E6EBE" w:rsidRPr="00F70F81" w14:paraId="20C7C664" w14:textId="77777777" w:rsidTr="000A12F1">
        <w:trPr>
          <w:trHeight w:val="361"/>
        </w:trPr>
        <w:tc>
          <w:tcPr>
            <w:tcW w:w="2972" w:type="dxa"/>
            <w:vMerge w:val="restart"/>
          </w:tcPr>
          <w:p w14:paraId="058F1E55" w14:textId="5D12109C" w:rsidR="006E6EBE" w:rsidRPr="00C63897" w:rsidRDefault="006E6EBE" w:rsidP="000A12F1">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4.1. Современный дизайн</w:t>
            </w:r>
          </w:p>
        </w:tc>
        <w:tc>
          <w:tcPr>
            <w:tcW w:w="6662" w:type="dxa"/>
            <w:tcBorders>
              <w:top w:val="single" w:sz="4" w:space="0" w:color="auto"/>
              <w:left w:val="single" w:sz="4" w:space="0" w:color="auto"/>
              <w:bottom w:val="single" w:sz="4" w:space="0" w:color="auto"/>
              <w:right w:val="single" w:sz="4" w:space="0" w:color="auto"/>
            </w:tcBorders>
            <w:vAlign w:val="bottom"/>
          </w:tcPr>
          <w:p w14:paraId="5E8B4AF7"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E6EBE" w:rsidRPr="00F70F81" w14:paraId="07E8017A" w14:textId="77777777" w:rsidTr="000A12F1">
        <w:trPr>
          <w:trHeight w:val="361"/>
        </w:trPr>
        <w:tc>
          <w:tcPr>
            <w:tcW w:w="2972" w:type="dxa"/>
            <w:vMerge/>
          </w:tcPr>
          <w:p w14:paraId="2B12A9F2"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4776ED"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Современный дизайн в различных областях проектной деятельности</w:t>
            </w:r>
          </w:p>
          <w:p w14:paraId="43AA0FE1"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Современный подход к функционализму</w:t>
            </w:r>
          </w:p>
          <w:p w14:paraId="71348BE7" w14:textId="6E3003E7" w:rsidR="006E6EBE" w:rsidRPr="00F70F81"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3. Роль новых технологий в дизайне</w:t>
            </w:r>
          </w:p>
        </w:tc>
      </w:tr>
      <w:tr w:rsidR="006E6EBE" w:rsidRPr="00F70F81" w14:paraId="5D77F4F9" w14:textId="77777777" w:rsidTr="000A12F1">
        <w:trPr>
          <w:trHeight w:val="361"/>
        </w:trPr>
        <w:tc>
          <w:tcPr>
            <w:tcW w:w="2972" w:type="dxa"/>
            <w:vMerge/>
          </w:tcPr>
          <w:p w14:paraId="189666DE"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F51329"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ECF4CB"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6EBE" w:rsidRPr="00F70F81" w14:paraId="4F818C9E" w14:textId="77777777" w:rsidTr="000A12F1">
        <w:trPr>
          <w:trHeight w:val="361"/>
        </w:trPr>
        <w:tc>
          <w:tcPr>
            <w:tcW w:w="2972" w:type="dxa"/>
            <w:vMerge w:val="restart"/>
          </w:tcPr>
          <w:p w14:paraId="3BFEBEE0" w14:textId="6A6F5B24" w:rsidR="006E6EBE" w:rsidRPr="00C63897" w:rsidRDefault="006E6EBE" w:rsidP="000A12F1">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4.2. Место графического дизайна в современном мире</w:t>
            </w:r>
          </w:p>
        </w:tc>
        <w:tc>
          <w:tcPr>
            <w:tcW w:w="6662" w:type="dxa"/>
            <w:tcBorders>
              <w:top w:val="single" w:sz="4" w:space="0" w:color="auto"/>
              <w:left w:val="single" w:sz="4" w:space="0" w:color="auto"/>
              <w:bottom w:val="single" w:sz="4" w:space="0" w:color="auto"/>
              <w:right w:val="single" w:sz="4" w:space="0" w:color="auto"/>
            </w:tcBorders>
            <w:vAlign w:val="bottom"/>
          </w:tcPr>
          <w:p w14:paraId="36ED7A82"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E6EBE" w:rsidRPr="00F70F81" w14:paraId="123C9153" w14:textId="77777777" w:rsidTr="000A12F1">
        <w:trPr>
          <w:trHeight w:val="361"/>
        </w:trPr>
        <w:tc>
          <w:tcPr>
            <w:tcW w:w="2972" w:type="dxa"/>
            <w:vMerge/>
          </w:tcPr>
          <w:p w14:paraId="37FC5680"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62FCA7" w14:textId="77777777" w:rsidR="006E6EBE" w:rsidRPr="006E6EBE"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Термин «графический дизайн» и его место в системе дизайна</w:t>
            </w:r>
          </w:p>
          <w:p w14:paraId="21032F5C" w14:textId="2F835FD8" w:rsidR="006E6EBE" w:rsidRPr="00F70F81" w:rsidRDefault="006E6EBE" w:rsidP="006E6EBE">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Развитие полиграфии XХI века</w:t>
            </w:r>
          </w:p>
        </w:tc>
      </w:tr>
      <w:tr w:rsidR="006E6EBE" w:rsidRPr="00F70F81" w14:paraId="6E491A9E" w14:textId="77777777" w:rsidTr="000A12F1">
        <w:trPr>
          <w:trHeight w:val="361"/>
        </w:trPr>
        <w:tc>
          <w:tcPr>
            <w:tcW w:w="2972" w:type="dxa"/>
            <w:vMerge/>
          </w:tcPr>
          <w:p w14:paraId="2F66623C" w14:textId="77777777" w:rsidR="006E6EBE" w:rsidRPr="00C63897" w:rsidRDefault="006E6EBE"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35504"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7713D4B" w14:textId="77777777" w:rsidR="006E6EBE" w:rsidRPr="00F70F81" w:rsidRDefault="006E6EBE"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93E" w:rsidRPr="00C63897" w14:paraId="685E35DC" w14:textId="77777777" w:rsidTr="000A12F1">
        <w:tc>
          <w:tcPr>
            <w:tcW w:w="9634" w:type="dxa"/>
            <w:gridSpan w:val="2"/>
          </w:tcPr>
          <w:p w14:paraId="73D25D9D" w14:textId="77777777" w:rsidR="0043093E" w:rsidRPr="00F70F81" w:rsidRDefault="0043093E" w:rsidP="000A12F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43093E" w:rsidRPr="00C63897" w14:paraId="56D2DC20" w14:textId="77777777" w:rsidTr="000A12F1">
        <w:tc>
          <w:tcPr>
            <w:tcW w:w="9634" w:type="dxa"/>
            <w:gridSpan w:val="2"/>
          </w:tcPr>
          <w:p w14:paraId="0145336F" w14:textId="6C5A0578" w:rsidR="0043093E" w:rsidRPr="00F70F81" w:rsidRDefault="0043093E" w:rsidP="000A12F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6E6EBE">
              <w:rPr>
                <w:rFonts w:ascii="Times New Roman" w:eastAsia="Times New Roman" w:hAnsi="Times New Roman" w:cs="Times New Roman"/>
                <w:b/>
                <w:bCs/>
                <w:lang w:eastAsia="ru-RU"/>
              </w:rPr>
              <w:t>40</w:t>
            </w:r>
            <w:r w:rsidRPr="00F70F81">
              <w:rPr>
                <w:rFonts w:ascii="Times New Roman" w:eastAsia="Times New Roman" w:hAnsi="Times New Roman" w:cs="Times New Roman"/>
                <w:b/>
                <w:bCs/>
                <w:lang w:eastAsia="ru-RU"/>
              </w:rPr>
              <w:t>)</w:t>
            </w:r>
          </w:p>
        </w:tc>
      </w:tr>
    </w:tbl>
    <w:p w14:paraId="7253974F" w14:textId="77777777" w:rsidR="0043093E" w:rsidRDefault="0043093E" w:rsidP="0043093E">
      <w:pPr>
        <w:rPr>
          <w:rFonts w:ascii="Times New Roman" w:hAnsi="Times New Roman" w:cs="Times New Roman"/>
          <w:sz w:val="24"/>
          <w:szCs w:val="24"/>
        </w:rPr>
      </w:pPr>
    </w:p>
    <w:p w14:paraId="0BE09548" w14:textId="77777777" w:rsidR="0043093E" w:rsidRPr="00DF068E" w:rsidRDefault="0043093E" w:rsidP="0043093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1CBAE11" w14:textId="77777777" w:rsidR="0043093E" w:rsidRPr="00E11160" w:rsidRDefault="0043093E" w:rsidP="0043093E">
      <w:pPr>
        <w:pStyle w:val="114"/>
        <w:rPr>
          <w:rFonts w:ascii="Times New Roman" w:hAnsi="Times New Roman"/>
        </w:rPr>
      </w:pPr>
      <w:r w:rsidRPr="00E11160">
        <w:rPr>
          <w:rFonts w:ascii="Times New Roman" w:hAnsi="Times New Roman"/>
        </w:rPr>
        <w:t>3.1. Материально-техническое обеспечение</w:t>
      </w:r>
    </w:p>
    <w:p w14:paraId="3DE1A3E2" w14:textId="49BC0832" w:rsidR="0043093E" w:rsidRPr="00FA680C" w:rsidRDefault="006E6EBE" w:rsidP="0043093E">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0043093E">
        <w:rPr>
          <w:rFonts w:ascii="Times New Roman" w:hAnsi="Times New Roman" w:cs="Times New Roman"/>
          <w:bCs/>
          <w:sz w:val="24"/>
          <w:szCs w:val="24"/>
        </w:rPr>
        <w:t xml:space="preserve"> «</w:t>
      </w:r>
      <w:r>
        <w:rPr>
          <w:rFonts w:ascii="Times New Roman" w:hAnsi="Times New Roman" w:cs="Times New Roman"/>
          <w:bCs/>
          <w:sz w:val="24"/>
          <w:szCs w:val="24"/>
        </w:rPr>
        <w:t>Живописи и дизайна</w:t>
      </w:r>
      <w:r w:rsidR="0043093E">
        <w:rPr>
          <w:rFonts w:ascii="Times New Roman" w:hAnsi="Times New Roman" w:cs="Times New Roman"/>
          <w:bCs/>
          <w:sz w:val="24"/>
          <w:szCs w:val="24"/>
        </w:rPr>
        <w:t>»</w:t>
      </w:r>
      <w:r w:rsidR="0043093E" w:rsidRPr="00FA680C">
        <w:rPr>
          <w:rFonts w:ascii="Times New Roman" w:hAnsi="Times New Roman" w:cs="Times New Roman"/>
          <w:bCs/>
          <w:i/>
          <w:sz w:val="24"/>
          <w:szCs w:val="24"/>
        </w:rPr>
        <w:t xml:space="preserve">, </w:t>
      </w:r>
      <w:r w:rsidR="0043093E"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43093E" w:rsidRPr="00FA680C">
        <w:rPr>
          <w:rFonts w:ascii="Times New Roman" w:hAnsi="Times New Roman" w:cs="Times New Roman"/>
          <w:bCs/>
          <w:sz w:val="24"/>
          <w:szCs w:val="24"/>
        </w:rPr>
        <w:t xml:space="preserve"> в соответствии с </w:t>
      </w:r>
      <w:r w:rsidR="0043093E" w:rsidRPr="00FA680C">
        <w:rPr>
          <w:rFonts w:ascii="Times New Roman" w:hAnsi="Times New Roman" w:cs="Times New Roman"/>
          <w:bCs/>
          <w:iCs/>
          <w:sz w:val="24"/>
          <w:szCs w:val="24"/>
        </w:rPr>
        <w:t>приложением 3</w:t>
      </w:r>
      <w:r w:rsidR="0043093E">
        <w:rPr>
          <w:rFonts w:ascii="Times New Roman" w:hAnsi="Times New Roman" w:cs="Times New Roman"/>
          <w:bCs/>
          <w:iCs/>
          <w:sz w:val="24"/>
          <w:szCs w:val="24"/>
        </w:rPr>
        <w:t xml:space="preserve"> ПОП-П</w:t>
      </w:r>
      <w:r w:rsidR="0043093E" w:rsidRPr="00FA680C">
        <w:rPr>
          <w:rFonts w:ascii="Times New Roman" w:hAnsi="Times New Roman" w:cs="Times New Roman"/>
          <w:bCs/>
          <w:i/>
          <w:sz w:val="24"/>
          <w:szCs w:val="24"/>
        </w:rPr>
        <w:t>.</w:t>
      </w:r>
    </w:p>
    <w:p w14:paraId="1458E98C" w14:textId="77777777" w:rsidR="0043093E" w:rsidRDefault="0043093E" w:rsidP="0043093E"/>
    <w:p w14:paraId="32046E89" w14:textId="77777777" w:rsidR="0043093E" w:rsidRPr="00E11160" w:rsidRDefault="0043093E" w:rsidP="0043093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114CF7" w14:textId="77777777" w:rsidR="0043093E" w:rsidRDefault="0043093E" w:rsidP="004309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C29FB6" w14:textId="77777777" w:rsidR="0043093E" w:rsidRDefault="0043093E" w:rsidP="0043093E">
      <w:pPr>
        <w:pStyle w:val="a4"/>
        <w:spacing w:line="276" w:lineRule="auto"/>
        <w:ind w:left="0" w:firstLine="709"/>
        <w:jc w:val="both"/>
        <w:rPr>
          <w:rFonts w:ascii="Times New Roman" w:hAnsi="Times New Roman"/>
          <w:bCs/>
          <w:sz w:val="24"/>
          <w:szCs w:val="24"/>
        </w:rPr>
      </w:pPr>
    </w:p>
    <w:p w14:paraId="1675C5E3" w14:textId="77777777" w:rsidR="0043093E" w:rsidRPr="00E11160" w:rsidRDefault="0043093E" w:rsidP="0043093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E1D5DD5" w14:textId="77777777" w:rsidR="006E6EBE" w:rsidRPr="006E6EBE" w:rsidRDefault="006E6EBE" w:rsidP="006E6EBE">
      <w:pPr>
        <w:pStyle w:val="a4"/>
        <w:numPr>
          <w:ilvl w:val="0"/>
          <w:numId w:val="20"/>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Агратина, Е. Е. История зарубежного и русского искусства ХХ века : учеб-ник и практикум для среднего профессионального образования / Е. Е. Агратина. — М.: Издательство Юрайт, 2021. — 317 с. — (Профессиональное образование). — ISBN 978-5-534-05785-0. — Текст: электронный // ЭБС Юрайт [Эл. портал]. — World Wide Web, URL:https://urait.ru/bcode/473124</w:t>
      </w:r>
    </w:p>
    <w:p w14:paraId="67A58141" w14:textId="77777777" w:rsidR="006E6EBE" w:rsidRPr="006E6EBE" w:rsidRDefault="006E6EBE" w:rsidP="006E6EBE">
      <w:pPr>
        <w:pStyle w:val="a4"/>
        <w:numPr>
          <w:ilvl w:val="0"/>
          <w:numId w:val="20"/>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Ванюшкина, Л. М. История искусств. Возрождение и Новое время : учебник и практикум для среднего профессионального образования / Л. М. Ванюшкина, С. А. Тихомиров, И. И. Куракина. — М.: Издательство Юрайт, 2021. — 484 с. — (Профес-сиональное образование). — ISBN 978-5-534-13474-2. — Текст: электронный // ЭБС Юрайт [Эл. портал]. — World Wide Web, URL:https://urait.ru/bcode/477104</w:t>
      </w:r>
    </w:p>
    <w:p w14:paraId="535C8263" w14:textId="77777777" w:rsidR="006E6EBE" w:rsidRPr="006E6EBE" w:rsidRDefault="006E6EBE" w:rsidP="006E6EBE">
      <w:pPr>
        <w:pStyle w:val="a4"/>
        <w:numPr>
          <w:ilvl w:val="0"/>
          <w:numId w:val="20"/>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История искусств. Древний мир и Средневековье : учебник и практикум для среднего профессионального образования / Л. М. Ванюшкина, С. А. Тихомиров, И. И. Куракина, Л. В. Дмитриева. — 2-е изд. — М.: Издательство Юрайт, 2021. — 538 с. — (Профессиональное образование). — ISBN 978-5-534-13459-9. — Текст: элек-тронный // ЭБС Юрайт [Эл. портал]. — World Wide Web, URL:https://urait.ru/bcode/473370 </w:t>
      </w:r>
    </w:p>
    <w:p w14:paraId="1F02FFC3" w14:textId="77777777" w:rsidR="006E6EBE" w:rsidRPr="006E6EBE" w:rsidRDefault="006E6EBE" w:rsidP="006E6EBE">
      <w:pPr>
        <w:pStyle w:val="a4"/>
        <w:numPr>
          <w:ilvl w:val="0"/>
          <w:numId w:val="20"/>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Кузвесова Н. Л. Графический дизайн: от викторианского стиля до ар-деко. — М.: Юрайт, 2020. — 140 c.</w:t>
      </w:r>
    </w:p>
    <w:p w14:paraId="511A8F9D" w14:textId="77777777" w:rsidR="006E6EBE" w:rsidRPr="006E6EBE" w:rsidRDefault="006E6EBE" w:rsidP="006E6EBE">
      <w:pPr>
        <w:pStyle w:val="a4"/>
        <w:numPr>
          <w:ilvl w:val="0"/>
          <w:numId w:val="20"/>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Кузвесова, Н. Л. История дизайна: от викторианского стиля до ар-деко : учебное пособие для среднего профессионального образования / Н. Л. Кузвесова. — 2-е изд., испр. и доп. — М.: Издательство Юрайт, 2021. — 139 с. — (Профессиональное обра-зование). — ISBN 978-5-534-11946-6. — Текст: электронный // ЭБС Юрайт [Эл. портал]. — World Wide Web, URL:https://urait.ru/bcode/473722 </w:t>
      </w:r>
    </w:p>
    <w:p w14:paraId="03046796" w14:textId="77777777" w:rsidR="006E6EBE" w:rsidRPr="006E6EBE" w:rsidRDefault="006E6EBE" w:rsidP="006E6EBE">
      <w:pPr>
        <w:pStyle w:val="a4"/>
        <w:numPr>
          <w:ilvl w:val="0"/>
          <w:numId w:val="20"/>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Павловская Е. Э. Графический дизайн. Современные концепции. — М.: Юрайт, 2020. — 120 c.</w:t>
      </w:r>
    </w:p>
    <w:p w14:paraId="5B068808" w14:textId="77777777" w:rsidR="006E6EBE" w:rsidRPr="006E6EBE" w:rsidRDefault="006E6EBE" w:rsidP="006E6EBE">
      <w:pPr>
        <w:pStyle w:val="a4"/>
        <w:numPr>
          <w:ilvl w:val="0"/>
          <w:numId w:val="20"/>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Павловская Е. Э. Основы дизайна и композиции: современные концепции. — М.: Юрайт, 2020. — 120 c.</w:t>
      </w:r>
    </w:p>
    <w:p w14:paraId="249D90FF" w14:textId="77777777" w:rsidR="006E6EBE" w:rsidRPr="006E6EBE" w:rsidRDefault="006E6EBE" w:rsidP="006E6EBE">
      <w:pPr>
        <w:pStyle w:val="a4"/>
        <w:numPr>
          <w:ilvl w:val="0"/>
          <w:numId w:val="20"/>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Шокорова Л. В. Дизайн-проектирование: стилизация. — М.: Юрайт, 2020. — 111 c.</w:t>
      </w:r>
    </w:p>
    <w:p w14:paraId="3D9A9C85" w14:textId="77777777" w:rsidR="00867147" w:rsidRDefault="00867147" w:rsidP="0043093E">
      <w:pPr>
        <w:spacing w:line="276" w:lineRule="auto"/>
        <w:ind w:firstLine="1134"/>
        <w:contextualSpacing/>
        <w:jc w:val="both"/>
        <w:rPr>
          <w:rFonts w:ascii="Times New Roman" w:hAnsi="Times New Roman" w:cs="Times New Roman"/>
          <w:b/>
          <w:bCs/>
          <w:sz w:val="24"/>
          <w:szCs w:val="24"/>
        </w:rPr>
      </w:pPr>
    </w:p>
    <w:p w14:paraId="319A8356" w14:textId="6C5CC265" w:rsidR="0043093E" w:rsidRPr="00FA680C" w:rsidRDefault="0043093E" w:rsidP="0043093E">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42BD4B05" w14:textId="77777777" w:rsidR="006E6EBE" w:rsidRPr="006E6EBE" w:rsidRDefault="006E6EBE" w:rsidP="006E6EBE">
      <w:pPr>
        <w:pStyle w:val="1f"/>
        <w:numPr>
          <w:ilvl w:val="0"/>
          <w:numId w:val="21"/>
        </w:numPr>
        <w:tabs>
          <w:tab w:val="left" w:pos="426"/>
        </w:tabs>
        <w:ind w:left="284" w:hanging="283"/>
        <w:jc w:val="left"/>
        <w:rPr>
          <w:rFonts w:ascii="Times New Roman" w:eastAsiaTheme="minorHAnsi" w:hAnsi="Times New Roman"/>
          <w:b w:val="0"/>
          <w:iCs/>
          <w:caps w:val="0"/>
          <w:kern w:val="0"/>
          <w:lang w:val="en-US" w:eastAsia="en-US"/>
        </w:rPr>
      </w:pPr>
      <w:r w:rsidRPr="006E6EBE">
        <w:rPr>
          <w:rFonts w:ascii="Times New Roman" w:eastAsiaTheme="minorHAnsi" w:hAnsi="Times New Roman"/>
          <w:b w:val="0"/>
          <w:iCs/>
          <w:caps w:val="0"/>
          <w:kern w:val="0"/>
          <w:lang w:val="en-US" w:eastAsia="en-US"/>
        </w:rPr>
        <w:t xml:space="preserve">The Metropolitan Museum of Art. – </w:t>
      </w:r>
      <w:r w:rsidRPr="006E6EBE">
        <w:rPr>
          <w:rFonts w:ascii="Times New Roman" w:eastAsiaTheme="minorHAnsi" w:hAnsi="Times New Roman"/>
          <w:b w:val="0"/>
          <w:iCs/>
          <w:caps w:val="0"/>
          <w:kern w:val="0"/>
          <w:lang w:val="ru-RU" w:eastAsia="en-US"/>
        </w:rPr>
        <w:t>Режим</w:t>
      </w:r>
      <w:r w:rsidRPr="006E6EBE">
        <w:rPr>
          <w:rFonts w:ascii="Times New Roman" w:eastAsiaTheme="minorHAnsi" w:hAnsi="Times New Roman"/>
          <w:b w:val="0"/>
          <w:iCs/>
          <w:caps w:val="0"/>
          <w:kern w:val="0"/>
          <w:lang w:val="en-US" w:eastAsia="en-US"/>
        </w:rPr>
        <w:t xml:space="preserve"> </w:t>
      </w:r>
      <w:r w:rsidRPr="006E6EBE">
        <w:rPr>
          <w:rFonts w:ascii="Times New Roman" w:eastAsiaTheme="minorHAnsi" w:hAnsi="Times New Roman"/>
          <w:b w:val="0"/>
          <w:iCs/>
          <w:caps w:val="0"/>
          <w:kern w:val="0"/>
          <w:lang w:val="ru-RU" w:eastAsia="en-US"/>
        </w:rPr>
        <w:t>доступа</w:t>
      </w:r>
      <w:r w:rsidRPr="006E6EBE">
        <w:rPr>
          <w:rFonts w:ascii="Times New Roman" w:eastAsiaTheme="minorHAnsi" w:hAnsi="Times New Roman"/>
          <w:b w:val="0"/>
          <w:iCs/>
          <w:caps w:val="0"/>
          <w:kern w:val="0"/>
          <w:lang w:val="en-US" w:eastAsia="en-US"/>
        </w:rPr>
        <w:t>: http://www.metmuse&amp; um.org/</w:t>
      </w:r>
    </w:p>
    <w:p w14:paraId="72F3CAB7" w14:textId="77777777" w:rsidR="006E6EBE" w:rsidRPr="006E6EBE" w:rsidRDefault="006E6EBE" w:rsidP="006E6EBE">
      <w:pPr>
        <w:pStyle w:val="1f"/>
        <w:numPr>
          <w:ilvl w:val="0"/>
          <w:numId w:val="21"/>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Государственный Эрмитаж. – Режим доступа: http://www.hermitage-museum.org/html_Ru/index.html</w:t>
      </w:r>
    </w:p>
    <w:p w14:paraId="0DB4CEC3" w14:textId="77777777" w:rsidR="006E6EBE" w:rsidRPr="006E6EBE" w:rsidRDefault="006E6EBE" w:rsidP="006E6EBE">
      <w:pPr>
        <w:pStyle w:val="1f"/>
        <w:numPr>
          <w:ilvl w:val="0"/>
          <w:numId w:val="21"/>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История мирового дизайна. - Режим доступа: http://design-history.ru</w:t>
      </w:r>
    </w:p>
    <w:p w14:paraId="6C6CC11D" w14:textId="77777777" w:rsidR="006E6EBE" w:rsidRPr="006E6EBE" w:rsidRDefault="006E6EBE" w:rsidP="006E6EBE">
      <w:pPr>
        <w:pStyle w:val="1f"/>
        <w:numPr>
          <w:ilvl w:val="0"/>
          <w:numId w:val="21"/>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Лувр: музей. – Режим доступа: http://louvre.historic.ru/ ББК30.80я723</w:t>
      </w:r>
    </w:p>
    <w:p w14:paraId="2339712B" w14:textId="77777777" w:rsidR="006E6EBE" w:rsidRPr="006E6EBE" w:rsidRDefault="006E6EBE" w:rsidP="006E6EBE">
      <w:pPr>
        <w:pStyle w:val="1f"/>
        <w:numPr>
          <w:ilvl w:val="0"/>
          <w:numId w:val="21"/>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Мастера современной архитектуры. Знаменитые архитекторы и дизайнеры. – Режим доступа: http://famous.totalarch.com/taxonomy/term/4</w:t>
      </w:r>
    </w:p>
    <w:p w14:paraId="6DB74D5E" w14:textId="77777777" w:rsidR="006E6EBE" w:rsidRPr="006E6EBE" w:rsidRDefault="006E6EBE" w:rsidP="006E6EBE">
      <w:pPr>
        <w:pStyle w:val="1f"/>
        <w:numPr>
          <w:ilvl w:val="0"/>
          <w:numId w:val="21"/>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Московский музей современного искусства. – Режим доступа: http://www.mmoma.ru/exhibitions/</w:t>
      </w:r>
    </w:p>
    <w:p w14:paraId="4FAAC332" w14:textId="77777777" w:rsidR="006E6EBE" w:rsidRPr="006E6EBE" w:rsidRDefault="006E6EBE" w:rsidP="006E6EBE">
      <w:pPr>
        <w:pStyle w:val="1f"/>
        <w:jc w:val="left"/>
        <w:rPr>
          <w:rFonts w:ascii="Times New Roman" w:eastAsiaTheme="minorHAnsi" w:hAnsi="Times New Roman"/>
          <w:b w:val="0"/>
          <w:iCs/>
          <w:caps w:val="0"/>
          <w:kern w:val="0"/>
          <w:lang w:val="ru-RU" w:eastAsia="en-US"/>
        </w:rPr>
      </w:pPr>
    </w:p>
    <w:p w14:paraId="055A7402" w14:textId="77777777" w:rsidR="0043093E" w:rsidRPr="00DF068E" w:rsidRDefault="0043093E" w:rsidP="0043093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3093E" w:rsidRPr="00985111" w14:paraId="218F2D30" w14:textId="77777777" w:rsidTr="000A12F1">
        <w:trPr>
          <w:trHeight w:val="519"/>
        </w:trPr>
        <w:tc>
          <w:tcPr>
            <w:tcW w:w="1498" w:type="pct"/>
            <w:vAlign w:val="center"/>
          </w:tcPr>
          <w:p w14:paraId="7A21113E" w14:textId="77777777" w:rsidR="0043093E" w:rsidRPr="00854F21" w:rsidRDefault="0043093E" w:rsidP="000A12F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19F7148" w14:textId="77777777" w:rsidR="0043093E" w:rsidRPr="00854F21" w:rsidRDefault="0043093E"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CC9B771" w14:textId="77777777" w:rsidR="0043093E" w:rsidRPr="00854F21" w:rsidRDefault="0043093E"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3093E" w:rsidRPr="00985111" w14:paraId="1844736A" w14:textId="77777777" w:rsidTr="000A12F1">
        <w:trPr>
          <w:trHeight w:val="698"/>
        </w:trPr>
        <w:tc>
          <w:tcPr>
            <w:tcW w:w="1498" w:type="pct"/>
          </w:tcPr>
          <w:p w14:paraId="0CC55AB0" w14:textId="77777777" w:rsidR="0043093E" w:rsidRPr="00EE5564" w:rsidRDefault="0043093E"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019D2AA4" w14:textId="078EFF51" w:rsidR="006E6EBE" w:rsidRPr="006E6EBE" w:rsidRDefault="006E6EBE" w:rsidP="006E6EBE">
            <w:pPr>
              <w:suppressAutoHyphens/>
              <w:spacing w:line="276" w:lineRule="auto"/>
              <w:contextualSpacing/>
              <w:rPr>
                <w:rFonts w:ascii="Times New Roman" w:hAnsi="Times New Roman" w:cs="Times New Roman"/>
                <w:bCs/>
                <w:sz w:val="24"/>
                <w:szCs w:val="24"/>
              </w:rPr>
            </w:pPr>
            <w:r w:rsidRPr="006E6EBE">
              <w:rPr>
                <w:rFonts w:ascii="Times New Roman" w:hAnsi="Times New Roman" w:cs="Times New Roman"/>
                <w:bCs/>
                <w:sz w:val="24"/>
                <w:szCs w:val="24"/>
              </w:rPr>
              <w:t xml:space="preserve">- </w:t>
            </w:r>
            <w:r>
              <w:rPr>
                <w:rFonts w:ascii="Times New Roman" w:hAnsi="Times New Roman" w:cs="Times New Roman"/>
                <w:bCs/>
                <w:sz w:val="24"/>
                <w:szCs w:val="24"/>
              </w:rPr>
              <w:t>о</w:t>
            </w:r>
            <w:r w:rsidRPr="006E6EBE">
              <w:rPr>
                <w:rFonts w:ascii="Times New Roman" w:hAnsi="Times New Roman" w:cs="Times New Roman"/>
                <w:bCs/>
                <w:sz w:val="24"/>
                <w:szCs w:val="24"/>
              </w:rPr>
              <w:t>сновные характерные черты различных периодов развития предметного мира;</w:t>
            </w:r>
          </w:p>
          <w:p w14:paraId="5A1E6C23" w14:textId="05798636" w:rsidR="006E6EBE" w:rsidRDefault="006E6EBE" w:rsidP="006E6EBE">
            <w:pPr>
              <w:suppressAutoHyphens/>
              <w:spacing w:line="276" w:lineRule="auto"/>
              <w:contextualSpacing/>
              <w:rPr>
                <w:rFonts w:ascii="Times New Roman" w:hAnsi="Times New Roman" w:cs="Times New Roman"/>
                <w:bCs/>
                <w:sz w:val="24"/>
                <w:szCs w:val="24"/>
              </w:rPr>
            </w:pPr>
            <w:r w:rsidRPr="006E6EBE">
              <w:rPr>
                <w:rFonts w:ascii="Times New Roman" w:hAnsi="Times New Roman" w:cs="Times New Roman"/>
                <w:bCs/>
                <w:sz w:val="24"/>
                <w:szCs w:val="24"/>
              </w:rPr>
              <w:t>- современное состояние дизайна в различных областях экономической деятельности;</w:t>
            </w:r>
          </w:p>
          <w:p w14:paraId="16C1C81F" w14:textId="58C35EF3" w:rsidR="0043093E" w:rsidRPr="00EE5564" w:rsidRDefault="0043093E"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40617F1D" w14:textId="26EB35CD" w:rsidR="006E6EBE" w:rsidRPr="006E6EBE" w:rsidRDefault="006E6EBE" w:rsidP="006E6EBE">
            <w:pPr>
              <w:suppressAutoHyphens/>
              <w:spacing w:line="276" w:lineRule="auto"/>
              <w:contextualSpacing/>
              <w:rPr>
                <w:rFonts w:ascii="Times New Roman" w:hAnsi="Times New Roman" w:cs="Times New Roman"/>
                <w:sz w:val="24"/>
                <w:szCs w:val="24"/>
              </w:rPr>
            </w:pPr>
            <w:r w:rsidRPr="006E6EBE">
              <w:rPr>
                <w:rFonts w:ascii="Times New Roman" w:hAnsi="Times New Roman" w:cs="Times New Roman"/>
                <w:sz w:val="24"/>
                <w:szCs w:val="24"/>
              </w:rPr>
              <w:t xml:space="preserve">- </w:t>
            </w:r>
            <w:r>
              <w:rPr>
                <w:rFonts w:ascii="Times New Roman" w:hAnsi="Times New Roman" w:cs="Times New Roman"/>
                <w:sz w:val="24"/>
                <w:szCs w:val="24"/>
              </w:rPr>
              <w:t>о</w:t>
            </w:r>
            <w:r w:rsidRPr="006E6EBE">
              <w:rPr>
                <w:rFonts w:ascii="Times New Roman" w:hAnsi="Times New Roman" w:cs="Times New Roman"/>
                <w:sz w:val="24"/>
                <w:szCs w:val="24"/>
              </w:rPr>
              <w:t>риентироваться в исторических эпохах и стилях;</w:t>
            </w:r>
          </w:p>
          <w:p w14:paraId="77564915" w14:textId="287BCB25" w:rsidR="006E6EBE" w:rsidRPr="006E6EBE" w:rsidRDefault="006E6EBE" w:rsidP="006E6EBE">
            <w:pPr>
              <w:suppressAutoHyphens/>
              <w:spacing w:line="276" w:lineRule="auto"/>
              <w:contextualSpacing/>
              <w:rPr>
                <w:rFonts w:ascii="Times New Roman" w:hAnsi="Times New Roman" w:cs="Times New Roman"/>
                <w:sz w:val="24"/>
                <w:szCs w:val="24"/>
              </w:rPr>
            </w:pPr>
            <w:r w:rsidRPr="006E6EBE">
              <w:rPr>
                <w:rFonts w:ascii="Times New Roman" w:hAnsi="Times New Roman" w:cs="Times New Roman"/>
                <w:sz w:val="24"/>
                <w:szCs w:val="24"/>
              </w:rPr>
              <w:t>- проводить анализ исторических объектов для целей дизайн-проектирования;</w:t>
            </w:r>
          </w:p>
          <w:p w14:paraId="443EAAC2" w14:textId="77777777" w:rsidR="006E6EBE" w:rsidRPr="006E6EBE" w:rsidRDefault="006E6EBE" w:rsidP="006E6EBE">
            <w:pPr>
              <w:suppressAutoHyphens/>
              <w:spacing w:line="276" w:lineRule="auto"/>
              <w:contextualSpacing/>
              <w:rPr>
                <w:rFonts w:ascii="Times New Roman" w:hAnsi="Times New Roman" w:cs="Times New Roman"/>
                <w:sz w:val="24"/>
                <w:szCs w:val="24"/>
              </w:rPr>
            </w:pPr>
            <w:r w:rsidRPr="006E6EBE">
              <w:rPr>
                <w:rFonts w:ascii="Times New Roman" w:hAnsi="Times New Roman" w:cs="Times New Roman"/>
                <w:sz w:val="24"/>
                <w:szCs w:val="24"/>
              </w:rPr>
              <w:t>- собирать, обобщать и структурировать информацию;</w:t>
            </w:r>
          </w:p>
          <w:p w14:paraId="33299F55" w14:textId="64A19259" w:rsidR="006E6EBE" w:rsidRPr="006E6EBE" w:rsidRDefault="006E6EBE" w:rsidP="006E6EBE">
            <w:pPr>
              <w:suppressAutoHyphens/>
              <w:spacing w:line="276" w:lineRule="auto"/>
              <w:contextualSpacing/>
              <w:rPr>
                <w:rFonts w:ascii="Times New Roman" w:hAnsi="Times New Roman" w:cs="Times New Roman"/>
                <w:sz w:val="24"/>
                <w:szCs w:val="24"/>
              </w:rPr>
            </w:pPr>
            <w:r w:rsidRPr="006E6EBE">
              <w:rPr>
                <w:rFonts w:ascii="Times New Roman" w:hAnsi="Times New Roman" w:cs="Times New Roman"/>
                <w:sz w:val="24"/>
                <w:szCs w:val="24"/>
              </w:rPr>
              <w:t>- понимать сочетание в дизайн-проекте собственного художественного вкуса и тре</w:t>
            </w:r>
            <w:r w:rsidR="001F3EF4">
              <w:rPr>
                <w:rFonts w:ascii="Times New Roman" w:hAnsi="Times New Roman" w:cs="Times New Roman"/>
                <w:sz w:val="24"/>
                <w:szCs w:val="24"/>
              </w:rPr>
              <w:t>б</w:t>
            </w:r>
            <w:r w:rsidRPr="006E6EBE">
              <w:rPr>
                <w:rFonts w:ascii="Times New Roman" w:hAnsi="Times New Roman" w:cs="Times New Roman"/>
                <w:sz w:val="24"/>
                <w:szCs w:val="24"/>
              </w:rPr>
              <w:t>ований заказчика;</w:t>
            </w:r>
          </w:p>
          <w:p w14:paraId="5ED244F6" w14:textId="257851C7" w:rsidR="006E6EBE" w:rsidRPr="006E6EBE" w:rsidRDefault="006E6EBE" w:rsidP="006E6EBE">
            <w:pPr>
              <w:suppressAutoHyphens/>
              <w:spacing w:line="276" w:lineRule="auto"/>
              <w:contextualSpacing/>
              <w:rPr>
                <w:rFonts w:ascii="Times New Roman" w:hAnsi="Times New Roman" w:cs="Times New Roman"/>
                <w:sz w:val="24"/>
                <w:szCs w:val="24"/>
              </w:rPr>
            </w:pPr>
            <w:r w:rsidRPr="006E6EBE">
              <w:rPr>
                <w:rFonts w:ascii="Times New Roman" w:hAnsi="Times New Roman" w:cs="Times New Roman"/>
                <w:sz w:val="24"/>
                <w:szCs w:val="24"/>
              </w:rPr>
              <w:t>- защищать разработанные дизайн-макеты;</w:t>
            </w:r>
          </w:p>
          <w:p w14:paraId="43AC7D57" w14:textId="77A500FA" w:rsidR="006E6EBE" w:rsidRPr="006E6EBE" w:rsidRDefault="006E6EBE" w:rsidP="006E6EBE">
            <w:pPr>
              <w:suppressAutoHyphens/>
              <w:spacing w:line="276" w:lineRule="auto"/>
              <w:contextualSpacing/>
              <w:rPr>
                <w:rFonts w:ascii="Times New Roman" w:hAnsi="Times New Roman" w:cs="Times New Roman"/>
                <w:sz w:val="24"/>
                <w:szCs w:val="24"/>
              </w:rPr>
            </w:pPr>
            <w:r w:rsidRPr="006E6EBE">
              <w:rPr>
                <w:rFonts w:ascii="Times New Roman" w:hAnsi="Times New Roman" w:cs="Times New Roman"/>
                <w:sz w:val="24"/>
                <w:szCs w:val="24"/>
              </w:rPr>
              <w:t xml:space="preserve">- осуществлять консультационное или </w:t>
            </w:r>
            <w:r w:rsidRPr="006E6EBE">
              <w:rPr>
                <w:rFonts w:ascii="Times New Roman" w:hAnsi="Times New Roman" w:cs="Times New Roman"/>
                <w:sz w:val="24"/>
                <w:szCs w:val="24"/>
              </w:rPr>
              <w:lastRenderedPageBreak/>
              <w:t>прямое сопровождение печати, публикации;</w:t>
            </w:r>
          </w:p>
          <w:p w14:paraId="4B5142A1" w14:textId="77777777" w:rsidR="006E6EBE" w:rsidRPr="006E6EBE" w:rsidRDefault="006E6EBE" w:rsidP="006E6EBE">
            <w:pPr>
              <w:suppressAutoHyphens/>
              <w:spacing w:line="276" w:lineRule="auto"/>
              <w:contextualSpacing/>
              <w:rPr>
                <w:rFonts w:ascii="Times New Roman" w:hAnsi="Times New Roman" w:cs="Times New Roman"/>
                <w:sz w:val="24"/>
                <w:szCs w:val="24"/>
              </w:rPr>
            </w:pPr>
            <w:r w:rsidRPr="006E6EBE">
              <w:rPr>
                <w:rFonts w:ascii="Times New Roman" w:hAnsi="Times New Roman" w:cs="Times New Roman"/>
                <w:sz w:val="24"/>
                <w:szCs w:val="24"/>
              </w:rPr>
              <w:t xml:space="preserve">- применять логические и интуитивные методы поиска новых идей и решений; </w:t>
            </w:r>
          </w:p>
          <w:p w14:paraId="0775F408" w14:textId="10236E56" w:rsidR="006E6EBE" w:rsidRPr="006E6EBE" w:rsidRDefault="006E6EBE" w:rsidP="006E6EBE">
            <w:pPr>
              <w:suppressAutoHyphens/>
              <w:spacing w:line="276" w:lineRule="auto"/>
              <w:contextualSpacing/>
              <w:rPr>
                <w:rFonts w:ascii="Times New Roman" w:hAnsi="Times New Roman" w:cs="Times New Roman"/>
                <w:sz w:val="24"/>
                <w:szCs w:val="24"/>
              </w:rPr>
            </w:pPr>
            <w:r w:rsidRPr="006E6EBE">
              <w:rPr>
                <w:rFonts w:ascii="Times New Roman" w:hAnsi="Times New Roman" w:cs="Times New Roman"/>
                <w:sz w:val="24"/>
                <w:szCs w:val="24"/>
              </w:rPr>
              <w:t>- осуществлять повышение квалификации посредством стажировок и курсов;</w:t>
            </w:r>
          </w:p>
          <w:p w14:paraId="11DB168A" w14:textId="66CDD9A6" w:rsidR="0043093E" w:rsidRPr="00EE5564" w:rsidRDefault="006E6EBE" w:rsidP="006E6EBE">
            <w:pPr>
              <w:suppressAutoHyphens/>
              <w:spacing w:line="276" w:lineRule="auto"/>
              <w:contextualSpacing/>
              <w:rPr>
                <w:rFonts w:ascii="Times New Roman" w:hAnsi="Times New Roman" w:cs="Times New Roman"/>
                <w:sz w:val="24"/>
                <w:szCs w:val="24"/>
              </w:rPr>
            </w:pPr>
            <w:r w:rsidRPr="006E6EBE">
              <w:rPr>
                <w:rFonts w:ascii="Times New Roman" w:hAnsi="Times New Roman" w:cs="Times New Roman"/>
                <w:sz w:val="24"/>
                <w:szCs w:val="24"/>
              </w:rPr>
              <w:t>- организовывать и проводить мероприятия профориентационного и мотивационного характера.</w:t>
            </w:r>
          </w:p>
        </w:tc>
        <w:tc>
          <w:tcPr>
            <w:tcW w:w="1787" w:type="pct"/>
          </w:tcPr>
          <w:p w14:paraId="368F9A2C" w14:textId="0C54BEE9" w:rsidR="0043093E" w:rsidRPr="00EE5564" w:rsidRDefault="00655871" w:rsidP="000A12F1">
            <w:pPr>
              <w:suppressAutoHyphens/>
              <w:spacing w:line="276" w:lineRule="auto"/>
              <w:contextualSpacing/>
              <w:rPr>
                <w:rFonts w:ascii="Times New Roman" w:hAnsi="Times New Roman" w:cs="Times New Roman"/>
                <w:sz w:val="24"/>
                <w:szCs w:val="24"/>
              </w:rPr>
            </w:pPr>
            <w:r w:rsidRPr="00655871">
              <w:rPr>
                <w:rFonts w:ascii="Times New Roman" w:hAnsi="Times New Roman" w:cs="Times New Roman"/>
                <w:bCs/>
                <w:sz w:val="24"/>
                <w:szCs w:val="24"/>
              </w:rPr>
              <w:lastRenderedPageBreak/>
              <w:t>Проводить эстетический анализ различных объектов предметного мира;</w:t>
            </w:r>
            <w:r>
              <w:rPr>
                <w:rFonts w:ascii="Times New Roman" w:hAnsi="Times New Roman" w:cs="Times New Roman"/>
                <w:bCs/>
                <w:sz w:val="24"/>
                <w:szCs w:val="24"/>
              </w:rPr>
              <w:t xml:space="preserve"> </w:t>
            </w:r>
            <w:r w:rsidRPr="00655871">
              <w:rPr>
                <w:rFonts w:ascii="Times New Roman" w:hAnsi="Times New Roman" w:cs="Times New Roman"/>
                <w:bCs/>
                <w:sz w:val="24"/>
                <w:szCs w:val="24"/>
              </w:rPr>
              <w:t xml:space="preserve">ориентироваться   в исторических эпохах и стилях; проводить анализ исторических  объектов для целей дизайн </w:t>
            </w:r>
            <w:r w:rsidR="00BE3D63">
              <w:rPr>
                <w:rFonts w:ascii="Times New Roman" w:hAnsi="Times New Roman" w:cs="Times New Roman"/>
                <w:bCs/>
                <w:sz w:val="24"/>
                <w:szCs w:val="24"/>
              </w:rPr>
              <w:t>–</w:t>
            </w:r>
            <w:r w:rsidRPr="00655871">
              <w:rPr>
                <w:rFonts w:ascii="Times New Roman" w:hAnsi="Times New Roman" w:cs="Times New Roman"/>
                <w:bCs/>
                <w:sz w:val="24"/>
                <w:szCs w:val="24"/>
              </w:rPr>
              <w:t xml:space="preserve"> проектирования</w:t>
            </w:r>
            <w:r w:rsidR="00BE3D63">
              <w:rPr>
                <w:rFonts w:ascii="Times New Roman" w:hAnsi="Times New Roman" w:cs="Times New Roman"/>
                <w:bCs/>
                <w:sz w:val="24"/>
                <w:szCs w:val="24"/>
              </w:rPr>
              <w:t>.</w:t>
            </w:r>
          </w:p>
        </w:tc>
        <w:tc>
          <w:tcPr>
            <w:tcW w:w="1715" w:type="pct"/>
          </w:tcPr>
          <w:p w14:paraId="3E1A59A2" w14:textId="77777777" w:rsidR="0043093E" w:rsidRPr="00137EBD" w:rsidRDefault="0043093E" w:rsidP="000A12F1">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w:t>
            </w:r>
            <w:r w:rsidRPr="00137EBD">
              <w:rPr>
                <w:rFonts w:ascii="Times New Roman" w:hAnsi="Times New Roman" w:cs="Times New Roman"/>
                <w:sz w:val="24"/>
                <w:szCs w:val="24"/>
              </w:rPr>
              <w:t xml:space="preserve">стный опрос, тестирование, </w:t>
            </w:r>
          </w:p>
          <w:p w14:paraId="13ED78EA" w14:textId="77777777" w:rsidR="0043093E" w:rsidRPr="00EE5564" w:rsidRDefault="0043093E" w:rsidP="000A12F1">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sz w:val="24"/>
                <w:szCs w:val="24"/>
              </w:rPr>
              <w:t>оценка решения ситуационных задач</w:t>
            </w:r>
          </w:p>
        </w:tc>
      </w:tr>
    </w:tbl>
    <w:p w14:paraId="06807016" w14:textId="2D243880" w:rsidR="00BE3D63" w:rsidRDefault="00BE3D63"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2C110E29" w14:textId="4ECE4050" w:rsidR="00BE3D63" w:rsidRDefault="00BE3D63" w:rsidP="00BE3D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25590826" w14:textId="77777777" w:rsidR="00BE3D63" w:rsidRDefault="00BE3D63" w:rsidP="00BE3D6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639A57B2" w14:textId="77777777" w:rsidR="00BE3D63" w:rsidRPr="004D41E5" w:rsidRDefault="00BE3D63" w:rsidP="00BE3D63"/>
    <w:p w14:paraId="332322DA" w14:textId="77777777" w:rsidR="00BE3D63" w:rsidRDefault="00BE3D63" w:rsidP="00BE3D63">
      <w:pPr>
        <w:jc w:val="right"/>
        <w:rPr>
          <w:rFonts w:ascii="Times New Roman" w:hAnsi="Times New Roman" w:cs="Times New Roman"/>
          <w:b/>
          <w:bCs/>
          <w:color w:val="0070C0"/>
          <w:sz w:val="24"/>
          <w:szCs w:val="24"/>
        </w:rPr>
      </w:pPr>
    </w:p>
    <w:p w14:paraId="65FCE135" w14:textId="77777777" w:rsidR="00BE3D63" w:rsidRDefault="00BE3D63" w:rsidP="00BE3D63">
      <w:pPr>
        <w:jc w:val="right"/>
        <w:rPr>
          <w:rFonts w:ascii="Times New Roman" w:hAnsi="Times New Roman" w:cs="Times New Roman"/>
          <w:b/>
          <w:bCs/>
          <w:color w:val="0070C0"/>
          <w:sz w:val="24"/>
          <w:szCs w:val="24"/>
        </w:rPr>
      </w:pPr>
    </w:p>
    <w:p w14:paraId="31588A31" w14:textId="77777777" w:rsidR="00BE3D63" w:rsidRDefault="00BE3D63" w:rsidP="00BE3D63">
      <w:pPr>
        <w:jc w:val="right"/>
        <w:rPr>
          <w:rFonts w:ascii="Times New Roman" w:hAnsi="Times New Roman" w:cs="Times New Roman"/>
          <w:b/>
          <w:bCs/>
          <w:color w:val="0070C0"/>
          <w:sz w:val="24"/>
          <w:szCs w:val="24"/>
        </w:rPr>
      </w:pPr>
    </w:p>
    <w:p w14:paraId="2CBA4EC5" w14:textId="77777777" w:rsidR="00BE3D63" w:rsidRDefault="00BE3D63" w:rsidP="00BE3D63">
      <w:pPr>
        <w:jc w:val="right"/>
        <w:rPr>
          <w:rFonts w:ascii="Times New Roman" w:hAnsi="Times New Roman" w:cs="Times New Roman"/>
          <w:b/>
          <w:bCs/>
          <w:color w:val="0070C0"/>
          <w:sz w:val="24"/>
          <w:szCs w:val="24"/>
        </w:rPr>
      </w:pPr>
    </w:p>
    <w:p w14:paraId="026CB4A9" w14:textId="77777777" w:rsidR="00BE3D63" w:rsidRDefault="00BE3D63" w:rsidP="00BE3D63">
      <w:pPr>
        <w:jc w:val="right"/>
        <w:rPr>
          <w:rFonts w:ascii="Times New Roman" w:hAnsi="Times New Roman" w:cs="Times New Roman"/>
          <w:b/>
          <w:bCs/>
          <w:color w:val="0070C0"/>
          <w:sz w:val="24"/>
          <w:szCs w:val="24"/>
        </w:rPr>
      </w:pPr>
    </w:p>
    <w:p w14:paraId="1F5B69C0" w14:textId="77777777" w:rsidR="00BE3D63" w:rsidRDefault="00BE3D63" w:rsidP="00BE3D63">
      <w:pPr>
        <w:jc w:val="right"/>
        <w:rPr>
          <w:rFonts w:ascii="Times New Roman" w:hAnsi="Times New Roman" w:cs="Times New Roman"/>
          <w:b/>
          <w:bCs/>
          <w:color w:val="0070C0"/>
          <w:sz w:val="24"/>
          <w:szCs w:val="24"/>
        </w:rPr>
      </w:pPr>
    </w:p>
    <w:p w14:paraId="10F4A0A1" w14:textId="77777777" w:rsidR="00BE3D63" w:rsidRDefault="00BE3D63" w:rsidP="00BE3D63">
      <w:pPr>
        <w:jc w:val="right"/>
        <w:rPr>
          <w:rFonts w:ascii="Times New Roman" w:hAnsi="Times New Roman" w:cs="Times New Roman"/>
          <w:b/>
          <w:bCs/>
          <w:color w:val="0070C0"/>
          <w:sz w:val="24"/>
          <w:szCs w:val="24"/>
        </w:rPr>
      </w:pPr>
    </w:p>
    <w:p w14:paraId="13C2FB9C" w14:textId="77777777" w:rsidR="00BE3D63" w:rsidRDefault="00BE3D63" w:rsidP="00BE3D63">
      <w:pPr>
        <w:jc w:val="right"/>
        <w:rPr>
          <w:rFonts w:ascii="Times New Roman" w:hAnsi="Times New Roman" w:cs="Times New Roman"/>
          <w:b/>
          <w:bCs/>
          <w:color w:val="0070C0"/>
          <w:sz w:val="24"/>
          <w:szCs w:val="24"/>
        </w:rPr>
      </w:pPr>
    </w:p>
    <w:p w14:paraId="3A3B4F36" w14:textId="77777777" w:rsidR="00BE3D63" w:rsidRDefault="00BE3D63" w:rsidP="00BE3D63">
      <w:pPr>
        <w:jc w:val="right"/>
        <w:rPr>
          <w:rFonts w:ascii="Times New Roman" w:hAnsi="Times New Roman" w:cs="Times New Roman"/>
          <w:b/>
          <w:bCs/>
          <w:color w:val="0070C0"/>
          <w:sz w:val="24"/>
          <w:szCs w:val="24"/>
        </w:rPr>
      </w:pPr>
    </w:p>
    <w:p w14:paraId="105AA5A9" w14:textId="77777777" w:rsidR="00BE3D63" w:rsidRDefault="00BE3D63" w:rsidP="00BE3D63">
      <w:pPr>
        <w:jc w:val="right"/>
        <w:rPr>
          <w:rFonts w:ascii="Times New Roman" w:hAnsi="Times New Roman" w:cs="Times New Roman"/>
          <w:b/>
          <w:bCs/>
          <w:color w:val="0070C0"/>
          <w:sz w:val="24"/>
          <w:szCs w:val="24"/>
        </w:rPr>
      </w:pPr>
    </w:p>
    <w:p w14:paraId="0091EC1C" w14:textId="77777777" w:rsidR="00BE3D63" w:rsidRPr="00502F97" w:rsidRDefault="00BE3D63" w:rsidP="00BE3D63">
      <w:pPr>
        <w:jc w:val="right"/>
        <w:rPr>
          <w:rFonts w:ascii="Times New Roman" w:hAnsi="Times New Roman" w:cs="Times New Roman"/>
          <w:b/>
          <w:bCs/>
          <w:color w:val="0070C0"/>
          <w:sz w:val="24"/>
          <w:szCs w:val="24"/>
        </w:rPr>
      </w:pPr>
    </w:p>
    <w:p w14:paraId="791BABFC" w14:textId="77777777" w:rsidR="00BE3D63" w:rsidRPr="008F578C" w:rsidRDefault="00BE3D63" w:rsidP="00BE3D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1DD22" w14:textId="77A65370" w:rsidR="00BE3D63" w:rsidRDefault="00BE3D63" w:rsidP="00BE3D63">
      <w:pPr>
        <w:pStyle w:val="1"/>
      </w:pPr>
      <w:bookmarkStart w:id="52" w:name="_Toc168316971"/>
      <w:r w:rsidRPr="006E7FF4">
        <w:t>«</w:t>
      </w:r>
      <w:r>
        <w:t>ОП.04 ОСНОВЫ ДИЗАЙНА И КОМПОЗИЦИИ</w:t>
      </w:r>
      <w:r w:rsidRPr="006E7FF4">
        <w:t>»</w:t>
      </w:r>
      <w:bookmarkEnd w:id="52"/>
    </w:p>
    <w:p w14:paraId="1DAD26AA" w14:textId="77777777" w:rsidR="00BE3D63" w:rsidRPr="00BD6A9B" w:rsidRDefault="00BE3D63" w:rsidP="00BE3D63">
      <w:pPr>
        <w:spacing w:line="360" w:lineRule="auto"/>
        <w:jc w:val="center"/>
        <w:rPr>
          <w:rFonts w:ascii="Times New Roman" w:hAnsi="Times New Roman" w:cs="Times New Roman"/>
          <w:b/>
          <w:bCs/>
          <w:sz w:val="24"/>
          <w:szCs w:val="24"/>
        </w:rPr>
      </w:pPr>
    </w:p>
    <w:p w14:paraId="16B0FBE9" w14:textId="77777777" w:rsidR="00BE3D63" w:rsidRPr="00BD6A9B" w:rsidRDefault="00BE3D63" w:rsidP="00BE3D63">
      <w:pPr>
        <w:spacing w:line="360" w:lineRule="auto"/>
        <w:jc w:val="center"/>
        <w:rPr>
          <w:rFonts w:ascii="Times New Roman" w:hAnsi="Times New Roman" w:cs="Times New Roman"/>
          <w:b/>
          <w:bCs/>
          <w:sz w:val="24"/>
          <w:szCs w:val="24"/>
        </w:rPr>
      </w:pPr>
    </w:p>
    <w:p w14:paraId="1EBCDD4F" w14:textId="77777777" w:rsidR="00BE3D63" w:rsidRPr="00BD6A9B" w:rsidRDefault="00BE3D63" w:rsidP="00BE3D63">
      <w:pPr>
        <w:spacing w:line="360" w:lineRule="auto"/>
        <w:jc w:val="center"/>
        <w:rPr>
          <w:rFonts w:ascii="Times New Roman" w:hAnsi="Times New Roman" w:cs="Times New Roman"/>
          <w:b/>
          <w:bCs/>
          <w:sz w:val="24"/>
          <w:szCs w:val="24"/>
        </w:rPr>
      </w:pPr>
    </w:p>
    <w:p w14:paraId="4E82D400" w14:textId="77777777" w:rsidR="00BE3D63" w:rsidRPr="00BD6A9B" w:rsidRDefault="00BE3D63" w:rsidP="00BE3D63">
      <w:pPr>
        <w:spacing w:line="360" w:lineRule="auto"/>
        <w:jc w:val="center"/>
        <w:rPr>
          <w:rFonts w:ascii="Times New Roman" w:hAnsi="Times New Roman" w:cs="Times New Roman"/>
          <w:b/>
          <w:bCs/>
          <w:sz w:val="24"/>
          <w:szCs w:val="24"/>
        </w:rPr>
      </w:pPr>
    </w:p>
    <w:p w14:paraId="0C0BD59A" w14:textId="77777777" w:rsidR="00BE3D63" w:rsidRPr="00BD6A9B" w:rsidRDefault="00BE3D63" w:rsidP="00BE3D63">
      <w:pPr>
        <w:spacing w:line="360" w:lineRule="auto"/>
        <w:jc w:val="center"/>
        <w:rPr>
          <w:rFonts w:ascii="Times New Roman" w:hAnsi="Times New Roman" w:cs="Times New Roman"/>
          <w:b/>
          <w:bCs/>
          <w:sz w:val="24"/>
          <w:szCs w:val="24"/>
        </w:rPr>
      </w:pPr>
    </w:p>
    <w:p w14:paraId="3D0E2101" w14:textId="77777777" w:rsidR="00BE3D63" w:rsidRPr="00BD6A9B" w:rsidRDefault="00BE3D63" w:rsidP="00BE3D63">
      <w:pPr>
        <w:spacing w:line="360" w:lineRule="auto"/>
        <w:jc w:val="center"/>
        <w:rPr>
          <w:rFonts w:ascii="Times New Roman" w:hAnsi="Times New Roman" w:cs="Times New Roman"/>
          <w:b/>
          <w:bCs/>
          <w:sz w:val="24"/>
          <w:szCs w:val="24"/>
        </w:rPr>
      </w:pPr>
    </w:p>
    <w:p w14:paraId="6214F5B5" w14:textId="77777777" w:rsidR="00BE3D63" w:rsidRPr="00BD6A9B" w:rsidRDefault="00BE3D63" w:rsidP="00BE3D63">
      <w:pPr>
        <w:spacing w:line="360" w:lineRule="auto"/>
        <w:jc w:val="center"/>
        <w:rPr>
          <w:rFonts w:ascii="Times New Roman" w:hAnsi="Times New Roman" w:cs="Times New Roman"/>
          <w:b/>
          <w:bCs/>
          <w:sz w:val="24"/>
          <w:szCs w:val="24"/>
        </w:rPr>
      </w:pPr>
    </w:p>
    <w:p w14:paraId="5923127E" w14:textId="77777777" w:rsidR="00BE3D63" w:rsidRPr="00BD6A9B" w:rsidRDefault="00BE3D63" w:rsidP="00BE3D63">
      <w:pPr>
        <w:spacing w:line="360" w:lineRule="auto"/>
        <w:jc w:val="center"/>
        <w:rPr>
          <w:rFonts w:ascii="Times New Roman" w:hAnsi="Times New Roman" w:cs="Times New Roman"/>
          <w:b/>
          <w:bCs/>
          <w:sz w:val="24"/>
          <w:szCs w:val="24"/>
        </w:rPr>
      </w:pPr>
    </w:p>
    <w:p w14:paraId="318961A3" w14:textId="77777777" w:rsidR="00BE3D63" w:rsidRPr="00BD6A9B" w:rsidRDefault="00BE3D63" w:rsidP="00BE3D63">
      <w:pPr>
        <w:spacing w:line="360" w:lineRule="auto"/>
        <w:jc w:val="center"/>
        <w:rPr>
          <w:rFonts w:ascii="Times New Roman" w:hAnsi="Times New Roman" w:cs="Times New Roman"/>
          <w:b/>
          <w:bCs/>
          <w:sz w:val="24"/>
          <w:szCs w:val="24"/>
        </w:rPr>
      </w:pPr>
    </w:p>
    <w:p w14:paraId="7E737956" w14:textId="77777777" w:rsidR="00BE3D63" w:rsidRPr="00BD6A9B" w:rsidRDefault="00BE3D63" w:rsidP="00BE3D63">
      <w:pPr>
        <w:spacing w:line="360" w:lineRule="auto"/>
        <w:jc w:val="center"/>
        <w:rPr>
          <w:rFonts w:ascii="Times New Roman" w:hAnsi="Times New Roman" w:cs="Times New Roman"/>
          <w:b/>
          <w:bCs/>
          <w:sz w:val="24"/>
          <w:szCs w:val="24"/>
        </w:rPr>
      </w:pPr>
    </w:p>
    <w:p w14:paraId="2F02D141" w14:textId="77777777" w:rsidR="00BE3D63" w:rsidRPr="00BD6A9B" w:rsidRDefault="00BE3D63" w:rsidP="00BE3D63">
      <w:pPr>
        <w:spacing w:line="360" w:lineRule="auto"/>
        <w:jc w:val="center"/>
        <w:rPr>
          <w:rFonts w:ascii="Times New Roman" w:hAnsi="Times New Roman" w:cs="Times New Roman"/>
          <w:b/>
          <w:bCs/>
          <w:sz w:val="24"/>
          <w:szCs w:val="24"/>
        </w:rPr>
      </w:pPr>
    </w:p>
    <w:p w14:paraId="1A226B94" w14:textId="77777777" w:rsidR="00BE3D63" w:rsidRPr="00BD6A9B" w:rsidRDefault="00BE3D63" w:rsidP="00BE3D63">
      <w:pPr>
        <w:spacing w:line="360" w:lineRule="auto"/>
        <w:jc w:val="center"/>
        <w:rPr>
          <w:rFonts w:ascii="Times New Roman" w:hAnsi="Times New Roman" w:cs="Times New Roman"/>
          <w:b/>
          <w:bCs/>
          <w:sz w:val="24"/>
          <w:szCs w:val="24"/>
        </w:rPr>
      </w:pPr>
    </w:p>
    <w:p w14:paraId="3585D2C0" w14:textId="77777777" w:rsidR="00BE3D63" w:rsidRPr="00BD6A9B" w:rsidRDefault="00BE3D63" w:rsidP="00BE3D63">
      <w:pPr>
        <w:spacing w:line="360" w:lineRule="auto"/>
        <w:jc w:val="center"/>
        <w:rPr>
          <w:rFonts w:ascii="Times New Roman" w:hAnsi="Times New Roman" w:cs="Times New Roman"/>
          <w:b/>
          <w:bCs/>
          <w:sz w:val="24"/>
          <w:szCs w:val="24"/>
        </w:rPr>
      </w:pPr>
    </w:p>
    <w:p w14:paraId="69F2DC40" w14:textId="77777777" w:rsidR="00BE3D63" w:rsidRPr="00BD6A9B" w:rsidRDefault="00BE3D63" w:rsidP="00BE3D63">
      <w:pPr>
        <w:spacing w:line="360" w:lineRule="auto"/>
        <w:jc w:val="center"/>
        <w:rPr>
          <w:rFonts w:ascii="Times New Roman" w:hAnsi="Times New Roman" w:cs="Times New Roman"/>
          <w:b/>
          <w:bCs/>
          <w:sz w:val="24"/>
          <w:szCs w:val="24"/>
        </w:rPr>
      </w:pPr>
    </w:p>
    <w:p w14:paraId="69B5CEE4" w14:textId="77777777" w:rsidR="00BE3D63" w:rsidRDefault="00BE3D63" w:rsidP="00BE3D63">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F5646FB" w14:textId="77777777" w:rsidR="00867147" w:rsidRPr="00DF068E" w:rsidRDefault="00867147" w:rsidP="0086714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EDCDDF" w14:textId="77777777" w:rsidR="00867147" w:rsidRPr="000143A1" w:rsidRDefault="00867147" w:rsidP="0086714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CFFB0CF"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6" w:history="1">
        <w:r w:rsidR="00867147" w:rsidRPr="000143A1">
          <w:rPr>
            <w:rStyle w:val="af0"/>
            <w:b w:val="0"/>
            <w:bCs w:val="0"/>
          </w:rPr>
          <w:t>1. ОБЩАЯ ХАРАКТЕРИСТИКА</w:t>
        </w:r>
        <w:r w:rsidR="00867147" w:rsidRPr="000143A1">
          <w:rPr>
            <w:b w:val="0"/>
            <w:bCs w:val="0"/>
            <w:webHidden/>
          </w:rPr>
          <w:tab/>
        </w:r>
      </w:hyperlink>
    </w:p>
    <w:p w14:paraId="782EFC5E"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7" w:history="1">
        <w:r w:rsidR="00867147" w:rsidRPr="000143A1">
          <w:rPr>
            <w:rStyle w:val="af0"/>
            <w:i w:val="0"/>
            <w:iCs w:val="0"/>
          </w:rPr>
          <w:t>1.1. Цель и место дисциплины в структуре образовательной программы</w:t>
        </w:r>
        <w:r w:rsidR="00867147" w:rsidRPr="000143A1">
          <w:rPr>
            <w:i w:val="0"/>
            <w:iCs w:val="0"/>
            <w:webHidden/>
          </w:rPr>
          <w:tab/>
        </w:r>
      </w:hyperlink>
    </w:p>
    <w:p w14:paraId="3D949610"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8" w:history="1">
        <w:r w:rsidR="00867147" w:rsidRPr="000143A1">
          <w:rPr>
            <w:rStyle w:val="af0"/>
            <w:i w:val="0"/>
            <w:iCs w:val="0"/>
          </w:rPr>
          <w:t>1.2. Планируемые результаты освоения дисциплины</w:t>
        </w:r>
        <w:r w:rsidR="00867147" w:rsidRPr="000143A1">
          <w:rPr>
            <w:i w:val="0"/>
            <w:iCs w:val="0"/>
            <w:webHidden/>
          </w:rPr>
          <w:tab/>
        </w:r>
      </w:hyperlink>
    </w:p>
    <w:p w14:paraId="084DBDA8"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9" w:history="1">
        <w:r w:rsidR="00867147" w:rsidRPr="000143A1">
          <w:rPr>
            <w:rStyle w:val="af0"/>
            <w:b w:val="0"/>
            <w:bCs w:val="0"/>
          </w:rPr>
          <w:t>2. СТРУКТУРА И СОДЕРЖАНИЕ ДИСЦИПЛИНЫ</w:t>
        </w:r>
        <w:r w:rsidR="00867147" w:rsidRPr="000143A1">
          <w:rPr>
            <w:b w:val="0"/>
            <w:bCs w:val="0"/>
            <w:webHidden/>
          </w:rPr>
          <w:tab/>
        </w:r>
      </w:hyperlink>
    </w:p>
    <w:p w14:paraId="29718157"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0" w:history="1">
        <w:r w:rsidR="00867147" w:rsidRPr="000143A1">
          <w:rPr>
            <w:rStyle w:val="af0"/>
            <w:i w:val="0"/>
            <w:iCs w:val="0"/>
          </w:rPr>
          <w:t>2.1. Трудоемкость освоения дисциплины</w:t>
        </w:r>
        <w:r w:rsidR="00867147" w:rsidRPr="000143A1">
          <w:rPr>
            <w:i w:val="0"/>
            <w:iCs w:val="0"/>
            <w:webHidden/>
          </w:rPr>
          <w:tab/>
        </w:r>
      </w:hyperlink>
    </w:p>
    <w:p w14:paraId="027BC000"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1" w:history="1">
        <w:r w:rsidR="00867147" w:rsidRPr="000143A1">
          <w:rPr>
            <w:rStyle w:val="af0"/>
            <w:i w:val="0"/>
            <w:iCs w:val="0"/>
          </w:rPr>
          <w:t>2.2. Примерное содержание дисциплины</w:t>
        </w:r>
        <w:r w:rsidR="00867147" w:rsidRPr="000143A1">
          <w:rPr>
            <w:i w:val="0"/>
            <w:iCs w:val="0"/>
            <w:webHidden/>
          </w:rPr>
          <w:tab/>
        </w:r>
      </w:hyperlink>
    </w:p>
    <w:p w14:paraId="608167DC"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3" w:history="1">
        <w:r w:rsidR="00867147" w:rsidRPr="000143A1">
          <w:rPr>
            <w:rStyle w:val="af0"/>
            <w:i w:val="0"/>
            <w:iCs w:val="0"/>
          </w:rPr>
          <w:t>2.3. Курсовой проект (работа)</w:t>
        </w:r>
        <w:r w:rsidR="00867147" w:rsidRPr="000143A1">
          <w:rPr>
            <w:i w:val="0"/>
            <w:iCs w:val="0"/>
            <w:webHidden/>
          </w:rPr>
          <w:tab/>
        </w:r>
      </w:hyperlink>
    </w:p>
    <w:p w14:paraId="5F7A550A"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4" w:history="1">
        <w:r w:rsidR="00867147" w:rsidRPr="000143A1">
          <w:rPr>
            <w:rStyle w:val="af0"/>
            <w:b w:val="0"/>
            <w:bCs w:val="0"/>
          </w:rPr>
          <w:t>3. УСЛОВИЯ РЕАЛИЗАЦИИ ДИСЦИПЛИНЫ</w:t>
        </w:r>
        <w:r w:rsidR="00867147" w:rsidRPr="000143A1">
          <w:rPr>
            <w:b w:val="0"/>
            <w:bCs w:val="0"/>
            <w:webHidden/>
          </w:rPr>
          <w:tab/>
        </w:r>
      </w:hyperlink>
    </w:p>
    <w:p w14:paraId="731D439C"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5" w:history="1">
        <w:r w:rsidR="00867147" w:rsidRPr="000143A1">
          <w:rPr>
            <w:rStyle w:val="af0"/>
            <w:i w:val="0"/>
            <w:iCs w:val="0"/>
          </w:rPr>
          <w:t>3.1. Материально-техническое обеспечение</w:t>
        </w:r>
        <w:r w:rsidR="00867147" w:rsidRPr="000143A1">
          <w:rPr>
            <w:i w:val="0"/>
            <w:iCs w:val="0"/>
            <w:webHidden/>
          </w:rPr>
          <w:tab/>
        </w:r>
      </w:hyperlink>
    </w:p>
    <w:p w14:paraId="44B7B5DA"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6" w:history="1">
        <w:r w:rsidR="00867147" w:rsidRPr="000143A1">
          <w:rPr>
            <w:rStyle w:val="af0"/>
            <w:i w:val="0"/>
            <w:iCs w:val="0"/>
          </w:rPr>
          <w:t>3.2. Учебно-методическое обеспечение</w:t>
        </w:r>
        <w:r w:rsidR="00867147" w:rsidRPr="000143A1">
          <w:rPr>
            <w:i w:val="0"/>
            <w:iCs w:val="0"/>
            <w:webHidden/>
          </w:rPr>
          <w:tab/>
        </w:r>
      </w:hyperlink>
    </w:p>
    <w:p w14:paraId="56C8418A"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7" w:history="1">
        <w:r w:rsidR="00867147" w:rsidRPr="000143A1">
          <w:rPr>
            <w:rStyle w:val="af0"/>
            <w:b w:val="0"/>
            <w:bCs w:val="0"/>
          </w:rPr>
          <w:t>4. КОНТРОЛЬ И ОЦЕНКА РЕЗУЛЬТАТОВ ОСВОЕНИЯ ДИСЦИПЛИНЫ</w:t>
        </w:r>
        <w:r w:rsidR="00867147" w:rsidRPr="000143A1">
          <w:rPr>
            <w:b w:val="0"/>
            <w:bCs w:val="0"/>
            <w:webHidden/>
          </w:rPr>
          <w:tab/>
        </w:r>
      </w:hyperlink>
    </w:p>
    <w:p w14:paraId="07036F17" w14:textId="5B8720B3" w:rsidR="00BE3D63" w:rsidRPr="00DF068E" w:rsidRDefault="00867147" w:rsidP="0086714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9C972EA" w14:textId="77777777" w:rsidR="00BE3D63" w:rsidRPr="00DF068E" w:rsidRDefault="00BE3D63" w:rsidP="00BE3D63">
      <w:pPr>
        <w:pStyle w:val="1f"/>
        <w:jc w:val="left"/>
        <w:rPr>
          <w:rFonts w:ascii="Times New Roman" w:hAnsi="Times New Roman"/>
          <w:lang w:val="ru-RU"/>
        </w:rPr>
        <w:sectPr w:rsidR="00BE3D63"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04A3F45" w14:textId="77777777" w:rsidR="00BE3D63" w:rsidRPr="00F70F81" w:rsidRDefault="00BE3D63" w:rsidP="009647DB">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B69FFC0" w14:textId="0D48B3F6" w:rsidR="00BE3D63" w:rsidRPr="00F70F81" w:rsidRDefault="00BE3D63" w:rsidP="00BE3D63">
      <w:pPr>
        <w:pStyle w:val="1d"/>
        <w:jc w:val="center"/>
        <w:rPr>
          <w:rFonts w:eastAsia="Segoe UI"/>
          <w:lang w:val="ru-RU"/>
        </w:rPr>
      </w:pPr>
      <w:r w:rsidRPr="00F70F81">
        <w:rPr>
          <w:rFonts w:eastAsia="Segoe UI"/>
          <w:lang w:val="ru-RU"/>
        </w:rPr>
        <w:t>«</w:t>
      </w:r>
      <w:r w:rsidR="00867147">
        <w:rPr>
          <w:rFonts w:eastAsia="Segoe UI"/>
          <w:lang w:val="ru-RU"/>
        </w:rPr>
        <w:t>ОП.04 ОСНОВЫ ДИЗАЙНА И КОМПОЗИЦИИ</w:t>
      </w:r>
      <w:r w:rsidR="00867147" w:rsidRPr="00F70F81">
        <w:rPr>
          <w:rFonts w:eastAsia="Segoe UI"/>
          <w:lang w:val="ru-RU"/>
        </w:rPr>
        <w:t>»</w:t>
      </w:r>
    </w:p>
    <w:p w14:paraId="1C853FBF" w14:textId="77777777" w:rsidR="00BE3D63" w:rsidRPr="00021F3A" w:rsidRDefault="00BE3D63" w:rsidP="00BE3D63">
      <w:pPr>
        <w:pStyle w:val="1d"/>
        <w:rPr>
          <w:lang w:val="ru-RU"/>
        </w:rPr>
      </w:pPr>
    </w:p>
    <w:p w14:paraId="3EEB3171" w14:textId="77777777" w:rsidR="00BE3D63" w:rsidRPr="00EA6E1D" w:rsidRDefault="00BE3D63" w:rsidP="00BE3D6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46E301" w14:textId="49A6859F" w:rsidR="00BE3D63" w:rsidRDefault="00BE3D63" w:rsidP="00BE3D63">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67147">
        <w:rPr>
          <w:rFonts w:ascii="Times New Roman" w:eastAsia="Times New Roman" w:hAnsi="Times New Roman" w:cs="Times New Roman"/>
          <w:sz w:val="24"/>
          <w:szCs w:val="24"/>
          <w:lang w:eastAsia="ru-RU"/>
        </w:rPr>
        <w:t>«</w:t>
      </w:r>
      <w:r w:rsidR="00867147" w:rsidRPr="00867147">
        <w:rPr>
          <w:rFonts w:ascii="Times New Roman" w:eastAsia="Times New Roman" w:hAnsi="Times New Roman" w:cs="Times New Roman"/>
          <w:sz w:val="24"/>
          <w:szCs w:val="24"/>
          <w:lang w:eastAsia="ru-RU"/>
        </w:rPr>
        <w:t xml:space="preserve">ОП.04 </w:t>
      </w:r>
      <w:r w:rsidRPr="00867147">
        <w:rPr>
          <w:rFonts w:ascii="Times New Roman" w:eastAsia="Times New Roman" w:hAnsi="Times New Roman" w:cs="Times New Roman"/>
          <w:sz w:val="24"/>
          <w:szCs w:val="24"/>
          <w:lang w:eastAsia="ru-RU"/>
        </w:rPr>
        <w:t>Основы</w:t>
      </w:r>
      <w:r w:rsidRPr="00BE3D63">
        <w:rPr>
          <w:rFonts w:ascii="Times New Roman" w:hAnsi="Times New Roman"/>
        </w:rPr>
        <w:t xml:space="preserve"> дизайна и композиции</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формирование</w:t>
      </w:r>
      <w:r w:rsidRPr="00BE3D63">
        <w:rPr>
          <w:rFonts w:ascii="Times New Roman" w:eastAsia="Times New Roman" w:hAnsi="Times New Roman" w:cs="Times New Roman"/>
          <w:iCs/>
          <w:sz w:val="24"/>
          <w:szCs w:val="24"/>
          <w:lang w:eastAsia="ru-RU"/>
        </w:rPr>
        <w:t xml:space="preserve"> системно</w:t>
      </w:r>
      <w:r>
        <w:rPr>
          <w:rFonts w:ascii="Times New Roman" w:eastAsia="Times New Roman" w:hAnsi="Times New Roman" w:cs="Times New Roman"/>
          <w:iCs/>
          <w:sz w:val="24"/>
          <w:szCs w:val="24"/>
          <w:lang w:eastAsia="ru-RU"/>
        </w:rPr>
        <w:t>го</w:t>
      </w:r>
      <w:r w:rsidRPr="00BE3D63">
        <w:rPr>
          <w:rFonts w:ascii="Times New Roman" w:eastAsia="Times New Roman" w:hAnsi="Times New Roman" w:cs="Times New Roman"/>
          <w:iCs/>
          <w:sz w:val="24"/>
          <w:szCs w:val="24"/>
          <w:lang w:eastAsia="ru-RU"/>
        </w:rPr>
        <w:t xml:space="preserve"> понимани</w:t>
      </w:r>
      <w:r>
        <w:rPr>
          <w:rFonts w:ascii="Times New Roman" w:eastAsia="Times New Roman" w:hAnsi="Times New Roman" w:cs="Times New Roman"/>
          <w:iCs/>
          <w:sz w:val="24"/>
          <w:szCs w:val="24"/>
          <w:lang w:eastAsia="ru-RU"/>
        </w:rPr>
        <w:t>я</w:t>
      </w:r>
      <w:r w:rsidRPr="00BE3D63">
        <w:rPr>
          <w:rFonts w:ascii="Times New Roman" w:eastAsia="Times New Roman" w:hAnsi="Times New Roman" w:cs="Times New Roman"/>
          <w:iCs/>
          <w:sz w:val="24"/>
          <w:szCs w:val="24"/>
          <w:lang w:eastAsia="ru-RU"/>
        </w:rPr>
        <w:t xml:space="preserve"> дизайна как подхода для генерации креативных идей путём изучения наиболее эффективных способов донесения визуальной информации до целевой аудитории.</w:t>
      </w:r>
    </w:p>
    <w:p w14:paraId="79EE98D7" w14:textId="14610B31" w:rsidR="00BE3D63" w:rsidRDefault="00BE3D63" w:rsidP="00BE3D6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w:t>
      </w:r>
      <w:r w:rsidRPr="00867147">
        <w:rPr>
          <w:rFonts w:ascii="Times New Roman" w:eastAsia="Times New Roman" w:hAnsi="Times New Roman" w:cs="Times New Roman"/>
          <w:sz w:val="24"/>
          <w:szCs w:val="24"/>
          <w:lang w:eastAsia="ru-RU"/>
        </w:rPr>
        <w:t>плина «</w:t>
      </w:r>
      <w:r w:rsidR="00867147" w:rsidRPr="00867147">
        <w:rPr>
          <w:rFonts w:ascii="Times New Roman" w:eastAsia="Times New Roman" w:hAnsi="Times New Roman" w:cs="Times New Roman"/>
          <w:sz w:val="24"/>
          <w:szCs w:val="24"/>
          <w:lang w:eastAsia="ru-RU"/>
        </w:rPr>
        <w:t xml:space="preserve">ОП.04 </w:t>
      </w:r>
      <w:r w:rsidRPr="00867147">
        <w:rPr>
          <w:rFonts w:ascii="Times New Roman" w:eastAsia="Times New Roman" w:hAnsi="Times New Roman" w:cs="Times New Roman"/>
          <w:sz w:val="24"/>
          <w:szCs w:val="24"/>
          <w:lang w:eastAsia="ru-RU"/>
        </w:rPr>
        <w:t>Основы</w:t>
      </w:r>
      <w:r w:rsidRPr="00BE3D63">
        <w:rPr>
          <w:rFonts w:ascii="Times New Roman" w:hAnsi="Times New Roman" w:cs="Times New Roman"/>
          <w:sz w:val="24"/>
          <w:szCs w:val="24"/>
        </w:rPr>
        <w:t xml:space="preserve"> дизайна и композиции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516A74F4" w14:textId="77777777" w:rsidR="00BE3D63" w:rsidRDefault="00BE3D63" w:rsidP="00BE3D63">
      <w:pPr>
        <w:suppressAutoHyphens/>
        <w:spacing w:line="276" w:lineRule="auto"/>
        <w:ind w:firstLine="709"/>
        <w:jc w:val="both"/>
        <w:rPr>
          <w:rFonts w:ascii="Times New Roman" w:hAnsi="Times New Roman" w:cs="Times New Roman"/>
          <w:sz w:val="24"/>
          <w:szCs w:val="24"/>
        </w:rPr>
      </w:pPr>
    </w:p>
    <w:p w14:paraId="7C15906D" w14:textId="77777777" w:rsidR="00BE3D63" w:rsidRPr="00EA6E1D" w:rsidRDefault="00BE3D63" w:rsidP="00BE3D6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5292FE" w14:textId="77777777" w:rsidR="00BE3D63" w:rsidRDefault="00BE3D63" w:rsidP="00BE3D6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DDFB9C" w14:textId="77777777" w:rsidR="00BE3D63" w:rsidRDefault="00BE3D63" w:rsidP="00BE3D6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BE3D63" w:rsidRPr="00B47E6F" w14:paraId="0F065E66" w14:textId="77777777" w:rsidTr="004575B0">
        <w:tc>
          <w:tcPr>
            <w:tcW w:w="1583" w:type="dxa"/>
            <w:tcBorders>
              <w:top w:val="single" w:sz="4" w:space="0" w:color="auto"/>
              <w:left w:val="single" w:sz="4" w:space="0" w:color="auto"/>
              <w:right w:val="single" w:sz="4" w:space="0" w:color="auto"/>
            </w:tcBorders>
          </w:tcPr>
          <w:p w14:paraId="230A4147" w14:textId="77777777" w:rsidR="00BE3D63" w:rsidRPr="00B47E6F" w:rsidRDefault="00BE3D63" w:rsidP="000A12F1">
            <w:pPr>
              <w:rPr>
                <w:rStyle w:val="afb"/>
                <w:b/>
                <w:i w:val="0"/>
                <w:sz w:val="24"/>
                <w:szCs w:val="24"/>
              </w:rPr>
            </w:pPr>
            <w:r w:rsidRPr="00B47E6F">
              <w:rPr>
                <w:rStyle w:val="afb"/>
                <w:b/>
                <w:i w:val="0"/>
                <w:sz w:val="24"/>
                <w:szCs w:val="24"/>
              </w:rPr>
              <w:t xml:space="preserve">Код ОК, </w:t>
            </w:r>
          </w:p>
          <w:p w14:paraId="5B76FDB5" w14:textId="77777777" w:rsidR="00BE3D63" w:rsidRPr="00B47E6F" w:rsidRDefault="00BE3D63" w:rsidP="000A12F1">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7EEFFC71" w14:textId="77777777" w:rsidR="00BE3D63" w:rsidRPr="00B47E6F" w:rsidRDefault="00BE3D63" w:rsidP="000A12F1">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7B46646" w14:textId="77777777" w:rsidR="00BE3D63" w:rsidRPr="00B47E6F" w:rsidRDefault="00BE3D63" w:rsidP="000A12F1">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3EC46292" w14:textId="77777777" w:rsidR="00BE3D63" w:rsidRPr="00B47E6F" w:rsidRDefault="00BE3D63" w:rsidP="000A12F1">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BE3D63" w:rsidRPr="00B47E6F" w14:paraId="7995AA38" w14:textId="77777777" w:rsidTr="004575B0">
        <w:tc>
          <w:tcPr>
            <w:tcW w:w="1583" w:type="dxa"/>
            <w:tcBorders>
              <w:top w:val="single" w:sz="4" w:space="0" w:color="auto"/>
              <w:left w:val="single" w:sz="4" w:space="0" w:color="auto"/>
              <w:bottom w:val="single" w:sz="4" w:space="0" w:color="auto"/>
              <w:right w:val="single" w:sz="4" w:space="0" w:color="auto"/>
            </w:tcBorders>
          </w:tcPr>
          <w:p w14:paraId="02601CFD" w14:textId="77777777" w:rsidR="00BE3D63" w:rsidRPr="00B47E6F"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3C44D6A6"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7EB75C0"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5F111041"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2CA96EB9"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097244"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34718A59"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2D544B0"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AB8CAEF"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2E4E191B" w14:textId="77777777" w:rsidR="00BE3D63" w:rsidRPr="00B47E6F"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действий </w:t>
            </w:r>
            <w:r w:rsidRPr="002A54E2">
              <w:rPr>
                <w:rFonts w:ascii="Times New Roman" w:hAnsi="Times New Roman" w:cs="Times New Roman"/>
                <w:bCs/>
                <w:sz w:val="24"/>
                <w:szCs w:val="24"/>
              </w:rPr>
              <w:lastRenderedPageBreak/>
              <w:t>(самостоятельно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525E8F8"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A672280"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1A34904"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7034E0FD"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37A82F24" w14:textId="77777777" w:rsidR="00BE3D63" w:rsidRPr="002A54E2"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4A254661" w14:textId="77777777" w:rsidR="00BE3D63" w:rsidRPr="00B47E6F" w:rsidRDefault="00BE3D63" w:rsidP="000A12F1">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1309C9F6" w14:textId="77777777" w:rsidR="00BE3D63" w:rsidRPr="00B47E6F" w:rsidRDefault="00BE3D63" w:rsidP="000A12F1">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4575B0" w:rsidRPr="00B47E6F" w14:paraId="79B43BE5" w14:textId="77777777" w:rsidTr="009123A1">
        <w:tc>
          <w:tcPr>
            <w:tcW w:w="1583" w:type="dxa"/>
            <w:tcBorders>
              <w:left w:val="single" w:sz="4" w:space="0" w:color="auto"/>
              <w:bottom w:val="single" w:sz="4" w:space="0" w:color="auto"/>
              <w:right w:val="single" w:sz="4" w:space="0" w:color="auto"/>
            </w:tcBorders>
          </w:tcPr>
          <w:p w14:paraId="7ED9E646" w14:textId="0A68D7D5"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2</w:t>
            </w:r>
          </w:p>
        </w:tc>
        <w:tc>
          <w:tcPr>
            <w:tcW w:w="2527" w:type="dxa"/>
            <w:tcBorders>
              <w:left w:val="single" w:sz="4" w:space="0" w:color="auto"/>
              <w:bottom w:val="single" w:sz="4" w:space="0" w:color="auto"/>
              <w:right w:val="single" w:sz="4" w:space="0" w:color="auto"/>
            </w:tcBorders>
          </w:tcPr>
          <w:p w14:paraId="732CC611"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17B76327"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71639513"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145AE5CD"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0863F874" w14:textId="7E2EB286"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083C2B4"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E3F38B4" w14:textId="39D14F54"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770" w:type="dxa"/>
            <w:tcBorders>
              <w:top w:val="single" w:sz="4" w:space="0" w:color="auto"/>
              <w:left w:val="single" w:sz="4" w:space="0" w:color="auto"/>
              <w:bottom w:val="single" w:sz="4" w:space="0" w:color="auto"/>
              <w:right w:val="single" w:sz="4" w:space="0" w:color="auto"/>
            </w:tcBorders>
          </w:tcPr>
          <w:p w14:paraId="5A6F44EE" w14:textId="2DDD1E7C" w:rsidR="004575B0" w:rsidRPr="002A54E2" w:rsidRDefault="004575B0" w:rsidP="004575B0">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4575B0" w:rsidRPr="00B47E6F" w14:paraId="7461375F" w14:textId="77777777" w:rsidTr="009123A1">
        <w:tc>
          <w:tcPr>
            <w:tcW w:w="1583" w:type="dxa"/>
            <w:tcBorders>
              <w:left w:val="single" w:sz="4" w:space="0" w:color="auto"/>
              <w:bottom w:val="single" w:sz="4" w:space="0" w:color="auto"/>
              <w:right w:val="single" w:sz="4" w:space="0" w:color="auto"/>
            </w:tcBorders>
          </w:tcPr>
          <w:p w14:paraId="4DA7CC34" w14:textId="43939B6E"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ОК.03</w:t>
            </w:r>
          </w:p>
        </w:tc>
        <w:tc>
          <w:tcPr>
            <w:tcW w:w="2527" w:type="dxa"/>
            <w:tcBorders>
              <w:left w:val="single" w:sz="4" w:space="0" w:color="auto"/>
              <w:bottom w:val="single" w:sz="4" w:space="0" w:color="auto"/>
              <w:right w:val="single" w:sz="4" w:space="0" w:color="auto"/>
            </w:tcBorders>
          </w:tcPr>
          <w:p w14:paraId="10BEA733"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D211A01"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применять современную научную профессиональную терминологию</w:t>
            </w:r>
          </w:p>
          <w:p w14:paraId="3951CDEC" w14:textId="79EF8754"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7527A22A"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содержание актуальной нормативно-правовой документации</w:t>
            </w:r>
          </w:p>
          <w:p w14:paraId="0C8520D1"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современная научная и профессиональная терминология</w:t>
            </w:r>
          </w:p>
          <w:p w14:paraId="125597DA" w14:textId="6A48B9A1"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возможные траектории профессионального развития и самообразования</w:t>
            </w:r>
          </w:p>
        </w:tc>
        <w:tc>
          <w:tcPr>
            <w:tcW w:w="2770" w:type="dxa"/>
            <w:tcBorders>
              <w:top w:val="single" w:sz="4" w:space="0" w:color="auto"/>
              <w:left w:val="single" w:sz="4" w:space="0" w:color="auto"/>
              <w:bottom w:val="single" w:sz="4" w:space="0" w:color="auto"/>
              <w:right w:val="single" w:sz="4" w:space="0" w:color="auto"/>
            </w:tcBorders>
          </w:tcPr>
          <w:p w14:paraId="78AF33C0" w14:textId="03064F2D" w:rsidR="004575B0" w:rsidRPr="002A54E2" w:rsidRDefault="004575B0" w:rsidP="004575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75B0" w:rsidRPr="00B47E6F" w14:paraId="2CF4519F" w14:textId="77777777" w:rsidTr="009123A1">
        <w:tc>
          <w:tcPr>
            <w:tcW w:w="1583" w:type="dxa"/>
            <w:tcBorders>
              <w:left w:val="single" w:sz="4" w:space="0" w:color="auto"/>
              <w:bottom w:val="single" w:sz="4" w:space="0" w:color="auto"/>
              <w:right w:val="single" w:sz="4" w:space="0" w:color="auto"/>
            </w:tcBorders>
          </w:tcPr>
          <w:p w14:paraId="68AD4569" w14:textId="4D32855C"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ОК.04</w:t>
            </w:r>
          </w:p>
        </w:tc>
        <w:tc>
          <w:tcPr>
            <w:tcW w:w="2527" w:type="dxa"/>
            <w:tcBorders>
              <w:left w:val="single" w:sz="4" w:space="0" w:color="auto"/>
              <w:bottom w:val="single" w:sz="4" w:space="0" w:color="auto"/>
              <w:right w:val="single" w:sz="4" w:space="0" w:color="auto"/>
            </w:tcBorders>
          </w:tcPr>
          <w:p w14:paraId="2633056C"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5A4CB9DD" w14:textId="0E63C266"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4258571"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C8342A1" w14:textId="4E7D175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629FF12E" w14:textId="2FF555E6" w:rsidR="004575B0" w:rsidRPr="002A54E2" w:rsidRDefault="004575B0" w:rsidP="004575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75B0" w:rsidRPr="00B47E6F" w14:paraId="516EE309" w14:textId="77777777" w:rsidTr="009123A1">
        <w:tc>
          <w:tcPr>
            <w:tcW w:w="1583" w:type="dxa"/>
            <w:tcBorders>
              <w:left w:val="single" w:sz="4" w:space="0" w:color="auto"/>
              <w:bottom w:val="single" w:sz="4" w:space="0" w:color="auto"/>
              <w:right w:val="single" w:sz="4" w:space="0" w:color="auto"/>
            </w:tcBorders>
          </w:tcPr>
          <w:p w14:paraId="6D6F1E44" w14:textId="31A23629"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ОК.05</w:t>
            </w:r>
          </w:p>
        </w:tc>
        <w:tc>
          <w:tcPr>
            <w:tcW w:w="2527" w:type="dxa"/>
            <w:tcBorders>
              <w:left w:val="single" w:sz="4" w:space="0" w:color="auto"/>
              <w:bottom w:val="single" w:sz="4" w:space="0" w:color="auto"/>
              <w:right w:val="single" w:sz="4" w:space="0" w:color="auto"/>
            </w:tcBorders>
          </w:tcPr>
          <w:p w14:paraId="5AE8F9C2" w14:textId="37049371"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на государственном </w:t>
            </w:r>
            <w:r w:rsidRPr="002A54E2">
              <w:rPr>
                <w:rFonts w:ascii="Times New Roman" w:hAnsi="Times New Roman" w:cs="Times New Roman"/>
                <w:bCs/>
                <w:sz w:val="24"/>
                <w:szCs w:val="24"/>
              </w:rPr>
              <w:lastRenderedPageBreak/>
              <w:t>языке, проявлять толерантность в рабочем коллективе</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45993A01"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lastRenderedPageBreak/>
              <w:t>особенности социального и культурного контекста</w:t>
            </w:r>
          </w:p>
          <w:p w14:paraId="36C26669" w14:textId="22531E0B"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 xml:space="preserve">правила оформления документов и </w:t>
            </w:r>
            <w:r w:rsidRPr="002A54E2">
              <w:rPr>
                <w:rFonts w:ascii="Times New Roman" w:hAnsi="Times New Roman" w:cs="Times New Roman"/>
                <w:bCs/>
                <w:sz w:val="24"/>
                <w:szCs w:val="24"/>
              </w:rPr>
              <w:lastRenderedPageBreak/>
              <w:t>построения устных сообщений</w:t>
            </w:r>
          </w:p>
        </w:tc>
        <w:tc>
          <w:tcPr>
            <w:tcW w:w="2770" w:type="dxa"/>
            <w:tcBorders>
              <w:top w:val="single" w:sz="4" w:space="0" w:color="auto"/>
              <w:left w:val="single" w:sz="4" w:space="0" w:color="auto"/>
              <w:bottom w:val="single" w:sz="4" w:space="0" w:color="auto"/>
              <w:right w:val="single" w:sz="4" w:space="0" w:color="auto"/>
            </w:tcBorders>
          </w:tcPr>
          <w:p w14:paraId="5ADFA94D" w14:textId="69B45220" w:rsidR="004575B0" w:rsidRPr="002A54E2" w:rsidRDefault="004575B0" w:rsidP="004575B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575B0" w:rsidRPr="00B47E6F" w14:paraId="659416D2" w14:textId="77777777" w:rsidTr="009123A1">
        <w:tc>
          <w:tcPr>
            <w:tcW w:w="1583" w:type="dxa"/>
            <w:tcBorders>
              <w:left w:val="single" w:sz="4" w:space="0" w:color="auto"/>
              <w:bottom w:val="single" w:sz="4" w:space="0" w:color="auto"/>
              <w:right w:val="single" w:sz="4" w:space="0" w:color="auto"/>
            </w:tcBorders>
          </w:tcPr>
          <w:p w14:paraId="2608B7F9" w14:textId="61FAB6A7"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ОК.06</w:t>
            </w:r>
          </w:p>
        </w:tc>
        <w:tc>
          <w:tcPr>
            <w:tcW w:w="2527" w:type="dxa"/>
            <w:tcBorders>
              <w:left w:val="single" w:sz="4" w:space="0" w:color="auto"/>
              <w:bottom w:val="single" w:sz="4" w:space="0" w:color="auto"/>
              <w:right w:val="single" w:sz="4" w:space="0" w:color="auto"/>
            </w:tcBorders>
          </w:tcPr>
          <w:p w14:paraId="6A3E0373"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37868DEB" w14:textId="68174A5C"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08CA7BA"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0F0B7186"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значимость профессиональной деятельности по профессии</w:t>
            </w:r>
          </w:p>
          <w:p w14:paraId="3FFF4EA2" w14:textId="450EEB2F"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770" w:type="dxa"/>
            <w:tcBorders>
              <w:top w:val="single" w:sz="4" w:space="0" w:color="auto"/>
              <w:left w:val="single" w:sz="4" w:space="0" w:color="auto"/>
              <w:bottom w:val="single" w:sz="4" w:space="0" w:color="auto"/>
              <w:right w:val="single" w:sz="4" w:space="0" w:color="auto"/>
            </w:tcBorders>
          </w:tcPr>
          <w:p w14:paraId="407863A9" w14:textId="68614B2E" w:rsidR="004575B0" w:rsidRPr="002A54E2" w:rsidRDefault="004575B0" w:rsidP="004575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75B0" w:rsidRPr="00B47E6F" w14:paraId="4BF19C3B" w14:textId="77777777" w:rsidTr="009123A1">
        <w:tc>
          <w:tcPr>
            <w:tcW w:w="1583" w:type="dxa"/>
            <w:tcBorders>
              <w:left w:val="single" w:sz="4" w:space="0" w:color="auto"/>
              <w:bottom w:val="single" w:sz="4" w:space="0" w:color="auto"/>
              <w:right w:val="single" w:sz="4" w:space="0" w:color="auto"/>
            </w:tcBorders>
          </w:tcPr>
          <w:p w14:paraId="7D3C5A9D" w14:textId="1F9AC0FF"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ОК.07</w:t>
            </w:r>
          </w:p>
        </w:tc>
        <w:tc>
          <w:tcPr>
            <w:tcW w:w="2527" w:type="dxa"/>
            <w:tcBorders>
              <w:left w:val="single" w:sz="4" w:space="0" w:color="auto"/>
              <w:bottom w:val="single" w:sz="4" w:space="0" w:color="auto"/>
              <w:right w:val="single" w:sz="4" w:space="0" w:color="auto"/>
            </w:tcBorders>
          </w:tcPr>
          <w:p w14:paraId="0EEAC2FE"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5F474145"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0F6D418F" w14:textId="4B9FDA58"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4E88397C"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B1229E1"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62DD82CA"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66EF685B"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6D78BCA0" w14:textId="09835742"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770" w:type="dxa"/>
            <w:tcBorders>
              <w:top w:val="single" w:sz="4" w:space="0" w:color="auto"/>
              <w:left w:val="single" w:sz="4" w:space="0" w:color="auto"/>
              <w:bottom w:val="single" w:sz="4" w:space="0" w:color="auto"/>
              <w:right w:val="single" w:sz="4" w:space="0" w:color="auto"/>
            </w:tcBorders>
          </w:tcPr>
          <w:p w14:paraId="4BE9305F" w14:textId="0EB73D8C" w:rsidR="004575B0" w:rsidRPr="002A54E2" w:rsidRDefault="004575B0" w:rsidP="004575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75B0" w:rsidRPr="00B47E6F" w14:paraId="24E59971" w14:textId="77777777" w:rsidTr="009123A1">
        <w:tc>
          <w:tcPr>
            <w:tcW w:w="1583" w:type="dxa"/>
            <w:tcBorders>
              <w:left w:val="single" w:sz="4" w:space="0" w:color="auto"/>
              <w:bottom w:val="single" w:sz="4" w:space="0" w:color="auto"/>
              <w:right w:val="single" w:sz="4" w:space="0" w:color="auto"/>
            </w:tcBorders>
          </w:tcPr>
          <w:p w14:paraId="4A6FBF01" w14:textId="4D2C05C5"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ОК.08</w:t>
            </w:r>
          </w:p>
        </w:tc>
        <w:tc>
          <w:tcPr>
            <w:tcW w:w="2527" w:type="dxa"/>
            <w:tcBorders>
              <w:left w:val="single" w:sz="4" w:space="0" w:color="auto"/>
              <w:bottom w:val="single" w:sz="4" w:space="0" w:color="auto"/>
              <w:right w:val="single" w:sz="4" w:space="0" w:color="auto"/>
            </w:tcBorders>
          </w:tcPr>
          <w:p w14:paraId="2CE635E0"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6ADAE04"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 xml:space="preserve">применять рациональные приемы двигательных функций в </w:t>
            </w:r>
            <w:r w:rsidRPr="008B3273">
              <w:rPr>
                <w:rFonts w:ascii="Times New Roman" w:hAnsi="Times New Roman" w:cs="Times New Roman"/>
                <w:bCs/>
                <w:sz w:val="24"/>
                <w:szCs w:val="24"/>
              </w:rPr>
              <w:lastRenderedPageBreak/>
              <w:t>профессиональной деятельности</w:t>
            </w:r>
          </w:p>
          <w:p w14:paraId="3BFF7423" w14:textId="1FF9888D"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42F84C6F"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lastRenderedPageBreak/>
              <w:t>роль физической культуры в общекультурном, профессиональном и социальном развитии человека</w:t>
            </w:r>
          </w:p>
          <w:p w14:paraId="4A99158A"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6DDC3974"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52173656" w14:textId="34950DAE"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lastRenderedPageBreak/>
              <w:t>средства профилактики перенапряжения</w:t>
            </w:r>
          </w:p>
        </w:tc>
        <w:tc>
          <w:tcPr>
            <w:tcW w:w="2770" w:type="dxa"/>
            <w:tcBorders>
              <w:top w:val="single" w:sz="4" w:space="0" w:color="auto"/>
              <w:left w:val="single" w:sz="4" w:space="0" w:color="auto"/>
              <w:bottom w:val="single" w:sz="4" w:space="0" w:color="auto"/>
              <w:right w:val="single" w:sz="4" w:space="0" w:color="auto"/>
            </w:tcBorders>
          </w:tcPr>
          <w:p w14:paraId="5F8C4FFD" w14:textId="553A8D79" w:rsidR="004575B0" w:rsidRPr="002A54E2" w:rsidRDefault="004575B0" w:rsidP="004575B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575B0" w:rsidRPr="00B47E6F" w14:paraId="7072F1F0" w14:textId="77777777" w:rsidTr="009123A1">
        <w:tc>
          <w:tcPr>
            <w:tcW w:w="1583" w:type="dxa"/>
            <w:tcBorders>
              <w:left w:val="single" w:sz="4" w:space="0" w:color="auto"/>
              <w:bottom w:val="single" w:sz="4" w:space="0" w:color="auto"/>
              <w:right w:val="single" w:sz="4" w:space="0" w:color="auto"/>
            </w:tcBorders>
          </w:tcPr>
          <w:p w14:paraId="173C598C" w14:textId="67F3D9F1"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ОК.09</w:t>
            </w:r>
          </w:p>
        </w:tc>
        <w:tc>
          <w:tcPr>
            <w:tcW w:w="2527" w:type="dxa"/>
            <w:tcBorders>
              <w:left w:val="single" w:sz="4" w:space="0" w:color="auto"/>
              <w:bottom w:val="single" w:sz="4" w:space="0" w:color="auto"/>
              <w:right w:val="single" w:sz="4" w:space="0" w:color="auto"/>
            </w:tcBorders>
          </w:tcPr>
          <w:p w14:paraId="10FCDF5A"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0112948"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использовать современное программное обеспечение</w:t>
            </w:r>
          </w:p>
          <w:p w14:paraId="01440D01" w14:textId="3D6981BA"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3A29CDB"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AB39B3C" w14:textId="606840B1"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70" w:type="dxa"/>
            <w:tcBorders>
              <w:top w:val="single" w:sz="4" w:space="0" w:color="auto"/>
              <w:left w:val="single" w:sz="4" w:space="0" w:color="auto"/>
              <w:bottom w:val="single" w:sz="4" w:space="0" w:color="auto"/>
              <w:right w:val="single" w:sz="4" w:space="0" w:color="auto"/>
            </w:tcBorders>
          </w:tcPr>
          <w:p w14:paraId="4757054B" w14:textId="1A86BCEA" w:rsidR="004575B0" w:rsidRPr="002A54E2" w:rsidRDefault="004575B0" w:rsidP="004575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575B0" w:rsidRPr="00B47E6F" w14:paraId="54AD7F46" w14:textId="77777777" w:rsidTr="008467C0">
        <w:tc>
          <w:tcPr>
            <w:tcW w:w="1583" w:type="dxa"/>
            <w:tcBorders>
              <w:top w:val="single" w:sz="4" w:space="0" w:color="auto"/>
              <w:left w:val="single" w:sz="4" w:space="0" w:color="auto"/>
              <w:right w:val="single" w:sz="4" w:space="0" w:color="auto"/>
            </w:tcBorders>
          </w:tcPr>
          <w:p w14:paraId="18D13C9A" w14:textId="3E8DE378"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527" w:type="dxa"/>
            <w:tcBorders>
              <w:top w:val="single" w:sz="4" w:space="0" w:color="auto"/>
              <w:left w:val="single" w:sz="4" w:space="0" w:color="auto"/>
              <w:right w:val="single" w:sz="4" w:space="0" w:color="auto"/>
            </w:tcBorders>
          </w:tcPr>
          <w:p w14:paraId="645C459D"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проводить проектный анализ</w:t>
            </w:r>
          </w:p>
          <w:p w14:paraId="42E792C5"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производить расчеты основных технико-экономических показателей проектирования</w:t>
            </w:r>
          </w:p>
          <w:p w14:paraId="2E0E8E67" w14:textId="48F65746"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собирать, обобщать и структурировать информацию</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D7EEBC0"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методики исследования рынка, сбора информации, ее анализа и структурирования</w:t>
            </w:r>
          </w:p>
          <w:p w14:paraId="7926FDFD"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теоретических основ композиционного построения в графическом и в объемно-пространственном дизайне</w:t>
            </w:r>
          </w:p>
          <w:p w14:paraId="67EAB98F"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законов формообразования</w:t>
            </w:r>
          </w:p>
          <w:p w14:paraId="32DD9D75"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систематизирующих методов формообразования (модульность и комбинаторика)</w:t>
            </w:r>
          </w:p>
          <w:p w14:paraId="7AEE6AAA"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преобразующих методов формообразования (стилизация и трансформация)</w:t>
            </w:r>
          </w:p>
          <w:p w14:paraId="277F01CE"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законов создания цветовой гармонии</w:t>
            </w:r>
          </w:p>
          <w:p w14:paraId="7F79D091" w14:textId="4E75140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lastRenderedPageBreak/>
              <w:t>программных приложений работы с данными</w:t>
            </w:r>
          </w:p>
        </w:tc>
        <w:tc>
          <w:tcPr>
            <w:tcW w:w="2770" w:type="dxa"/>
            <w:tcBorders>
              <w:top w:val="single" w:sz="4" w:space="0" w:color="auto"/>
              <w:left w:val="single" w:sz="4" w:space="0" w:color="auto"/>
              <w:bottom w:val="single" w:sz="4" w:space="0" w:color="auto"/>
              <w:right w:val="single" w:sz="4" w:space="0" w:color="auto"/>
            </w:tcBorders>
          </w:tcPr>
          <w:p w14:paraId="7F4351FE" w14:textId="7C8E225C" w:rsidR="004575B0" w:rsidRPr="002A54E2" w:rsidRDefault="004575B0" w:rsidP="004575B0">
            <w:pPr>
              <w:jc w:val="center"/>
              <w:rPr>
                <w:rFonts w:ascii="Times New Roman" w:hAnsi="Times New Roman" w:cs="Times New Roman"/>
                <w:bCs/>
                <w:sz w:val="24"/>
                <w:szCs w:val="24"/>
              </w:rPr>
            </w:pPr>
            <w:r w:rsidRPr="002A54E2">
              <w:rPr>
                <w:rFonts w:ascii="Times New Roman" w:hAnsi="Times New Roman" w:cs="Times New Roman"/>
                <w:bCs/>
                <w:sz w:val="24"/>
                <w:szCs w:val="24"/>
              </w:rPr>
              <w:lastRenderedPageBreak/>
              <w:t>сбор, анализ, обобщение информации от заказчика для разработки ТЗ</w:t>
            </w:r>
          </w:p>
        </w:tc>
      </w:tr>
      <w:tr w:rsidR="004575B0" w:rsidRPr="00B47E6F" w14:paraId="3D41D413" w14:textId="77777777" w:rsidTr="008467C0">
        <w:tc>
          <w:tcPr>
            <w:tcW w:w="1583" w:type="dxa"/>
            <w:tcBorders>
              <w:left w:val="single" w:sz="4" w:space="0" w:color="auto"/>
              <w:right w:val="single" w:sz="4" w:space="0" w:color="auto"/>
            </w:tcBorders>
          </w:tcPr>
          <w:p w14:paraId="1EF87FF7" w14:textId="086DEB99"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527" w:type="dxa"/>
            <w:tcBorders>
              <w:left w:val="single" w:sz="4" w:space="0" w:color="auto"/>
              <w:right w:val="single" w:sz="4" w:space="0" w:color="auto"/>
            </w:tcBorders>
          </w:tcPr>
          <w:p w14:paraId="3E51F0E9" w14:textId="7BF3F9C3"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выбирать графические средства и технические инструменты в соответствии с тематикой и задачами проекта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9C19BFC"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действующих стандартов и технических условий; правил и методов создания различных продуктов в программных приложениях</w:t>
            </w:r>
          </w:p>
          <w:p w14:paraId="7389ECFC"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классификации программных приложений и их направленности;</w:t>
            </w:r>
          </w:p>
          <w:p w14:paraId="0D55629B" w14:textId="77777777"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классификации профессионального оборудования и навыков работы с ни</w:t>
            </w:r>
          </w:p>
          <w:p w14:paraId="6893EDBD" w14:textId="1FB48CE2" w:rsidR="004575B0" w:rsidRPr="002A54E2" w:rsidRDefault="004575B0" w:rsidP="004575B0">
            <w:pPr>
              <w:rPr>
                <w:rFonts w:ascii="Times New Roman" w:hAnsi="Times New Roman" w:cs="Times New Roman"/>
                <w:bCs/>
                <w:sz w:val="24"/>
                <w:szCs w:val="24"/>
              </w:rPr>
            </w:pPr>
            <w:r w:rsidRPr="002A54E2">
              <w:rPr>
                <w:rFonts w:ascii="Times New Roman" w:hAnsi="Times New Roman" w:cs="Times New Roman"/>
                <w:bCs/>
                <w:sz w:val="24"/>
                <w:szCs w:val="24"/>
              </w:rPr>
              <w:t>программных приложений работы с данными</w:t>
            </w:r>
          </w:p>
        </w:tc>
        <w:tc>
          <w:tcPr>
            <w:tcW w:w="2770" w:type="dxa"/>
            <w:tcBorders>
              <w:top w:val="single" w:sz="4" w:space="0" w:color="auto"/>
              <w:left w:val="single" w:sz="4" w:space="0" w:color="auto"/>
              <w:bottom w:val="single" w:sz="4" w:space="0" w:color="auto"/>
              <w:right w:val="single" w:sz="4" w:space="0" w:color="auto"/>
            </w:tcBorders>
          </w:tcPr>
          <w:p w14:paraId="0E14565D" w14:textId="6C8D72E5" w:rsidR="004575B0" w:rsidRPr="002A54E2" w:rsidRDefault="004575B0" w:rsidP="004575B0">
            <w:pPr>
              <w:jc w:val="center"/>
              <w:rPr>
                <w:rFonts w:ascii="Times New Roman" w:hAnsi="Times New Roman" w:cs="Times New Roman"/>
                <w:bCs/>
                <w:sz w:val="24"/>
                <w:szCs w:val="24"/>
              </w:rPr>
            </w:pPr>
            <w:r w:rsidRPr="002A54E2">
              <w:rPr>
                <w:rFonts w:ascii="Times New Roman" w:hAnsi="Times New Roman" w:cs="Times New Roman"/>
                <w:bCs/>
                <w:sz w:val="24"/>
                <w:szCs w:val="24"/>
              </w:rPr>
              <w:t>выбор и подготовка технического оборудования и программных приложений для работы над ТЗ</w:t>
            </w:r>
          </w:p>
        </w:tc>
      </w:tr>
      <w:tr w:rsidR="004575B0" w:rsidRPr="00B47E6F" w14:paraId="190D86CC" w14:textId="77777777" w:rsidTr="008467C0">
        <w:tc>
          <w:tcPr>
            <w:tcW w:w="1583" w:type="dxa"/>
            <w:tcBorders>
              <w:left w:val="single" w:sz="4" w:space="0" w:color="auto"/>
              <w:right w:val="single" w:sz="4" w:space="0" w:color="auto"/>
            </w:tcBorders>
          </w:tcPr>
          <w:p w14:paraId="4D02B47F" w14:textId="35B93864"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ПК 1.3</w:t>
            </w:r>
          </w:p>
        </w:tc>
        <w:tc>
          <w:tcPr>
            <w:tcW w:w="2527" w:type="dxa"/>
            <w:tcBorders>
              <w:left w:val="single" w:sz="4" w:space="0" w:color="auto"/>
              <w:right w:val="single" w:sz="4" w:space="0" w:color="auto"/>
            </w:tcBorders>
          </w:tcPr>
          <w:p w14:paraId="1DB51DC3"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разрабатывать концепцию проекта</w:t>
            </w:r>
          </w:p>
          <w:p w14:paraId="4843759D"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оформлять итоговое ТЗ;</w:t>
            </w:r>
          </w:p>
          <w:p w14:paraId="5F03F594"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вести нормативную документацию</w:t>
            </w:r>
          </w:p>
          <w:p w14:paraId="35F11E09"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доступно и последовательно излагать информацию</w:t>
            </w:r>
          </w:p>
          <w:p w14:paraId="7BD35C9A" w14:textId="7E1A0EFD"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корректировать и видоизменять ТЗ в зависимости от требования заказчика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48BE0A4D"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технологии изготовления изделия</w:t>
            </w:r>
          </w:p>
          <w:p w14:paraId="3D9E18B2"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программных приложений для разработки ТЗ</w:t>
            </w:r>
          </w:p>
          <w:p w14:paraId="75262DA4"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правил и структуры оформления ТЗ</w:t>
            </w:r>
          </w:p>
          <w:p w14:paraId="54B1E9A2"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требований к техническим параметрам разработки продукта;</w:t>
            </w:r>
          </w:p>
          <w:p w14:paraId="485CCBD6"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методов адаптации и кодировки (преобразования) информации от заказчика в индустриальные требования</w:t>
            </w:r>
          </w:p>
          <w:p w14:paraId="7694726F" w14:textId="2B049E5F"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программных приложений работы с данными при работе с ТЗ</w:t>
            </w:r>
          </w:p>
        </w:tc>
        <w:tc>
          <w:tcPr>
            <w:tcW w:w="2770" w:type="dxa"/>
            <w:tcBorders>
              <w:top w:val="single" w:sz="4" w:space="0" w:color="auto"/>
              <w:left w:val="single" w:sz="4" w:space="0" w:color="auto"/>
              <w:bottom w:val="single" w:sz="4" w:space="0" w:color="auto"/>
              <w:right w:val="single" w:sz="4" w:space="0" w:color="auto"/>
            </w:tcBorders>
          </w:tcPr>
          <w:p w14:paraId="37F6FB25" w14:textId="6B3C5CE1" w:rsidR="004575B0" w:rsidRPr="002A54E2" w:rsidRDefault="004575B0" w:rsidP="004575B0">
            <w:pPr>
              <w:jc w:val="center"/>
              <w:rPr>
                <w:rFonts w:ascii="Times New Roman" w:hAnsi="Times New Roman" w:cs="Times New Roman"/>
                <w:bCs/>
                <w:sz w:val="24"/>
                <w:szCs w:val="24"/>
              </w:rPr>
            </w:pPr>
            <w:r w:rsidRPr="008B3273">
              <w:rPr>
                <w:rFonts w:ascii="Times New Roman" w:hAnsi="Times New Roman" w:cs="Times New Roman"/>
                <w:bCs/>
                <w:sz w:val="24"/>
                <w:szCs w:val="24"/>
              </w:rPr>
              <w:t>разработка, корректировка и оформление итогового ТЗ с учетом требований к структуре и содержанию</w:t>
            </w:r>
          </w:p>
        </w:tc>
      </w:tr>
      <w:tr w:rsidR="004575B0" w:rsidRPr="00B47E6F" w14:paraId="30DC1081" w14:textId="77777777" w:rsidTr="008467C0">
        <w:tc>
          <w:tcPr>
            <w:tcW w:w="1583" w:type="dxa"/>
            <w:tcBorders>
              <w:left w:val="single" w:sz="4" w:space="0" w:color="auto"/>
              <w:bottom w:val="single" w:sz="4" w:space="0" w:color="auto"/>
              <w:right w:val="single" w:sz="4" w:space="0" w:color="auto"/>
            </w:tcBorders>
          </w:tcPr>
          <w:p w14:paraId="36F8F71C" w14:textId="4DC0E79C"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ПК 1.4</w:t>
            </w:r>
          </w:p>
        </w:tc>
        <w:tc>
          <w:tcPr>
            <w:tcW w:w="2527" w:type="dxa"/>
            <w:tcBorders>
              <w:left w:val="single" w:sz="4" w:space="0" w:color="auto"/>
              <w:bottom w:val="single" w:sz="4" w:space="0" w:color="auto"/>
              <w:right w:val="single" w:sz="4" w:space="0" w:color="auto"/>
            </w:tcBorders>
          </w:tcPr>
          <w:p w14:paraId="082CAD17" w14:textId="7C8223EF"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презентовать разработанное ТЗ согласно требованиям к структуре и содержанию</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7A986FB"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основ менеджмента и коммуникации, договорных отношений;</w:t>
            </w:r>
          </w:p>
          <w:p w14:paraId="2DAC081A" w14:textId="77777777" w:rsidR="004575B0" w:rsidRPr="008B3273"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стандартов производства</w:t>
            </w:r>
          </w:p>
          <w:p w14:paraId="34F8FC82" w14:textId="3BBF9AC6" w:rsidR="004575B0" w:rsidRPr="002A54E2" w:rsidRDefault="004575B0" w:rsidP="004575B0">
            <w:pPr>
              <w:rPr>
                <w:rFonts w:ascii="Times New Roman" w:hAnsi="Times New Roman" w:cs="Times New Roman"/>
                <w:bCs/>
                <w:sz w:val="24"/>
                <w:szCs w:val="24"/>
              </w:rPr>
            </w:pPr>
            <w:r w:rsidRPr="008B3273">
              <w:rPr>
                <w:rFonts w:ascii="Times New Roman" w:hAnsi="Times New Roman" w:cs="Times New Roman"/>
                <w:bCs/>
                <w:sz w:val="24"/>
                <w:szCs w:val="24"/>
              </w:rPr>
              <w:t xml:space="preserve">программных приложений работы с </w:t>
            </w:r>
            <w:r w:rsidRPr="008B3273">
              <w:rPr>
                <w:rFonts w:ascii="Times New Roman" w:hAnsi="Times New Roman" w:cs="Times New Roman"/>
                <w:bCs/>
                <w:sz w:val="24"/>
                <w:szCs w:val="24"/>
              </w:rPr>
              <w:lastRenderedPageBreak/>
              <w:t>данными для презентации</w:t>
            </w:r>
          </w:p>
        </w:tc>
        <w:tc>
          <w:tcPr>
            <w:tcW w:w="2770" w:type="dxa"/>
            <w:tcBorders>
              <w:top w:val="single" w:sz="4" w:space="0" w:color="auto"/>
              <w:left w:val="single" w:sz="4" w:space="0" w:color="auto"/>
              <w:bottom w:val="single" w:sz="4" w:space="0" w:color="auto"/>
              <w:right w:val="single" w:sz="4" w:space="0" w:color="auto"/>
            </w:tcBorders>
          </w:tcPr>
          <w:p w14:paraId="4EFBE70F" w14:textId="40A162CA" w:rsidR="004575B0" w:rsidRPr="002A54E2" w:rsidRDefault="004575B0" w:rsidP="004575B0">
            <w:pPr>
              <w:jc w:val="center"/>
              <w:rPr>
                <w:rFonts w:ascii="Times New Roman" w:hAnsi="Times New Roman" w:cs="Times New Roman"/>
                <w:bCs/>
                <w:sz w:val="24"/>
                <w:szCs w:val="24"/>
              </w:rPr>
            </w:pPr>
            <w:r w:rsidRPr="008B3273">
              <w:rPr>
                <w:rFonts w:ascii="Times New Roman" w:hAnsi="Times New Roman" w:cs="Times New Roman"/>
                <w:bCs/>
                <w:sz w:val="24"/>
                <w:szCs w:val="24"/>
              </w:rPr>
              <w:lastRenderedPageBreak/>
              <w:t>согласование итогового ТЗ с заказчиком</w:t>
            </w:r>
          </w:p>
        </w:tc>
      </w:tr>
      <w:tr w:rsidR="004575B0" w:rsidRPr="00B47E6F" w14:paraId="799DBF21" w14:textId="77777777" w:rsidTr="00F41469">
        <w:tc>
          <w:tcPr>
            <w:tcW w:w="1583" w:type="dxa"/>
            <w:tcBorders>
              <w:left w:val="single" w:sz="4" w:space="0" w:color="auto"/>
              <w:right w:val="single" w:sz="4" w:space="0" w:color="auto"/>
            </w:tcBorders>
          </w:tcPr>
          <w:p w14:paraId="0571E77A" w14:textId="766ACDC8"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ПК 2.1</w:t>
            </w:r>
          </w:p>
        </w:tc>
        <w:tc>
          <w:tcPr>
            <w:tcW w:w="2527" w:type="dxa"/>
            <w:tcBorders>
              <w:left w:val="single" w:sz="4" w:space="0" w:color="auto"/>
              <w:right w:val="single" w:sz="4" w:space="0" w:color="auto"/>
            </w:tcBorders>
          </w:tcPr>
          <w:p w14:paraId="7A655D8D"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разрабатывать планы выполнения работ</w:t>
            </w:r>
          </w:p>
          <w:p w14:paraId="1DC2D9A5"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распределять время на выполнение поставленных задач</w:t>
            </w:r>
          </w:p>
          <w:p w14:paraId="57244650"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определять место хранения и обработки разрабатываемых макетов</w:t>
            </w:r>
          </w:p>
          <w:p w14:paraId="7DC9F926" w14:textId="25AA4DD2"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разрабатывать технологическую карту изготовления авторского проекта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1783434"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структуры ТЗ, его реализации</w:t>
            </w:r>
          </w:p>
          <w:p w14:paraId="4B776A3C"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основ менеджмента времени и выполнения работ</w:t>
            </w:r>
          </w:p>
          <w:p w14:paraId="48683219" w14:textId="3F33543E"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работы с данными</w:t>
            </w:r>
          </w:p>
        </w:tc>
        <w:tc>
          <w:tcPr>
            <w:tcW w:w="2770" w:type="dxa"/>
            <w:tcBorders>
              <w:top w:val="single" w:sz="4" w:space="0" w:color="auto"/>
              <w:left w:val="single" w:sz="4" w:space="0" w:color="auto"/>
              <w:bottom w:val="single" w:sz="4" w:space="0" w:color="auto"/>
              <w:right w:val="single" w:sz="4" w:space="0" w:color="auto"/>
            </w:tcBorders>
          </w:tcPr>
          <w:p w14:paraId="2F339D33"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чтение и понимание ТЗ</w:t>
            </w:r>
          </w:p>
          <w:p w14:paraId="6A227CB9"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разработка планов по формированию макетов</w:t>
            </w:r>
          </w:p>
          <w:p w14:paraId="6056B655" w14:textId="4817C52F" w:rsidR="004575B0" w:rsidRPr="002A54E2" w:rsidRDefault="004575B0" w:rsidP="004575B0">
            <w:pPr>
              <w:jc w:val="center"/>
              <w:rPr>
                <w:rFonts w:ascii="Times New Roman" w:hAnsi="Times New Roman" w:cs="Times New Roman"/>
                <w:bCs/>
                <w:sz w:val="24"/>
                <w:szCs w:val="24"/>
              </w:rPr>
            </w:pPr>
            <w:r w:rsidRPr="003F4377">
              <w:rPr>
                <w:rFonts w:ascii="Times New Roman" w:hAnsi="Times New Roman" w:cs="Times New Roman"/>
                <w:bCs/>
                <w:sz w:val="24"/>
                <w:szCs w:val="24"/>
              </w:rPr>
              <w:t>определение времени для каждого этапа разработки дизайн-макета</w:t>
            </w:r>
          </w:p>
        </w:tc>
      </w:tr>
      <w:tr w:rsidR="004575B0" w:rsidRPr="00B47E6F" w14:paraId="0DAA3712" w14:textId="77777777" w:rsidTr="00F41469">
        <w:tc>
          <w:tcPr>
            <w:tcW w:w="1583" w:type="dxa"/>
            <w:tcBorders>
              <w:left w:val="single" w:sz="4" w:space="0" w:color="auto"/>
              <w:right w:val="single" w:sz="4" w:space="0" w:color="auto"/>
            </w:tcBorders>
          </w:tcPr>
          <w:p w14:paraId="18572714" w14:textId="08C0D3A6" w:rsidR="004575B0" w:rsidRDefault="004575B0" w:rsidP="004575B0">
            <w:pPr>
              <w:rPr>
                <w:rFonts w:ascii="Times New Roman" w:hAnsi="Times New Roman" w:cs="Times New Roman"/>
                <w:bCs/>
                <w:sz w:val="24"/>
                <w:szCs w:val="24"/>
              </w:rPr>
            </w:pPr>
            <w:r>
              <w:rPr>
                <w:rFonts w:ascii="Times New Roman" w:hAnsi="Times New Roman" w:cs="Times New Roman"/>
                <w:bCs/>
                <w:sz w:val="24"/>
                <w:szCs w:val="24"/>
              </w:rPr>
              <w:t>ПК 2.2</w:t>
            </w:r>
          </w:p>
        </w:tc>
        <w:tc>
          <w:tcPr>
            <w:tcW w:w="2527" w:type="dxa"/>
            <w:tcBorders>
              <w:left w:val="single" w:sz="4" w:space="0" w:color="auto"/>
              <w:right w:val="single" w:sz="4" w:space="0" w:color="auto"/>
            </w:tcBorders>
          </w:tcPr>
          <w:p w14:paraId="68842E0A"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выбирать материалы и программное обеспечение с учетом их наглядных и формообразующих свойств</w:t>
            </w:r>
          </w:p>
          <w:p w14:paraId="6282DBA5" w14:textId="31E73251"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понимать сочетание в дизайн-проекте собственного художественного вкуса и требований заказчика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D820A7F"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технологических, эксплуатационных и гигиенических требований, предъявляемых к материалам, программным средствам и оборудованию</w:t>
            </w:r>
          </w:p>
          <w:p w14:paraId="51312E52" w14:textId="50D95F09"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работы с данными для разработки дизайн-макетов</w:t>
            </w:r>
          </w:p>
        </w:tc>
        <w:tc>
          <w:tcPr>
            <w:tcW w:w="2770" w:type="dxa"/>
            <w:tcBorders>
              <w:top w:val="single" w:sz="4" w:space="0" w:color="auto"/>
              <w:left w:val="single" w:sz="4" w:space="0" w:color="auto"/>
              <w:bottom w:val="single" w:sz="4" w:space="0" w:color="auto"/>
              <w:right w:val="single" w:sz="4" w:space="0" w:color="auto"/>
            </w:tcBorders>
          </w:tcPr>
          <w:p w14:paraId="66CAD069" w14:textId="3E1FBF40" w:rsidR="004575B0" w:rsidRPr="002A54E2" w:rsidRDefault="004575B0" w:rsidP="004575B0">
            <w:pPr>
              <w:jc w:val="center"/>
              <w:rPr>
                <w:rFonts w:ascii="Times New Roman" w:hAnsi="Times New Roman" w:cs="Times New Roman"/>
                <w:bCs/>
                <w:sz w:val="24"/>
                <w:szCs w:val="24"/>
              </w:rPr>
            </w:pPr>
            <w:r w:rsidRPr="003F4377">
              <w:rPr>
                <w:rFonts w:ascii="Times New Roman" w:hAnsi="Times New Roman" w:cs="Times New Roman"/>
                <w:bCs/>
                <w:sz w:val="24"/>
                <w:szCs w:val="24"/>
              </w:rPr>
              <w:t>подбор программных продуктов в зависимости от разрабатываемого макета</w:t>
            </w:r>
          </w:p>
        </w:tc>
      </w:tr>
      <w:tr w:rsidR="004575B0" w:rsidRPr="00B47E6F" w14:paraId="10091FED" w14:textId="77777777" w:rsidTr="00F41469">
        <w:tc>
          <w:tcPr>
            <w:tcW w:w="1583" w:type="dxa"/>
            <w:tcBorders>
              <w:left w:val="single" w:sz="4" w:space="0" w:color="auto"/>
              <w:right w:val="single" w:sz="4" w:space="0" w:color="auto"/>
            </w:tcBorders>
          </w:tcPr>
          <w:p w14:paraId="54D86D06" w14:textId="7E9FAB84" w:rsidR="004575B0" w:rsidRDefault="004575B0" w:rsidP="004575B0">
            <w:pPr>
              <w:rPr>
                <w:rFonts w:ascii="Times New Roman" w:hAnsi="Times New Roman" w:cs="Times New Roman"/>
                <w:bCs/>
                <w:sz w:val="24"/>
                <w:szCs w:val="24"/>
              </w:rPr>
            </w:pPr>
            <w:r>
              <w:rPr>
                <w:rFonts w:ascii="Times New Roman" w:hAnsi="Times New Roman" w:cs="Times New Roman"/>
                <w:bCs/>
                <w:sz w:val="24"/>
                <w:szCs w:val="24"/>
              </w:rPr>
              <w:t>ПК 2.3</w:t>
            </w:r>
          </w:p>
        </w:tc>
        <w:tc>
          <w:tcPr>
            <w:tcW w:w="2527" w:type="dxa"/>
            <w:tcBorders>
              <w:left w:val="single" w:sz="4" w:space="0" w:color="auto"/>
              <w:right w:val="single" w:sz="4" w:space="0" w:color="auto"/>
            </w:tcBorders>
          </w:tcPr>
          <w:p w14:paraId="4E83E2E2"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выполнять эталонные образцы объекта дизайна в макете, материале и в интерактивной среде</w:t>
            </w:r>
          </w:p>
          <w:p w14:paraId="34A3E2BA"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выполнять технические чертежи или эскизы проекта для разработки конструкции изделия с учетом особенностей технологии и тематики</w:t>
            </w:r>
          </w:p>
          <w:p w14:paraId="0E3DBF42"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реализовывать творческие идеи в макете</w:t>
            </w:r>
          </w:p>
          <w:p w14:paraId="71DEF79A"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создавать целостную композицию на плоскости, в объеме и пространстве</w:t>
            </w:r>
          </w:p>
          <w:p w14:paraId="11CDCABB"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 xml:space="preserve">использовать преобразующие </w:t>
            </w:r>
            <w:r w:rsidRPr="003F4377">
              <w:rPr>
                <w:rFonts w:ascii="Times New Roman" w:hAnsi="Times New Roman" w:cs="Times New Roman"/>
                <w:bCs/>
                <w:sz w:val="24"/>
                <w:szCs w:val="24"/>
              </w:rPr>
              <w:lastRenderedPageBreak/>
              <w:t>методы стилизации и трансформации для создания новых форм</w:t>
            </w:r>
          </w:p>
          <w:p w14:paraId="0DDB6490" w14:textId="1EE71E1C"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создавать цветовое единство</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37AD82A"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lastRenderedPageBreak/>
              <w:t>современных тенденций в области дизайна</w:t>
            </w:r>
          </w:p>
          <w:p w14:paraId="3AC37B61"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разнообразных изобразительных и технических приёмов и средств дизайн-проектирования</w:t>
            </w:r>
          </w:p>
          <w:p w14:paraId="786113F3"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по основным направлениям графического дизайна</w:t>
            </w:r>
          </w:p>
          <w:p w14:paraId="34AD9293" w14:textId="3F4737B4"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технических параметров разработки макетов, сохранения, технологии печати</w:t>
            </w:r>
          </w:p>
        </w:tc>
        <w:tc>
          <w:tcPr>
            <w:tcW w:w="2770" w:type="dxa"/>
            <w:tcBorders>
              <w:top w:val="single" w:sz="4" w:space="0" w:color="auto"/>
              <w:left w:val="single" w:sz="4" w:space="0" w:color="auto"/>
              <w:bottom w:val="single" w:sz="4" w:space="0" w:color="auto"/>
              <w:right w:val="single" w:sz="4" w:space="0" w:color="auto"/>
            </w:tcBorders>
          </w:tcPr>
          <w:p w14:paraId="01DCD5F7" w14:textId="2A30D9EC" w:rsidR="004575B0" w:rsidRPr="002A54E2" w:rsidRDefault="004575B0" w:rsidP="004575B0">
            <w:pPr>
              <w:jc w:val="center"/>
              <w:rPr>
                <w:rFonts w:ascii="Times New Roman" w:hAnsi="Times New Roman" w:cs="Times New Roman"/>
                <w:bCs/>
                <w:sz w:val="24"/>
                <w:szCs w:val="24"/>
              </w:rPr>
            </w:pPr>
            <w:r w:rsidRPr="003F4377">
              <w:rPr>
                <w:rFonts w:ascii="Times New Roman" w:hAnsi="Times New Roman" w:cs="Times New Roman"/>
                <w:bCs/>
                <w:sz w:val="24"/>
                <w:szCs w:val="24"/>
              </w:rPr>
              <w:t>воплощение авторских макетов дизайна по основным направлениям графического дизайна: фирменный стиль и корпоративный дизайн; многостраничный дизайн; информационный дизайн; дизайн упаковки; дизайн мобильных приложений; дизайн электронных и интерактивных изданий</w:t>
            </w:r>
          </w:p>
        </w:tc>
      </w:tr>
      <w:tr w:rsidR="004575B0" w:rsidRPr="00B47E6F" w14:paraId="623D63AF" w14:textId="77777777" w:rsidTr="00F41469">
        <w:tc>
          <w:tcPr>
            <w:tcW w:w="1583" w:type="dxa"/>
            <w:tcBorders>
              <w:left w:val="single" w:sz="4" w:space="0" w:color="auto"/>
              <w:right w:val="single" w:sz="4" w:space="0" w:color="auto"/>
            </w:tcBorders>
          </w:tcPr>
          <w:p w14:paraId="491A8D9B" w14:textId="36558F24" w:rsidR="004575B0" w:rsidRDefault="004575B0" w:rsidP="004575B0">
            <w:pPr>
              <w:rPr>
                <w:rFonts w:ascii="Times New Roman" w:hAnsi="Times New Roman" w:cs="Times New Roman"/>
                <w:bCs/>
                <w:sz w:val="24"/>
                <w:szCs w:val="24"/>
              </w:rPr>
            </w:pPr>
            <w:r>
              <w:rPr>
                <w:rFonts w:ascii="Times New Roman" w:hAnsi="Times New Roman" w:cs="Times New Roman"/>
                <w:bCs/>
                <w:sz w:val="24"/>
                <w:szCs w:val="24"/>
              </w:rPr>
              <w:t>ПК 2.4</w:t>
            </w:r>
          </w:p>
        </w:tc>
        <w:tc>
          <w:tcPr>
            <w:tcW w:w="2527" w:type="dxa"/>
            <w:tcBorders>
              <w:left w:val="single" w:sz="4" w:space="0" w:color="auto"/>
              <w:right w:val="single" w:sz="4" w:space="0" w:color="auto"/>
            </w:tcBorders>
          </w:tcPr>
          <w:p w14:paraId="0B613A63"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осуществлять и организовывать представление разработанных макетов</w:t>
            </w:r>
          </w:p>
          <w:p w14:paraId="2C09A76E"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подготавливать презентации разработанных макетов</w:t>
            </w:r>
          </w:p>
          <w:p w14:paraId="1AB7613B" w14:textId="0968FB09"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защищать разработанные дизайн-макеты</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B73341B"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для представления макетов графического дизайна</w:t>
            </w:r>
          </w:p>
          <w:p w14:paraId="2DA2AD40"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основ менеджмента и коммуникации, договорных отношений</w:t>
            </w:r>
          </w:p>
          <w:p w14:paraId="0819D9D2" w14:textId="54DD47FD"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основ макетирования</w:t>
            </w:r>
          </w:p>
        </w:tc>
        <w:tc>
          <w:tcPr>
            <w:tcW w:w="2770" w:type="dxa"/>
            <w:tcBorders>
              <w:top w:val="single" w:sz="4" w:space="0" w:color="auto"/>
              <w:left w:val="single" w:sz="4" w:space="0" w:color="auto"/>
              <w:bottom w:val="single" w:sz="4" w:space="0" w:color="auto"/>
              <w:right w:val="single" w:sz="4" w:space="0" w:color="auto"/>
            </w:tcBorders>
          </w:tcPr>
          <w:p w14:paraId="481FA9A6" w14:textId="77777777" w:rsidR="004575B0" w:rsidRPr="003F4377"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организация представления разработанных макетов</w:t>
            </w:r>
          </w:p>
          <w:p w14:paraId="62C60868" w14:textId="01BC1EFF" w:rsidR="004575B0" w:rsidRPr="002A54E2" w:rsidRDefault="004575B0" w:rsidP="004575B0">
            <w:pPr>
              <w:jc w:val="center"/>
              <w:rPr>
                <w:rFonts w:ascii="Times New Roman" w:hAnsi="Times New Roman" w:cs="Times New Roman"/>
                <w:bCs/>
                <w:sz w:val="24"/>
                <w:szCs w:val="24"/>
              </w:rPr>
            </w:pPr>
            <w:r w:rsidRPr="003F4377">
              <w:rPr>
                <w:rFonts w:ascii="Times New Roman" w:hAnsi="Times New Roman" w:cs="Times New Roman"/>
                <w:bCs/>
                <w:sz w:val="24"/>
                <w:szCs w:val="24"/>
              </w:rPr>
              <w:t>обсуждения разработанных макетов по возникшим вопросам</w:t>
            </w:r>
          </w:p>
        </w:tc>
      </w:tr>
      <w:tr w:rsidR="004575B0" w:rsidRPr="00B47E6F" w14:paraId="51E0EB24" w14:textId="77777777" w:rsidTr="00F41469">
        <w:tc>
          <w:tcPr>
            <w:tcW w:w="1583" w:type="dxa"/>
            <w:tcBorders>
              <w:left w:val="single" w:sz="4" w:space="0" w:color="auto"/>
              <w:bottom w:val="single" w:sz="4" w:space="0" w:color="auto"/>
              <w:right w:val="single" w:sz="4" w:space="0" w:color="auto"/>
            </w:tcBorders>
          </w:tcPr>
          <w:p w14:paraId="68260B9C" w14:textId="2E957E26" w:rsidR="004575B0" w:rsidRDefault="004575B0" w:rsidP="004575B0">
            <w:pPr>
              <w:rPr>
                <w:rFonts w:ascii="Times New Roman" w:hAnsi="Times New Roman" w:cs="Times New Roman"/>
                <w:bCs/>
                <w:sz w:val="24"/>
                <w:szCs w:val="24"/>
              </w:rPr>
            </w:pPr>
            <w:r>
              <w:rPr>
                <w:rFonts w:ascii="Times New Roman" w:hAnsi="Times New Roman" w:cs="Times New Roman"/>
                <w:bCs/>
                <w:sz w:val="24"/>
                <w:szCs w:val="24"/>
              </w:rPr>
              <w:t>ПК 2.5</w:t>
            </w:r>
          </w:p>
        </w:tc>
        <w:tc>
          <w:tcPr>
            <w:tcW w:w="2527" w:type="dxa"/>
            <w:tcBorders>
              <w:left w:val="single" w:sz="4" w:space="0" w:color="auto"/>
              <w:bottom w:val="single" w:sz="4" w:space="0" w:color="auto"/>
              <w:right w:val="single" w:sz="4" w:space="0" w:color="auto"/>
            </w:tcBorders>
          </w:tcPr>
          <w:p w14:paraId="1698541D" w14:textId="381535EC"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выполнять комплектацию необходимых составляющих дизайн-макета для формирования дизайн-продукта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CDF9A59" w14:textId="20C26877" w:rsidR="004575B0" w:rsidRPr="002A54E2" w:rsidRDefault="004575B0" w:rsidP="004575B0">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для хранения и передачи файлов-макетов графического дизайна</w:t>
            </w:r>
          </w:p>
        </w:tc>
        <w:tc>
          <w:tcPr>
            <w:tcW w:w="2770" w:type="dxa"/>
            <w:tcBorders>
              <w:top w:val="single" w:sz="4" w:space="0" w:color="auto"/>
              <w:left w:val="single" w:sz="4" w:space="0" w:color="auto"/>
              <w:bottom w:val="single" w:sz="4" w:space="0" w:color="auto"/>
              <w:right w:val="single" w:sz="4" w:space="0" w:color="auto"/>
            </w:tcBorders>
          </w:tcPr>
          <w:p w14:paraId="593142EA" w14:textId="5D2E6CE1" w:rsidR="004575B0" w:rsidRPr="002A54E2" w:rsidRDefault="004575B0" w:rsidP="004575B0">
            <w:pPr>
              <w:jc w:val="center"/>
              <w:rPr>
                <w:rFonts w:ascii="Times New Roman" w:hAnsi="Times New Roman" w:cs="Times New Roman"/>
                <w:bCs/>
                <w:sz w:val="24"/>
                <w:szCs w:val="24"/>
              </w:rPr>
            </w:pPr>
            <w:r w:rsidRPr="003F4377">
              <w:rPr>
                <w:rFonts w:ascii="Times New Roman" w:hAnsi="Times New Roman" w:cs="Times New Roman"/>
                <w:bCs/>
                <w:sz w:val="24"/>
                <w:szCs w:val="24"/>
              </w:rPr>
              <w:t>организация архивирования и комплектации составляющих для перевода дизайн-макета в дизайн-продукт</w:t>
            </w:r>
          </w:p>
        </w:tc>
      </w:tr>
      <w:tr w:rsidR="004575B0" w:rsidRPr="00B47E6F" w14:paraId="38AB220B" w14:textId="77777777" w:rsidTr="006A6AD5">
        <w:tc>
          <w:tcPr>
            <w:tcW w:w="1583" w:type="dxa"/>
            <w:tcBorders>
              <w:left w:val="single" w:sz="4" w:space="0" w:color="auto"/>
              <w:right w:val="single" w:sz="4" w:space="0" w:color="auto"/>
            </w:tcBorders>
          </w:tcPr>
          <w:p w14:paraId="3CA99FA4" w14:textId="1C93729C" w:rsidR="004575B0" w:rsidRDefault="004575B0" w:rsidP="004575B0">
            <w:pPr>
              <w:rPr>
                <w:rFonts w:ascii="Times New Roman" w:hAnsi="Times New Roman" w:cs="Times New Roman"/>
                <w:bCs/>
                <w:sz w:val="24"/>
                <w:szCs w:val="24"/>
              </w:rPr>
            </w:pPr>
            <w:r>
              <w:rPr>
                <w:rFonts w:ascii="Times New Roman" w:hAnsi="Times New Roman" w:cs="Times New Roman"/>
                <w:bCs/>
                <w:sz w:val="24"/>
                <w:szCs w:val="24"/>
              </w:rPr>
              <w:t>ПК 3.1</w:t>
            </w:r>
          </w:p>
        </w:tc>
        <w:tc>
          <w:tcPr>
            <w:tcW w:w="2527" w:type="dxa"/>
            <w:tcBorders>
              <w:left w:val="single" w:sz="4" w:space="0" w:color="auto"/>
              <w:right w:val="single" w:sz="4" w:space="0" w:color="auto"/>
            </w:tcBorders>
          </w:tcPr>
          <w:p w14:paraId="5FA0881D" w14:textId="77777777" w:rsidR="004575B0" w:rsidRPr="00F65E23"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выбирать и применять настройки технических параметров печати или публикации</w:t>
            </w:r>
          </w:p>
          <w:p w14:paraId="525E2F11" w14:textId="2C929847" w:rsidR="004575B0" w:rsidRPr="002A54E2"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учитывать стандарты производства при подготовке дизайн-продуктов к печати или публикации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EE8AA2C" w14:textId="77777777" w:rsidR="004575B0" w:rsidRPr="00F65E23"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технологий настройки макетов к печати или публикации</w:t>
            </w:r>
          </w:p>
          <w:p w14:paraId="0ED50D50" w14:textId="77777777" w:rsidR="004575B0" w:rsidRPr="00F65E23"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программных приложений для хранения и передачи файлов-продуктов графического дизайна</w:t>
            </w:r>
          </w:p>
          <w:p w14:paraId="02408CE0" w14:textId="1E6C79CD" w:rsidR="004575B0" w:rsidRPr="002A54E2"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стандартов производства при подготовке дизайн-продуктов</w:t>
            </w:r>
          </w:p>
        </w:tc>
        <w:tc>
          <w:tcPr>
            <w:tcW w:w="2770" w:type="dxa"/>
            <w:tcBorders>
              <w:top w:val="single" w:sz="4" w:space="0" w:color="auto"/>
              <w:left w:val="single" w:sz="4" w:space="0" w:color="auto"/>
              <w:bottom w:val="single" w:sz="4" w:space="0" w:color="auto"/>
              <w:right w:val="single" w:sz="4" w:space="0" w:color="auto"/>
            </w:tcBorders>
          </w:tcPr>
          <w:p w14:paraId="428968BE" w14:textId="77777777" w:rsidR="004575B0" w:rsidRPr="00F65E23"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осуществление подготовки разработанных продуктов дизайна к печати или публикации</w:t>
            </w:r>
          </w:p>
          <w:p w14:paraId="01691DDC" w14:textId="2C840E80" w:rsidR="004575B0" w:rsidRPr="002A54E2" w:rsidRDefault="004575B0" w:rsidP="004575B0">
            <w:pPr>
              <w:jc w:val="center"/>
              <w:rPr>
                <w:rFonts w:ascii="Times New Roman" w:hAnsi="Times New Roman" w:cs="Times New Roman"/>
                <w:bCs/>
                <w:sz w:val="24"/>
                <w:szCs w:val="24"/>
              </w:rPr>
            </w:pPr>
            <w:r w:rsidRPr="00F65E23">
              <w:rPr>
                <w:rFonts w:ascii="Times New Roman" w:hAnsi="Times New Roman" w:cs="Times New Roman"/>
                <w:bCs/>
                <w:sz w:val="24"/>
                <w:szCs w:val="24"/>
              </w:rPr>
              <w:t>учет стандартов производства при подготовке дизайн-продуктов</w:t>
            </w:r>
          </w:p>
        </w:tc>
      </w:tr>
      <w:tr w:rsidR="004575B0" w:rsidRPr="00B47E6F" w14:paraId="240C107B" w14:textId="77777777" w:rsidTr="006A6AD5">
        <w:tc>
          <w:tcPr>
            <w:tcW w:w="1583" w:type="dxa"/>
            <w:tcBorders>
              <w:left w:val="single" w:sz="4" w:space="0" w:color="auto"/>
              <w:right w:val="single" w:sz="4" w:space="0" w:color="auto"/>
            </w:tcBorders>
          </w:tcPr>
          <w:p w14:paraId="304384EE" w14:textId="19E38D70" w:rsidR="004575B0" w:rsidRDefault="004575B0" w:rsidP="004575B0">
            <w:pPr>
              <w:rPr>
                <w:rFonts w:ascii="Times New Roman" w:hAnsi="Times New Roman" w:cs="Times New Roman"/>
                <w:bCs/>
                <w:sz w:val="24"/>
                <w:szCs w:val="24"/>
              </w:rPr>
            </w:pPr>
            <w:r>
              <w:rPr>
                <w:rFonts w:ascii="Times New Roman" w:hAnsi="Times New Roman" w:cs="Times New Roman"/>
                <w:bCs/>
                <w:sz w:val="24"/>
                <w:szCs w:val="24"/>
              </w:rPr>
              <w:t>ПК 3.2</w:t>
            </w:r>
          </w:p>
        </w:tc>
        <w:tc>
          <w:tcPr>
            <w:tcW w:w="2527" w:type="dxa"/>
            <w:tcBorders>
              <w:left w:val="single" w:sz="4" w:space="0" w:color="auto"/>
              <w:right w:val="single" w:sz="4" w:space="0" w:color="auto"/>
            </w:tcBorders>
          </w:tcPr>
          <w:p w14:paraId="294F61E6" w14:textId="49B5B876" w:rsidR="004575B0" w:rsidRPr="002A54E2"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готовить документы для проведения подтверждения соответствия качества печати или публикации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B72583D" w14:textId="77777777" w:rsidR="004575B0" w:rsidRPr="00F65E23"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технологии печати или публикации продуктов дизайна</w:t>
            </w:r>
          </w:p>
          <w:p w14:paraId="656B7A50" w14:textId="4CB0000A" w:rsidR="004575B0" w:rsidRPr="002A54E2"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основ менеджмента и коммуникации, договорных отношений</w:t>
            </w:r>
          </w:p>
        </w:tc>
        <w:tc>
          <w:tcPr>
            <w:tcW w:w="2770" w:type="dxa"/>
            <w:tcBorders>
              <w:top w:val="single" w:sz="4" w:space="0" w:color="auto"/>
              <w:left w:val="single" w:sz="4" w:space="0" w:color="auto"/>
              <w:bottom w:val="single" w:sz="4" w:space="0" w:color="auto"/>
              <w:right w:val="single" w:sz="4" w:space="0" w:color="auto"/>
            </w:tcBorders>
          </w:tcPr>
          <w:p w14:paraId="16FE5E58" w14:textId="77777777" w:rsidR="004575B0" w:rsidRPr="00F65E23"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проверка и контроль качества готовых дизайн-продуктов</w:t>
            </w:r>
          </w:p>
          <w:p w14:paraId="67402D05" w14:textId="37762039" w:rsidR="004575B0" w:rsidRPr="002A54E2"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подготовка договоров и актов о выполненных работах</w:t>
            </w:r>
          </w:p>
        </w:tc>
      </w:tr>
      <w:tr w:rsidR="004575B0" w:rsidRPr="00B47E6F" w14:paraId="16116931" w14:textId="77777777" w:rsidTr="006A6AD5">
        <w:tc>
          <w:tcPr>
            <w:tcW w:w="1583" w:type="dxa"/>
            <w:tcBorders>
              <w:left w:val="single" w:sz="4" w:space="0" w:color="auto"/>
              <w:right w:val="single" w:sz="4" w:space="0" w:color="auto"/>
            </w:tcBorders>
          </w:tcPr>
          <w:p w14:paraId="7DE0F53A" w14:textId="4026E025" w:rsidR="004575B0" w:rsidRDefault="004575B0" w:rsidP="004575B0">
            <w:pPr>
              <w:rPr>
                <w:rFonts w:ascii="Times New Roman" w:hAnsi="Times New Roman" w:cs="Times New Roman"/>
                <w:bCs/>
                <w:sz w:val="24"/>
                <w:szCs w:val="24"/>
              </w:rPr>
            </w:pPr>
            <w:r>
              <w:rPr>
                <w:rFonts w:ascii="Times New Roman" w:hAnsi="Times New Roman" w:cs="Times New Roman"/>
                <w:bCs/>
                <w:sz w:val="24"/>
                <w:szCs w:val="24"/>
              </w:rPr>
              <w:t xml:space="preserve">ПК 3.3 </w:t>
            </w:r>
          </w:p>
        </w:tc>
        <w:tc>
          <w:tcPr>
            <w:tcW w:w="2527" w:type="dxa"/>
            <w:tcBorders>
              <w:left w:val="single" w:sz="4" w:space="0" w:color="auto"/>
              <w:right w:val="single" w:sz="4" w:space="0" w:color="auto"/>
            </w:tcBorders>
          </w:tcPr>
          <w:p w14:paraId="3A2CBB44" w14:textId="2E71B878" w:rsidR="004575B0" w:rsidRPr="002A54E2"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осуществлять консультационное или прямое сопровождение печати или публикации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BBEA2F1" w14:textId="77777777" w:rsidR="004575B0" w:rsidRPr="00F65E23"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технологии печати или публикации продуктов дизайна</w:t>
            </w:r>
          </w:p>
          <w:p w14:paraId="3B7DDF1A" w14:textId="77777777" w:rsidR="004575B0" w:rsidRPr="00F65E23"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основ менеджмента и коммуникации, договорных отношений</w:t>
            </w:r>
          </w:p>
          <w:p w14:paraId="6118E9A8" w14:textId="66E4C355" w:rsidR="004575B0" w:rsidRPr="002A54E2"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технологии и приемов послепечатной обработки продуктов дизайна</w:t>
            </w:r>
          </w:p>
        </w:tc>
        <w:tc>
          <w:tcPr>
            <w:tcW w:w="2770" w:type="dxa"/>
            <w:tcBorders>
              <w:top w:val="single" w:sz="4" w:space="0" w:color="auto"/>
              <w:left w:val="single" w:sz="4" w:space="0" w:color="auto"/>
              <w:bottom w:val="single" w:sz="4" w:space="0" w:color="auto"/>
              <w:right w:val="single" w:sz="4" w:space="0" w:color="auto"/>
            </w:tcBorders>
          </w:tcPr>
          <w:p w14:paraId="13C8B697" w14:textId="71267A61" w:rsidR="004575B0" w:rsidRPr="002A54E2" w:rsidRDefault="004575B0" w:rsidP="004575B0">
            <w:pPr>
              <w:rPr>
                <w:rFonts w:ascii="Times New Roman" w:hAnsi="Times New Roman" w:cs="Times New Roman"/>
                <w:bCs/>
                <w:sz w:val="24"/>
                <w:szCs w:val="24"/>
              </w:rPr>
            </w:pPr>
            <w:r w:rsidRPr="00F65E23">
              <w:rPr>
                <w:rFonts w:ascii="Times New Roman" w:hAnsi="Times New Roman" w:cs="Times New Roman"/>
                <w:bCs/>
                <w:sz w:val="24"/>
                <w:szCs w:val="24"/>
              </w:rPr>
              <w:t>консультирование и сопровождение печати и послепечатного процесса готовых продуктов дизайна</w:t>
            </w:r>
          </w:p>
        </w:tc>
      </w:tr>
      <w:tr w:rsidR="004575B0" w:rsidRPr="00B47E6F" w14:paraId="038904DE" w14:textId="77777777" w:rsidTr="004575B0">
        <w:tc>
          <w:tcPr>
            <w:tcW w:w="1583" w:type="dxa"/>
            <w:tcBorders>
              <w:left w:val="single" w:sz="4" w:space="0" w:color="auto"/>
              <w:right w:val="single" w:sz="4" w:space="0" w:color="auto"/>
            </w:tcBorders>
          </w:tcPr>
          <w:p w14:paraId="7DB02DF6" w14:textId="77777777"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lastRenderedPageBreak/>
              <w:t>ПК 4.1</w:t>
            </w:r>
          </w:p>
        </w:tc>
        <w:tc>
          <w:tcPr>
            <w:tcW w:w="2527" w:type="dxa"/>
            <w:tcBorders>
              <w:left w:val="single" w:sz="4" w:space="0" w:color="auto"/>
              <w:right w:val="single" w:sz="4" w:space="0" w:color="auto"/>
            </w:tcBorders>
          </w:tcPr>
          <w:p w14:paraId="6AE02DE0" w14:textId="77777777" w:rsidR="004575B0" w:rsidRPr="00D8218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применять логические и интуитивные методы поиска новых идей и решений</w:t>
            </w:r>
          </w:p>
          <w:p w14:paraId="354CDFCA" w14:textId="77777777" w:rsidR="004575B0" w:rsidRPr="002A54E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осуществлять повышение квалификации посредством стажировок и курсов</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1321422" w14:textId="77777777" w:rsidR="004575B0" w:rsidRPr="00D8218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593B4EB1" w14:textId="77777777" w:rsidR="004575B0" w:rsidRPr="002A54E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методов и форм самообучения и саморазвития на основе самопрезентации; способов управления конфликтами и борьбы со стрессом</w:t>
            </w:r>
          </w:p>
        </w:tc>
        <w:tc>
          <w:tcPr>
            <w:tcW w:w="2770" w:type="dxa"/>
            <w:tcBorders>
              <w:top w:val="single" w:sz="4" w:space="0" w:color="auto"/>
              <w:left w:val="single" w:sz="4" w:space="0" w:color="auto"/>
              <w:bottom w:val="single" w:sz="4" w:space="0" w:color="auto"/>
              <w:right w:val="single" w:sz="4" w:space="0" w:color="auto"/>
            </w:tcBorders>
          </w:tcPr>
          <w:p w14:paraId="5346BD2F" w14:textId="77777777" w:rsidR="004575B0" w:rsidRPr="00D8218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самоорганизация</w:t>
            </w:r>
          </w:p>
          <w:p w14:paraId="5BD48898" w14:textId="77777777" w:rsidR="004575B0" w:rsidRPr="002A54E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обеспечение процессов анализа рынка продукции и требований к ее разработке</w:t>
            </w:r>
          </w:p>
        </w:tc>
      </w:tr>
      <w:tr w:rsidR="004575B0" w:rsidRPr="00B47E6F" w14:paraId="17D21210" w14:textId="77777777" w:rsidTr="004575B0">
        <w:tc>
          <w:tcPr>
            <w:tcW w:w="1583" w:type="dxa"/>
            <w:tcBorders>
              <w:left w:val="single" w:sz="4" w:space="0" w:color="auto"/>
              <w:right w:val="single" w:sz="4" w:space="0" w:color="auto"/>
            </w:tcBorders>
          </w:tcPr>
          <w:p w14:paraId="3A8C5D5D" w14:textId="77777777"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ПК 4.2</w:t>
            </w:r>
          </w:p>
        </w:tc>
        <w:tc>
          <w:tcPr>
            <w:tcW w:w="2527" w:type="dxa"/>
            <w:tcBorders>
              <w:left w:val="single" w:sz="4" w:space="0" w:color="auto"/>
              <w:right w:val="single" w:sz="4" w:space="0" w:color="auto"/>
            </w:tcBorders>
          </w:tcPr>
          <w:p w14:paraId="35E692C6" w14:textId="77777777" w:rsidR="004575B0" w:rsidRPr="002A54E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организовывать и проводить мероприятия профориентационного и мотивационного характера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9999589" w14:textId="77777777" w:rsidR="004575B0" w:rsidRPr="00D8218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440AA048" w14:textId="77777777" w:rsidR="004575B0" w:rsidRPr="002A54E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основ менеджмента и коммуникации, договорных отношений</w:t>
            </w:r>
          </w:p>
        </w:tc>
        <w:tc>
          <w:tcPr>
            <w:tcW w:w="2770" w:type="dxa"/>
            <w:tcBorders>
              <w:top w:val="single" w:sz="4" w:space="0" w:color="auto"/>
              <w:left w:val="single" w:sz="4" w:space="0" w:color="auto"/>
              <w:bottom w:val="single" w:sz="4" w:space="0" w:color="auto"/>
              <w:right w:val="single" w:sz="4" w:space="0" w:color="auto"/>
            </w:tcBorders>
          </w:tcPr>
          <w:p w14:paraId="66B3B921" w14:textId="77777777" w:rsidR="004575B0" w:rsidRPr="002A54E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обеспечение рекламы профессии и демонстрация профессиональности</w:t>
            </w:r>
          </w:p>
        </w:tc>
      </w:tr>
      <w:tr w:rsidR="004575B0" w:rsidRPr="00B47E6F" w14:paraId="41F98E11" w14:textId="77777777" w:rsidTr="004575B0">
        <w:tc>
          <w:tcPr>
            <w:tcW w:w="1583" w:type="dxa"/>
            <w:tcBorders>
              <w:left w:val="single" w:sz="4" w:space="0" w:color="auto"/>
              <w:right w:val="single" w:sz="4" w:space="0" w:color="auto"/>
            </w:tcBorders>
          </w:tcPr>
          <w:p w14:paraId="710BB8F1" w14:textId="77777777" w:rsidR="004575B0" w:rsidRPr="002A54E2" w:rsidRDefault="004575B0" w:rsidP="004575B0">
            <w:pPr>
              <w:rPr>
                <w:rFonts w:ascii="Times New Roman" w:hAnsi="Times New Roman" w:cs="Times New Roman"/>
                <w:bCs/>
                <w:sz w:val="24"/>
                <w:szCs w:val="24"/>
              </w:rPr>
            </w:pPr>
            <w:r>
              <w:rPr>
                <w:rFonts w:ascii="Times New Roman" w:hAnsi="Times New Roman" w:cs="Times New Roman"/>
                <w:bCs/>
                <w:sz w:val="24"/>
                <w:szCs w:val="24"/>
              </w:rPr>
              <w:t>ПК 4.3</w:t>
            </w:r>
          </w:p>
        </w:tc>
        <w:tc>
          <w:tcPr>
            <w:tcW w:w="2527" w:type="dxa"/>
            <w:tcBorders>
              <w:left w:val="single" w:sz="4" w:space="0" w:color="auto"/>
              <w:right w:val="single" w:sz="4" w:space="0" w:color="auto"/>
            </w:tcBorders>
          </w:tcPr>
          <w:p w14:paraId="69C2DA2D" w14:textId="77777777" w:rsidR="004575B0" w:rsidRPr="002A54E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принимать самостоятельные решения по вопросам совершенствования организации работы</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7338EE73" w14:textId="77777777" w:rsidR="004575B0" w:rsidRPr="00D8218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6A20A683" w14:textId="77777777" w:rsidR="004575B0" w:rsidRPr="00D8218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основ менеджмента и коммуникации, договорных отношений</w:t>
            </w:r>
          </w:p>
          <w:p w14:paraId="01A0EFCC" w14:textId="77777777" w:rsidR="004575B0" w:rsidRPr="002A54E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методов и форм самообучения и саморазвития на основе самопрезентации</w:t>
            </w:r>
          </w:p>
        </w:tc>
        <w:tc>
          <w:tcPr>
            <w:tcW w:w="2770" w:type="dxa"/>
            <w:tcBorders>
              <w:top w:val="single" w:sz="4" w:space="0" w:color="auto"/>
              <w:left w:val="single" w:sz="4" w:space="0" w:color="auto"/>
              <w:bottom w:val="single" w:sz="4" w:space="0" w:color="auto"/>
              <w:right w:val="single" w:sz="4" w:space="0" w:color="auto"/>
            </w:tcBorders>
          </w:tcPr>
          <w:p w14:paraId="161C106C" w14:textId="77777777" w:rsidR="004575B0"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саморазвитие и развитие профессии</w:t>
            </w:r>
            <w:r>
              <w:rPr>
                <w:rFonts w:ascii="Times New Roman" w:hAnsi="Times New Roman" w:cs="Times New Roman"/>
                <w:bCs/>
                <w:sz w:val="24"/>
                <w:szCs w:val="24"/>
              </w:rPr>
              <w:t xml:space="preserve"> </w:t>
            </w:r>
          </w:p>
          <w:p w14:paraId="4DAEB243" w14:textId="77777777" w:rsidR="004575B0" w:rsidRPr="002A54E2" w:rsidRDefault="004575B0" w:rsidP="004575B0">
            <w:pPr>
              <w:rPr>
                <w:rFonts w:ascii="Times New Roman" w:hAnsi="Times New Roman" w:cs="Times New Roman"/>
                <w:bCs/>
                <w:sz w:val="24"/>
                <w:szCs w:val="24"/>
              </w:rPr>
            </w:pPr>
            <w:r w:rsidRPr="00D82182">
              <w:rPr>
                <w:rFonts w:ascii="Times New Roman" w:hAnsi="Times New Roman" w:cs="Times New Roman"/>
                <w:bCs/>
                <w:sz w:val="24"/>
                <w:szCs w:val="24"/>
              </w:rPr>
              <w:t>поиск предложений развития с учетом новых технологий</w:t>
            </w:r>
          </w:p>
        </w:tc>
      </w:tr>
    </w:tbl>
    <w:p w14:paraId="1DCBFC8B" w14:textId="77777777" w:rsidR="00BE3D63" w:rsidRDefault="00BE3D63" w:rsidP="00BE3D63">
      <w:pPr>
        <w:ind w:firstLine="709"/>
        <w:rPr>
          <w:rFonts w:ascii="Times New Roman" w:hAnsi="Times New Roman" w:cs="Times New Roman"/>
          <w:bCs/>
          <w:sz w:val="24"/>
          <w:szCs w:val="24"/>
        </w:rPr>
      </w:pPr>
    </w:p>
    <w:p w14:paraId="35A41638" w14:textId="77777777" w:rsidR="00BE3D63" w:rsidRDefault="00BE3D63" w:rsidP="00BE3D63">
      <w:pPr>
        <w:rPr>
          <w:rFonts w:ascii="Times New Roman" w:eastAsia="Segoe UI" w:hAnsi="Times New Roman" w:cs="Times New Roman"/>
          <w:b/>
          <w:bCs/>
          <w:caps/>
          <w:kern w:val="32"/>
          <w:sz w:val="24"/>
          <w:szCs w:val="24"/>
          <w:lang w:val="x-none" w:eastAsia="x-none"/>
        </w:rPr>
      </w:pPr>
    </w:p>
    <w:p w14:paraId="72F5453F" w14:textId="77777777" w:rsidR="00BE3D63" w:rsidRPr="00B115E3" w:rsidRDefault="00BE3D63" w:rsidP="00BE3D6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66E7919" w14:textId="77777777" w:rsidR="00BE3D63" w:rsidRPr="00E11160" w:rsidRDefault="00BE3D63" w:rsidP="00BE3D6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3D63" w:rsidRPr="00DB7B6A" w14:paraId="752B2065" w14:textId="77777777" w:rsidTr="000A12F1">
        <w:trPr>
          <w:trHeight w:val="23"/>
        </w:trPr>
        <w:tc>
          <w:tcPr>
            <w:tcW w:w="2460" w:type="pct"/>
            <w:vAlign w:val="center"/>
          </w:tcPr>
          <w:p w14:paraId="17288DA0" w14:textId="77777777" w:rsidR="00BE3D63" w:rsidRPr="00F70F81" w:rsidRDefault="00BE3D63" w:rsidP="000A12F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9CDE8ED" w14:textId="77777777" w:rsidR="00BE3D63" w:rsidRPr="00F70F81" w:rsidRDefault="00BE3D63" w:rsidP="000A12F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B6D8F9C" w14:textId="77777777" w:rsidR="00BE3D63" w:rsidRPr="00F70F81" w:rsidRDefault="00BE3D63" w:rsidP="000A12F1">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E3D63" w:rsidRPr="00DB7B6A" w14:paraId="48175BF7" w14:textId="77777777" w:rsidTr="000A12F1">
        <w:trPr>
          <w:trHeight w:val="23"/>
        </w:trPr>
        <w:tc>
          <w:tcPr>
            <w:tcW w:w="2460" w:type="pct"/>
            <w:vAlign w:val="center"/>
          </w:tcPr>
          <w:p w14:paraId="1286C2E6" w14:textId="77777777" w:rsidR="00BE3D63" w:rsidRPr="00F70F81" w:rsidRDefault="00BE3D63"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EF9CF0" w14:textId="3D7A4118" w:rsidR="00BE3D63" w:rsidRPr="00F70F81" w:rsidRDefault="00F264ED" w:rsidP="000A12F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164838C" w14:textId="18131664" w:rsidR="00BE3D63" w:rsidRPr="00F70F81" w:rsidRDefault="00F264ED" w:rsidP="000A12F1">
            <w:pPr>
              <w:jc w:val="center"/>
              <w:rPr>
                <w:rFonts w:ascii="Times New Roman" w:hAnsi="Times New Roman" w:cs="Times New Roman"/>
                <w:bCs/>
                <w:sz w:val="24"/>
                <w:szCs w:val="24"/>
              </w:rPr>
            </w:pPr>
            <w:r>
              <w:rPr>
                <w:rFonts w:ascii="Times New Roman" w:hAnsi="Times New Roman" w:cs="Times New Roman"/>
                <w:bCs/>
                <w:sz w:val="24"/>
                <w:szCs w:val="24"/>
              </w:rPr>
              <w:t>25</w:t>
            </w:r>
          </w:p>
        </w:tc>
      </w:tr>
      <w:tr w:rsidR="00BE3D63" w:rsidRPr="00DB7B6A" w14:paraId="0FB79559" w14:textId="77777777" w:rsidTr="000A12F1">
        <w:trPr>
          <w:trHeight w:val="23"/>
        </w:trPr>
        <w:tc>
          <w:tcPr>
            <w:tcW w:w="2460" w:type="pct"/>
            <w:vAlign w:val="center"/>
          </w:tcPr>
          <w:p w14:paraId="432FDEDC" w14:textId="77777777" w:rsidR="00BE3D63" w:rsidRPr="00F70F81" w:rsidRDefault="00BE3D63"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856661" w14:textId="120A9804" w:rsidR="00BE3D63" w:rsidRPr="00F70F81" w:rsidRDefault="00BE3D63" w:rsidP="000A12F1">
            <w:pPr>
              <w:jc w:val="center"/>
              <w:rPr>
                <w:rFonts w:ascii="Times New Roman" w:hAnsi="Times New Roman" w:cs="Times New Roman"/>
                <w:bCs/>
                <w:sz w:val="24"/>
                <w:szCs w:val="24"/>
              </w:rPr>
            </w:pPr>
          </w:p>
        </w:tc>
        <w:tc>
          <w:tcPr>
            <w:tcW w:w="1345" w:type="pct"/>
            <w:vAlign w:val="center"/>
          </w:tcPr>
          <w:p w14:paraId="7EB56383" w14:textId="3FB807A8" w:rsidR="00BE3D63" w:rsidRPr="00F70F81" w:rsidRDefault="00BE3D63" w:rsidP="000A12F1">
            <w:pPr>
              <w:jc w:val="center"/>
              <w:rPr>
                <w:rFonts w:ascii="Times New Roman" w:hAnsi="Times New Roman" w:cs="Times New Roman"/>
                <w:bCs/>
                <w:sz w:val="24"/>
                <w:szCs w:val="24"/>
              </w:rPr>
            </w:pPr>
          </w:p>
        </w:tc>
      </w:tr>
      <w:tr w:rsidR="00BE3D63" w:rsidRPr="00DB7B6A" w14:paraId="2CF756A9" w14:textId="77777777" w:rsidTr="000A12F1">
        <w:trPr>
          <w:trHeight w:val="23"/>
        </w:trPr>
        <w:tc>
          <w:tcPr>
            <w:tcW w:w="2460" w:type="pct"/>
            <w:vAlign w:val="center"/>
          </w:tcPr>
          <w:p w14:paraId="10E93B72" w14:textId="77777777" w:rsidR="00BE3D63" w:rsidRPr="00F70F81" w:rsidRDefault="00BE3D63"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E9A3C29" w14:textId="50C1A2FF" w:rsidR="00BE3D63" w:rsidRPr="00F70F81" w:rsidRDefault="00BE3D63" w:rsidP="000A12F1">
            <w:pPr>
              <w:jc w:val="center"/>
              <w:rPr>
                <w:rFonts w:ascii="Times New Roman" w:hAnsi="Times New Roman" w:cs="Times New Roman"/>
                <w:bCs/>
                <w:sz w:val="24"/>
                <w:szCs w:val="24"/>
              </w:rPr>
            </w:pPr>
          </w:p>
        </w:tc>
        <w:tc>
          <w:tcPr>
            <w:tcW w:w="1345" w:type="pct"/>
            <w:vAlign w:val="center"/>
          </w:tcPr>
          <w:p w14:paraId="5E02D020" w14:textId="3B769F14" w:rsidR="00BE3D63" w:rsidRPr="00F70F81" w:rsidRDefault="00BE3D63" w:rsidP="000A12F1">
            <w:pPr>
              <w:jc w:val="center"/>
              <w:rPr>
                <w:rFonts w:ascii="Times New Roman" w:hAnsi="Times New Roman" w:cs="Times New Roman"/>
                <w:bCs/>
                <w:sz w:val="24"/>
                <w:szCs w:val="24"/>
              </w:rPr>
            </w:pPr>
          </w:p>
        </w:tc>
      </w:tr>
      <w:tr w:rsidR="00BE3D63" w:rsidRPr="00257255" w14:paraId="575E8650" w14:textId="77777777" w:rsidTr="000A12F1">
        <w:trPr>
          <w:trHeight w:val="23"/>
        </w:trPr>
        <w:tc>
          <w:tcPr>
            <w:tcW w:w="2460" w:type="pct"/>
            <w:vAlign w:val="center"/>
          </w:tcPr>
          <w:p w14:paraId="27C44E9D" w14:textId="77777777" w:rsidR="00BE3D63" w:rsidRPr="00F70F81" w:rsidRDefault="00BE3D63"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1089FDF" w14:textId="6E5954CA" w:rsidR="00BE3D63" w:rsidRPr="00F70F81" w:rsidRDefault="00F264ED" w:rsidP="000A12F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EA08C0" w14:textId="1123AEF4" w:rsidR="00BE3D63" w:rsidRPr="00F70F81" w:rsidRDefault="00F264ED" w:rsidP="000A12F1">
            <w:pPr>
              <w:jc w:val="center"/>
              <w:rPr>
                <w:rFonts w:ascii="Times New Roman" w:hAnsi="Times New Roman" w:cs="Times New Roman"/>
                <w:b/>
                <w:sz w:val="24"/>
                <w:szCs w:val="24"/>
              </w:rPr>
            </w:pPr>
            <w:r>
              <w:rPr>
                <w:rFonts w:ascii="Times New Roman" w:hAnsi="Times New Roman" w:cs="Times New Roman"/>
                <w:b/>
                <w:sz w:val="24"/>
                <w:szCs w:val="24"/>
              </w:rPr>
              <w:t>25</w:t>
            </w:r>
          </w:p>
        </w:tc>
      </w:tr>
    </w:tbl>
    <w:p w14:paraId="60539FB9" w14:textId="77777777" w:rsidR="00BE3D63" w:rsidRDefault="00BE3D63" w:rsidP="00BE3D63">
      <w:pPr>
        <w:rPr>
          <w:rFonts w:ascii="Times New Roman" w:hAnsi="Times New Roman" w:cs="Times New Roman"/>
          <w:iCs/>
          <w:sz w:val="24"/>
          <w:szCs w:val="24"/>
        </w:rPr>
      </w:pPr>
    </w:p>
    <w:p w14:paraId="0323754C" w14:textId="77777777" w:rsidR="00BE3D63" w:rsidRDefault="00BE3D63" w:rsidP="00BE3D63">
      <w:pPr>
        <w:rPr>
          <w:rFonts w:ascii="Times New Roman" w:hAnsi="Times New Roman" w:cs="Times New Roman"/>
          <w:iCs/>
          <w:sz w:val="24"/>
          <w:szCs w:val="24"/>
        </w:rPr>
      </w:pPr>
      <w:r>
        <w:rPr>
          <w:rFonts w:ascii="Times New Roman" w:hAnsi="Times New Roman" w:cs="Times New Roman"/>
          <w:iCs/>
          <w:sz w:val="24"/>
          <w:szCs w:val="24"/>
        </w:rPr>
        <w:br w:type="page"/>
      </w:r>
    </w:p>
    <w:p w14:paraId="0257861B" w14:textId="77777777" w:rsidR="00BE3D63" w:rsidRPr="00DB7B6A" w:rsidRDefault="00BE3D63" w:rsidP="00BE3D63">
      <w:pPr>
        <w:rPr>
          <w:rFonts w:ascii="Times New Roman" w:hAnsi="Times New Roman" w:cs="Times New Roman"/>
          <w:iCs/>
          <w:sz w:val="24"/>
          <w:szCs w:val="24"/>
        </w:rPr>
      </w:pPr>
    </w:p>
    <w:p w14:paraId="72C074B4" w14:textId="77777777" w:rsidR="00BE3D63" w:rsidRPr="00782EFC" w:rsidRDefault="00BE3D63" w:rsidP="00BE3D6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E3D63" w:rsidRPr="00C63897" w14:paraId="669035AE" w14:textId="77777777" w:rsidTr="000A12F1">
        <w:trPr>
          <w:trHeight w:val="903"/>
        </w:trPr>
        <w:tc>
          <w:tcPr>
            <w:tcW w:w="2972" w:type="dxa"/>
            <w:vAlign w:val="center"/>
          </w:tcPr>
          <w:p w14:paraId="5C4A0563" w14:textId="77777777" w:rsidR="00BE3D63" w:rsidRPr="00C63897" w:rsidRDefault="00BE3D63" w:rsidP="000A12F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EBD7DCF" w14:textId="77777777" w:rsidR="00BE3D63" w:rsidRPr="00F70F81" w:rsidRDefault="00BE3D63" w:rsidP="000A12F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E3D63" w:rsidRPr="00C63897" w14:paraId="42CDB8BE" w14:textId="77777777" w:rsidTr="000A12F1">
        <w:trPr>
          <w:trHeight w:val="361"/>
        </w:trPr>
        <w:tc>
          <w:tcPr>
            <w:tcW w:w="9634" w:type="dxa"/>
            <w:gridSpan w:val="2"/>
          </w:tcPr>
          <w:p w14:paraId="1BEF34EA" w14:textId="66636EC1" w:rsidR="00BE3D63" w:rsidRPr="00F70F81" w:rsidRDefault="00BE3D63"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Раздел 1. </w:t>
            </w:r>
            <w:r w:rsidR="00F264ED" w:rsidRPr="00F264ED">
              <w:rPr>
                <w:rFonts w:ascii="Times New Roman" w:eastAsia="Times New Roman" w:hAnsi="Times New Roman" w:cs="Times New Roman"/>
                <w:b/>
                <w:bCs/>
                <w:lang w:eastAsia="ru-RU"/>
              </w:rPr>
              <w:t>Основы дизайна и композиции</w:t>
            </w:r>
          </w:p>
        </w:tc>
      </w:tr>
      <w:tr w:rsidR="00BE3D63" w:rsidRPr="00C63897" w14:paraId="49B66206" w14:textId="77777777" w:rsidTr="000A12F1">
        <w:trPr>
          <w:trHeight w:val="361"/>
        </w:trPr>
        <w:tc>
          <w:tcPr>
            <w:tcW w:w="2972" w:type="dxa"/>
            <w:vMerge w:val="restart"/>
          </w:tcPr>
          <w:p w14:paraId="693532A7" w14:textId="47A5F4B1" w:rsidR="00BE3D63" w:rsidRPr="00C63897" w:rsidRDefault="00BE3D63"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1.1. </w:t>
            </w:r>
            <w:r w:rsidR="00F264ED" w:rsidRPr="00F264ED">
              <w:rPr>
                <w:rFonts w:ascii="Times New Roman" w:eastAsia="Times New Roman" w:hAnsi="Times New Roman" w:cs="Times New Roman"/>
                <w:b/>
                <w:bCs/>
                <w:lang w:eastAsia="ru-RU"/>
              </w:rPr>
              <w:t>Основы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38E52482"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E3D63" w:rsidRPr="00C63897" w14:paraId="23AB8E94" w14:textId="77777777" w:rsidTr="000A12F1">
        <w:trPr>
          <w:trHeight w:val="361"/>
        </w:trPr>
        <w:tc>
          <w:tcPr>
            <w:tcW w:w="2972" w:type="dxa"/>
            <w:vMerge/>
          </w:tcPr>
          <w:p w14:paraId="74DB4F00"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559EB5" w14:textId="0679DBEB"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1.Что такое «дизайн». Основные понятия. Истоки возникновения.</w:t>
            </w:r>
          </w:p>
          <w:p w14:paraId="7BB68295" w14:textId="42E8709B"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2.Диз</w:t>
            </w:r>
            <w:r>
              <w:rPr>
                <w:rFonts w:ascii="Times New Roman" w:eastAsia="Times New Roman" w:hAnsi="Times New Roman" w:cs="Times New Roman"/>
                <w:lang w:eastAsia="ru-RU"/>
              </w:rPr>
              <w:t>а</w:t>
            </w:r>
            <w:r w:rsidRPr="00F264ED">
              <w:rPr>
                <w:rFonts w:ascii="Times New Roman" w:eastAsia="Times New Roman" w:hAnsi="Times New Roman" w:cs="Times New Roman"/>
                <w:lang w:eastAsia="ru-RU"/>
              </w:rPr>
              <w:t>йн как профессия.</w:t>
            </w:r>
          </w:p>
          <w:p w14:paraId="23BC7FA6" w14:textId="6A34BC6E"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 xml:space="preserve">3.Графический дизайн. </w:t>
            </w:r>
          </w:p>
          <w:p w14:paraId="0619B7C4" w14:textId="042DA4CD" w:rsidR="00BE3D63" w:rsidRPr="00F70F81"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4.Сфера деятельности графического дизайна</w:t>
            </w:r>
          </w:p>
        </w:tc>
      </w:tr>
      <w:tr w:rsidR="00BE3D63" w:rsidRPr="00C63897" w14:paraId="3A794BF6" w14:textId="77777777" w:rsidTr="000A12F1">
        <w:trPr>
          <w:trHeight w:val="361"/>
        </w:trPr>
        <w:tc>
          <w:tcPr>
            <w:tcW w:w="2972" w:type="dxa"/>
            <w:vMerge/>
          </w:tcPr>
          <w:p w14:paraId="717D597F"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DF4835"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E208D3"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F70F81" w14:paraId="361AB681" w14:textId="77777777" w:rsidTr="000A12F1">
        <w:trPr>
          <w:trHeight w:val="361"/>
        </w:trPr>
        <w:tc>
          <w:tcPr>
            <w:tcW w:w="2972" w:type="dxa"/>
            <w:vMerge w:val="restart"/>
          </w:tcPr>
          <w:p w14:paraId="5A63F6E1" w14:textId="54271169" w:rsidR="00BE3D63" w:rsidRPr="00C63897" w:rsidRDefault="00BE3D63"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00F264ED" w:rsidRPr="00F264ED">
              <w:rPr>
                <w:rFonts w:ascii="Times New Roman" w:eastAsia="Times New Roman" w:hAnsi="Times New Roman" w:cs="Times New Roman"/>
                <w:b/>
                <w:bCs/>
                <w:lang w:eastAsia="ru-RU"/>
              </w:rPr>
              <w:t>Типографика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4802FFC3"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E3D63" w:rsidRPr="00F70F81" w14:paraId="582ACF0F" w14:textId="77777777" w:rsidTr="000A12F1">
        <w:trPr>
          <w:trHeight w:val="361"/>
        </w:trPr>
        <w:tc>
          <w:tcPr>
            <w:tcW w:w="2972" w:type="dxa"/>
            <w:vMerge/>
          </w:tcPr>
          <w:p w14:paraId="39D84476"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7DBFE3" w14:textId="2BC59FED"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1.Структура шрифтов в типографике. Композиционные основы в типографике.</w:t>
            </w:r>
          </w:p>
          <w:p w14:paraId="37371D1D" w14:textId="57952030"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2.Типографика в графическом дизайне. Инструменты и средства в типографике.</w:t>
            </w:r>
          </w:p>
          <w:p w14:paraId="30E4E4D0" w14:textId="0F00AA28" w:rsidR="00BE3D63" w:rsidRPr="00F70F81"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3.Замысел и его практическое воплощение средствами типографики</w:t>
            </w:r>
          </w:p>
        </w:tc>
      </w:tr>
      <w:tr w:rsidR="00BE3D63" w:rsidRPr="00F70F81" w14:paraId="4E7703D0" w14:textId="77777777" w:rsidTr="000A12F1">
        <w:trPr>
          <w:trHeight w:val="361"/>
        </w:trPr>
        <w:tc>
          <w:tcPr>
            <w:tcW w:w="2972" w:type="dxa"/>
            <w:vMerge/>
          </w:tcPr>
          <w:p w14:paraId="7D5667EF"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E34D5"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59DB6B4"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F70F81" w14:paraId="1484BC0B" w14:textId="77777777" w:rsidTr="000A12F1">
        <w:trPr>
          <w:trHeight w:val="361"/>
        </w:trPr>
        <w:tc>
          <w:tcPr>
            <w:tcW w:w="2972" w:type="dxa"/>
            <w:vMerge w:val="restart"/>
          </w:tcPr>
          <w:p w14:paraId="46DA1608" w14:textId="6BFF0020" w:rsidR="00BE3D63" w:rsidRPr="00C63897" w:rsidRDefault="00BE3D63"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1.3. </w:t>
            </w:r>
            <w:r w:rsidR="00F264ED" w:rsidRPr="00F264ED">
              <w:rPr>
                <w:rFonts w:ascii="Times New Roman" w:eastAsia="Times New Roman" w:hAnsi="Times New Roman" w:cs="Times New Roman"/>
                <w:b/>
                <w:bCs/>
                <w:lang w:eastAsia="ru-RU"/>
              </w:rPr>
              <w:t>Шрифты</w:t>
            </w:r>
          </w:p>
        </w:tc>
        <w:tc>
          <w:tcPr>
            <w:tcW w:w="6662" w:type="dxa"/>
            <w:tcBorders>
              <w:top w:val="single" w:sz="4" w:space="0" w:color="auto"/>
              <w:left w:val="single" w:sz="4" w:space="0" w:color="auto"/>
              <w:bottom w:val="single" w:sz="4" w:space="0" w:color="auto"/>
              <w:right w:val="single" w:sz="4" w:space="0" w:color="auto"/>
            </w:tcBorders>
            <w:vAlign w:val="bottom"/>
          </w:tcPr>
          <w:p w14:paraId="378C1815"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E3D63" w:rsidRPr="00F70F81" w14:paraId="45D2B140" w14:textId="77777777" w:rsidTr="000A12F1">
        <w:trPr>
          <w:trHeight w:val="361"/>
        </w:trPr>
        <w:tc>
          <w:tcPr>
            <w:tcW w:w="2972" w:type="dxa"/>
            <w:vMerge/>
          </w:tcPr>
          <w:p w14:paraId="432EA060"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8B6013" w14:textId="5EC82BF0"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1.История развития письменности</w:t>
            </w:r>
          </w:p>
          <w:p w14:paraId="16F19BE3" w14:textId="404A811C"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2.Элементы шрифта</w:t>
            </w:r>
          </w:p>
          <w:p w14:paraId="4DF604FE" w14:textId="0547F0BB"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3.Гарнитуры шрифта</w:t>
            </w:r>
          </w:p>
          <w:p w14:paraId="0D31AD51" w14:textId="33EAFC71" w:rsidR="00BE3D63" w:rsidRPr="00F70F81"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4.Однострочная шрифтовая композиция. Двухстрочная шрифтовая композиция. Цвет шрифтовой композиции</w:t>
            </w:r>
          </w:p>
        </w:tc>
      </w:tr>
      <w:tr w:rsidR="00BE3D63" w:rsidRPr="00F70F81" w14:paraId="75CAFFED" w14:textId="77777777" w:rsidTr="000A12F1">
        <w:trPr>
          <w:trHeight w:val="361"/>
        </w:trPr>
        <w:tc>
          <w:tcPr>
            <w:tcW w:w="2972" w:type="dxa"/>
            <w:vMerge/>
          </w:tcPr>
          <w:p w14:paraId="3EE6C043"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6AA647"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79C6C3"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F70F81" w14:paraId="4F10C107" w14:textId="77777777" w:rsidTr="000A12F1">
        <w:trPr>
          <w:trHeight w:val="361"/>
        </w:trPr>
        <w:tc>
          <w:tcPr>
            <w:tcW w:w="2972" w:type="dxa"/>
            <w:vMerge w:val="restart"/>
          </w:tcPr>
          <w:p w14:paraId="521B0CF8" w14:textId="0117B945" w:rsidR="00BE3D63" w:rsidRPr="00C63897" w:rsidRDefault="00BE3D63"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1.4. </w:t>
            </w:r>
            <w:r w:rsidR="00F264ED" w:rsidRPr="00F264ED">
              <w:rPr>
                <w:rFonts w:ascii="Times New Roman" w:eastAsia="Times New Roman" w:hAnsi="Times New Roman" w:cs="Times New Roman"/>
                <w:b/>
                <w:bCs/>
                <w:lang w:eastAsia="ru-RU"/>
              </w:rPr>
              <w:t>Книжное оформление</w:t>
            </w:r>
          </w:p>
        </w:tc>
        <w:tc>
          <w:tcPr>
            <w:tcW w:w="6662" w:type="dxa"/>
            <w:tcBorders>
              <w:top w:val="single" w:sz="4" w:space="0" w:color="auto"/>
              <w:left w:val="single" w:sz="4" w:space="0" w:color="auto"/>
              <w:bottom w:val="single" w:sz="4" w:space="0" w:color="auto"/>
              <w:right w:val="single" w:sz="4" w:space="0" w:color="auto"/>
            </w:tcBorders>
            <w:vAlign w:val="bottom"/>
          </w:tcPr>
          <w:p w14:paraId="72CD750F"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E3D63" w:rsidRPr="00F70F81" w14:paraId="1C08FCF6" w14:textId="77777777" w:rsidTr="000A12F1">
        <w:trPr>
          <w:trHeight w:val="361"/>
        </w:trPr>
        <w:tc>
          <w:tcPr>
            <w:tcW w:w="2972" w:type="dxa"/>
            <w:vMerge/>
          </w:tcPr>
          <w:p w14:paraId="50C9F7B1"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EEF393" w14:textId="3CC99941"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1.Художественное оформление обложки книги. Форзац и его художественное оформление.</w:t>
            </w:r>
          </w:p>
          <w:p w14:paraId="380323F9" w14:textId="1D092749"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2.Дизайн титульного листа. Оформление начальной страницы.</w:t>
            </w:r>
          </w:p>
          <w:p w14:paraId="6B87CB91" w14:textId="0334D8BD"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3.Полосная иллюстрация в книге.</w:t>
            </w:r>
          </w:p>
          <w:p w14:paraId="262607E1" w14:textId="1D6B8D80" w:rsidR="00BE3D63" w:rsidRPr="00F70F81"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4.Оформление концевой страницы книги</w:t>
            </w:r>
          </w:p>
        </w:tc>
      </w:tr>
      <w:tr w:rsidR="00BE3D63" w:rsidRPr="00F70F81" w14:paraId="7DA129CF" w14:textId="77777777" w:rsidTr="000A12F1">
        <w:trPr>
          <w:trHeight w:val="361"/>
        </w:trPr>
        <w:tc>
          <w:tcPr>
            <w:tcW w:w="2972" w:type="dxa"/>
            <w:vMerge/>
          </w:tcPr>
          <w:p w14:paraId="1FDD2204"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EB339"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EDE34ED"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F70F81" w14:paraId="571F413C" w14:textId="77777777" w:rsidTr="000A12F1">
        <w:trPr>
          <w:trHeight w:val="361"/>
        </w:trPr>
        <w:tc>
          <w:tcPr>
            <w:tcW w:w="2972" w:type="dxa"/>
            <w:vMerge w:val="restart"/>
          </w:tcPr>
          <w:p w14:paraId="145D50C6" w14:textId="24DA63B1" w:rsidR="00BE3D63" w:rsidRPr="00C63897" w:rsidRDefault="00BE3D63" w:rsidP="00F264ED">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w:t>
            </w:r>
            <w:r w:rsidR="00F264ED">
              <w:rPr>
                <w:rFonts w:ascii="Times New Roman" w:eastAsia="Times New Roman" w:hAnsi="Times New Roman" w:cs="Times New Roman"/>
                <w:b/>
                <w:bCs/>
                <w:lang w:eastAsia="ru-RU"/>
              </w:rPr>
              <w:t xml:space="preserve">1.5. </w:t>
            </w:r>
            <w:r w:rsidR="00F264ED" w:rsidRPr="00F264ED">
              <w:rPr>
                <w:rFonts w:ascii="Times New Roman" w:eastAsia="Times New Roman" w:hAnsi="Times New Roman" w:cs="Times New Roman"/>
                <w:b/>
                <w:bCs/>
                <w:lang w:eastAsia="ru-RU"/>
              </w:rPr>
              <w:t>Фирменный стиль</w:t>
            </w:r>
          </w:p>
        </w:tc>
        <w:tc>
          <w:tcPr>
            <w:tcW w:w="6662" w:type="dxa"/>
            <w:tcBorders>
              <w:top w:val="single" w:sz="4" w:space="0" w:color="auto"/>
              <w:left w:val="single" w:sz="4" w:space="0" w:color="auto"/>
              <w:bottom w:val="single" w:sz="4" w:space="0" w:color="auto"/>
              <w:right w:val="single" w:sz="4" w:space="0" w:color="auto"/>
            </w:tcBorders>
            <w:vAlign w:val="bottom"/>
          </w:tcPr>
          <w:p w14:paraId="5AF07E04"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E3D63" w:rsidRPr="00F70F81" w14:paraId="66586F0A" w14:textId="77777777" w:rsidTr="000A12F1">
        <w:trPr>
          <w:trHeight w:val="361"/>
        </w:trPr>
        <w:tc>
          <w:tcPr>
            <w:tcW w:w="2972" w:type="dxa"/>
            <w:vMerge/>
          </w:tcPr>
          <w:p w14:paraId="65167635"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0B8E5E" w14:textId="27764990"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1.Дизайн визитки.</w:t>
            </w:r>
          </w:p>
          <w:p w14:paraId="2E616B64" w14:textId="7FF0D540"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2.Художественное оформление конверта.</w:t>
            </w:r>
          </w:p>
          <w:p w14:paraId="6A619A7E" w14:textId="55320471"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3.Дизайн фирменного бланка. Применение цвета при создании фирменного стиля.</w:t>
            </w:r>
          </w:p>
          <w:p w14:paraId="08F62790" w14:textId="2D0F5255" w:rsidR="00BE3D63" w:rsidRPr="00F70F81"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4.Дизайн в оформлении фирменного пакета. Сувенирная продукция</w:t>
            </w:r>
          </w:p>
        </w:tc>
      </w:tr>
      <w:tr w:rsidR="00BE3D63" w:rsidRPr="00F70F81" w14:paraId="278F3B2A" w14:textId="77777777" w:rsidTr="000A12F1">
        <w:trPr>
          <w:trHeight w:val="361"/>
        </w:trPr>
        <w:tc>
          <w:tcPr>
            <w:tcW w:w="2972" w:type="dxa"/>
            <w:vMerge/>
          </w:tcPr>
          <w:p w14:paraId="69A8C785"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FB20F2"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2B9F68"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F70F81" w14:paraId="208E27D3" w14:textId="77777777" w:rsidTr="000A12F1">
        <w:trPr>
          <w:trHeight w:val="361"/>
        </w:trPr>
        <w:tc>
          <w:tcPr>
            <w:tcW w:w="2972" w:type="dxa"/>
            <w:vMerge w:val="restart"/>
          </w:tcPr>
          <w:p w14:paraId="3CDD80B1" w14:textId="2EBDF7CC" w:rsidR="00BE3D63" w:rsidRPr="00C63897" w:rsidRDefault="00BE3D63"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w:t>
            </w:r>
            <w:r w:rsidR="00F264ED">
              <w:rPr>
                <w:rFonts w:ascii="Times New Roman" w:eastAsia="Times New Roman" w:hAnsi="Times New Roman" w:cs="Times New Roman"/>
                <w:b/>
                <w:bCs/>
                <w:lang w:eastAsia="ru-RU"/>
              </w:rPr>
              <w:t xml:space="preserve">1.6. </w:t>
            </w:r>
            <w:r w:rsidR="00F264ED" w:rsidRPr="00F264ED">
              <w:rPr>
                <w:rFonts w:ascii="Times New Roman" w:eastAsia="Times New Roman" w:hAnsi="Times New Roman" w:cs="Times New Roman"/>
                <w:b/>
                <w:bCs/>
                <w:lang w:eastAsia="ru-RU"/>
              </w:rPr>
              <w:t>Логотипы</w:t>
            </w:r>
          </w:p>
        </w:tc>
        <w:tc>
          <w:tcPr>
            <w:tcW w:w="6662" w:type="dxa"/>
            <w:tcBorders>
              <w:top w:val="single" w:sz="4" w:space="0" w:color="auto"/>
              <w:left w:val="single" w:sz="4" w:space="0" w:color="auto"/>
              <w:bottom w:val="single" w:sz="4" w:space="0" w:color="auto"/>
              <w:right w:val="single" w:sz="4" w:space="0" w:color="auto"/>
            </w:tcBorders>
            <w:vAlign w:val="bottom"/>
          </w:tcPr>
          <w:p w14:paraId="189ED641"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E3D63" w:rsidRPr="00F70F81" w14:paraId="7CC966AE" w14:textId="77777777" w:rsidTr="000A12F1">
        <w:trPr>
          <w:trHeight w:val="361"/>
        </w:trPr>
        <w:tc>
          <w:tcPr>
            <w:tcW w:w="2972" w:type="dxa"/>
            <w:vMerge/>
          </w:tcPr>
          <w:p w14:paraId="089A8393"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7B780" w14:textId="0534FC87"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1.Виды логотипов и их типовое художественное оформление. Последовательность работы над дизайном логотипа.</w:t>
            </w:r>
          </w:p>
          <w:p w14:paraId="433779C0" w14:textId="336BAA59"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2.Логотип в газете. Логотип телевизионного канала.</w:t>
            </w:r>
          </w:p>
          <w:p w14:paraId="31C8BB62" w14:textId="4472DA7E" w:rsidR="00BE3D63" w:rsidRPr="00F70F81"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3.Логотип на рекламном носителе</w:t>
            </w:r>
          </w:p>
        </w:tc>
      </w:tr>
      <w:tr w:rsidR="00BE3D63" w:rsidRPr="00F70F81" w14:paraId="5450D30A" w14:textId="77777777" w:rsidTr="000A12F1">
        <w:trPr>
          <w:trHeight w:val="361"/>
        </w:trPr>
        <w:tc>
          <w:tcPr>
            <w:tcW w:w="2972" w:type="dxa"/>
            <w:vMerge/>
          </w:tcPr>
          <w:p w14:paraId="61BBDD8F"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2F9C19"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847386"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C63897" w14:paraId="442AA659" w14:textId="77777777" w:rsidTr="000A12F1">
        <w:tc>
          <w:tcPr>
            <w:tcW w:w="2972" w:type="dxa"/>
            <w:vMerge w:val="restart"/>
          </w:tcPr>
          <w:p w14:paraId="75A31F16" w14:textId="3A4F7A95" w:rsidR="00BE3D63" w:rsidRPr="00C63897" w:rsidRDefault="00BE3D63" w:rsidP="00F264ED">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w:t>
            </w:r>
            <w:r w:rsidR="00F264ED">
              <w:rPr>
                <w:rFonts w:ascii="Times New Roman" w:eastAsia="Times New Roman" w:hAnsi="Times New Roman" w:cs="Times New Roman"/>
                <w:b/>
                <w:bCs/>
                <w:lang w:eastAsia="ru-RU"/>
              </w:rPr>
              <w:t xml:space="preserve">1.7. </w:t>
            </w:r>
            <w:r w:rsidR="00F264ED" w:rsidRPr="00F264ED">
              <w:rPr>
                <w:rFonts w:ascii="Times New Roman" w:eastAsia="Times New Roman" w:hAnsi="Times New Roman" w:cs="Times New Roman"/>
                <w:b/>
                <w:bCs/>
                <w:lang w:eastAsia="ru-RU"/>
              </w:rPr>
              <w:t>Визуальные коммуникации</w:t>
            </w:r>
          </w:p>
        </w:tc>
        <w:tc>
          <w:tcPr>
            <w:tcW w:w="6662" w:type="dxa"/>
          </w:tcPr>
          <w:p w14:paraId="0DEC7AAB" w14:textId="77777777" w:rsidR="00BE3D63" w:rsidRPr="00F70F81" w:rsidRDefault="00BE3D63" w:rsidP="000A12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E3D63" w:rsidRPr="00C63897" w14:paraId="05703CB8" w14:textId="77777777" w:rsidTr="000A12F1">
        <w:trPr>
          <w:trHeight w:val="396"/>
        </w:trPr>
        <w:tc>
          <w:tcPr>
            <w:tcW w:w="2972" w:type="dxa"/>
            <w:vMerge/>
          </w:tcPr>
          <w:p w14:paraId="333C6EF6" w14:textId="77777777" w:rsidR="00BE3D63" w:rsidRPr="00C63897" w:rsidRDefault="00BE3D63" w:rsidP="000A12F1">
            <w:pPr>
              <w:rPr>
                <w:rFonts w:ascii="Times New Roman" w:eastAsia="Times New Roman" w:hAnsi="Times New Roman" w:cs="Times New Roman"/>
                <w:b/>
                <w:bCs/>
                <w:lang w:eastAsia="ru-RU"/>
              </w:rPr>
            </w:pPr>
          </w:p>
        </w:tc>
        <w:tc>
          <w:tcPr>
            <w:tcW w:w="6662" w:type="dxa"/>
          </w:tcPr>
          <w:p w14:paraId="0356F09A" w14:textId="568B9EE2" w:rsidR="00F264ED" w:rsidRPr="00F264ED" w:rsidRDefault="00F264ED" w:rsidP="00F264ED">
            <w:pPr>
              <w:suppressAutoHyphens/>
              <w:jc w:val="both"/>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1.Дизайн билбордов</w:t>
            </w:r>
          </w:p>
          <w:p w14:paraId="3958F6BF" w14:textId="455B2F8C" w:rsidR="00F264ED" w:rsidRPr="00F264ED" w:rsidRDefault="00F264ED" w:rsidP="00F264ED">
            <w:pPr>
              <w:suppressAutoHyphens/>
              <w:jc w:val="both"/>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2.Художественное оформление растяжки (транспарант)</w:t>
            </w:r>
          </w:p>
          <w:p w14:paraId="24FEDD12" w14:textId="563BF9D4" w:rsidR="00F264ED" w:rsidRPr="00F264ED" w:rsidRDefault="00F264ED" w:rsidP="00F264ED">
            <w:pPr>
              <w:suppressAutoHyphens/>
              <w:jc w:val="both"/>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3.Рекламный буклет</w:t>
            </w:r>
          </w:p>
          <w:p w14:paraId="09AE794D" w14:textId="55EC3067" w:rsidR="00BE3D63" w:rsidRPr="00C63897" w:rsidRDefault="00F264ED" w:rsidP="00F264ED">
            <w:pPr>
              <w:suppressAutoHyphens/>
              <w:jc w:val="both"/>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4.Листовые рекламные носители. Пиктограммы</w:t>
            </w:r>
          </w:p>
        </w:tc>
      </w:tr>
      <w:tr w:rsidR="00BE3D63" w:rsidRPr="00C63897" w14:paraId="112D0524" w14:textId="77777777" w:rsidTr="000A12F1">
        <w:trPr>
          <w:trHeight w:val="361"/>
        </w:trPr>
        <w:tc>
          <w:tcPr>
            <w:tcW w:w="2972" w:type="dxa"/>
            <w:vMerge/>
          </w:tcPr>
          <w:p w14:paraId="3DD605BB" w14:textId="77777777" w:rsidR="00BE3D63" w:rsidRPr="00C63897" w:rsidRDefault="00BE3D63" w:rsidP="000A12F1">
            <w:pPr>
              <w:rPr>
                <w:rFonts w:ascii="Times New Roman" w:eastAsia="Times New Roman" w:hAnsi="Times New Roman" w:cs="Times New Roman"/>
                <w:b/>
                <w:bCs/>
                <w:lang w:eastAsia="ru-RU"/>
              </w:rPr>
            </w:pPr>
          </w:p>
        </w:tc>
        <w:tc>
          <w:tcPr>
            <w:tcW w:w="6662" w:type="dxa"/>
            <w:vAlign w:val="bottom"/>
          </w:tcPr>
          <w:p w14:paraId="56A6BB30" w14:textId="77777777" w:rsidR="00BE3D63" w:rsidRDefault="00BE3D63"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67FBA0" w14:textId="77777777" w:rsidR="00BE3D63" w:rsidRPr="004D41E5" w:rsidRDefault="00BE3D63" w:rsidP="000A12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C63897" w14:paraId="04DD810E" w14:textId="77777777" w:rsidTr="000A12F1">
        <w:trPr>
          <w:trHeight w:val="361"/>
        </w:trPr>
        <w:tc>
          <w:tcPr>
            <w:tcW w:w="2972" w:type="dxa"/>
            <w:vMerge w:val="restart"/>
          </w:tcPr>
          <w:p w14:paraId="149F3AA4" w14:textId="698E5DFE" w:rsidR="00BE3D63" w:rsidRPr="00C63897" w:rsidRDefault="00BE3D63" w:rsidP="00F264ED">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 xml:space="preserve">Тема </w:t>
            </w:r>
            <w:r w:rsidR="00F264ED">
              <w:rPr>
                <w:rFonts w:ascii="Times New Roman" w:eastAsia="Times New Roman" w:hAnsi="Times New Roman" w:cs="Times New Roman"/>
                <w:b/>
                <w:bCs/>
                <w:lang w:eastAsia="ru-RU"/>
              </w:rPr>
              <w:t xml:space="preserve">1.8. </w:t>
            </w:r>
            <w:r w:rsidR="00F264ED" w:rsidRPr="00F264ED">
              <w:rPr>
                <w:rFonts w:ascii="Times New Roman" w:eastAsia="Times New Roman" w:hAnsi="Times New Roman" w:cs="Times New Roman"/>
                <w:b/>
                <w:bCs/>
                <w:lang w:eastAsia="ru-RU"/>
              </w:rPr>
              <w:t>Плакатная продукция</w:t>
            </w:r>
          </w:p>
        </w:tc>
        <w:tc>
          <w:tcPr>
            <w:tcW w:w="6662" w:type="dxa"/>
            <w:tcBorders>
              <w:top w:val="single" w:sz="4" w:space="0" w:color="auto"/>
              <w:left w:val="single" w:sz="4" w:space="0" w:color="auto"/>
              <w:bottom w:val="single" w:sz="4" w:space="0" w:color="auto"/>
              <w:right w:val="single" w:sz="4" w:space="0" w:color="auto"/>
            </w:tcBorders>
            <w:vAlign w:val="bottom"/>
          </w:tcPr>
          <w:p w14:paraId="3B99584E" w14:textId="77777777" w:rsidR="00BE3D63" w:rsidRPr="00C63897" w:rsidRDefault="00BE3D63"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E3D63" w:rsidRPr="00C63897" w14:paraId="693F11E6" w14:textId="77777777" w:rsidTr="000A12F1">
        <w:trPr>
          <w:trHeight w:val="361"/>
        </w:trPr>
        <w:tc>
          <w:tcPr>
            <w:tcW w:w="2972" w:type="dxa"/>
            <w:vMerge/>
          </w:tcPr>
          <w:p w14:paraId="40ACABF6"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1EEE28" w14:textId="3FD61E58"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1.Рекламный плакат</w:t>
            </w:r>
          </w:p>
          <w:p w14:paraId="55A37B07" w14:textId="1456FB20"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2.Социальный плакат</w:t>
            </w:r>
          </w:p>
          <w:p w14:paraId="7BB3972D" w14:textId="67ECB657"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3.Учебно-инструктивный плакат</w:t>
            </w:r>
          </w:p>
          <w:p w14:paraId="31D23B70" w14:textId="7F1C1EE3" w:rsidR="00BE3D63" w:rsidRPr="00C63897"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4.Имиджевый плакат. Постер в журнале и газете</w:t>
            </w:r>
          </w:p>
        </w:tc>
      </w:tr>
      <w:tr w:rsidR="00BE3D63" w:rsidRPr="00C63897" w14:paraId="131FB9A7" w14:textId="77777777" w:rsidTr="000A12F1">
        <w:trPr>
          <w:trHeight w:val="361"/>
        </w:trPr>
        <w:tc>
          <w:tcPr>
            <w:tcW w:w="2972" w:type="dxa"/>
            <w:vMerge/>
          </w:tcPr>
          <w:p w14:paraId="65CC16D6"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94F352" w14:textId="77777777" w:rsidR="00BE3D63" w:rsidRDefault="00BE3D63"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4779FD" w14:textId="77777777" w:rsidR="00BE3D63" w:rsidRPr="00C63897" w:rsidRDefault="00BE3D63" w:rsidP="000A12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C63897" w14:paraId="14B221B6" w14:textId="77777777" w:rsidTr="000A12F1">
        <w:trPr>
          <w:trHeight w:val="361"/>
        </w:trPr>
        <w:tc>
          <w:tcPr>
            <w:tcW w:w="2972" w:type="dxa"/>
            <w:vMerge w:val="restart"/>
          </w:tcPr>
          <w:p w14:paraId="6BF599C8" w14:textId="3552B4D7" w:rsidR="00BE3D63" w:rsidRPr="00C63897" w:rsidRDefault="00BE3D63" w:rsidP="000A12F1">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 xml:space="preserve">Тема </w:t>
            </w:r>
            <w:r w:rsidR="00F264ED">
              <w:rPr>
                <w:rFonts w:ascii="Times New Roman" w:eastAsia="Times New Roman" w:hAnsi="Times New Roman" w:cs="Times New Roman"/>
                <w:b/>
                <w:bCs/>
                <w:lang w:eastAsia="ru-RU"/>
              </w:rPr>
              <w:t xml:space="preserve">1.9. </w:t>
            </w:r>
            <w:r w:rsidR="00F264ED" w:rsidRPr="00F264ED">
              <w:rPr>
                <w:rFonts w:ascii="Times New Roman" w:eastAsia="Times New Roman" w:hAnsi="Times New Roman" w:cs="Times New Roman"/>
                <w:b/>
                <w:bCs/>
                <w:lang w:eastAsia="ru-RU"/>
              </w:rPr>
              <w:t>Упаковка товаров</w:t>
            </w:r>
          </w:p>
        </w:tc>
        <w:tc>
          <w:tcPr>
            <w:tcW w:w="6662" w:type="dxa"/>
            <w:tcBorders>
              <w:top w:val="single" w:sz="4" w:space="0" w:color="auto"/>
              <w:left w:val="single" w:sz="4" w:space="0" w:color="auto"/>
              <w:bottom w:val="single" w:sz="4" w:space="0" w:color="auto"/>
              <w:right w:val="single" w:sz="4" w:space="0" w:color="auto"/>
            </w:tcBorders>
            <w:vAlign w:val="bottom"/>
          </w:tcPr>
          <w:p w14:paraId="48197BE0" w14:textId="77777777" w:rsidR="00BE3D63" w:rsidRPr="00C63897" w:rsidRDefault="00BE3D63"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E3D63" w:rsidRPr="00C63897" w14:paraId="6D32570F" w14:textId="77777777" w:rsidTr="000A12F1">
        <w:trPr>
          <w:trHeight w:val="361"/>
        </w:trPr>
        <w:tc>
          <w:tcPr>
            <w:tcW w:w="2972" w:type="dxa"/>
            <w:vMerge/>
          </w:tcPr>
          <w:p w14:paraId="10C3F4B9"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C3484E" w14:textId="0A7D3668"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1.Жесткая упаковка из картона</w:t>
            </w:r>
          </w:p>
          <w:p w14:paraId="73B98BCF" w14:textId="009CF74C"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2.Комбинированная упаковка – тетра-пак и другие аналоги</w:t>
            </w:r>
          </w:p>
          <w:p w14:paraId="30357C3C" w14:textId="20C7C4FA"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3.Упаковка для парфюма</w:t>
            </w:r>
          </w:p>
          <w:p w14:paraId="61D2C091" w14:textId="2ADC5E4D" w:rsidR="00BE3D63" w:rsidRPr="00C63897"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4.Упаковка ля кондитерских изделий. Упаковка для бакалейных товаров</w:t>
            </w:r>
          </w:p>
        </w:tc>
      </w:tr>
      <w:tr w:rsidR="00BE3D63" w:rsidRPr="00C63897" w14:paraId="131EA913" w14:textId="77777777" w:rsidTr="000A12F1">
        <w:trPr>
          <w:trHeight w:val="361"/>
        </w:trPr>
        <w:tc>
          <w:tcPr>
            <w:tcW w:w="2972" w:type="dxa"/>
            <w:vMerge/>
          </w:tcPr>
          <w:p w14:paraId="3F42D93A"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946CCD" w14:textId="77777777" w:rsidR="00BE3D63" w:rsidRPr="00C63897" w:rsidRDefault="00BE3D63"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E3D63" w:rsidRPr="00C63897" w14:paraId="2F3086B0" w14:textId="77777777" w:rsidTr="000A12F1">
        <w:trPr>
          <w:trHeight w:val="137"/>
        </w:trPr>
        <w:tc>
          <w:tcPr>
            <w:tcW w:w="2972" w:type="dxa"/>
            <w:vMerge/>
          </w:tcPr>
          <w:p w14:paraId="1A490504" w14:textId="77777777" w:rsidR="00BE3D63" w:rsidRPr="00C63897" w:rsidRDefault="00BE3D63" w:rsidP="000A12F1">
            <w:pPr>
              <w:rPr>
                <w:rFonts w:ascii="Times New Roman" w:eastAsia="Times New Roman" w:hAnsi="Times New Roman" w:cs="Times New Roman"/>
                <w:b/>
                <w:bCs/>
                <w:lang w:eastAsia="ru-RU"/>
              </w:rPr>
            </w:pPr>
          </w:p>
        </w:tc>
        <w:tc>
          <w:tcPr>
            <w:tcW w:w="6662" w:type="dxa"/>
            <w:vAlign w:val="center"/>
          </w:tcPr>
          <w:p w14:paraId="7E521D07" w14:textId="77777777" w:rsidR="00BE3D63" w:rsidRPr="006E6EBE" w:rsidRDefault="00BE3D63" w:rsidP="000A12F1">
            <w:pPr>
              <w:rPr>
                <w:rFonts w:ascii="Times New Roman" w:eastAsia="Times New Roman" w:hAnsi="Times New Roman" w:cs="Times New Roman"/>
                <w:lang w:eastAsia="ru-RU"/>
              </w:rPr>
            </w:pPr>
            <w:r w:rsidRPr="006E6EBE">
              <w:rPr>
                <w:rFonts w:ascii="Times New Roman" w:hAnsi="Times New Roman"/>
                <w:b/>
              </w:rPr>
              <w:t xml:space="preserve">Практическое занятие № 6. </w:t>
            </w:r>
            <w:r w:rsidRPr="006E6EBE">
              <w:rPr>
                <w:rFonts w:ascii="Times New Roman" w:hAnsi="Times New Roman"/>
              </w:rPr>
              <w:t>Виды материалов. Печатная продукция.  Объект в материале</w:t>
            </w:r>
          </w:p>
        </w:tc>
      </w:tr>
      <w:tr w:rsidR="00BE3D63" w:rsidRPr="00C63897" w14:paraId="5D2C3B81" w14:textId="77777777" w:rsidTr="000A12F1">
        <w:trPr>
          <w:trHeight w:val="298"/>
        </w:trPr>
        <w:tc>
          <w:tcPr>
            <w:tcW w:w="2972" w:type="dxa"/>
            <w:vMerge/>
          </w:tcPr>
          <w:p w14:paraId="73ABCC33" w14:textId="77777777" w:rsidR="00BE3D63" w:rsidRPr="00C63897" w:rsidRDefault="00BE3D63" w:rsidP="000A12F1">
            <w:pPr>
              <w:rPr>
                <w:rFonts w:ascii="Times New Roman" w:eastAsia="Times New Roman" w:hAnsi="Times New Roman" w:cs="Times New Roman"/>
                <w:b/>
                <w:bCs/>
                <w:lang w:eastAsia="ru-RU"/>
              </w:rPr>
            </w:pPr>
          </w:p>
        </w:tc>
        <w:tc>
          <w:tcPr>
            <w:tcW w:w="6662" w:type="dxa"/>
            <w:vAlign w:val="center"/>
          </w:tcPr>
          <w:p w14:paraId="20C5BE8F" w14:textId="77777777" w:rsidR="00BE3D63" w:rsidRPr="006E6EBE" w:rsidRDefault="00BE3D63" w:rsidP="000A12F1">
            <w:pPr>
              <w:rPr>
                <w:rFonts w:ascii="Times New Roman" w:eastAsia="Times New Roman" w:hAnsi="Times New Roman" w:cs="Times New Roman"/>
                <w:lang w:eastAsia="ru-RU"/>
              </w:rPr>
            </w:pPr>
            <w:r w:rsidRPr="006E6EBE">
              <w:rPr>
                <w:rFonts w:ascii="Times New Roman" w:hAnsi="Times New Roman"/>
                <w:b/>
              </w:rPr>
              <w:t xml:space="preserve">Практическое занятие № 7. </w:t>
            </w:r>
            <w:r w:rsidRPr="006E6EBE">
              <w:rPr>
                <w:rFonts w:ascii="Times New Roman" w:hAnsi="Times New Roman"/>
                <w:color w:val="000000"/>
                <w:shd w:val="clear" w:color="auto" w:fill="FFFFFF"/>
              </w:rPr>
              <w:t>Шрифтовой дизайн для печатной продукции</w:t>
            </w:r>
          </w:p>
        </w:tc>
      </w:tr>
      <w:tr w:rsidR="00BE3D63" w:rsidRPr="00C63897" w14:paraId="35921F12" w14:textId="77777777" w:rsidTr="000A12F1">
        <w:trPr>
          <w:trHeight w:val="298"/>
        </w:trPr>
        <w:tc>
          <w:tcPr>
            <w:tcW w:w="2972" w:type="dxa"/>
            <w:vMerge/>
          </w:tcPr>
          <w:p w14:paraId="04F3AF9D" w14:textId="77777777" w:rsidR="00BE3D63" w:rsidRPr="00C63897" w:rsidRDefault="00BE3D63" w:rsidP="000A12F1">
            <w:pPr>
              <w:rPr>
                <w:rFonts w:ascii="Times New Roman" w:eastAsia="Times New Roman" w:hAnsi="Times New Roman" w:cs="Times New Roman"/>
                <w:b/>
                <w:bCs/>
                <w:lang w:eastAsia="ru-RU"/>
              </w:rPr>
            </w:pPr>
          </w:p>
        </w:tc>
        <w:tc>
          <w:tcPr>
            <w:tcW w:w="6662" w:type="dxa"/>
            <w:vAlign w:val="center"/>
          </w:tcPr>
          <w:p w14:paraId="13A4D528" w14:textId="77777777" w:rsidR="00BE3D63" w:rsidRPr="006E6EBE" w:rsidRDefault="00BE3D63" w:rsidP="000A12F1">
            <w:pPr>
              <w:rPr>
                <w:rFonts w:ascii="Times New Roman" w:eastAsia="Times New Roman" w:hAnsi="Times New Roman" w:cs="Times New Roman"/>
                <w:lang w:eastAsia="ru-RU"/>
              </w:rPr>
            </w:pPr>
            <w:r w:rsidRPr="006E6EBE">
              <w:rPr>
                <w:rFonts w:ascii="Times New Roman" w:hAnsi="Times New Roman"/>
                <w:b/>
              </w:rPr>
              <w:t>Практическое занятие № 8.</w:t>
            </w:r>
            <w:r w:rsidRPr="006E6EBE">
              <w:rPr>
                <w:rFonts w:ascii="Times New Roman" w:hAnsi="Times New Roman"/>
              </w:rPr>
              <w:t xml:space="preserve"> Дизайн и разработка плаката и сопутствующей продукции</w:t>
            </w:r>
          </w:p>
        </w:tc>
      </w:tr>
      <w:tr w:rsidR="00BE3D63" w:rsidRPr="00C63897" w14:paraId="56859B49" w14:textId="77777777" w:rsidTr="000A12F1">
        <w:trPr>
          <w:trHeight w:val="298"/>
        </w:trPr>
        <w:tc>
          <w:tcPr>
            <w:tcW w:w="2972" w:type="dxa"/>
            <w:vMerge/>
          </w:tcPr>
          <w:p w14:paraId="41BED094" w14:textId="77777777" w:rsidR="00BE3D63" w:rsidRPr="00C63897" w:rsidRDefault="00BE3D63" w:rsidP="000A12F1">
            <w:pPr>
              <w:rPr>
                <w:rFonts w:ascii="Times New Roman" w:eastAsia="Times New Roman" w:hAnsi="Times New Roman" w:cs="Times New Roman"/>
                <w:b/>
                <w:bCs/>
                <w:lang w:eastAsia="ru-RU"/>
              </w:rPr>
            </w:pPr>
          </w:p>
        </w:tc>
        <w:tc>
          <w:tcPr>
            <w:tcW w:w="6662" w:type="dxa"/>
            <w:vAlign w:val="center"/>
          </w:tcPr>
          <w:p w14:paraId="50548BD7" w14:textId="77777777" w:rsidR="00BE3D63" w:rsidRPr="006E6EBE" w:rsidRDefault="00BE3D63" w:rsidP="000A12F1">
            <w:pPr>
              <w:rPr>
                <w:rFonts w:ascii="Times New Roman" w:hAnsi="Times New Roman"/>
                <w:b/>
              </w:rPr>
            </w:pPr>
            <w:r w:rsidRPr="006E6EBE">
              <w:rPr>
                <w:rFonts w:ascii="Times New Roman" w:hAnsi="Times New Roman"/>
                <w:b/>
              </w:rPr>
              <w:t>Практическое занятие № 9.</w:t>
            </w:r>
            <w:r w:rsidRPr="006E6EBE">
              <w:rPr>
                <w:rFonts w:ascii="Times New Roman" w:hAnsi="Times New Roman"/>
              </w:rPr>
              <w:t xml:space="preserve"> Подготовка презентации: «</w:t>
            </w:r>
            <w:r w:rsidRPr="006E6EBE">
              <w:rPr>
                <w:rFonts w:ascii="Times New Roman" w:hAnsi="Times New Roman"/>
                <w:bCs/>
              </w:rPr>
              <w:t>Роль знаний по истории дизайна для участников международных конкурсов WorldSkillsRussia/ WorldSkills International по графическому дизайну»</w:t>
            </w:r>
          </w:p>
        </w:tc>
      </w:tr>
      <w:tr w:rsidR="00BE3D63" w:rsidRPr="00C63897" w14:paraId="5AA51B30" w14:textId="77777777" w:rsidTr="000A12F1">
        <w:trPr>
          <w:trHeight w:val="361"/>
        </w:trPr>
        <w:tc>
          <w:tcPr>
            <w:tcW w:w="2972" w:type="dxa"/>
            <w:vMerge/>
          </w:tcPr>
          <w:p w14:paraId="5EA313BD"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3919CB" w14:textId="77777777" w:rsidR="00BE3D63" w:rsidRDefault="00BE3D63" w:rsidP="000A1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9F5C4E" w14:textId="77777777" w:rsidR="00BE3D63" w:rsidRPr="00C63897" w:rsidRDefault="00BE3D63" w:rsidP="000A12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F70F81" w14:paraId="19C5B1DA" w14:textId="77777777" w:rsidTr="000A12F1">
        <w:trPr>
          <w:trHeight w:val="361"/>
        </w:trPr>
        <w:tc>
          <w:tcPr>
            <w:tcW w:w="2972" w:type="dxa"/>
            <w:vMerge w:val="restart"/>
          </w:tcPr>
          <w:p w14:paraId="61D94CEC" w14:textId="767967A7" w:rsidR="00BE3D63" w:rsidRPr="00C63897" w:rsidRDefault="00BE3D63" w:rsidP="00F264ED">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 xml:space="preserve">Тема </w:t>
            </w:r>
            <w:r w:rsidR="00F264ED">
              <w:rPr>
                <w:rFonts w:ascii="Times New Roman" w:eastAsia="Times New Roman" w:hAnsi="Times New Roman" w:cs="Times New Roman"/>
                <w:b/>
                <w:bCs/>
                <w:lang w:eastAsia="ru-RU"/>
              </w:rPr>
              <w:t xml:space="preserve">1.10. </w:t>
            </w:r>
            <w:r w:rsidR="00F264ED" w:rsidRPr="00F264ED">
              <w:rPr>
                <w:rFonts w:ascii="Times New Roman" w:eastAsia="Times New Roman" w:hAnsi="Times New Roman" w:cs="Times New Roman"/>
                <w:b/>
                <w:bCs/>
                <w:lang w:eastAsia="ru-RU"/>
              </w:rPr>
              <w:t>Товарная этикетка</w:t>
            </w:r>
          </w:p>
        </w:tc>
        <w:tc>
          <w:tcPr>
            <w:tcW w:w="6662" w:type="dxa"/>
            <w:tcBorders>
              <w:top w:val="single" w:sz="4" w:space="0" w:color="auto"/>
              <w:left w:val="single" w:sz="4" w:space="0" w:color="auto"/>
              <w:bottom w:val="single" w:sz="4" w:space="0" w:color="auto"/>
              <w:right w:val="single" w:sz="4" w:space="0" w:color="auto"/>
            </w:tcBorders>
            <w:vAlign w:val="bottom"/>
          </w:tcPr>
          <w:p w14:paraId="6868DBD0"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E3D63" w:rsidRPr="00F70F81" w14:paraId="3EA287E1" w14:textId="77777777" w:rsidTr="000A12F1">
        <w:trPr>
          <w:trHeight w:val="361"/>
        </w:trPr>
        <w:tc>
          <w:tcPr>
            <w:tcW w:w="2972" w:type="dxa"/>
            <w:vMerge/>
          </w:tcPr>
          <w:p w14:paraId="5044B244"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6C85C" w14:textId="6246E0E7" w:rsidR="00F264ED" w:rsidRPr="00F264ED"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1.Роль и назначение этикетки. Этикетка для фармацевтических товаров</w:t>
            </w:r>
          </w:p>
          <w:p w14:paraId="6805B94C" w14:textId="542EE984" w:rsidR="00BE3D63" w:rsidRPr="00F70F81" w:rsidRDefault="00F264ED" w:rsidP="00F264ED">
            <w:pPr>
              <w:rPr>
                <w:rFonts w:ascii="Times New Roman" w:eastAsia="Times New Roman" w:hAnsi="Times New Roman" w:cs="Times New Roman"/>
                <w:lang w:eastAsia="ru-RU"/>
              </w:rPr>
            </w:pPr>
            <w:r w:rsidRPr="00F264ED">
              <w:rPr>
                <w:rFonts w:ascii="Times New Roman" w:eastAsia="Times New Roman" w:hAnsi="Times New Roman" w:cs="Times New Roman"/>
                <w:lang w:eastAsia="ru-RU"/>
              </w:rPr>
              <w:t>2.Этикетка для продуктов питания. Этикетка для бытовых товаров</w:t>
            </w:r>
          </w:p>
        </w:tc>
      </w:tr>
      <w:tr w:rsidR="00BE3D63" w:rsidRPr="00F70F81" w14:paraId="7F9C81AE" w14:textId="77777777" w:rsidTr="000A12F1">
        <w:trPr>
          <w:trHeight w:val="361"/>
        </w:trPr>
        <w:tc>
          <w:tcPr>
            <w:tcW w:w="2972" w:type="dxa"/>
            <w:vMerge/>
          </w:tcPr>
          <w:p w14:paraId="25391538" w14:textId="77777777" w:rsidR="00BE3D63" w:rsidRPr="00C63897" w:rsidRDefault="00BE3D63"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FC3D6"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38AEF4" w14:textId="77777777" w:rsidR="00BE3D63" w:rsidRPr="00F70F81" w:rsidRDefault="00BE3D63"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3D63" w:rsidRPr="00C63897" w14:paraId="6376CD77" w14:textId="77777777" w:rsidTr="000A12F1">
        <w:tc>
          <w:tcPr>
            <w:tcW w:w="9634" w:type="dxa"/>
            <w:gridSpan w:val="2"/>
          </w:tcPr>
          <w:p w14:paraId="2D8F09C6" w14:textId="77777777" w:rsidR="00BE3D63" w:rsidRPr="00F70F81" w:rsidRDefault="00BE3D63" w:rsidP="000A12F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BE3D63" w:rsidRPr="00C63897" w14:paraId="45AF169D" w14:textId="77777777" w:rsidTr="000A12F1">
        <w:tc>
          <w:tcPr>
            <w:tcW w:w="9634" w:type="dxa"/>
            <w:gridSpan w:val="2"/>
          </w:tcPr>
          <w:p w14:paraId="5FB53495" w14:textId="5F88E488" w:rsidR="00BE3D63" w:rsidRPr="00F70F81" w:rsidRDefault="00BE3D63" w:rsidP="000A12F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F264ED">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690360BF" w14:textId="77777777" w:rsidR="00BE3D63" w:rsidRDefault="00BE3D63" w:rsidP="00BE3D63">
      <w:pPr>
        <w:rPr>
          <w:rFonts w:ascii="Times New Roman" w:hAnsi="Times New Roman" w:cs="Times New Roman"/>
          <w:sz w:val="24"/>
          <w:szCs w:val="24"/>
        </w:rPr>
      </w:pPr>
    </w:p>
    <w:p w14:paraId="41A365D0" w14:textId="77777777" w:rsidR="00BE3D63" w:rsidRPr="00DF068E" w:rsidRDefault="00BE3D63" w:rsidP="00BE3D63">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485C204" w14:textId="77777777" w:rsidR="00BE3D63" w:rsidRPr="00E11160" w:rsidRDefault="00BE3D63" w:rsidP="00BE3D63">
      <w:pPr>
        <w:pStyle w:val="114"/>
        <w:rPr>
          <w:rFonts w:ascii="Times New Roman" w:hAnsi="Times New Roman"/>
        </w:rPr>
      </w:pPr>
      <w:r w:rsidRPr="00E11160">
        <w:rPr>
          <w:rFonts w:ascii="Times New Roman" w:hAnsi="Times New Roman"/>
        </w:rPr>
        <w:t>3.1. Материально-техническое обеспечение</w:t>
      </w:r>
    </w:p>
    <w:p w14:paraId="0A70EB0C" w14:textId="550263DA" w:rsidR="00BE3D63" w:rsidRPr="00FA680C" w:rsidRDefault="00BE3D63" w:rsidP="00BE3D63">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w:t>
      </w:r>
      <w:r w:rsidR="00F264ED">
        <w:rPr>
          <w:rFonts w:ascii="Times New Roman" w:hAnsi="Times New Roman" w:cs="Times New Roman"/>
          <w:bCs/>
          <w:sz w:val="24"/>
          <w:szCs w:val="24"/>
        </w:rPr>
        <w:t>и</w:t>
      </w:r>
      <w:r>
        <w:rPr>
          <w:rFonts w:ascii="Times New Roman" w:hAnsi="Times New Roman" w:cs="Times New Roman"/>
          <w:bCs/>
          <w:sz w:val="24"/>
          <w:szCs w:val="24"/>
        </w:rPr>
        <w:t xml:space="preserve"> «Живописи и дизайна</w:t>
      </w:r>
      <w:r w:rsidRPr="00F264ED">
        <w:rPr>
          <w:rFonts w:ascii="Times New Roman" w:hAnsi="Times New Roman" w:cs="Times New Roman"/>
          <w:bCs/>
          <w:sz w:val="24"/>
          <w:szCs w:val="24"/>
        </w:rPr>
        <w:t>»,</w:t>
      </w:r>
      <w:r w:rsidR="00F264ED">
        <w:rPr>
          <w:rFonts w:ascii="Times New Roman" w:hAnsi="Times New Roman" w:cs="Times New Roman"/>
          <w:bCs/>
          <w:i/>
          <w:sz w:val="24"/>
          <w:szCs w:val="24"/>
        </w:rPr>
        <w:t xml:space="preserve"> </w:t>
      </w:r>
      <w:r w:rsidR="00F264ED">
        <w:rPr>
          <w:rFonts w:ascii="Times New Roman" w:hAnsi="Times New Roman" w:cs="Times New Roman"/>
          <w:bCs/>
          <w:iCs/>
          <w:sz w:val="24"/>
          <w:szCs w:val="24"/>
        </w:rPr>
        <w:t>«</w:t>
      </w:r>
      <w:r w:rsidR="00F264ED" w:rsidRPr="00F264ED">
        <w:rPr>
          <w:rFonts w:ascii="Times New Roman" w:hAnsi="Times New Roman" w:cs="Times New Roman"/>
          <w:bCs/>
          <w:iCs/>
          <w:sz w:val="24"/>
          <w:szCs w:val="24"/>
        </w:rPr>
        <w:t>Художественно-конструкторского проектирования</w:t>
      </w:r>
      <w:r w:rsidR="00F264E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F264ED">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8F5EBCD" w14:textId="77777777" w:rsidR="00BE3D63" w:rsidRDefault="00BE3D63" w:rsidP="00BE3D63"/>
    <w:p w14:paraId="7D63D30A" w14:textId="77777777" w:rsidR="00BE3D63" w:rsidRPr="00E11160" w:rsidRDefault="00BE3D63" w:rsidP="00BE3D6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A40FFB" w14:textId="77777777" w:rsidR="00BE3D63" w:rsidRDefault="00BE3D63" w:rsidP="00BE3D6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05F903" w14:textId="77777777" w:rsidR="00BE3D63" w:rsidRDefault="00BE3D63" w:rsidP="00BE3D63">
      <w:pPr>
        <w:pStyle w:val="a4"/>
        <w:spacing w:line="276" w:lineRule="auto"/>
        <w:ind w:left="0" w:firstLine="709"/>
        <w:jc w:val="both"/>
        <w:rPr>
          <w:rFonts w:ascii="Times New Roman" w:hAnsi="Times New Roman"/>
          <w:bCs/>
          <w:sz w:val="24"/>
          <w:szCs w:val="24"/>
        </w:rPr>
      </w:pPr>
    </w:p>
    <w:p w14:paraId="4E2EA010" w14:textId="77777777" w:rsidR="00BE3D63" w:rsidRPr="00E11160" w:rsidRDefault="00BE3D63" w:rsidP="00BE3D6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BA31B10" w14:textId="77777777" w:rsidR="00F264ED" w:rsidRPr="00F264ED" w:rsidRDefault="00F264ED" w:rsidP="00F264ED">
      <w:pPr>
        <w:pStyle w:val="a4"/>
        <w:numPr>
          <w:ilvl w:val="0"/>
          <w:numId w:val="22"/>
        </w:numPr>
        <w:spacing w:line="276" w:lineRule="auto"/>
        <w:ind w:left="284"/>
        <w:jc w:val="both"/>
        <w:rPr>
          <w:rFonts w:ascii="Times New Roman" w:hAnsi="Times New Roman" w:cs="Times New Roman"/>
          <w:sz w:val="24"/>
          <w:szCs w:val="24"/>
        </w:rPr>
      </w:pPr>
      <w:r w:rsidRPr="00F264ED">
        <w:rPr>
          <w:rFonts w:ascii="Times New Roman" w:hAnsi="Times New Roman" w:cs="Times New Roman"/>
          <w:sz w:val="24"/>
          <w:szCs w:val="24"/>
        </w:rPr>
        <w:t>Алексеев А. Г. Дизайн-проектирование : учебное пособие для среднего профессионального образования / А. Г. Алексеев. — 2-е изд. — М.: Издательство Юрайт, 2020. — 90 с. — (Профессиональное образование). — ISBN 978-5-534-11134-7. — Текст: электронный // ЭБС Юрайт [Эл. портал]. — World Wide Web, URL: https://urait.ru/bcode/456785.</w:t>
      </w:r>
    </w:p>
    <w:p w14:paraId="0B51DF3A" w14:textId="77777777" w:rsidR="00F264ED" w:rsidRPr="00F264ED" w:rsidRDefault="00F264ED" w:rsidP="00F264ED">
      <w:pPr>
        <w:pStyle w:val="a4"/>
        <w:numPr>
          <w:ilvl w:val="0"/>
          <w:numId w:val="22"/>
        </w:numPr>
        <w:spacing w:line="276" w:lineRule="auto"/>
        <w:ind w:left="284"/>
        <w:jc w:val="both"/>
        <w:rPr>
          <w:rFonts w:ascii="Times New Roman" w:hAnsi="Times New Roman" w:cs="Times New Roman"/>
          <w:sz w:val="24"/>
          <w:szCs w:val="24"/>
        </w:rPr>
      </w:pPr>
      <w:r w:rsidRPr="00F264ED">
        <w:rPr>
          <w:rFonts w:ascii="Times New Roman" w:hAnsi="Times New Roman" w:cs="Times New Roman"/>
          <w:sz w:val="24"/>
          <w:szCs w:val="24"/>
        </w:rPr>
        <w:t>Алексеев А. Г. Дизайн-проектирование. — М.: Юрайт, 2020. — 91 c.</w:t>
      </w:r>
    </w:p>
    <w:p w14:paraId="5EED6034" w14:textId="77777777" w:rsidR="00F264ED" w:rsidRPr="00F264ED" w:rsidRDefault="00F264ED" w:rsidP="00F264ED">
      <w:pPr>
        <w:pStyle w:val="a4"/>
        <w:numPr>
          <w:ilvl w:val="0"/>
          <w:numId w:val="22"/>
        </w:numPr>
        <w:spacing w:line="276" w:lineRule="auto"/>
        <w:ind w:left="284"/>
        <w:jc w:val="both"/>
        <w:rPr>
          <w:rFonts w:ascii="Times New Roman" w:hAnsi="Times New Roman" w:cs="Times New Roman"/>
          <w:sz w:val="24"/>
          <w:szCs w:val="24"/>
        </w:rPr>
      </w:pPr>
      <w:r w:rsidRPr="00F264ED">
        <w:rPr>
          <w:rFonts w:ascii="Times New Roman" w:hAnsi="Times New Roman" w:cs="Times New Roman"/>
          <w:sz w:val="24"/>
          <w:szCs w:val="24"/>
        </w:rPr>
        <w:t xml:space="preserve">Барышников, А. П.  Основы композиции / А. П. Барышников, И. В. Лямин. — Москва : Издательство Юрайт, 2020. — 196 с. — (Антология мысли). — ISBN 978-5-534-10775-3.  </w:t>
      </w:r>
    </w:p>
    <w:p w14:paraId="53908434" w14:textId="77777777" w:rsidR="00F264ED" w:rsidRPr="00F264ED" w:rsidRDefault="00F264ED" w:rsidP="00F264ED">
      <w:pPr>
        <w:pStyle w:val="a4"/>
        <w:numPr>
          <w:ilvl w:val="0"/>
          <w:numId w:val="22"/>
        </w:numPr>
        <w:spacing w:line="276" w:lineRule="auto"/>
        <w:ind w:left="284"/>
        <w:jc w:val="both"/>
        <w:rPr>
          <w:rFonts w:ascii="Times New Roman" w:hAnsi="Times New Roman" w:cs="Times New Roman"/>
          <w:sz w:val="24"/>
          <w:szCs w:val="24"/>
        </w:rPr>
      </w:pPr>
      <w:r w:rsidRPr="00F264ED">
        <w:rPr>
          <w:rFonts w:ascii="Times New Roman" w:hAnsi="Times New Roman" w:cs="Times New Roman"/>
          <w:sz w:val="24"/>
          <w:szCs w:val="24"/>
        </w:rPr>
        <w:t>Ёлочкин М.Е. Дизайн-проектирование (композиция, макетирование, современные концепции в искусстве) — 2-е изд., стер. / М.Е Ёлочкин, Г.А. Тренин, А.В. Костина, М.А. Михеева, С.В. Егоров. — М.: ОИЦ «Академия», 2018. — 160 с. — ISBN 978-57695-8861-7.</w:t>
      </w:r>
    </w:p>
    <w:p w14:paraId="6A2CAC82" w14:textId="77777777" w:rsidR="00F264ED" w:rsidRPr="00F264ED" w:rsidRDefault="00F264ED" w:rsidP="00F264ED">
      <w:pPr>
        <w:pStyle w:val="a4"/>
        <w:numPr>
          <w:ilvl w:val="0"/>
          <w:numId w:val="22"/>
        </w:numPr>
        <w:spacing w:line="276" w:lineRule="auto"/>
        <w:ind w:left="284"/>
        <w:jc w:val="both"/>
        <w:rPr>
          <w:rFonts w:ascii="Times New Roman" w:hAnsi="Times New Roman" w:cs="Times New Roman"/>
          <w:sz w:val="24"/>
          <w:szCs w:val="24"/>
        </w:rPr>
      </w:pPr>
      <w:r w:rsidRPr="00F264ED">
        <w:rPr>
          <w:rFonts w:ascii="Times New Roman" w:hAnsi="Times New Roman" w:cs="Times New Roman"/>
          <w:sz w:val="24"/>
          <w:szCs w:val="24"/>
        </w:rPr>
        <w:t>Ёлочкин М.Е. Основы проектной и компьютерной графики. — 2-е изд., стер. / М.Е Ёлочкин, О.М. Скиба, Л.Е. Малышева. — М.: ОИЦ «Академия», 2018. — ISBN 978-5-4468-1481-7.</w:t>
      </w:r>
    </w:p>
    <w:p w14:paraId="4EE2ED76" w14:textId="77777777" w:rsidR="00F264ED" w:rsidRPr="00F264ED" w:rsidRDefault="00F264ED" w:rsidP="00F264ED">
      <w:pPr>
        <w:pStyle w:val="a4"/>
        <w:numPr>
          <w:ilvl w:val="0"/>
          <w:numId w:val="22"/>
        </w:numPr>
        <w:spacing w:line="276" w:lineRule="auto"/>
        <w:ind w:left="284"/>
        <w:jc w:val="both"/>
        <w:rPr>
          <w:rFonts w:ascii="Times New Roman" w:hAnsi="Times New Roman" w:cs="Times New Roman"/>
          <w:sz w:val="24"/>
          <w:szCs w:val="24"/>
        </w:rPr>
      </w:pPr>
      <w:r w:rsidRPr="00F264ED">
        <w:rPr>
          <w:rFonts w:ascii="Times New Roman" w:hAnsi="Times New Roman" w:cs="Times New Roman"/>
          <w:sz w:val="24"/>
          <w:szCs w:val="24"/>
        </w:rPr>
        <w:t>Изобразительное искусство. Краткий словарь художественных терминов.Сокольникова Н.М. - Режим доступа: http://booksee.org/g/Сокольникова%20Н.М., ББК 85.1я723</w:t>
      </w:r>
    </w:p>
    <w:p w14:paraId="72BCB9D5" w14:textId="77777777" w:rsidR="00F264ED" w:rsidRPr="00F264ED" w:rsidRDefault="00F264ED" w:rsidP="00F264ED">
      <w:pPr>
        <w:pStyle w:val="a4"/>
        <w:numPr>
          <w:ilvl w:val="0"/>
          <w:numId w:val="22"/>
        </w:numPr>
        <w:spacing w:line="276" w:lineRule="auto"/>
        <w:ind w:left="284"/>
        <w:jc w:val="both"/>
        <w:rPr>
          <w:rFonts w:ascii="Times New Roman" w:hAnsi="Times New Roman" w:cs="Times New Roman"/>
          <w:sz w:val="24"/>
          <w:szCs w:val="24"/>
        </w:rPr>
      </w:pPr>
      <w:r w:rsidRPr="00F264ED">
        <w:rPr>
          <w:rFonts w:ascii="Times New Roman" w:hAnsi="Times New Roman" w:cs="Times New Roman"/>
          <w:sz w:val="24"/>
          <w:szCs w:val="24"/>
        </w:rPr>
        <w:t>Цифровые технологии в дизайне. История, теория, практика : учебник и практикум для среднего профессионального образования / А. Н. Лаврентьев [и др.] ; под редакцией А. Н. Лаврентьева. — 2-е изд., испр. и доп. — М.: Издательство Юрайт, 2020. — 208 с. — (Профессиональное образование). — ISBN 978-5-534-11512-3. — Текст: электронный // ЭБС Юрайт [Эл. портал]. — World Wide Web, URL: https://urait.ru/bcode/457117.</w:t>
      </w:r>
    </w:p>
    <w:p w14:paraId="4D3204C8" w14:textId="77777777" w:rsidR="00F264ED" w:rsidRPr="00F264ED" w:rsidRDefault="00F264ED" w:rsidP="00F264ED">
      <w:pPr>
        <w:pStyle w:val="a4"/>
        <w:numPr>
          <w:ilvl w:val="0"/>
          <w:numId w:val="22"/>
        </w:numPr>
        <w:spacing w:line="276" w:lineRule="auto"/>
        <w:ind w:left="284"/>
        <w:jc w:val="both"/>
        <w:rPr>
          <w:rFonts w:ascii="Times New Roman" w:hAnsi="Times New Roman" w:cs="Times New Roman"/>
          <w:sz w:val="24"/>
          <w:szCs w:val="24"/>
        </w:rPr>
      </w:pPr>
      <w:r w:rsidRPr="00F264ED">
        <w:rPr>
          <w:rFonts w:ascii="Times New Roman" w:hAnsi="Times New Roman" w:cs="Times New Roman"/>
          <w:sz w:val="24"/>
          <w:szCs w:val="24"/>
        </w:rPr>
        <w:t>Шокорова Л. В. Дизайн-проектирование: стилизация : учебное пособие для среднего профессионального образования / Л. В. Шокорова. — 2-е изд., перераб. и доп. — М.: Издательство Юрайт, 2020. — 110 с. — (Профессиональное образование). — ISBN 978-5-534-10584-1. — Текст: электронный // ЭБС Юрайт [Эл. портал]. — World Wide Web, URL: https://urait.ru/bcode/456748.</w:t>
      </w:r>
    </w:p>
    <w:p w14:paraId="6B5EE2EF" w14:textId="7960603D" w:rsidR="00BE3D63" w:rsidRPr="00FA680C" w:rsidRDefault="00BE3D63" w:rsidP="00BE3D63">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F264ED" w:rsidRPr="00F264ED">
        <w:rPr>
          <w:rFonts w:ascii="Times New Roman" w:hAnsi="Times New Roman" w:cs="Times New Roman"/>
          <w:i/>
          <w:iCs/>
          <w:sz w:val="24"/>
          <w:szCs w:val="24"/>
        </w:rPr>
        <w:t>(при необходимости)</w:t>
      </w:r>
    </w:p>
    <w:p w14:paraId="786ECB78" w14:textId="77777777" w:rsidR="00BE3D63" w:rsidRPr="006E6EBE" w:rsidRDefault="00BE3D63" w:rsidP="00BE3D63">
      <w:pPr>
        <w:pStyle w:val="1f"/>
        <w:jc w:val="left"/>
        <w:rPr>
          <w:rFonts w:ascii="Times New Roman" w:eastAsiaTheme="minorHAnsi" w:hAnsi="Times New Roman"/>
          <w:b w:val="0"/>
          <w:iCs/>
          <w:caps w:val="0"/>
          <w:kern w:val="0"/>
          <w:lang w:val="ru-RU" w:eastAsia="en-US"/>
        </w:rPr>
      </w:pPr>
    </w:p>
    <w:p w14:paraId="4D80AC56" w14:textId="77777777" w:rsidR="00BE3D63" w:rsidRPr="00DF068E" w:rsidRDefault="00BE3D63" w:rsidP="00BE3D6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E3D63" w:rsidRPr="00985111" w14:paraId="186B2583" w14:textId="77777777" w:rsidTr="000A12F1">
        <w:trPr>
          <w:trHeight w:val="519"/>
        </w:trPr>
        <w:tc>
          <w:tcPr>
            <w:tcW w:w="1498" w:type="pct"/>
            <w:vAlign w:val="center"/>
          </w:tcPr>
          <w:p w14:paraId="5C602EE4" w14:textId="77777777" w:rsidR="00BE3D63" w:rsidRPr="00854F21" w:rsidRDefault="00BE3D63" w:rsidP="000A12F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0F3BDE3" w14:textId="77777777" w:rsidR="00BE3D63" w:rsidRPr="00854F21" w:rsidRDefault="00BE3D63"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1C89E3B" w14:textId="77777777" w:rsidR="00BE3D63" w:rsidRPr="00854F21" w:rsidRDefault="00BE3D63"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E3D63" w:rsidRPr="00985111" w14:paraId="7CD5B13A" w14:textId="77777777" w:rsidTr="000A12F1">
        <w:trPr>
          <w:trHeight w:val="698"/>
        </w:trPr>
        <w:tc>
          <w:tcPr>
            <w:tcW w:w="1498" w:type="pct"/>
          </w:tcPr>
          <w:p w14:paraId="618AD187" w14:textId="77777777" w:rsidR="00BE3D63" w:rsidRPr="00EE5564" w:rsidRDefault="00BE3D63"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lastRenderedPageBreak/>
              <w:t xml:space="preserve">Знает: </w:t>
            </w:r>
          </w:p>
          <w:p w14:paraId="0368069C" w14:textId="0B04D47C" w:rsidR="00F264ED" w:rsidRPr="00F264ED" w:rsidRDefault="00F264ED" w:rsidP="00F264E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F264ED">
              <w:rPr>
                <w:rFonts w:ascii="Times New Roman" w:hAnsi="Times New Roman" w:cs="Times New Roman"/>
                <w:bCs/>
                <w:sz w:val="24"/>
                <w:szCs w:val="24"/>
              </w:rPr>
              <w:t>основные приемы художественного проектирования эстетического об-лика среды;</w:t>
            </w:r>
          </w:p>
          <w:p w14:paraId="48D23363" w14:textId="4105608F" w:rsidR="00F264ED" w:rsidRPr="00F264ED" w:rsidRDefault="00F264ED" w:rsidP="00F264E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F264ED">
              <w:rPr>
                <w:rFonts w:ascii="Times New Roman" w:hAnsi="Times New Roman" w:cs="Times New Roman"/>
                <w:bCs/>
                <w:sz w:val="24"/>
                <w:szCs w:val="24"/>
              </w:rPr>
              <w:t>принципы и законы композиции;</w:t>
            </w:r>
          </w:p>
          <w:p w14:paraId="430A36F4" w14:textId="48A8DB57" w:rsidR="00F264ED" w:rsidRPr="00F264ED" w:rsidRDefault="00F264ED" w:rsidP="00F264E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F264ED">
              <w:rPr>
                <w:rFonts w:ascii="Times New Roman" w:hAnsi="Times New Roman" w:cs="Times New Roman"/>
                <w:bCs/>
                <w:sz w:val="24"/>
                <w:szCs w:val="24"/>
              </w:rPr>
              <w:t>средства композиционного формообразования: пропорции, масштабность, ритм, контраст и нюанс;</w:t>
            </w:r>
          </w:p>
          <w:p w14:paraId="79EB0E3F" w14:textId="632D1524" w:rsidR="00F264ED" w:rsidRPr="00F264ED" w:rsidRDefault="00F264ED" w:rsidP="00F264E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F264ED">
              <w:rPr>
                <w:rFonts w:ascii="Times New Roman" w:hAnsi="Times New Roman" w:cs="Times New Roman"/>
                <w:bCs/>
                <w:sz w:val="24"/>
                <w:szCs w:val="24"/>
              </w:rPr>
              <w:t>специальные выразительные средства: план, ракурс, тональность, колорит, изобразительные акценты, фактуру и текстуру материалов;</w:t>
            </w:r>
          </w:p>
          <w:p w14:paraId="498E7E66" w14:textId="191C1069" w:rsidR="00F264ED" w:rsidRPr="00F264ED" w:rsidRDefault="00F264ED" w:rsidP="00F264E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F264ED">
              <w:rPr>
                <w:rFonts w:ascii="Times New Roman" w:hAnsi="Times New Roman" w:cs="Times New Roman"/>
                <w:bCs/>
                <w:sz w:val="24"/>
                <w:szCs w:val="24"/>
              </w:rPr>
              <w:t>принципы создания симметричных и асимметричных композиций;</w:t>
            </w:r>
          </w:p>
          <w:p w14:paraId="7A93DE1A" w14:textId="6513B289" w:rsidR="00F264ED" w:rsidRPr="00F264ED" w:rsidRDefault="00F264ED" w:rsidP="00F264E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F264ED">
              <w:rPr>
                <w:rFonts w:ascii="Times New Roman" w:hAnsi="Times New Roman" w:cs="Times New Roman"/>
                <w:bCs/>
                <w:sz w:val="24"/>
                <w:szCs w:val="24"/>
              </w:rPr>
              <w:t>основные и дополнительные цвета, принципы их сочетания;</w:t>
            </w:r>
          </w:p>
          <w:p w14:paraId="15BC7D7D" w14:textId="0AB470A5" w:rsidR="00F264ED" w:rsidRPr="00F264ED" w:rsidRDefault="00F264ED" w:rsidP="00F264E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F264ED">
              <w:rPr>
                <w:rFonts w:ascii="Times New Roman" w:hAnsi="Times New Roman" w:cs="Times New Roman"/>
                <w:bCs/>
                <w:sz w:val="24"/>
                <w:szCs w:val="24"/>
              </w:rPr>
              <w:t>ряды хроматических и ахроматических тонов и переходные между ними;</w:t>
            </w:r>
          </w:p>
          <w:p w14:paraId="7B26E991" w14:textId="4B9414CC" w:rsidR="00F264ED" w:rsidRPr="00F264ED" w:rsidRDefault="00595F10" w:rsidP="00F264E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F264ED" w:rsidRPr="00F264ED">
              <w:rPr>
                <w:rFonts w:ascii="Times New Roman" w:hAnsi="Times New Roman" w:cs="Times New Roman"/>
                <w:bCs/>
                <w:sz w:val="24"/>
                <w:szCs w:val="24"/>
              </w:rPr>
              <w:t>свойства теплых и холодных тонов;</w:t>
            </w:r>
          </w:p>
          <w:p w14:paraId="3740B3B7" w14:textId="77F2E824" w:rsidR="00F264ED" w:rsidRDefault="00595F10" w:rsidP="00F264ED">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F264ED" w:rsidRPr="00F264ED">
              <w:rPr>
                <w:rFonts w:ascii="Times New Roman" w:hAnsi="Times New Roman" w:cs="Times New Roman"/>
                <w:bCs/>
                <w:sz w:val="24"/>
                <w:szCs w:val="24"/>
              </w:rPr>
              <w:t>особенности различных видов освещения, приемы светового решения в дизайне: световой каркас, блики, тени, светотеневые градации.</w:t>
            </w:r>
          </w:p>
          <w:p w14:paraId="2D3F50F5" w14:textId="5EAD3E6D" w:rsidR="00BE3D63" w:rsidRPr="00EE5564" w:rsidRDefault="00BE3D63"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5883AA44" w14:textId="663F1B49" w:rsidR="00595F10" w:rsidRPr="00595F10" w:rsidRDefault="00595F10" w:rsidP="00595F1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595F10">
              <w:rPr>
                <w:rFonts w:ascii="Times New Roman" w:hAnsi="Times New Roman" w:cs="Times New Roman"/>
                <w:sz w:val="24"/>
                <w:szCs w:val="24"/>
              </w:rPr>
              <w:t>различать функциональную, конструктивную и эстетическую ценность объектов дизайна;</w:t>
            </w:r>
          </w:p>
          <w:p w14:paraId="4E27CFB0" w14:textId="5963CB19" w:rsidR="00595F10" w:rsidRPr="00595F10" w:rsidRDefault="00595F10" w:rsidP="00595F1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95F10">
              <w:rPr>
                <w:rFonts w:ascii="Times New Roman" w:hAnsi="Times New Roman" w:cs="Times New Roman"/>
                <w:sz w:val="24"/>
                <w:szCs w:val="24"/>
              </w:rPr>
              <w:t>создавать эскизы и наглядные изображения объектов дизайна;</w:t>
            </w:r>
          </w:p>
          <w:p w14:paraId="68577CBC" w14:textId="1D0CB513" w:rsidR="00595F10" w:rsidRPr="00595F10" w:rsidRDefault="00595F10" w:rsidP="00595F1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595F10">
              <w:rPr>
                <w:rFonts w:ascii="Times New Roman" w:hAnsi="Times New Roman" w:cs="Times New Roman"/>
                <w:sz w:val="24"/>
                <w:szCs w:val="24"/>
              </w:rPr>
              <w:t>использовать художественные средства композиции, цветоведения, светового дизайна для решения задач дизайнерского проектирования;</w:t>
            </w:r>
          </w:p>
          <w:p w14:paraId="7F59246A" w14:textId="23ECC0C0" w:rsidR="00595F10" w:rsidRPr="00595F10" w:rsidRDefault="00595F10" w:rsidP="00595F1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595F10">
              <w:rPr>
                <w:rFonts w:ascii="Times New Roman" w:hAnsi="Times New Roman" w:cs="Times New Roman"/>
                <w:sz w:val="24"/>
                <w:szCs w:val="24"/>
              </w:rPr>
              <w:t>выстраивать композиции с учетом перспективы и визуальных особенностей среды;</w:t>
            </w:r>
          </w:p>
          <w:p w14:paraId="19D6FAD5" w14:textId="09FBEB63" w:rsidR="00595F10" w:rsidRPr="00595F10" w:rsidRDefault="00595F10" w:rsidP="00595F1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595F10">
              <w:rPr>
                <w:rFonts w:ascii="Times New Roman" w:hAnsi="Times New Roman" w:cs="Times New Roman"/>
                <w:sz w:val="24"/>
                <w:szCs w:val="24"/>
              </w:rPr>
              <w:t>выдерживать соотношение размеров;</w:t>
            </w:r>
          </w:p>
          <w:p w14:paraId="70B713B0" w14:textId="103D8DCD" w:rsidR="00595F10" w:rsidRPr="00EE5564" w:rsidRDefault="00595F10" w:rsidP="00595F1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595F10">
              <w:rPr>
                <w:rFonts w:ascii="Times New Roman" w:hAnsi="Times New Roman" w:cs="Times New Roman"/>
                <w:sz w:val="24"/>
                <w:szCs w:val="24"/>
              </w:rPr>
              <w:t>соблюдать закономерности соподчинения элементов</w:t>
            </w:r>
            <w:r>
              <w:rPr>
                <w:rFonts w:ascii="Times New Roman" w:hAnsi="Times New Roman" w:cs="Times New Roman"/>
                <w:sz w:val="24"/>
                <w:szCs w:val="24"/>
              </w:rPr>
              <w:t>.</w:t>
            </w:r>
          </w:p>
        </w:tc>
        <w:tc>
          <w:tcPr>
            <w:tcW w:w="1787" w:type="pct"/>
          </w:tcPr>
          <w:p w14:paraId="6E5AD465" w14:textId="77777777" w:rsidR="00595F10" w:rsidRPr="00595F10" w:rsidRDefault="00595F10" w:rsidP="00595F10">
            <w:pPr>
              <w:suppressAutoHyphens/>
              <w:spacing w:line="276" w:lineRule="auto"/>
              <w:contextualSpacing/>
              <w:rPr>
                <w:rFonts w:ascii="Times New Roman" w:hAnsi="Times New Roman" w:cs="Times New Roman"/>
                <w:bCs/>
                <w:sz w:val="24"/>
                <w:szCs w:val="24"/>
              </w:rPr>
            </w:pPr>
            <w:r w:rsidRPr="00595F10">
              <w:rPr>
                <w:rFonts w:ascii="Times New Roman" w:hAnsi="Times New Roman" w:cs="Times New Roman"/>
                <w:bCs/>
                <w:sz w:val="24"/>
                <w:szCs w:val="24"/>
              </w:rPr>
              <w:lastRenderedPageBreak/>
              <w:t>Демонстрировать знание основных приемов художественного проектирования эстетического облика среды, принципов и законов композиции, средства композиционного формообразования, принципов сочетания цветов, приемов светового решения в дизайне;</w:t>
            </w:r>
          </w:p>
          <w:p w14:paraId="3A7B3276" w14:textId="7D73BD1C" w:rsidR="00BE3D63" w:rsidRPr="00EE5564" w:rsidRDefault="00595F10" w:rsidP="00595F10">
            <w:pPr>
              <w:suppressAutoHyphens/>
              <w:spacing w:line="276" w:lineRule="auto"/>
              <w:contextualSpacing/>
              <w:rPr>
                <w:rFonts w:ascii="Times New Roman" w:hAnsi="Times New Roman" w:cs="Times New Roman"/>
                <w:sz w:val="24"/>
                <w:szCs w:val="24"/>
              </w:rPr>
            </w:pPr>
            <w:r w:rsidRPr="00595F10">
              <w:rPr>
                <w:rFonts w:ascii="Times New Roman" w:hAnsi="Times New Roman" w:cs="Times New Roman"/>
                <w:bCs/>
                <w:sz w:val="24"/>
                <w:szCs w:val="24"/>
              </w:rPr>
              <w:t>Создавать эскизы и наглядные изображения объектов дизайна с использованием художественных средств композиции, цветоведения, светового дизайна с учетом перспективы и визуальной особенности среды в соответствии с заданием</w:t>
            </w:r>
            <w:r>
              <w:rPr>
                <w:rFonts w:ascii="Times New Roman" w:hAnsi="Times New Roman" w:cs="Times New Roman"/>
                <w:bCs/>
                <w:sz w:val="24"/>
                <w:szCs w:val="24"/>
              </w:rPr>
              <w:t>.</w:t>
            </w:r>
          </w:p>
        </w:tc>
        <w:tc>
          <w:tcPr>
            <w:tcW w:w="1715" w:type="pct"/>
          </w:tcPr>
          <w:p w14:paraId="2819B230" w14:textId="4302519D" w:rsidR="00BE3D63" w:rsidRPr="00EE5564" w:rsidRDefault="00595F10" w:rsidP="00595F10">
            <w:pPr>
              <w:suppressAutoHyphens/>
              <w:spacing w:line="276" w:lineRule="auto"/>
              <w:contextualSpacing/>
              <w:rPr>
                <w:rFonts w:ascii="Times New Roman" w:hAnsi="Times New Roman" w:cs="Times New Roman"/>
                <w:sz w:val="24"/>
                <w:szCs w:val="24"/>
              </w:rPr>
            </w:pPr>
            <w:r w:rsidRPr="00595F10">
              <w:rPr>
                <w:rFonts w:ascii="Times New Roman" w:hAnsi="Times New Roman" w:cs="Times New Roman"/>
                <w:sz w:val="24"/>
                <w:szCs w:val="24"/>
              </w:rPr>
              <w:t>Тестирование</w:t>
            </w:r>
            <w:r>
              <w:rPr>
                <w:rFonts w:ascii="Times New Roman" w:hAnsi="Times New Roman" w:cs="Times New Roman"/>
                <w:sz w:val="24"/>
                <w:szCs w:val="24"/>
              </w:rPr>
              <w:t>, э</w:t>
            </w:r>
            <w:r w:rsidRPr="00595F10">
              <w:rPr>
                <w:rFonts w:ascii="Times New Roman" w:hAnsi="Times New Roman" w:cs="Times New Roman"/>
                <w:sz w:val="24"/>
                <w:szCs w:val="24"/>
              </w:rPr>
              <w:t>кспертное наблюдение за выполнением практических работ</w:t>
            </w:r>
          </w:p>
        </w:tc>
      </w:tr>
    </w:tbl>
    <w:p w14:paraId="61985566" w14:textId="275B39D0" w:rsidR="009647DB" w:rsidRDefault="009647DB"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46A45496" w14:textId="5FFBF483" w:rsidR="009647DB" w:rsidRDefault="009647DB" w:rsidP="009647D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294DD124" w14:textId="77777777" w:rsidR="009647DB" w:rsidRDefault="009647DB" w:rsidP="009647D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295D12F8" w14:textId="77777777" w:rsidR="009647DB" w:rsidRPr="004D41E5" w:rsidRDefault="009647DB" w:rsidP="009647DB"/>
    <w:p w14:paraId="72AD731B" w14:textId="77777777" w:rsidR="009647DB" w:rsidRDefault="009647DB" w:rsidP="009647DB">
      <w:pPr>
        <w:jc w:val="right"/>
        <w:rPr>
          <w:rFonts w:ascii="Times New Roman" w:hAnsi="Times New Roman" w:cs="Times New Roman"/>
          <w:b/>
          <w:bCs/>
          <w:color w:val="0070C0"/>
          <w:sz w:val="24"/>
          <w:szCs w:val="24"/>
        </w:rPr>
      </w:pPr>
    </w:p>
    <w:p w14:paraId="0325C9CC" w14:textId="77777777" w:rsidR="009647DB" w:rsidRDefault="009647DB" w:rsidP="009647DB">
      <w:pPr>
        <w:jc w:val="right"/>
        <w:rPr>
          <w:rFonts w:ascii="Times New Roman" w:hAnsi="Times New Roman" w:cs="Times New Roman"/>
          <w:b/>
          <w:bCs/>
          <w:color w:val="0070C0"/>
          <w:sz w:val="24"/>
          <w:szCs w:val="24"/>
        </w:rPr>
      </w:pPr>
    </w:p>
    <w:p w14:paraId="5BBB5BAB" w14:textId="77777777" w:rsidR="009647DB" w:rsidRDefault="009647DB" w:rsidP="009647DB">
      <w:pPr>
        <w:jc w:val="right"/>
        <w:rPr>
          <w:rFonts w:ascii="Times New Roman" w:hAnsi="Times New Roman" w:cs="Times New Roman"/>
          <w:b/>
          <w:bCs/>
          <w:color w:val="0070C0"/>
          <w:sz w:val="24"/>
          <w:szCs w:val="24"/>
        </w:rPr>
      </w:pPr>
    </w:p>
    <w:p w14:paraId="3DB890AE" w14:textId="77777777" w:rsidR="009647DB" w:rsidRDefault="009647DB" w:rsidP="009647DB">
      <w:pPr>
        <w:jc w:val="right"/>
        <w:rPr>
          <w:rFonts w:ascii="Times New Roman" w:hAnsi="Times New Roman" w:cs="Times New Roman"/>
          <w:b/>
          <w:bCs/>
          <w:color w:val="0070C0"/>
          <w:sz w:val="24"/>
          <w:szCs w:val="24"/>
        </w:rPr>
      </w:pPr>
    </w:p>
    <w:p w14:paraId="6C9340B8" w14:textId="77777777" w:rsidR="009647DB" w:rsidRDefault="009647DB" w:rsidP="009647DB">
      <w:pPr>
        <w:jc w:val="right"/>
        <w:rPr>
          <w:rFonts w:ascii="Times New Roman" w:hAnsi="Times New Roman" w:cs="Times New Roman"/>
          <w:b/>
          <w:bCs/>
          <w:color w:val="0070C0"/>
          <w:sz w:val="24"/>
          <w:szCs w:val="24"/>
        </w:rPr>
      </w:pPr>
    </w:p>
    <w:p w14:paraId="6826C70E" w14:textId="77777777" w:rsidR="009647DB" w:rsidRDefault="009647DB" w:rsidP="009647DB">
      <w:pPr>
        <w:jc w:val="right"/>
        <w:rPr>
          <w:rFonts w:ascii="Times New Roman" w:hAnsi="Times New Roman" w:cs="Times New Roman"/>
          <w:b/>
          <w:bCs/>
          <w:color w:val="0070C0"/>
          <w:sz w:val="24"/>
          <w:szCs w:val="24"/>
        </w:rPr>
      </w:pPr>
    </w:p>
    <w:p w14:paraId="32AF59CD" w14:textId="77777777" w:rsidR="009647DB" w:rsidRDefault="009647DB" w:rsidP="009647DB">
      <w:pPr>
        <w:jc w:val="right"/>
        <w:rPr>
          <w:rFonts w:ascii="Times New Roman" w:hAnsi="Times New Roman" w:cs="Times New Roman"/>
          <w:b/>
          <w:bCs/>
          <w:color w:val="0070C0"/>
          <w:sz w:val="24"/>
          <w:szCs w:val="24"/>
        </w:rPr>
      </w:pPr>
    </w:p>
    <w:p w14:paraId="0C14CEAA" w14:textId="77777777" w:rsidR="009647DB" w:rsidRDefault="009647DB" w:rsidP="009647DB">
      <w:pPr>
        <w:jc w:val="right"/>
        <w:rPr>
          <w:rFonts w:ascii="Times New Roman" w:hAnsi="Times New Roman" w:cs="Times New Roman"/>
          <w:b/>
          <w:bCs/>
          <w:color w:val="0070C0"/>
          <w:sz w:val="24"/>
          <w:szCs w:val="24"/>
        </w:rPr>
      </w:pPr>
    </w:p>
    <w:p w14:paraId="15490449" w14:textId="77777777" w:rsidR="009647DB" w:rsidRDefault="009647DB" w:rsidP="009647DB">
      <w:pPr>
        <w:jc w:val="right"/>
        <w:rPr>
          <w:rFonts w:ascii="Times New Roman" w:hAnsi="Times New Roman" w:cs="Times New Roman"/>
          <w:b/>
          <w:bCs/>
          <w:color w:val="0070C0"/>
          <w:sz w:val="24"/>
          <w:szCs w:val="24"/>
        </w:rPr>
      </w:pPr>
    </w:p>
    <w:p w14:paraId="2D3624A9" w14:textId="77777777" w:rsidR="009647DB" w:rsidRDefault="009647DB" w:rsidP="009647DB">
      <w:pPr>
        <w:jc w:val="right"/>
        <w:rPr>
          <w:rFonts w:ascii="Times New Roman" w:hAnsi="Times New Roman" w:cs="Times New Roman"/>
          <w:b/>
          <w:bCs/>
          <w:color w:val="0070C0"/>
          <w:sz w:val="24"/>
          <w:szCs w:val="24"/>
        </w:rPr>
      </w:pPr>
    </w:p>
    <w:p w14:paraId="11292D75" w14:textId="77777777" w:rsidR="009647DB" w:rsidRPr="00502F97" w:rsidRDefault="009647DB" w:rsidP="009647DB">
      <w:pPr>
        <w:jc w:val="right"/>
        <w:rPr>
          <w:rFonts w:ascii="Times New Roman" w:hAnsi="Times New Roman" w:cs="Times New Roman"/>
          <w:b/>
          <w:bCs/>
          <w:color w:val="0070C0"/>
          <w:sz w:val="24"/>
          <w:szCs w:val="24"/>
        </w:rPr>
      </w:pPr>
    </w:p>
    <w:p w14:paraId="73C18E9C" w14:textId="77777777" w:rsidR="009647DB" w:rsidRPr="008F578C" w:rsidRDefault="009647DB" w:rsidP="009647D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88DDD9" w14:textId="14E446B8" w:rsidR="009647DB" w:rsidRDefault="009647DB" w:rsidP="009647DB">
      <w:pPr>
        <w:pStyle w:val="1"/>
      </w:pPr>
      <w:bookmarkStart w:id="53" w:name="_Toc168316972"/>
      <w:r w:rsidRPr="006E7FF4">
        <w:t>«</w:t>
      </w:r>
      <w:r>
        <w:t>ОП.05 ОСНОВЫ ЭКОНОМИЧЕСКОЙ ДЕЯТЕЛЬНОСТИ</w:t>
      </w:r>
      <w:r w:rsidRPr="006E7FF4">
        <w:t>»</w:t>
      </w:r>
      <w:bookmarkEnd w:id="53"/>
    </w:p>
    <w:p w14:paraId="14B3AC52" w14:textId="77777777" w:rsidR="009647DB" w:rsidRPr="00BD6A9B" w:rsidRDefault="009647DB" w:rsidP="009647DB">
      <w:pPr>
        <w:spacing w:line="360" w:lineRule="auto"/>
        <w:jc w:val="center"/>
        <w:rPr>
          <w:rFonts w:ascii="Times New Roman" w:hAnsi="Times New Roman" w:cs="Times New Roman"/>
          <w:b/>
          <w:bCs/>
          <w:sz w:val="24"/>
          <w:szCs w:val="24"/>
        </w:rPr>
      </w:pPr>
    </w:p>
    <w:p w14:paraId="4BE67B23" w14:textId="77777777" w:rsidR="009647DB" w:rsidRPr="00BD6A9B" w:rsidRDefault="009647DB" w:rsidP="009647DB">
      <w:pPr>
        <w:spacing w:line="360" w:lineRule="auto"/>
        <w:jc w:val="center"/>
        <w:rPr>
          <w:rFonts w:ascii="Times New Roman" w:hAnsi="Times New Roman" w:cs="Times New Roman"/>
          <w:b/>
          <w:bCs/>
          <w:sz w:val="24"/>
          <w:szCs w:val="24"/>
        </w:rPr>
      </w:pPr>
    </w:p>
    <w:p w14:paraId="640ED424" w14:textId="77777777" w:rsidR="009647DB" w:rsidRPr="00BD6A9B" w:rsidRDefault="009647DB" w:rsidP="009647DB">
      <w:pPr>
        <w:spacing w:line="360" w:lineRule="auto"/>
        <w:jc w:val="center"/>
        <w:rPr>
          <w:rFonts w:ascii="Times New Roman" w:hAnsi="Times New Roman" w:cs="Times New Roman"/>
          <w:b/>
          <w:bCs/>
          <w:sz w:val="24"/>
          <w:szCs w:val="24"/>
        </w:rPr>
      </w:pPr>
    </w:p>
    <w:p w14:paraId="27ED4E88" w14:textId="77777777" w:rsidR="009647DB" w:rsidRPr="00BD6A9B" w:rsidRDefault="009647DB" w:rsidP="009647DB">
      <w:pPr>
        <w:spacing w:line="360" w:lineRule="auto"/>
        <w:jc w:val="center"/>
        <w:rPr>
          <w:rFonts w:ascii="Times New Roman" w:hAnsi="Times New Roman" w:cs="Times New Roman"/>
          <w:b/>
          <w:bCs/>
          <w:sz w:val="24"/>
          <w:szCs w:val="24"/>
        </w:rPr>
      </w:pPr>
    </w:p>
    <w:p w14:paraId="55EA8EFF" w14:textId="77777777" w:rsidR="009647DB" w:rsidRPr="00BD6A9B" w:rsidRDefault="009647DB" w:rsidP="009647DB">
      <w:pPr>
        <w:spacing w:line="360" w:lineRule="auto"/>
        <w:jc w:val="center"/>
        <w:rPr>
          <w:rFonts w:ascii="Times New Roman" w:hAnsi="Times New Roman" w:cs="Times New Roman"/>
          <w:b/>
          <w:bCs/>
          <w:sz w:val="24"/>
          <w:szCs w:val="24"/>
        </w:rPr>
      </w:pPr>
    </w:p>
    <w:p w14:paraId="227CB371" w14:textId="77777777" w:rsidR="009647DB" w:rsidRPr="00BD6A9B" w:rsidRDefault="009647DB" w:rsidP="009647DB">
      <w:pPr>
        <w:spacing w:line="360" w:lineRule="auto"/>
        <w:jc w:val="center"/>
        <w:rPr>
          <w:rFonts w:ascii="Times New Roman" w:hAnsi="Times New Roman" w:cs="Times New Roman"/>
          <w:b/>
          <w:bCs/>
          <w:sz w:val="24"/>
          <w:szCs w:val="24"/>
        </w:rPr>
      </w:pPr>
    </w:p>
    <w:p w14:paraId="24FCB19F" w14:textId="77777777" w:rsidR="009647DB" w:rsidRPr="00BD6A9B" w:rsidRDefault="009647DB" w:rsidP="009647DB">
      <w:pPr>
        <w:spacing w:line="360" w:lineRule="auto"/>
        <w:jc w:val="center"/>
        <w:rPr>
          <w:rFonts w:ascii="Times New Roman" w:hAnsi="Times New Roman" w:cs="Times New Roman"/>
          <w:b/>
          <w:bCs/>
          <w:sz w:val="24"/>
          <w:szCs w:val="24"/>
        </w:rPr>
      </w:pPr>
    </w:p>
    <w:p w14:paraId="0D36E3C0" w14:textId="77777777" w:rsidR="009647DB" w:rsidRPr="00BD6A9B" w:rsidRDefault="009647DB" w:rsidP="009647DB">
      <w:pPr>
        <w:spacing w:line="360" w:lineRule="auto"/>
        <w:jc w:val="center"/>
        <w:rPr>
          <w:rFonts w:ascii="Times New Roman" w:hAnsi="Times New Roman" w:cs="Times New Roman"/>
          <w:b/>
          <w:bCs/>
          <w:sz w:val="24"/>
          <w:szCs w:val="24"/>
        </w:rPr>
      </w:pPr>
    </w:p>
    <w:p w14:paraId="0DCBFF11" w14:textId="77777777" w:rsidR="009647DB" w:rsidRPr="00BD6A9B" w:rsidRDefault="009647DB" w:rsidP="009647DB">
      <w:pPr>
        <w:spacing w:line="360" w:lineRule="auto"/>
        <w:jc w:val="center"/>
        <w:rPr>
          <w:rFonts w:ascii="Times New Roman" w:hAnsi="Times New Roman" w:cs="Times New Roman"/>
          <w:b/>
          <w:bCs/>
          <w:sz w:val="24"/>
          <w:szCs w:val="24"/>
        </w:rPr>
      </w:pPr>
    </w:p>
    <w:p w14:paraId="6604D922" w14:textId="77777777" w:rsidR="009647DB" w:rsidRPr="00BD6A9B" w:rsidRDefault="009647DB" w:rsidP="009647DB">
      <w:pPr>
        <w:spacing w:line="360" w:lineRule="auto"/>
        <w:jc w:val="center"/>
        <w:rPr>
          <w:rFonts w:ascii="Times New Roman" w:hAnsi="Times New Roman" w:cs="Times New Roman"/>
          <w:b/>
          <w:bCs/>
          <w:sz w:val="24"/>
          <w:szCs w:val="24"/>
        </w:rPr>
      </w:pPr>
    </w:p>
    <w:p w14:paraId="630AE2C3" w14:textId="77777777" w:rsidR="009647DB" w:rsidRPr="00BD6A9B" w:rsidRDefault="009647DB" w:rsidP="009647DB">
      <w:pPr>
        <w:spacing w:line="360" w:lineRule="auto"/>
        <w:jc w:val="center"/>
        <w:rPr>
          <w:rFonts w:ascii="Times New Roman" w:hAnsi="Times New Roman" w:cs="Times New Roman"/>
          <w:b/>
          <w:bCs/>
          <w:sz w:val="24"/>
          <w:szCs w:val="24"/>
        </w:rPr>
      </w:pPr>
    </w:p>
    <w:p w14:paraId="33AA44E2" w14:textId="77777777" w:rsidR="009647DB" w:rsidRPr="00BD6A9B" w:rsidRDefault="009647DB" w:rsidP="009647DB">
      <w:pPr>
        <w:spacing w:line="360" w:lineRule="auto"/>
        <w:jc w:val="center"/>
        <w:rPr>
          <w:rFonts w:ascii="Times New Roman" w:hAnsi="Times New Roman" w:cs="Times New Roman"/>
          <w:b/>
          <w:bCs/>
          <w:sz w:val="24"/>
          <w:szCs w:val="24"/>
        </w:rPr>
      </w:pPr>
    </w:p>
    <w:p w14:paraId="2621571D" w14:textId="77777777" w:rsidR="009647DB" w:rsidRPr="00BD6A9B" w:rsidRDefault="009647DB" w:rsidP="009647DB">
      <w:pPr>
        <w:spacing w:line="360" w:lineRule="auto"/>
        <w:jc w:val="center"/>
        <w:rPr>
          <w:rFonts w:ascii="Times New Roman" w:hAnsi="Times New Roman" w:cs="Times New Roman"/>
          <w:b/>
          <w:bCs/>
          <w:sz w:val="24"/>
          <w:szCs w:val="24"/>
        </w:rPr>
      </w:pPr>
    </w:p>
    <w:p w14:paraId="6817B22C" w14:textId="77777777" w:rsidR="009647DB" w:rsidRPr="00BD6A9B" w:rsidRDefault="009647DB" w:rsidP="009647DB">
      <w:pPr>
        <w:spacing w:line="360" w:lineRule="auto"/>
        <w:jc w:val="center"/>
        <w:rPr>
          <w:rFonts w:ascii="Times New Roman" w:hAnsi="Times New Roman" w:cs="Times New Roman"/>
          <w:b/>
          <w:bCs/>
          <w:sz w:val="24"/>
          <w:szCs w:val="24"/>
        </w:rPr>
      </w:pPr>
    </w:p>
    <w:p w14:paraId="5FEC86F0" w14:textId="77777777" w:rsidR="009647DB" w:rsidRDefault="009647DB" w:rsidP="009647D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E55D59C" w14:textId="77777777" w:rsidR="00867147" w:rsidRPr="00DF068E" w:rsidRDefault="00867147" w:rsidP="0086714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DF0A0E8" w14:textId="77777777" w:rsidR="00867147" w:rsidRPr="000143A1" w:rsidRDefault="00867147" w:rsidP="0086714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359B8F4"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6" w:history="1">
        <w:r w:rsidR="00867147" w:rsidRPr="000143A1">
          <w:rPr>
            <w:rStyle w:val="af0"/>
            <w:b w:val="0"/>
            <w:bCs w:val="0"/>
          </w:rPr>
          <w:t>1. ОБЩАЯ ХАРАКТЕРИСТИКА</w:t>
        </w:r>
        <w:r w:rsidR="00867147" w:rsidRPr="000143A1">
          <w:rPr>
            <w:b w:val="0"/>
            <w:bCs w:val="0"/>
            <w:webHidden/>
          </w:rPr>
          <w:tab/>
        </w:r>
      </w:hyperlink>
    </w:p>
    <w:p w14:paraId="141925DC"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7" w:history="1">
        <w:r w:rsidR="00867147" w:rsidRPr="000143A1">
          <w:rPr>
            <w:rStyle w:val="af0"/>
            <w:i w:val="0"/>
            <w:iCs w:val="0"/>
          </w:rPr>
          <w:t>1.1. Цель и место дисциплины в структуре образовательной программы</w:t>
        </w:r>
        <w:r w:rsidR="00867147" w:rsidRPr="000143A1">
          <w:rPr>
            <w:i w:val="0"/>
            <w:iCs w:val="0"/>
            <w:webHidden/>
          </w:rPr>
          <w:tab/>
        </w:r>
      </w:hyperlink>
    </w:p>
    <w:p w14:paraId="23CE2BC3"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8" w:history="1">
        <w:r w:rsidR="00867147" w:rsidRPr="000143A1">
          <w:rPr>
            <w:rStyle w:val="af0"/>
            <w:i w:val="0"/>
            <w:iCs w:val="0"/>
          </w:rPr>
          <w:t>1.2. Планируемые результаты освоения дисциплины</w:t>
        </w:r>
        <w:r w:rsidR="00867147" w:rsidRPr="000143A1">
          <w:rPr>
            <w:i w:val="0"/>
            <w:iCs w:val="0"/>
            <w:webHidden/>
          </w:rPr>
          <w:tab/>
        </w:r>
      </w:hyperlink>
    </w:p>
    <w:p w14:paraId="37718C37"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9" w:history="1">
        <w:r w:rsidR="00867147" w:rsidRPr="000143A1">
          <w:rPr>
            <w:rStyle w:val="af0"/>
            <w:b w:val="0"/>
            <w:bCs w:val="0"/>
          </w:rPr>
          <w:t>2. СТРУКТУРА И СОДЕРЖАНИЕ ДИСЦИПЛИНЫ</w:t>
        </w:r>
        <w:r w:rsidR="00867147" w:rsidRPr="000143A1">
          <w:rPr>
            <w:b w:val="0"/>
            <w:bCs w:val="0"/>
            <w:webHidden/>
          </w:rPr>
          <w:tab/>
        </w:r>
      </w:hyperlink>
    </w:p>
    <w:p w14:paraId="1A1CF28C"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0" w:history="1">
        <w:r w:rsidR="00867147" w:rsidRPr="000143A1">
          <w:rPr>
            <w:rStyle w:val="af0"/>
            <w:i w:val="0"/>
            <w:iCs w:val="0"/>
          </w:rPr>
          <w:t>2.1. Трудоемкость освоения дисциплины</w:t>
        </w:r>
        <w:r w:rsidR="00867147" w:rsidRPr="000143A1">
          <w:rPr>
            <w:i w:val="0"/>
            <w:iCs w:val="0"/>
            <w:webHidden/>
          </w:rPr>
          <w:tab/>
        </w:r>
      </w:hyperlink>
    </w:p>
    <w:p w14:paraId="6391B328"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1" w:history="1">
        <w:r w:rsidR="00867147" w:rsidRPr="000143A1">
          <w:rPr>
            <w:rStyle w:val="af0"/>
            <w:i w:val="0"/>
            <w:iCs w:val="0"/>
          </w:rPr>
          <w:t>2.2. Примерное содержание дисциплины</w:t>
        </w:r>
        <w:r w:rsidR="00867147" w:rsidRPr="000143A1">
          <w:rPr>
            <w:i w:val="0"/>
            <w:iCs w:val="0"/>
            <w:webHidden/>
          </w:rPr>
          <w:tab/>
        </w:r>
      </w:hyperlink>
    </w:p>
    <w:p w14:paraId="6792FE9D"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3" w:history="1">
        <w:r w:rsidR="00867147" w:rsidRPr="000143A1">
          <w:rPr>
            <w:rStyle w:val="af0"/>
            <w:i w:val="0"/>
            <w:iCs w:val="0"/>
          </w:rPr>
          <w:t>2.3. Курсовой проект (работа)</w:t>
        </w:r>
        <w:r w:rsidR="00867147" w:rsidRPr="000143A1">
          <w:rPr>
            <w:i w:val="0"/>
            <w:iCs w:val="0"/>
            <w:webHidden/>
          </w:rPr>
          <w:tab/>
        </w:r>
      </w:hyperlink>
    </w:p>
    <w:p w14:paraId="0D3EBB42"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4" w:history="1">
        <w:r w:rsidR="00867147" w:rsidRPr="000143A1">
          <w:rPr>
            <w:rStyle w:val="af0"/>
            <w:b w:val="0"/>
            <w:bCs w:val="0"/>
          </w:rPr>
          <w:t>3. УСЛОВИЯ РЕАЛИЗАЦИИ ДИСЦИПЛИНЫ</w:t>
        </w:r>
        <w:r w:rsidR="00867147" w:rsidRPr="000143A1">
          <w:rPr>
            <w:b w:val="0"/>
            <w:bCs w:val="0"/>
            <w:webHidden/>
          </w:rPr>
          <w:tab/>
        </w:r>
      </w:hyperlink>
    </w:p>
    <w:p w14:paraId="3AA28DDF"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5" w:history="1">
        <w:r w:rsidR="00867147" w:rsidRPr="000143A1">
          <w:rPr>
            <w:rStyle w:val="af0"/>
            <w:i w:val="0"/>
            <w:iCs w:val="0"/>
          </w:rPr>
          <w:t>3.1. Материально-техническое обеспечение</w:t>
        </w:r>
        <w:r w:rsidR="00867147" w:rsidRPr="000143A1">
          <w:rPr>
            <w:i w:val="0"/>
            <w:iCs w:val="0"/>
            <w:webHidden/>
          </w:rPr>
          <w:tab/>
        </w:r>
      </w:hyperlink>
    </w:p>
    <w:p w14:paraId="09297503"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6" w:history="1">
        <w:r w:rsidR="00867147" w:rsidRPr="000143A1">
          <w:rPr>
            <w:rStyle w:val="af0"/>
            <w:i w:val="0"/>
            <w:iCs w:val="0"/>
          </w:rPr>
          <w:t>3.2. Учебно-методическое обеспечение</w:t>
        </w:r>
        <w:r w:rsidR="00867147" w:rsidRPr="000143A1">
          <w:rPr>
            <w:i w:val="0"/>
            <w:iCs w:val="0"/>
            <w:webHidden/>
          </w:rPr>
          <w:tab/>
        </w:r>
      </w:hyperlink>
    </w:p>
    <w:p w14:paraId="167AB521"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7" w:history="1">
        <w:r w:rsidR="00867147" w:rsidRPr="000143A1">
          <w:rPr>
            <w:rStyle w:val="af0"/>
            <w:b w:val="0"/>
            <w:bCs w:val="0"/>
          </w:rPr>
          <w:t>4. КОНТРОЛЬ И ОЦЕНКА РЕЗУЛЬТАТОВ ОСВОЕНИЯ ДИСЦИПЛИНЫ</w:t>
        </w:r>
        <w:r w:rsidR="00867147" w:rsidRPr="000143A1">
          <w:rPr>
            <w:b w:val="0"/>
            <w:bCs w:val="0"/>
            <w:webHidden/>
          </w:rPr>
          <w:tab/>
        </w:r>
      </w:hyperlink>
    </w:p>
    <w:p w14:paraId="332FF295" w14:textId="7C837FF0" w:rsidR="009647DB" w:rsidRPr="00DF068E" w:rsidRDefault="00867147" w:rsidP="0086714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17A0636" w14:textId="77777777" w:rsidR="009647DB" w:rsidRPr="00DF068E" w:rsidRDefault="009647DB" w:rsidP="009647DB">
      <w:pPr>
        <w:pStyle w:val="1f"/>
        <w:jc w:val="left"/>
        <w:rPr>
          <w:rFonts w:ascii="Times New Roman" w:hAnsi="Times New Roman"/>
          <w:lang w:val="ru-RU"/>
        </w:rPr>
        <w:sectPr w:rsidR="009647DB"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14D156A" w14:textId="77777777" w:rsidR="009647DB" w:rsidRPr="00F70F81" w:rsidRDefault="009647DB" w:rsidP="009647DB">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3B6E82" w14:textId="3FDCECB3" w:rsidR="009647DB" w:rsidRPr="00F70F81" w:rsidRDefault="009647DB" w:rsidP="009647DB">
      <w:pPr>
        <w:pStyle w:val="1d"/>
        <w:jc w:val="center"/>
        <w:rPr>
          <w:rFonts w:eastAsia="Segoe UI"/>
          <w:lang w:val="ru-RU"/>
        </w:rPr>
      </w:pPr>
      <w:r w:rsidRPr="00F70F81">
        <w:rPr>
          <w:rFonts w:eastAsia="Segoe UI"/>
          <w:lang w:val="ru-RU"/>
        </w:rPr>
        <w:t>«</w:t>
      </w:r>
      <w:r>
        <w:rPr>
          <w:rFonts w:eastAsia="Segoe UI"/>
          <w:lang w:val="ru-RU"/>
        </w:rPr>
        <w:t>ОП.05 Основы экономической деятельности</w:t>
      </w:r>
      <w:r w:rsidRPr="00F70F81">
        <w:rPr>
          <w:rFonts w:eastAsia="Segoe UI"/>
          <w:lang w:val="ru-RU"/>
        </w:rPr>
        <w:t>»</w:t>
      </w:r>
    </w:p>
    <w:p w14:paraId="240B3364" w14:textId="77777777" w:rsidR="009647DB" w:rsidRPr="00021F3A" w:rsidRDefault="009647DB" w:rsidP="009647DB">
      <w:pPr>
        <w:pStyle w:val="1d"/>
        <w:rPr>
          <w:lang w:val="ru-RU"/>
        </w:rPr>
      </w:pPr>
    </w:p>
    <w:p w14:paraId="5CBF45B7" w14:textId="77777777" w:rsidR="009647DB" w:rsidRPr="00EA6E1D" w:rsidRDefault="009647DB" w:rsidP="009647D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E254C6" w14:textId="499832C8" w:rsidR="009647DB" w:rsidRDefault="009647DB" w:rsidP="009647DB">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67147">
        <w:rPr>
          <w:rFonts w:ascii="Times New Roman" w:eastAsia="Times New Roman" w:hAnsi="Times New Roman" w:cs="Times New Roman"/>
          <w:sz w:val="24"/>
          <w:szCs w:val="24"/>
          <w:lang w:eastAsia="ru-RU"/>
        </w:rPr>
        <w:t>«</w:t>
      </w:r>
      <w:r w:rsidR="00867147" w:rsidRPr="00867147">
        <w:rPr>
          <w:rFonts w:ascii="Times New Roman" w:eastAsia="Times New Roman" w:hAnsi="Times New Roman" w:cs="Times New Roman"/>
          <w:sz w:val="24"/>
          <w:szCs w:val="24"/>
          <w:lang w:eastAsia="ru-RU"/>
        </w:rPr>
        <w:t xml:space="preserve">ОП.05 </w:t>
      </w:r>
      <w:r w:rsidRPr="00867147">
        <w:rPr>
          <w:rFonts w:ascii="Times New Roman" w:eastAsia="Times New Roman" w:hAnsi="Times New Roman" w:cs="Times New Roman"/>
          <w:sz w:val="24"/>
          <w:szCs w:val="24"/>
          <w:lang w:eastAsia="ru-RU"/>
        </w:rPr>
        <w:t>Основы экономической</w:t>
      </w:r>
      <w:r w:rsidRPr="009647DB">
        <w:rPr>
          <w:rFonts w:ascii="Times New Roman" w:hAnsi="Times New Roman"/>
        </w:rPr>
        <w:t xml:space="preserve"> деятельности</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9647DB">
        <w:rPr>
          <w:rFonts w:ascii="Times New Roman" w:eastAsia="Times New Roman" w:hAnsi="Times New Roman" w:cs="Times New Roman"/>
          <w:iCs/>
          <w:sz w:val="24"/>
          <w:szCs w:val="24"/>
          <w:lang w:eastAsia="ru-RU"/>
        </w:rPr>
        <w:t>освоение теоретических знаний об основах экономической деятельности предприятий; приобретение умений применять эти знания в работе по профессии; формирование необходимых компетенций.</w:t>
      </w:r>
    </w:p>
    <w:p w14:paraId="75DAFADB" w14:textId="6EE103B0" w:rsidR="009647DB" w:rsidRDefault="009647DB" w:rsidP="009647D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w:t>
      </w:r>
      <w:r w:rsidRPr="00867147">
        <w:rPr>
          <w:rFonts w:ascii="Times New Roman" w:eastAsia="Times New Roman" w:hAnsi="Times New Roman" w:cs="Times New Roman"/>
          <w:sz w:val="24"/>
          <w:szCs w:val="24"/>
          <w:lang w:eastAsia="ru-RU"/>
        </w:rPr>
        <w:t>ина «</w:t>
      </w:r>
      <w:r w:rsidR="00867147" w:rsidRPr="00867147">
        <w:rPr>
          <w:rFonts w:ascii="Times New Roman" w:eastAsia="Times New Roman" w:hAnsi="Times New Roman" w:cs="Times New Roman"/>
          <w:sz w:val="24"/>
          <w:szCs w:val="24"/>
          <w:lang w:eastAsia="ru-RU"/>
        </w:rPr>
        <w:t xml:space="preserve">ОП.05 </w:t>
      </w:r>
      <w:r w:rsidRPr="00867147">
        <w:rPr>
          <w:rFonts w:ascii="Times New Roman" w:eastAsia="Times New Roman" w:hAnsi="Times New Roman" w:cs="Times New Roman"/>
          <w:sz w:val="24"/>
          <w:szCs w:val="24"/>
          <w:lang w:eastAsia="ru-RU"/>
        </w:rPr>
        <w:t>Основы</w:t>
      </w:r>
      <w:r w:rsidRPr="009647DB">
        <w:rPr>
          <w:rFonts w:ascii="Times New Roman" w:hAnsi="Times New Roman" w:cs="Times New Roman"/>
          <w:sz w:val="24"/>
          <w:szCs w:val="24"/>
        </w:rPr>
        <w:t xml:space="preserve"> экономической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6CD695F9" w14:textId="77777777" w:rsidR="009647DB" w:rsidRDefault="009647DB" w:rsidP="009647DB">
      <w:pPr>
        <w:suppressAutoHyphens/>
        <w:spacing w:line="276" w:lineRule="auto"/>
        <w:ind w:firstLine="709"/>
        <w:jc w:val="both"/>
        <w:rPr>
          <w:rFonts w:ascii="Times New Roman" w:hAnsi="Times New Roman" w:cs="Times New Roman"/>
          <w:sz w:val="24"/>
          <w:szCs w:val="24"/>
        </w:rPr>
      </w:pPr>
    </w:p>
    <w:p w14:paraId="7F445961" w14:textId="77777777" w:rsidR="009647DB" w:rsidRPr="00EA6E1D" w:rsidRDefault="009647DB" w:rsidP="009647D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25DC0A" w14:textId="77777777" w:rsidR="009647DB" w:rsidRDefault="009647DB" w:rsidP="009647D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3776AEF" w14:textId="77777777" w:rsidR="009647DB" w:rsidRDefault="009647DB" w:rsidP="009647D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9647DB" w:rsidRPr="00B47E6F" w14:paraId="6D705D5A" w14:textId="77777777" w:rsidTr="000A12F1">
        <w:tc>
          <w:tcPr>
            <w:tcW w:w="1583" w:type="dxa"/>
            <w:tcBorders>
              <w:top w:val="single" w:sz="4" w:space="0" w:color="auto"/>
              <w:left w:val="single" w:sz="4" w:space="0" w:color="auto"/>
              <w:right w:val="single" w:sz="4" w:space="0" w:color="auto"/>
            </w:tcBorders>
          </w:tcPr>
          <w:p w14:paraId="274E440B" w14:textId="77777777" w:rsidR="009647DB" w:rsidRPr="00B47E6F" w:rsidRDefault="009647DB" w:rsidP="000A12F1">
            <w:pPr>
              <w:rPr>
                <w:rStyle w:val="afb"/>
                <w:b/>
                <w:i w:val="0"/>
                <w:sz w:val="24"/>
                <w:szCs w:val="24"/>
              </w:rPr>
            </w:pPr>
            <w:r w:rsidRPr="00B47E6F">
              <w:rPr>
                <w:rStyle w:val="afb"/>
                <w:b/>
                <w:i w:val="0"/>
                <w:sz w:val="24"/>
                <w:szCs w:val="24"/>
              </w:rPr>
              <w:t xml:space="preserve">Код ОК, </w:t>
            </w:r>
          </w:p>
          <w:p w14:paraId="00951F16" w14:textId="77777777" w:rsidR="009647DB" w:rsidRPr="00B47E6F" w:rsidRDefault="009647DB" w:rsidP="000A12F1">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73D62E3C" w14:textId="77777777" w:rsidR="009647DB" w:rsidRPr="00B47E6F" w:rsidRDefault="009647DB" w:rsidP="000A12F1">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7AB8AA2E" w14:textId="77777777" w:rsidR="009647DB" w:rsidRPr="00B47E6F" w:rsidRDefault="009647DB" w:rsidP="000A12F1">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1965B228" w14:textId="77777777" w:rsidR="009647DB" w:rsidRPr="00B47E6F" w:rsidRDefault="009647DB" w:rsidP="000A12F1">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9647DB" w:rsidRPr="00B47E6F" w14:paraId="577F62BE" w14:textId="77777777" w:rsidTr="000A12F1">
        <w:tc>
          <w:tcPr>
            <w:tcW w:w="1583" w:type="dxa"/>
            <w:tcBorders>
              <w:top w:val="single" w:sz="4" w:space="0" w:color="auto"/>
              <w:left w:val="single" w:sz="4" w:space="0" w:color="auto"/>
              <w:bottom w:val="single" w:sz="4" w:space="0" w:color="auto"/>
              <w:right w:val="single" w:sz="4" w:space="0" w:color="auto"/>
            </w:tcBorders>
          </w:tcPr>
          <w:p w14:paraId="0ABA4813" w14:textId="77777777" w:rsidR="009647DB" w:rsidRPr="00B47E6F"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276BB67A"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6A443B49"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56A35EF9"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547F4F2C"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30D2739"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1AA68030"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0907A0C"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1A6D236"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37DB2FC5" w14:textId="77777777" w:rsidR="009647DB" w:rsidRPr="00B47E6F"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действий </w:t>
            </w:r>
            <w:r w:rsidRPr="002A54E2">
              <w:rPr>
                <w:rFonts w:ascii="Times New Roman" w:hAnsi="Times New Roman" w:cs="Times New Roman"/>
                <w:bCs/>
                <w:sz w:val="24"/>
                <w:szCs w:val="24"/>
              </w:rPr>
              <w:lastRenderedPageBreak/>
              <w:t>(самостоятельно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EC468D0"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FF5E201"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6EC36AE"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7EFA5D7D"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65E19206"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19ABD5B6" w14:textId="77777777" w:rsidR="009647DB" w:rsidRPr="00B47E6F"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70325F50" w14:textId="77777777" w:rsidR="009647DB" w:rsidRPr="00B47E6F" w:rsidRDefault="009647DB" w:rsidP="000A12F1">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9647DB" w:rsidRPr="00B47E6F" w14:paraId="54F902F0" w14:textId="77777777" w:rsidTr="000A12F1">
        <w:tc>
          <w:tcPr>
            <w:tcW w:w="1583" w:type="dxa"/>
            <w:tcBorders>
              <w:left w:val="single" w:sz="4" w:space="0" w:color="auto"/>
              <w:bottom w:val="single" w:sz="4" w:space="0" w:color="auto"/>
              <w:right w:val="single" w:sz="4" w:space="0" w:color="auto"/>
            </w:tcBorders>
          </w:tcPr>
          <w:p w14:paraId="4CFBF567"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2</w:t>
            </w:r>
          </w:p>
        </w:tc>
        <w:tc>
          <w:tcPr>
            <w:tcW w:w="2527" w:type="dxa"/>
            <w:tcBorders>
              <w:left w:val="single" w:sz="4" w:space="0" w:color="auto"/>
              <w:bottom w:val="single" w:sz="4" w:space="0" w:color="auto"/>
              <w:right w:val="single" w:sz="4" w:space="0" w:color="auto"/>
            </w:tcBorders>
          </w:tcPr>
          <w:p w14:paraId="79025D36"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6ABED6ED"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36483B1C"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0C106210"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6B8EBED3"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E3B9BA3"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FCEA724"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770" w:type="dxa"/>
            <w:tcBorders>
              <w:top w:val="single" w:sz="4" w:space="0" w:color="auto"/>
              <w:left w:val="single" w:sz="4" w:space="0" w:color="auto"/>
              <w:bottom w:val="single" w:sz="4" w:space="0" w:color="auto"/>
              <w:right w:val="single" w:sz="4" w:space="0" w:color="auto"/>
            </w:tcBorders>
          </w:tcPr>
          <w:p w14:paraId="25EECB46" w14:textId="77777777" w:rsidR="009647DB" w:rsidRPr="002A54E2" w:rsidRDefault="009647DB" w:rsidP="000A12F1">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9647DB" w:rsidRPr="00B47E6F" w14:paraId="1CB186D4" w14:textId="77777777" w:rsidTr="000A12F1">
        <w:tc>
          <w:tcPr>
            <w:tcW w:w="1583" w:type="dxa"/>
            <w:tcBorders>
              <w:left w:val="single" w:sz="4" w:space="0" w:color="auto"/>
              <w:bottom w:val="single" w:sz="4" w:space="0" w:color="auto"/>
              <w:right w:val="single" w:sz="4" w:space="0" w:color="auto"/>
            </w:tcBorders>
          </w:tcPr>
          <w:p w14:paraId="02D9BCD9" w14:textId="77777777" w:rsidR="009647DB" w:rsidRPr="002A54E2" w:rsidRDefault="009647DB" w:rsidP="000A12F1">
            <w:pPr>
              <w:rPr>
                <w:rFonts w:ascii="Times New Roman" w:hAnsi="Times New Roman" w:cs="Times New Roman"/>
                <w:bCs/>
                <w:sz w:val="24"/>
                <w:szCs w:val="24"/>
              </w:rPr>
            </w:pPr>
            <w:r>
              <w:rPr>
                <w:rFonts w:ascii="Times New Roman" w:hAnsi="Times New Roman" w:cs="Times New Roman"/>
                <w:bCs/>
                <w:sz w:val="24"/>
                <w:szCs w:val="24"/>
              </w:rPr>
              <w:t>ОК.04</w:t>
            </w:r>
          </w:p>
        </w:tc>
        <w:tc>
          <w:tcPr>
            <w:tcW w:w="2527" w:type="dxa"/>
            <w:tcBorders>
              <w:left w:val="single" w:sz="4" w:space="0" w:color="auto"/>
              <w:bottom w:val="single" w:sz="4" w:space="0" w:color="auto"/>
              <w:right w:val="single" w:sz="4" w:space="0" w:color="auto"/>
            </w:tcBorders>
          </w:tcPr>
          <w:p w14:paraId="762E8F3F"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733A497D"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E223D05"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228B9EFE"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615F3643" w14:textId="77777777" w:rsidR="009647DB" w:rsidRPr="002A54E2" w:rsidRDefault="009647DB" w:rsidP="000A12F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47DB" w:rsidRPr="00B47E6F" w14:paraId="4BDAA850" w14:textId="77777777" w:rsidTr="000A12F1">
        <w:tc>
          <w:tcPr>
            <w:tcW w:w="1583" w:type="dxa"/>
            <w:tcBorders>
              <w:left w:val="single" w:sz="4" w:space="0" w:color="auto"/>
              <w:bottom w:val="single" w:sz="4" w:space="0" w:color="auto"/>
              <w:right w:val="single" w:sz="4" w:space="0" w:color="auto"/>
            </w:tcBorders>
          </w:tcPr>
          <w:p w14:paraId="618E285D" w14:textId="77777777" w:rsidR="009647DB" w:rsidRPr="002A54E2" w:rsidRDefault="009647DB" w:rsidP="000A12F1">
            <w:pPr>
              <w:rPr>
                <w:rFonts w:ascii="Times New Roman" w:hAnsi="Times New Roman" w:cs="Times New Roman"/>
                <w:bCs/>
                <w:sz w:val="24"/>
                <w:szCs w:val="24"/>
              </w:rPr>
            </w:pPr>
            <w:r>
              <w:rPr>
                <w:rFonts w:ascii="Times New Roman" w:hAnsi="Times New Roman" w:cs="Times New Roman"/>
                <w:bCs/>
                <w:sz w:val="24"/>
                <w:szCs w:val="24"/>
              </w:rPr>
              <w:t>ОК.05</w:t>
            </w:r>
          </w:p>
        </w:tc>
        <w:tc>
          <w:tcPr>
            <w:tcW w:w="2527" w:type="dxa"/>
            <w:tcBorders>
              <w:left w:val="single" w:sz="4" w:space="0" w:color="auto"/>
              <w:bottom w:val="single" w:sz="4" w:space="0" w:color="auto"/>
              <w:right w:val="single" w:sz="4" w:space="0" w:color="auto"/>
            </w:tcBorders>
          </w:tcPr>
          <w:p w14:paraId="25AF5E37"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3BE2312"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особенности социального и культурного контекста</w:t>
            </w:r>
          </w:p>
          <w:p w14:paraId="40544121"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правила оформления документов и построения устных сообщений</w:t>
            </w:r>
          </w:p>
        </w:tc>
        <w:tc>
          <w:tcPr>
            <w:tcW w:w="2770" w:type="dxa"/>
            <w:tcBorders>
              <w:top w:val="single" w:sz="4" w:space="0" w:color="auto"/>
              <w:left w:val="single" w:sz="4" w:space="0" w:color="auto"/>
              <w:bottom w:val="single" w:sz="4" w:space="0" w:color="auto"/>
              <w:right w:val="single" w:sz="4" w:space="0" w:color="auto"/>
            </w:tcBorders>
          </w:tcPr>
          <w:p w14:paraId="7B5375C9" w14:textId="77777777" w:rsidR="009647DB" w:rsidRPr="002A54E2" w:rsidRDefault="009647DB" w:rsidP="000A12F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47DB" w:rsidRPr="00B47E6F" w14:paraId="1753CFF4" w14:textId="77777777" w:rsidTr="000A12F1">
        <w:tc>
          <w:tcPr>
            <w:tcW w:w="1583" w:type="dxa"/>
            <w:tcBorders>
              <w:left w:val="single" w:sz="4" w:space="0" w:color="auto"/>
              <w:bottom w:val="single" w:sz="4" w:space="0" w:color="auto"/>
              <w:right w:val="single" w:sz="4" w:space="0" w:color="auto"/>
            </w:tcBorders>
          </w:tcPr>
          <w:p w14:paraId="46819E0B" w14:textId="77777777" w:rsidR="009647DB" w:rsidRPr="002A54E2" w:rsidRDefault="009647DB" w:rsidP="000A12F1">
            <w:pPr>
              <w:rPr>
                <w:rFonts w:ascii="Times New Roman" w:hAnsi="Times New Roman" w:cs="Times New Roman"/>
                <w:bCs/>
                <w:sz w:val="24"/>
                <w:szCs w:val="24"/>
              </w:rPr>
            </w:pPr>
            <w:r>
              <w:rPr>
                <w:rFonts w:ascii="Times New Roman" w:hAnsi="Times New Roman" w:cs="Times New Roman"/>
                <w:bCs/>
                <w:sz w:val="24"/>
                <w:szCs w:val="24"/>
              </w:rPr>
              <w:t>ОК.09</w:t>
            </w:r>
          </w:p>
        </w:tc>
        <w:tc>
          <w:tcPr>
            <w:tcW w:w="2527" w:type="dxa"/>
            <w:tcBorders>
              <w:left w:val="single" w:sz="4" w:space="0" w:color="auto"/>
              <w:bottom w:val="single" w:sz="4" w:space="0" w:color="auto"/>
              <w:right w:val="single" w:sz="4" w:space="0" w:color="auto"/>
            </w:tcBorders>
          </w:tcPr>
          <w:p w14:paraId="7598E0E3"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04F85CF4"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использовать современное программное обеспечение</w:t>
            </w:r>
          </w:p>
          <w:p w14:paraId="4712B31D"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 xml:space="preserve">использовать различные цифровые </w:t>
            </w:r>
            <w:r w:rsidRPr="002A54E2">
              <w:rPr>
                <w:rFonts w:ascii="Times New Roman" w:hAnsi="Times New Roman" w:cs="Times New Roman"/>
                <w:bCs/>
                <w:sz w:val="24"/>
                <w:szCs w:val="24"/>
              </w:rPr>
              <w:lastRenderedPageBreak/>
              <w:t>средства для решения профессиональных задач</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36E3B66"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lastRenderedPageBreak/>
              <w:t>формат оформления результатов поиска информации, современные средства и устройства информатизации</w:t>
            </w:r>
          </w:p>
          <w:p w14:paraId="26E9860F"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70" w:type="dxa"/>
            <w:tcBorders>
              <w:top w:val="single" w:sz="4" w:space="0" w:color="auto"/>
              <w:left w:val="single" w:sz="4" w:space="0" w:color="auto"/>
              <w:bottom w:val="single" w:sz="4" w:space="0" w:color="auto"/>
              <w:right w:val="single" w:sz="4" w:space="0" w:color="auto"/>
            </w:tcBorders>
          </w:tcPr>
          <w:p w14:paraId="67C8A44B" w14:textId="77777777" w:rsidR="009647DB" w:rsidRPr="002A54E2" w:rsidRDefault="009647DB" w:rsidP="000A12F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47DB" w:rsidRPr="00B47E6F" w14:paraId="5870B8D8" w14:textId="77777777" w:rsidTr="000A12F1">
        <w:tc>
          <w:tcPr>
            <w:tcW w:w="1583" w:type="dxa"/>
            <w:tcBorders>
              <w:left w:val="single" w:sz="4" w:space="0" w:color="auto"/>
              <w:right w:val="single" w:sz="4" w:space="0" w:color="auto"/>
            </w:tcBorders>
          </w:tcPr>
          <w:p w14:paraId="30541440"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527" w:type="dxa"/>
            <w:tcBorders>
              <w:left w:val="single" w:sz="4" w:space="0" w:color="auto"/>
              <w:right w:val="single" w:sz="4" w:space="0" w:color="auto"/>
            </w:tcBorders>
          </w:tcPr>
          <w:p w14:paraId="24999E76"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выбирать графические средства и технические инструменты в соответствии с тематикой и задачами проекта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460EC16"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действующих стандартов и технических условий; правил и методов создания различных продуктов в программных приложениях</w:t>
            </w:r>
          </w:p>
          <w:p w14:paraId="054DCBF5"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классификации программных приложений и их направленности;</w:t>
            </w:r>
          </w:p>
          <w:p w14:paraId="14961FD1"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классификации профессионального оборудования и навыков работы с ни</w:t>
            </w:r>
          </w:p>
          <w:p w14:paraId="5E4F5609" w14:textId="77777777" w:rsidR="009647DB" w:rsidRPr="002A54E2" w:rsidRDefault="009647DB" w:rsidP="000A12F1">
            <w:pPr>
              <w:rPr>
                <w:rFonts w:ascii="Times New Roman" w:hAnsi="Times New Roman" w:cs="Times New Roman"/>
                <w:bCs/>
                <w:sz w:val="24"/>
                <w:szCs w:val="24"/>
              </w:rPr>
            </w:pPr>
            <w:r w:rsidRPr="002A54E2">
              <w:rPr>
                <w:rFonts w:ascii="Times New Roman" w:hAnsi="Times New Roman" w:cs="Times New Roman"/>
                <w:bCs/>
                <w:sz w:val="24"/>
                <w:szCs w:val="24"/>
              </w:rPr>
              <w:t>программных приложений работы с данными</w:t>
            </w:r>
          </w:p>
        </w:tc>
        <w:tc>
          <w:tcPr>
            <w:tcW w:w="2770" w:type="dxa"/>
            <w:tcBorders>
              <w:top w:val="single" w:sz="4" w:space="0" w:color="auto"/>
              <w:left w:val="single" w:sz="4" w:space="0" w:color="auto"/>
              <w:bottom w:val="single" w:sz="4" w:space="0" w:color="auto"/>
              <w:right w:val="single" w:sz="4" w:space="0" w:color="auto"/>
            </w:tcBorders>
          </w:tcPr>
          <w:p w14:paraId="24A4918E" w14:textId="77777777" w:rsidR="009647DB" w:rsidRPr="002A54E2" w:rsidRDefault="009647DB" w:rsidP="000A12F1">
            <w:pPr>
              <w:jc w:val="center"/>
              <w:rPr>
                <w:rFonts w:ascii="Times New Roman" w:hAnsi="Times New Roman" w:cs="Times New Roman"/>
                <w:bCs/>
                <w:sz w:val="24"/>
                <w:szCs w:val="24"/>
              </w:rPr>
            </w:pPr>
            <w:r w:rsidRPr="002A54E2">
              <w:rPr>
                <w:rFonts w:ascii="Times New Roman" w:hAnsi="Times New Roman" w:cs="Times New Roman"/>
                <w:bCs/>
                <w:sz w:val="24"/>
                <w:szCs w:val="24"/>
              </w:rPr>
              <w:t>выбор и подготовка технического оборудования и программных приложений для работы над ТЗ</w:t>
            </w:r>
          </w:p>
        </w:tc>
      </w:tr>
      <w:tr w:rsidR="009647DB" w:rsidRPr="00B47E6F" w14:paraId="589D0B84" w14:textId="77777777" w:rsidTr="000A12F1">
        <w:tc>
          <w:tcPr>
            <w:tcW w:w="1583" w:type="dxa"/>
            <w:tcBorders>
              <w:left w:val="single" w:sz="4" w:space="0" w:color="auto"/>
              <w:right w:val="single" w:sz="4" w:space="0" w:color="auto"/>
            </w:tcBorders>
          </w:tcPr>
          <w:p w14:paraId="77702283" w14:textId="77777777" w:rsidR="009647DB" w:rsidRPr="002A54E2" w:rsidRDefault="009647DB" w:rsidP="000A12F1">
            <w:pPr>
              <w:rPr>
                <w:rFonts w:ascii="Times New Roman" w:hAnsi="Times New Roman" w:cs="Times New Roman"/>
                <w:bCs/>
                <w:sz w:val="24"/>
                <w:szCs w:val="24"/>
              </w:rPr>
            </w:pPr>
            <w:r>
              <w:rPr>
                <w:rFonts w:ascii="Times New Roman" w:hAnsi="Times New Roman" w:cs="Times New Roman"/>
                <w:bCs/>
                <w:sz w:val="24"/>
                <w:szCs w:val="24"/>
              </w:rPr>
              <w:t>ПК 1.3</w:t>
            </w:r>
          </w:p>
        </w:tc>
        <w:tc>
          <w:tcPr>
            <w:tcW w:w="2527" w:type="dxa"/>
            <w:tcBorders>
              <w:left w:val="single" w:sz="4" w:space="0" w:color="auto"/>
              <w:right w:val="single" w:sz="4" w:space="0" w:color="auto"/>
            </w:tcBorders>
          </w:tcPr>
          <w:p w14:paraId="23E8F8F2" w14:textId="77777777" w:rsidR="009647DB" w:rsidRPr="008B3273"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разрабатывать концепцию проекта</w:t>
            </w:r>
          </w:p>
          <w:p w14:paraId="3BA33168" w14:textId="77777777" w:rsidR="009647DB" w:rsidRPr="008B3273"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оформлять итоговое ТЗ;</w:t>
            </w:r>
          </w:p>
          <w:p w14:paraId="7EAB4648" w14:textId="77777777" w:rsidR="009647DB" w:rsidRPr="008B3273"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вести нормативную документацию</w:t>
            </w:r>
          </w:p>
          <w:p w14:paraId="0BB440C1" w14:textId="77777777" w:rsidR="009647DB" w:rsidRPr="008B3273"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доступно и последовательно излагать информацию</w:t>
            </w:r>
          </w:p>
          <w:p w14:paraId="1D24E4B0" w14:textId="77777777" w:rsidR="009647DB" w:rsidRPr="002A54E2"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корректировать и видоизменять ТЗ в зависимости от требования заказчика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B65ECBC" w14:textId="77777777" w:rsidR="009647DB" w:rsidRPr="008B3273"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технологии изготовления изделия</w:t>
            </w:r>
          </w:p>
          <w:p w14:paraId="0037B600" w14:textId="77777777" w:rsidR="009647DB" w:rsidRPr="008B3273"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программных приложений для разработки ТЗ</w:t>
            </w:r>
          </w:p>
          <w:p w14:paraId="744DDF56" w14:textId="77777777" w:rsidR="009647DB" w:rsidRPr="008B3273"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правил и структуры оформления ТЗ</w:t>
            </w:r>
          </w:p>
          <w:p w14:paraId="6A7DCF11" w14:textId="77777777" w:rsidR="009647DB" w:rsidRPr="008B3273"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требований к техническим параметрам разработки продукта;</w:t>
            </w:r>
          </w:p>
          <w:p w14:paraId="777DABE5" w14:textId="77777777" w:rsidR="009647DB" w:rsidRPr="008B3273"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методов адаптации и кодировки (преобразования) информации от заказчика в индустриальные требования</w:t>
            </w:r>
          </w:p>
          <w:p w14:paraId="2B385F89" w14:textId="77777777" w:rsidR="009647DB" w:rsidRPr="002A54E2" w:rsidRDefault="009647DB" w:rsidP="000A12F1">
            <w:pPr>
              <w:rPr>
                <w:rFonts w:ascii="Times New Roman" w:hAnsi="Times New Roman" w:cs="Times New Roman"/>
                <w:bCs/>
                <w:sz w:val="24"/>
                <w:szCs w:val="24"/>
              </w:rPr>
            </w:pPr>
            <w:r w:rsidRPr="008B3273">
              <w:rPr>
                <w:rFonts w:ascii="Times New Roman" w:hAnsi="Times New Roman" w:cs="Times New Roman"/>
                <w:bCs/>
                <w:sz w:val="24"/>
                <w:szCs w:val="24"/>
              </w:rPr>
              <w:t>программных приложений работы с данными при работе с ТЗ</w:t>
            </w:r>
          </w:p>
        </w:tc>
        <w:tc>
          <w:tcPr>
            <w:tcW w:w="2770" w:type="dxa"/>
            <w:tcBorders>
              <w:top w:val="single" w:sz="4" w:space="0" w:color="auto"/>
              <w:left w:val="single" w:sz="4" w:space="0" w:color="auto"/>
              <w:bottom w:val="single" w:sz="4" w:space="0" w:color="auto"/>
              <w:right w:val="single" w:sz="4" w:space="0" w:color="auto"/>
            </w:tcBorders>
          </w:tcPr>
          <w:p w14:paraId="2CB5E19D" w14:textId="77777777" w:rsidR="009647DB" w:rsidRPr="002A54E2" w:rsidRDefault="009647DB" w:rsidP="000A12F1">
            <w:pPr>
              <w:jc w:val="center"/>
              <w:rPr>
                <w:rFonts w:ascii="Times New Roman" w:hAnsi="Times New Roman" w:cs="Times New Roman"/>
                <w:bCs/>
                <w:sz w:val="24"/>
                <w:szCs w:val="24"/>
              </w:rPr>
            </w:pPr>
            <w:r w:rsidRPr="008B3273">
              <w:rPr>
                <w:rFonts w:ascii="Times New Roman" w:hAnsi="Times New Roman" w:cs="Times New Roman"/>
                <w:bCs/>
                <w:sz w:val="24"/>
                <w:szCs w:val="24"/>
              </w:rPr>
              <w:t>разработка, корректировка и оформление итогового ТЗ с учетом требований к структуре и содержанию</w:t>
            </w:r>
          </w:p>
        </w:tc>
      </w:tr>
      <w:tr w:rsidR="009647DB" w:rsidRPr="00B47E6F" w14:paraId="6634D773" w14:textId="77777777" w:rsidTr="000A12F1">
        <w:tc>
          <w:tcPr>
            <w:tcW w:w="1583" w:type="dxa"/>
            <w:tcBorders>
              <w:left w:val="single" w:sz="4" w:space="0" w:color="auto"/>
              <w:right w:val="single" w:sz="4" w:space="0" w:color="auto"/>
            </w:tcBorders>
          </w:tcPr>
          <w:p w14:paraId="6C07A1D4" w14:textId="77777777" w:rsidR="009647DB" w:rsidRPr="002A54E2" w:rsidRDefault="009647DB" w:rsidP="000A12F1">
            <w:pPr>
              <w:rPr>
                <w:rFonts w:ascii="Times New Roman" w:hAnsi="Times New Roman" w:cs="Times New Roman"/>
                <w:bCs/>
                <w:sz w:val="24"/>
                <w:szCs w:val="24"/>
              </w:rPr>
            </w:pPr>
            <w:r>
              <w:rPr>
                <w:rFonts w:ascii="Times New Roman" w:hAnsi="Times New Roman" w:cs="Times New Roman"/>
                <w:bCs/>
                <w:sz w:val="24"/>
                <w:szCs w:val="24"/>
              </w:rPr>
              <w:t>ПК 2.1</w:t>
            </w:r>
          </w:p>
        </w:tc>
        <w:tc>
          <w:tcPr>
            <w:tcW w:w="2527" w:type="dxa"/>
            <w:tcBorders>
              <w:left w:val="single" w:sz="4" w:space="0" w:color="auto"/>
              <w:right w:val="single" w:sz="4" w:space="0" w:color="auto"/>
            </w:tcBorders>
          </w:tcPr>
          <w:p w14:paraId="7BD83A92" w14:textId="77777777" w:rsidR="009647DB" w:rsidRPr="003F4377"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разрабатывать планы выполнения работ</w:t>
            </w:r>
          </w:p>
          <w:p w14:paraId="314BFD48" w14:textId="77777777" w:rsidR="009647DB" w:rsidRPr="003F4377"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распределять время на выполнение поставленных задач</w:t>
            </w:r>
          </w:p>
          <w:p w14:paraId="4B4091F1" w14:textId="77777777" w:rsidR="009647DB" w:rsidRPr="003F4377"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 xml:space="preserve">определять место хранения и обработки </w:t>
            </w:r>
            <w:r w:rsidRPr="003F4377">
              <w:rPr>
                <w:rFonts w:ascii="Times New Roman" w:hAnsi="Times New Roman" w:cs="Times New Roman"/>
                <w:bCs/>
                <w:sz w:val="24"/>
                <w:szCs w:val="24"/>
              </w:rPr>
              <w:lastRenderedPageBreak/>
              <w:t>разрабатываемых макетов</w:t>
            </w:r>
          </w:p>
          <w:p w14:paraId="072B9BC7" w14:textId="77777777" w:rsidR="009647DB" w:rsidRPr="002A54E2"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разрабатывать технологическую карту изготовления авторского проекта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F03D0E0" w14:textId="77777777" w:rsidR="009647DB" w:rsidRPr="003F4377"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lastRenderedPageBreak/>
              <w:t>структуры ТЗ, его реализации</w:t>
            </w:r>
          </w:p>
          <w:p w14:paraId="4070E1F7" w14:textId="77777777" w:rsidR="009647DB" w:rsidRPr="003F4377"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основ менеджмента времени и выполнения работ</w:t>
            </w:r>
          </w:p>
          <w:p w14:paraId="45998A3C" w14:textId="77777777" w:rsidR="009647DB" w:rsidRPr="002A54E2"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работы с данными</w:t>
            </w:r>
          </w:p>
        </w:tc>
        <w:tc>
          <w:tcPr>
            <w:tcW w:w="2770" w:type="dxa"/>
            <w:tcBorders>
              <w:top w:val="single" w:sz="4" w:space="0" w:color="auto"/>
              <w:left w:val="single" w:sz="4" w:space="0" w:color="auto"/>
              <w:bottom w:val="single" w:sz="4" w:space="0" w:color="auto"/>
              <w:right w:val="single" w:sz="4" w:space="0" w:color="auto"/>
            </w:tcBorders>
          </w:tcPr>
          <w:p w14:paraId="2E5900E8" w14:textId="77777777" w:rsidR="009647DB" w:rsidRPr="003F4377"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чтение и понимание ТЗ</w:t>
            </w:r>
          </w:p>
          <w:p w14:paraId="27848758" w14:textId="77777777" w:rsidR="009647DB" w:rsidRPr="003F4377"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разработка планов по формированию макетов</w:t>
            </w:r>
          </w:p>
          <w:p w14:paraId="22490440" w14:textId="77777777" w:rsidR="009647DB" w:rsidRPr="002A54E2" w:rsidRDefault="009647DB" w:rsidP="000A12F1">
            <w:pPr>
              <w:jc w:val="center"/>
              <w:rPr>
                <w:rFonts w:ascii="Times New Roman" w:hAnsi="Times New Roman" w:cs="Times New Roman"/>
                <w:bCs/>
                <w:sz w:val="24"/>
                <w:szCs w:val="24"/>
              </w:rPr>
            </w:pPr>
            <w:r w:rsidRPr="003F4377">
              <w:rPr>
                <w:rFonts w:ascii="Times New Roman" w:hAnsi="Times New Roman" w:cs="Times New Roman"/>
                <w:bCs/>
                <w:sz w:val="24"/>
                <w:szCs w:val="24"/>
              </w:rPr>
              <w:t>определение времени для каждого этапа разработки дизайн-макета</w:t>
            </w:r>
          </w:p>
        </w:tc>
      </w:tr>
      <w:tr w:rsidR="009647DB" w:rsidRPr="00B47E6F" w14:paraId="6C542149" w14:textId="77777777" w:rsidTr="000A12F1">
        <w:tc>
          <w:tcPr>
            <w:tcW w:w="1583" w:type="dxa"/>
            <w:tcBorders>
              <w:left w:val="single" w:sz="4" w:space="0" w:color="auto"/>
              <w:right w:val="single" w:sz="4" w:space="0" w:color="auto"/>
            </w:tcBorders>
          </w:tcPr>
          <w:p w14:paraId="143A4C91" w14:textId="77777777" w:rsidR="009647DB" w:rsidRDefault="009647DB" w:rsidP="000A12F1">
            <w:pPr>
              <w:rPr>
                <w:rFonts w:ascii="Times New Roman" w:hAnsi="Times New Roman" w:cs="Times New Roman"/>
                <w:bCs/>
                <w:sz w:val="24"/>
                <w:szCs w:val="24"/>
              </w:rPr>
            </w:pPr>
            <w:r>
              <w:rPr>
                <w:rFonts w:ascii="Times New Roman" w:hAnsi="Times New Roman" w:cs="Times New Roman"/>
                <w:bCs/>
                <w:sz w:val="24"/>
                <w:szCs w:val="24"/>
              </w:rPr>
              <w:t>ПК 2.2</w:t>
            </w:r>
          </w:p>
        </w:tc>
        <w:tc>
          <w:tcPr>
            <w:tcW w:w="2527" w:type="dxa"/>
            <w:tcBorders>
              <w:left w:val="single" w:sz="4" w:space="0" w:color="auto"/>
              <w:right w:val="single" w:sz="4" w:space="0" w:color="auto"/>
            </w:tcBorders>
          </w:tcPr>
          <w:p w14:paraId="1B981ED6" w14:textId="77777777" w:rsidR="009647DB" w:rsidRPr="003F4377"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выбирать материалы и программное обеспечение с учетом их наглядных и формообразующих свойств</w:t>
            </w:r>
          </w:p>
          <w:p w14:paraId="35E3A826" w14:textId="77777777" w:rsidR="009647DB" w:rsidRPr="002A54E2"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понимать сочетание в дизайн-проекте собственного художественного вкуса и требований заказчика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79B67A51" w14:textId="77777777" w:rsidR="009647DB" w:rsidRPr="003F4377"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технологических, эксплуатационных и гигиенических требований, предъявляемых к материалам, программным средствам и оборудованию</w:t>
            </w:r>
          </w:p>
          <w:p w14:paraId="687F5E53" w14:textId="77777777" w:rsidR="009647DB" w:rsidRPr="002A54E2"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работы с данными для разработки дизайн-макетов</w:t>
            </w:r>
          </w:p>
        </w:tc>
        <w:tc>
          <w:tcPr>
            <w:tcW w:w="2770" w:type="dxa"/>
            <w:tcBorders>
              <w:top w:val="single" w:sz="4" w:space="0" w:color="auto"/>
              <w:left w:val="single" w:sz="4" w:space="0" w:color="auto"/>
              <w:bottom w:val="single" w:sz="4" w:space="0" w:color="auto"/>
              <w:right w:val="single" w:sz="4" w:space="0" w:color="auto"/>
            </w:tcBorders>
          </w:tcPr>
          <w:p w14:paraId="79527B61" w14:textId="77777777" w:rsidR="009647DB" w:rsidRPr="002A54E2" w:rsidRDefault="009647DB" w:rsidP="000A12F1">
            <w:pPr>
              <w:jc w:val="center"/>
              <w:rPr>
                <w:rFonts w:ascii="Times New Roman" w:hAnsi="Times New Roman" w:cs="Times New Roman"/>
                <w:bCs/>
                <w:sz w:val="24"/>
                <w:szCs w:val="24"/>
              </w:rPr>
            </w:pPr>
            <w:r w:rsidRPr="003F4377">
              <w:rPr>
                <w:rFonts w:ascii="Times New Roman" w:hAnsi="Times New Roman" w:cs="Times New Roman"/>
                <w:bCs/>
                <w:sz w:val="24"/>
                <w:szCs w:val="24"/>
              </w:rPr>
              <w:t>подбор программных продуктов в зависимости от разрабатываемого макета</w:t>
            </w:r>
          </w:p>
        </w:tc>
      </w:tr>
      <w:tr w:rsidR="009647DB" w:rsidRPr="00B47E6F" w14:paraId="7F579E11" w14:textId="77777777" w:rsidTr="000A12F1">
        <w:tc>
          <w:tcPr>
            <w:tcW w:w="1583" w:type="dxa"/>
            <w:tcBorders>
              <w:left w:val="single" w:sz="4" w:space="0" w:color="auto"/>
              <w:bottom w:val="single" w:sz="4" w:space="0" w:color="auto"/>
              <w:right w:val="single" w:sz="4" w:space="0" w:color="auto"/>
            </w:tcBorders>
          </w:tcPr>
          <w:p w14:paraId="7C89776A" w14:textId="77777777" w:rsidR="009647DB" w:rsidRDefault="009647DB" w:rsidP="000A12F1">
            <w:pPr>
              <w:rPr>
                <w:rFonts w:ascii="Times New Roman" w:hAnsi="Times New Roman" w:cs="Times New Roman"/>
                <w:bCs/>
                <w:sz w:val="24"/>
                <w:szCs w:val="24"/>
              </w:rPr>
            </w:pPr>
            <w:r>
              <w:rPr>
                <w:rFonts w:ascii="Times New Roman" w:hAnsi="Times New Roman" w:cs="Times New Roman"/>
                <w:bCs/>
                <w:sz w:val="24"/>
                <w:szCs w:val="24"/>
              </w:rPr>
              <w:t>ПК 2.5</w:t>
            </w:r>
          </w:p>
        </w:tc>
        <w:tc>
          <w:tcPr>
            <w:tcW w:w="2527" w:type="dxa"/>
            <w:tcBorders>
              <w:left w:val="single" w:sz="4" w:space="0" w:color="auto"/>
              <w:bottom w:val="single" w:sz="4" w:space="0" w:color="auto"/>
              <w:right w:val="single" w:sz="4" w:space="0" w:color="auto"/>
            </w:tcBorders>
          </w:tcPr>
          <w:p w14:paraId="40B70B34" w14:textId="77777777" w:rsidR="009647DB" w:rsidRPr="002A54E2"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выполнять комплектацию необходимых составляющих дизайн-макета для формирования дизайн-продукта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4935A0BB" w14:textId="77777777" w:rsidR="009647DB" w:rsidRPr="002A54E2" w:rsidRDefault="009647DB" w:rsidP="000A12F1">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для хранения и передачи файлов-макетов графического дизайна</w:t>
            </w:r>
          </w:p>
        </w:tc>
        <w:tc>
          <w:tcPr>
            <w:tcW w:w="2770" w:type="dxa"/>
            <w:tcBorders>
              <w:top w:val="single" w:sz="4" w:space="0" w:color="auto"/>
              <w:left w:val="single" w:sz="4" w:space="0" w:color="auto"/>
              <w:bottom w:val="single" w:sz="4" w:space="0" w:color="auto"/>
              <w:right w:val="single" w:sz="4" w:space="0" w:color="auto"/>
            </w:tcBorders>
          </w:tcPr>
          <w:p w14:paraId="296413C8" w14:textId="77777777" w:rsidR="009647DB" w:rsidRPr="002A54E2" w:rsidRDefault="009647DB" w:rsidP="000A12F1">
            <w:pPr>
              <w:jc w:val="center"/>
              <w:rPr>
                <w:rFonts w:ascii="Times New Roman" w:hAnsi="Times New Roman" w:cs="Times New Roman"/>
                <w:bCs/>
                <w:sz w:val="24"/>
                <w:szCs w:val="24"/>
              </w:rPr>
            </w:pPr>
            <w:r w:rsidRPr="003F4377">
              <w:rPr>
                <w:rFonts w:ascii="Times New Roman" w:hAnsi="Times New Roman" w:cs="Times New Roman"/>
                <w:bCs/>
                <w:sz w:val="24"/>
                <w:szCs w:val="24"/>
              </w:rPr>
              <w:t>организация архивирования и комплектации составляющих для перевода дизайн-макета в дизайн-продукт</w:t>
            </w:r>
          </w:p>
        </w:tc>
      </w:tr>
      <w:tr w:rsidR="009647DB" w:rsidRPr="00B47E6F" w14:paraId="1331B0EE" w14:textId="77777777" w:rsidTr="000A12F1">
        <w:tc>
          <w:tcPr>
            <w:tcW w:w="1583" w:type="dxa"/>
            <w:tcBorders>
              <w:left w:val="single" w:sz="4" w:space="0" w:color="auto"/>
              <w:right w:val="single" w:sz="4" w:space="0" w:color="auto"/>
            </w:tcBorders>
          </w:tcPr>
          <w:p w14:paraId="5F57FE24" w14:textId="77777777" w:rsidR="009647DB" w:rsidRDefault="009647DB" w:rsidP="000A12F1">
            <w:pPr>
              <w:rPr>
                <w:rFonts w:ascii="Times New Roman" w:hAnsi="Times New Roman" w:cs="Times New Roman"/>
                <w:bCs/>
                <w:sz w:val="24"/>
                <w:szCs w:val="24"/>
              </w:rPr>
            </w:pPr>
            <w:r>
              <w:rPr>
                <w:rFonts w:ascii="Times New Roman" w:hAnsi="Times New Roman" w:cs="Times New Roman"/>
                <w:bCs/>
                <w:sz w:val="24"/>
                <w:szCs w:val="24"/>
              </w:rPr>
              <w:t>ПК 3.1</w:t>
            </w:r>
          </w:p>
        </w:tc>
        <w:tc>
          <w:tcPr>
            <w:tcW w:w="2527" w:type="dxa"/>
            <w:tcBorders>
              <w:left w:val="single" w:sz="4" w:space="0" w:color="auto"/>
              <w:right w:val="single" w:sz="4" w:space="0" w:color="auto"/>
            </w:tcBorders>
          </w:tcPr>
          <w:p w14:paraId="4DBD909B" w14:textId="77777777" w:rsidR="009647DB" w:rsidRPr="00F65E23"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выбирать и применять настройки технических параметров печати или публикации</w:t>
            </w:r>
          </w:p>
          <w:p w14:paraId="7C6168DD" w14:textId="77777777" w:rsidR="009647DB" w:rsidRPr="002A54E2"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учитывать стандарты производства при подготовке дизайн-продуктов к печати или публикации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4000EF54" w14:textId="77777777" w:rsidR="009647DB" w:rsidRPr="00F65E23"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технологий настройки макетов к печати или публикации</w:t>
            </w:r>
          </w:p>
          <w:p w14:paraId="7EEA4BE5" w14:textId="77777777" w:rsidR="009647DB" w:rsidRPr="00F65E23"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программных приложений для хранения и передачи файлов-продуктов графического дизайна</w:t>
            </w:r>
          </w:p>
          <w:p w14:paraId="7D6E7CFC" w14:textId="77777777" w:rsidR="009647DB" w:rsidRPr="002A54E2"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стандартов производства при подготовке дизайн-продуктов</w:t>
            </w:r>
          </w:p>
        </w:tc>
        <w:tc>
          <w:tcPr>
            <w:tcW w:w="2770" w:type="dxa"/>
            <w:tcBorders>
              <w:top w:val="single" w:sz="4" w:space="0" w:color="auto"/>
              <w:left w:val="single" w:sz="4" w:space="0" w:color="auto"/>
              <w:bottom w:val="single" w:sz="4" w:space="0" w:color="auto"/>
              <w:right w:val="single" w:sz="4" w:space="0" w:color="auto"/>
            </w:tcBorders>
          </w:tcPr>
          <w:p w14:paraId="12BDC5DD" w14:textId="77777777" w:rsidR="009647DB" w:rsidRPr="00F65E23"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осуществление подготовки разработанных продуктов дизайна к печати или публикации</w:t>
            </w:r>
          </w:p>
          <w:p w14:paraId="155C5B92" w14:textId="77777777" w:rsidR="009647DB" w:rsidRPr="002A54E2" w:rsidRDefault="009647DB" w:rsidP="000A12F1">
            <w:pPr>
              <w:jc w:val="center"/>
              <w:rPr>
                <w:rFonts w:ascii="Times New Roman" w:hAnsi="Times New Roman" w:cs="Times New Roman"/>
                <w:bCs/>
                <w:sz w:val="24"/>
                <w:szCs w:val="24"/>
              </w:rPr>
            </w:pPr>
            <w:r w:rsidRPr="00F65E23">
              <w:rPr>
                <w:rFonts w:ascii="Times New Roman" w:hAnsi="Times New Roman" w:cs="Times New Roman"/>
                <w:bCs/>
                <w:sz w:val="24"/>
                <w:szCs w:val="24"/>
              </w:rPr>
              <w:t>учет стандартов производства при подготовке дизайн-продуктов</w:t>
            </w:r>
          </w:p>
        </w:tc>
      </w:tr>
      <w:tr w:rsidR="009647DB" w:rsidRPr="00B47E6F" w14:paraId="20711C58" w14:textId="77777777" w:rsidTr="000A12F1">
        <w:tc>
          <w:tcPr>
            <w:tcW w:w="1583" w:type="dxa"/>
            <w:tcBorders>
              <w:left w:val="single" w:sz="4" w:space="0" w:color="auto"/>
              <w:right w:val="single" w:sz="4" w:space="0" w:color="auto"/>
            </w:tcBorders>
          </w:tcPr>
          <w:p w14:paraId="745D5979" w14:textId="77777777" w:rsidR="009647DB" w:rsidRDefault="009647DB" w:rsidP="000A12F1">
            <w:pPr>
              <w:rPr>
                <w:rFonts w:ascii="Times New Roman" w:hAnsi="Times New Roman" w:cs="Times New Roman"/>
                <w:bCs/>
                <w:sz w:val="24"/>
                <w:szCs w:val="24"/>
              </w:rPr>
            </w:pPr>
            <w:r>
              <w:rPr>
                <w:rFonts w:ascii="Times New Roman" w:hAnsi="Times New Roman" w:cs="Times New Roman"/>
                <w:bCs/>
                <w:sz w:val="24"/>
                <w:szCs w:val="24"/>
              </w:rPr>
              <w:t>ПК 3.2</w:t>
            </w:r>
          </w:p>
        </w:tc>
        <w:tc>
          <w:tcPr>
            <w:tcW w:w="2527" w:type="dxa"/>
            <w:tcBorders>
              <w:left w:val="single" w:sz="4" w:space="0" w:color="auto"/>
              <w:right w:val="single" w:sz="4" w:space="0" w:color="auto"/>
            </w:tcBorders>
          </w:tcPr>
          <w:p w14:paraId="3C3E6DF2" w14:textId="77777777" w:rsidR="009647DB" w:rsidRPr="002A54E2"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готовить документы для проведения подтверждения соответствия качества печати или публикации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420CA179" w14:textId="77777777" w:rsidR="009647DB" w:rsidRPr="00F65E23"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технологии печати или публикации продуктов дизайна</w:t>
            </w:r>
          </w:p>
          <w:p w14:paraId="799B8083" w14:textId="77777777" w:rsidR="009647DB" w:rsidRPr="002A54E2"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основ менеджмента и коммуникации, договорных отношений</w:t>
            </w:r>
          </w:p>
        </w:tc>
        <w:tc>
          <w:tcPr>
            <w:tcW w:w="2770" w:type="dxa"/>
            <w:tcBorders>
              <w:top w:val="single" w:sz="4" w:space="0" w:color="auto"/>
              <w:left w:val="single" w:sz="4" w:space="0" w:color="auto"/>
              <w:bottom w:val="single" w:sz="4" w:space="0" w:color="auto"/>
              <w:right w:val="single" w:sz="4" w:space="0" w:color="auto"/>
            </w:tcBorders>
          </w:tcPr>
          <w:p w14:paraId="5D9E0E76" w14:textId="77777777" w:rsidR="009647DB" w:rsidRPr="00F65E23"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проверка и контроль качества готовых дизайн-продуктов</w:t>
            </w:r>
          </w:p>
          <w:p w14:paraId="139D9BDD" w14:textId="77777777" w:rsidR="009647DB" w:rsidRPr="002A54E2" w:rsidRDefault="009647DB" w:rsidP="000A12F1">
            <w:pPr>
              <w:rPr>
                <w:rFonts w:ascii="Times New Roman" w:hAnsi="Times New Roman" w:cs="Times New Roman"/>
                <w:bCs/>
                <w:sz w:val="24"/>
                <w:szCs w:val="24"/>
              </w:rPr>
            </w:pPr>
            <w:r w:rsidRPr="00F65E23">
              <w:rPr>
                <w:rFonts w:ascii="Times New Roman" w:hAnsi="Times New Roman" w:cs="Times New Roman"/>
                <w:bCs/>
                <w:sz w:val="24"/>
                <w:szCs w:val="24"/>
              </w:rPr>
              <w:t>подготовка договоров и актов о выполненных работах</w:t>
            </w:r>
          </w:p>
        </w:tc>
      </w:tr>
      <w:tr w:rsidR="009647DB" w:rsidRPr="00B47E6F" w14:paraId="46E9C68C" w14:textId="77777777" w:rsidTr="000A12F1">
        <w:tc>
          <w:tcPr>
            <w:tcW w:w="1583" w:type="dxa"/>
            <w:tcBorders>
              <w:left w:val="single" w:sz="4" w:space="0" w:color="auto"/>
              <w:right w:val="single" w:sz="4" w:space="0" w:color="auto"/>
            </w:tcBorders>
          </w:tcPr>
          <w:p w14:paraId="2C36F0FE" w14:textId="77777777" w:rsidR="009647DB" w:rsidRPr="002A54E2" w:rsidRDefault="009647DB" w:rsidP="000A12F1">
            <w:pPr>
              <w:rPr>
                <w:rFonts w:ascii="Times New Roman" w:hAnsi="Times New Roman" w:cs="Times New Roman"/>
                <w:bCs/>
                <w:sz w:val="24"/>
                <w:szCs w:val="24"/>
              </w:rPr>
            </w:pPr>
            <w:r>
              <w:rPr>
                <w:rFonts w:ascii="Times New Roman" w:hAnsi="Times New Roman" w:cs="Times New Roman"/>
                <w:bCs/>
                <w:sz w:val="24"/>
                <w:szCs w:val="24"/>
              </w:rPr>
              <w:t>ПК 4.1</w:t>
            </w:r>
          </w:p>
        </w:tc>
        <w:tc>
          <w:tcPr>
            <w:tcW w:w="2527" w:type="dxa"/>
            <w:tcBorders>
              <w:left w:val="single" w:sz="4" w:space="0" w:color="auto"/>
              <w:right w:val="single" w:sz="4" w:space="0" w:color="auto"/>
            </w:tcBorders>
          </w:tcPr>
          <w:p w14:paraId="52C7FBD7" w14:textId="77777777" w:rsidR="009647DB" w:rsidRPr="00D8218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применять логические и интуитивные методы поиска новых идей и решений</w:t>
            </w:r>
          </w:p>
          <w:p w14:paraId="5D155074" w14:textId="77777777" w:rsidR="009647DB" w:rsidRPr="002A54E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 xml:space="preserve">осуществлять повышение квалификации </w:t>
            </w:r>
            <w:r w:rsidRPr="00D82182">
              <w:rPr>
                <w:rFonts w:ascii="Times New Roman" w:hAnsi="Times New Roman" w:cs="Times New Roman"/>
                <w:bCs/>
                <w:sz w:val="24"/>
                <w:szCs w:val="24"/>
              </w:rPr>
              <w:lastRenderedPageBreak/>
              <w:t>посредством стажировок и курсов</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5BC5AD1" w14:textId="77777777" w:rsidR="009647DB" w:rsidRPr="00D8218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lastRenderedPageBreak/>
              <w:t>системы управления трудовыми ресурсами в организации</w:t>
            </w:r>
          </w:p>
          <w:p w14:paraId="75F4D43F" w14:textId="77777777" w:rsidR="009647DB" w:rsidRPr="002A54E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 xml:space="preserve">методов и форм самообучения и саморазвития на основе самопрезентации; </w:t>
            </w:r>
            <w:r w:rsidRPr="00D82182">
              <w:rPr>
                <w:rFonts w:ascii="Times New Roman" w:hAnsi="Times New Roman" w:cs="Times New Roman"/>
                <w:bCs/>
                <w:sz w:val="24"/>
                <w:szCs w:val="24"/>
              </w:rPr>
              <w:lastRenderedPageBreak/>
              <w:t>способов управления конфликтами и борьбы со стрессом</w:t>
            </w:r>
          </w:p>
        </w:tc>
        <w:tc>
          <w:tcPr>
            <w:tcW w:w="2770" w:type="dxa"/>
            <w:tcBorders>
              <w:top w:val="single" w:sz="4" w:space="0" w:color="auto"/>
              <w:left w:val="single" w:sz="4" w:space="0" w:color="auto"/>
              <w:bottom w:val="single" w:sz="4" w:space="0" w:color="auto"/>
              <w:right w:val="single" w:sz="4" w:space="0" w:color="auto"/>
            </w:tcBorders>
          </w:tcPr>
          <w:p w14:paraId="4C7F6A4D" w14:textId="77777777" w:rsidR="009647DB" w:rsidRPr="00D8218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lastRenderedPageBreak/>
              <w:t>самоорганизация</w:t>
            </w:r>
          </w:p>
          <w:p w14:paraId="4F1DD7B9" w14:textId="77777777" w:rsidR="009647DB" w:rsidRPr="002A54E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обеспечение процессов анализа рынка продукции и требований к ее разработке</w:t>
            </w:r>
          </w:p>
        </w:tc>
      </w:tr>
      <w:tr w:rsidR="009647DB" w:rsidRPr="00B47E6F" w14:paraId="1812BAD2" w14:textId="77777777" w:rsidTr="000A12F1">
        <w:tc>
          <w:tcPr>
            <w:tcW w:w="1583" w:type="dxa"/>
            <w:tcBorders>
              <w:left w:val="single" w:sz="4" w:space="0" w:color="auto"/>
              <w:right w:val="single" w:sz="4" w:space="0" w:color="auto"/>
            </w:tcBorders>
          </w:tcPr>
          <w:p w14:paraId="1172C9BF" w14:textId="77777777" w:rsidR="009647DB" w:rsidRPr="002A54E2" w:rsidRDefault="009647DB" w:rsidP="000A12F1">
            <w:pPr>
              <w:rPr>
                <w:rFonts w:ascii="Times New Roman" w:hAnsi="Times New Roman" w:cs="Times New Roman"/>
                <w:bCs/>
                <w:sz w:val="24"/>
                <w:szCs w:val="24"/>
              </w:rPr>
            </w:pPr>
            <w:r>
              <w:rPr>
                <w:rFonts w:ascii="Times New Roman" w:hAnsi="Times New Roman" w:cs="Times New Roman"/>
                <w:bCs/>
                <w:sz w:val="24"/>
                <w:szCs w:val="24"/>
              </w:rPr>
              <w:t>ПК 4.2</w:t>
            </w:r>
          </w:p>
        </w:tc>
        <w:tc>
          <w:tcPr>
            <w:tcW w:w="2527" w:type="dxa"/>
            <w:tcBorders>
              <w:left w:val="single" w:sz="4" w:space="0" w:color="auto"/>
              <w:right w:val="single" w:sz="4" w:space="0" w:color="auto"/>
            </w:tcBorders>
          </w:tcPr>
          <w:p w14:paraId="7BB2528A" w14:textId="77777777" w:rsidR="009647DB" w:rsidRPr="002A54E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организовывать и проводить мероприятия профориентационного и мотивационного характера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3157425" w14:textId="77777777" w:rsidR="009647DB" w:rsidRPr="00D8218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6915543B" w14:textId="77777777" w:rsidR="009647DB" w:rsidRPr="002A54E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основ менеджмента и коммуникации, договорных отношений</w:t>
            </w:r>
          </w:p>
        </w:tc>
        <w:tc>
          <w:tcPr>
            <w:tcW w:w="2770" w:type="dxa"/>
            <w:tcBorders>
              <w:top w:val="single" w:sz="4" w:space="0" w:color="auto"/>
              <w:left w:val="single" w:sz="4" w:space="0" w:color="auto"/>
              <w:bottom w:val="single" w:sz="4" w:space="0" w:color="auto"/>
              <w:right w:val="single" w:sz="4" w:space="0" w:color="auto"/>
            </w:tcBorders>
          </w:tcPr>
          <w:p w14:paraId="724D3C64" w14:textId="77777777" w:rsidR="009647DB" w:rsidRPr="002A54E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обеспечение рекламы профессии и демонстрация профессиональности</w:t>
            </w:r>
          </w:p>
        </w:tc>
      </w:tr>
      <w:tr w:rsidR="009647DB" w:rsidRPr="00B47E6F" w14:paraId="2FED5CF4" w14:textId="77777777" w:rsidTr="000A12F1">
        <w:tc>
          <w:tcPr>
            <w:tcW w:w="1583" w:type="dxa"/>
            <w:tcBorders>
              <w:left w:val="single" w:sz="4" w:space="0" w:color="auto"/>
              <w:right w:val="single" w:sz="4" w:space="0" w:color="auto"/>
            </w:tcBorders>
          </w:tcPr>
          <w:p w14:paraId="2195D2BF" w14:textId="77777777" w:rsidR="009647DB" w:rsidRPr="002A54E2" w:rsidRDefault="009647DB" w:rsidP="000A12F1">
            <w:pPr>
              <w:rPr>
                <w:rFonts w:ascii="Times New Roman" w:hAnsi="Times New Roman" w:cs="Times New Roman"/>
                <w:bCs/>
                <w:sz w:val="24"/>
                <w:szCs w:val="24"/>
              </w:rPr>
            </w:pPr>
            <w:r>
              <w:rPr>
                <w:rFonts w:ascii="Times New Roman" w:hAnsi="Times New Roman" w:cs="Times New Roman"/>
                <w:bCs/>
                <w:sz w:val="24"/>
                <w:szCs w:val="24"/>
              </w:rPr>
              <w:t>ПК 4.3</w:t>
            </w:r>
          </w:p>
        </w:tc>
        <w:tc>
          <w:tcPr>
            <w:tcW w:w="2527" w:type="dxa"/>
            <w:tcBorders>
              <w:left w:val="single" w:sz="4" w:space="0" w:color="auto"/>
              <w:right w:val="single" w:sz="4" w:space="0" w:color="auto"/>
            </w:tcBorders>
          </w:tcPr>
          <w:p w14:paraId="0BC2B5AB" w14:textId="77777777" w:rsidR="009647DB" w:rsidRPr="002A54E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принимать самостоятельные решения по вопросам совершенствования организации работы</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47C01126" w14:textId="77777777" w:rsidR="009647DB" w:rsidRPr="00D8218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2E5EC934" w14:textId="77777777" w:rsidR="009647DB" w:rsidRPr="00D8218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основ менеджмента и коммуникации, договорных отношений</w:t>
            </w:r>
          </w:p>
          <w:p w14:paraId="0559A709" w14:textId="77777777" w:rsidR="009647DB" w:rsidRPr="002A54E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методов и форм самообучения и саморазвития на основе самопрезентации</w:t>
            </w:r>
          </w:p>
        </w:tc>
        <w:tc>
          <w:tcPr>
            <w:tcW w:w="2770" w:type="dxa"/>
            <w:tcBorders>
              <w:top w:val="single" w:sz="4" w:space="0" w:color="auto"/>
              <w:left w:val="single" w:sz="4" w:space="0" w:color="auto"/>
              <w:bottom w:val="single" w:sz="4" w:space="0" w:color="auto"/>
              <w:right w:val="single" w:sz="4" w:space="0" w:color="auto"/>
            </w:tcBorders>
          </w:tcPr>
          <w:p w14:paraId="5B69C143" w14:textId="77777777" w:rsidR="009647DB"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саморазвитие и развитие профессии</w:t>
            </w:r>
            <w:r>
              <w:rPr>
                <w:rFonts w:ascii="Times New Roman" w:hAnsi="Times New Roman" w:cs="Times New Roman"/>
                <w:bCs/>
                <w:sz w:val="24"/>
                <w:szCs w:val="24"/>
              </w:rPr>
              <w:t xml:space="preserve"> </w:t>
            </w:r>
          </w:p>
          <w:p w14:paraId="0327FBA3" w14:textId="77777777" w:rsidR="009647DB" w:rsidRPr="002A54E2" w:rsidRDefault="009647DB" w:rsidP="000A12F1">
            <w:pPr>
              <w:rPr>
                <w:rFonts w:ascii="Times New Roman" w:hAnsi="Times New Roman" w:cs="Times New Roman"/>
                <w:bCs/>
                <w:sz w:val="24"/>
                <w:szCs w:val="24"/>
              </w:rPr>
            </w:pPr>
            <w:r w:rsidRPr="00D82182">
              <w:rPr>
                <w:rFonts w:ascii="Times New Roman" w:hAnsi="Times New Roman" w:cs="Times New Roman"/>
                <w:bCs/>
                <w:sz w:val="24"/>
                <w:szCs w:val="24"/>
              </w:rPr>
              <w:t>поиск предложений развития с учетом новых технологий</w:t>
            </w:r>
          </w:p>
        </w:tc>
      </w:tr>
    </w:tbl>
    <w:p w14:paraId="4013D416" w14:textId="77777777" w:rsidR="009647DB" w:rsidRDefault="009647DB" w:rsidP="009647DB">
      <w:pPr>
        <w:ind w:firstLine="709"/>
        <w:rPr>
          <w:rFonts w:ascii="Times New Roman" w:hAnsi="Times New Roman" w:cs="Times New Roman"/>
          <w:bCs/>
          <w:sz w:val="24"/>
          <w:szCs w:val="24"/>
        </w:rPr>
      </w:pPr>
    </w:p>
    <w:p w14:paraId="53BC197F" w14:textId="77777777" w:rsidR="009647DB" w:rsidRDefault="009647DB" w:rsidP="009647DB">
      <w:pPr>
        <w:rPr>
          <w:rFonts w:ascii="Times New Roman" w:eastAsia="Segoe UI" w:hAnsi="Times New Roman" w:cs="Times New Roman"/>
          <w:b/>
          <w:bCs/>
          <w:caps/>
          <w:kern w:val="32"/>
          <w:sz w:val="24"/>
          <w:szCs w:val="24"/>
          <w:lang w:val="x-none" w:eastAsia="x-none"/>
        </w:rPr>
      </w:pPr>
    </w:p>
    <w:p w14:paraId="722AFE3E" w14:textId="77777777" w:rsidR="009647DB" w:rsidRPr="00B115E3" w:rsidRDefault="009647DB" w:rsidP="009647D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66879F2" w14:textId="77777777" w:rsidR="009647DB" w:rsidRPr="00E11160" w:rsidRDefault="009647DB" w:rsidP="009647D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647DB" w:rsidRPr="00DB7B6A" w14:paraId="54C04678" w14:textId="77777777" w:rsidTr="000A12F1">
        <w:trPr>
          <w:trHeight w:val="23"/>
        </w:trPr>
        <w:tc>
          <w:tcPr>
            <w:tcW w:w="2460" w:type="pct"/>
            <w:vAlign w:val="center"/>
          </w:tcPr>
          <w:p w14:paraId="211B28A2" w14:textId="77777777" w:rsidR="009647DB" w:rsidRPr="00F70F81" w:rsidRDefault="009647DB" w:rsidP="000A12F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9F2A219" w14:textId="77777777" w:rsidR="009647DB" w:rsidRPr="00F70F81" w:rsidRDefault="009647DB" w:rsidP="000A12F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416B5A" w14:textId="77777777" w:rsidR="009647DB" w:rsidRPr="00F70F81" w:rsidRDefault="009647DB" w:rsidP="000A12F1">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647DB" w:rsidRPr="00DB7B6A" w14:paraId="4E6B23CF" w14:textId="77777777" w:rsidTr="000A12F1">
        <w:trPr>
          <w:trHeight w:val="23"/>
        </w:trPr>
        <w:tc>
          <w:tcPr>
            <w:tcW w:w="2460" w:type="pct"/>
            <w:vAlign w:val="center"/>
          </w:tcPr>
          <w:p w14:paraId="6F5C3D36" w14:textId="77777777" w:rsidR="009647DB" w:rsidRPr="00F70F81" w:rsidRDefault="009647DB"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0A535BB" w14:textId="77777777" w:rsidR="009647DB" w:rsidRPr="00F70F81" w:rsidRDefault="009647DB" w:rsidP="000A12F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D0B1D2E" w14:textId="77777777" w:rsidR="009647DB" w:rsidRPr="00F70F81" w:rsidRDefault="009647DB" w:rsidP="000A12F1">
            <w:pPr>
              <w:jc w:val="center"/>
              <w:rPr>
                <w:rFonts w:ascii="Times New Roman" w:hAnsi="Times New Roman" w:cs="Times New Roman"/>
                <w:bCs/>
                <w:sz w:val="24"/>
                <w:szCs w:val="24"/>
              </w:rPr>
            </w:pPr>
            <w:r>
              <w:rPr>
                <w:rFonts w:ascii="Times New Roman" w:hAnsi="Times New Roman" w:cs="Times New Roman"/>
                <w:bCs/>
                <w:sz w:val="24"/>
                <w:szCs w:val="24"/>
              </w:rPr>
              <w:t>25</w:t>
            </w:r>
          </w:p>
        </w:tc>
      </w:tr>
      <w:tr w:rsidR="009647DB" w:rsidRPr="00DB7B6A" w14:paraId="662228CC" w14:textId="77777777" w:rsidTr="000A12F1">
        <w:trPr>
          <w:trHeight w:val="23"/>
        </w:trPr>
        <w:tc>
          <w:tcPr>
            <w:tcW w:w="2460" w:type="pct"/>
            <w:vAlign w:val="center"/>
          </w:tcPr>
          <w:p w14:paraId="7F499B94" w14:textId="77777777" w:rsidR="009647DB" w:rsidRPr="00F70F81" w:rsidRDefault="009647DB"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5E285BC" w14:textId="1913F14D" w:rsidR="009647DB" w:rsidRPr="00F70F81" w:rsidRDefault="009647DB" w:rsidP="000A12F1">
            <w:pPr>
              <w:jc w:val="center"/>
              <w:rPr>
                <w:rFonts w:ascii="Times New Roman" w:hAnsi="Times New Roman" w:cs="Times New Roman"/>
                <w:bCs/>
                <w:sz w:val="24"/>
                <w:szCs w:val="24"/>
              </w:rPr>
            </w:pPr>
          </w:p>
        </w:tc>
        <w:tc>
          <w:tcPr>
            <w:tcW w:w="1345" w:type="pct"/>
            <w:vAlign w:val="center"/>
          </w:tcPr>
          <w:p w14:paraId="1E3158A3" w14:textId="712E5230" w:rsidR="009647DB" w:rsidRPr="00F70F81" w:rsidRDefault="009647DB" w:rsidP="000A12F1">
            <w:pPr>
              <w:jc w:val="center"/>
              <w:rPr>
                <w:rFonts w:ascii="Times New Roman" w:hAnsi="Times New Roman" w:cs="Times New Roman"/>
                <w:bCs/>
                <w:sz w:val="24"/>
                <w:szCs w:val="24"/>
              </w:rPr>
            </w:pPr>
          </w:p>
        </w:tc>
      </w:tr>
      <w:tr w:rsidR="009647DB" w:rsidRPr="00DB7B6A" w14:paraId="51CE8E89" w14:textId="77777777" w:rsidTr="000A12F1">
        <w:trPr>
          <w:trHeight w:val="23"/>
        </w:trPr>
        <w:tc>
          <w:tcPr>
            <w:tcW w:w="2460" w:type="pct"/>
            <w:vAlign w:val="center"/>
          </w:tcPr>
          <w:p w14:paraId="4784142B" w14:textId="77777777" w:rsidR="009647DB" w:rsidRPr="00F70F81" w:rsidRDefault="009647DB"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1068B57" w14:textId="48B6FF99" w:rsidR="009647DB" w:rsidRPr="00F70F81" w:rsidRDefault="009647DB" w:rsidP="000A12F1">
            <w:pPr>
              <w:jc w:val="center"/>
              <w:rPr>
                <w:rFonts w:ascii="Times New Roman" w:hAnsi="Times New Roman" w:cs="Times New Roman"/>
                <w:bCs/>
                <w:sz w:val="24"/>
                <w:szCs w:val="24"/>
              </w:rPr>
            </w:pPr>
          </w:p>
        </w:tc>
        <w:tc>
          <w:tcPr>
            <w:tcW w:w="1345" w:type="pct"/>
            <w:vAlign w:val="center"/>
          </w:tcPr>
          <w:p w14:paraId="631C5AA6" w14:textId="2D1CE62C" w:rsidR="009647DB" w:rsidRPr="00F70F81" w:rsidRDefault="009647DB" w:rsidP="000A12F1">
            <w:pPr>
              <w:jc w:val="center"/>
              <w:rPr>
                <w:rFonts w:ascii="Times New Roman" w:hAnsi="Times New Roman" w:cs="Times New Roman"/>
                <w:bCs/>
                <w:sz w:val="24"/>
                <w:szCs w:val="24"/>
              </w:rPr>
            </w:pPr>
          </w:p>
        </w:tc>
      </w:tr>
      <w:tr w:rsidR="009647DB" w:rsidRPr="00257255" w14:paraId="68DFA246" w14:textId="77777777" w:rsidTr="000A12F1">
        <w:trPr>
          <w:trHeight w:val="23"/>
        </w:trPr>
        <w:tc>
          <w:tcPr>
            <w:tcW w:w="2460" w:type="pct"/>
            <w:vAlign w:val="center"/>
          </w:tcPr>
          <w:p w14:paraId="7C3EFDC0" w14:textId="77777777" w:rsidR="009647DB" w:rsidRPr="00F70F81" w:rsidRDefault="009647DB"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799A2BE" w14:textId="77777777" w:rsidR="009647DB" w:rsidRPr="00F70F81" w:rsidRDefault="009647DB" w:rsidP="000A12F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C050D64" w14:textId="77777777" w:rsidR="009647DB" w:rsidRPr="00F70F81" w:rsidRDefault="009647DB" w:rsidP="000A12F1">
            <w:pPr>
              <w:jc w:val="center"/>
              <w:rPr>
                <w:rFonts w:ascii="Times New Roman" w:hAnsi="Times New Roman" w:cs="Times New Roman"/>
                <w:b/>
                <w:sz w:val="24"/>
                <w:szCs w:val="24"/>
              </w:rPr>
            </w:pPr>
            <w:r>
              <w:rPr>
                <w:rFonts w:ascii="Times New Roman" w:hAnsi="Times New Roman" w:cs="Times New Roman"/>
                <w:b/>
                <w:sz w:val="24"/>
                <w:szCs w:val="24"/>
              </w:rPr>
              <w:t>25</w:t>
            </w:r>
          </w:p>
        </w:tc>
      </w:tr>
    </w:tbl>
    <w:p w14:paraId="66613576" w14:textId="77777777" w:rsidR="009647DB" w:rsidRDefault="009647DB" w:rsidP="009647DB">
      <w:pPr>
        <w:rPr>
          <w:rFonts w:ascii="Times New Roman" w:hAnsi="Times New Roman" w:cs="Times New Roman"/>
          <w:iCs/>
          <w:sz w:val="24"/>
          <w:szCs w:val="24"/>
        </w:rPr>
      </w:pPr>
    </w:p>
    <w:p w14:paraId="3A4CEE7F" w14:textId="5E557D08" w:rsidR="009647DB" w:rsidRDefault="009647DB" w:rsidP="009647DB">
      <w:pPr>
        <w:rPr>
          <w:rFonts w:ascii="Times New Roman" w:hAnsi="Times New Roman" w:cs="Times New Roman"/>
          <w:iCs/>
          <w:sz w:val="24"/>
          <w:szCs w:val="24"/>
        </w:rPr>
      </w:pPr>
    </w:p>
    <w:p w14:paraId="346656EE" w14:textId="77777777" w:rsidR="009647DB" w:rsidRPr="00DB7B6A" w:rsidRDefault="009647DB" w:rsidP="009647DB">
      <w:pPr>
        <w:rPr>
          <w:rFonts w:ascii="Times New Roman" w:hAnsi="Times New Roman" w:cs="Times New Roman"/>
          <w:iCs/>
          <w:sz w:val="24"/>
          <w:szCs w:val="24"/>
        </w:rPr>
      </w:pPr>
    </w:p>
    <w:p w14:paraId="5521A54D" w14:textId="77777777" w:rsidR="009647DB" w:rsidRPr="00782EFC" w:rsidRDefault="009647DB" w:rsidP="009647D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647DB" w:rsidRPr="00C63897" w14:paraId="24BBF0A3" w14:textId="77777777" w:rsidTr="000A12F1">
        <w:trPr>
          <w:trHeight w:val="903"/>
        </w:trPr>
        <w:tc>
          <w:tcPr>
            <w:tcW w:w="2972" w:type="dxa"/>
            <w:vAlign w:val="center"/>
          </w:tcPr>
          <w:p w14:paraId="06CF67B3" w14:textId="77777777" w:rsidR="009647DB" w:rsidRPr="00C63897" w:rsidRDefault="009647DB" w:rsidP="000A12F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DC9E0A5" w14:textId="77777777" w:rsidR="009647DB" w:rsidRPr="00F70F81" w:rsidRDefault="009647DB" w:rsidP="000A12F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47DB" w:rsidRPr="00C63897" w14:paraId="230C3D80" w14:textId="77777777" w:rsidTr="000A12F1">
        <w:trPr>
          <w:trHeight w:val="361"/>
        </w:trPr>
        <w:tc>
          <w:tcPr>
            <w:tcW w:w="9634" w:type="dxa"/>
            <w:gridSpan w:val="2"/>
          </w:tcPr>
          <w:p w14:paraId="590B56C2" w14:textId="1A7E95B7" w:rsidR="009647DB" w:rsidRPr="00F70F81" w:rsidRDefault="009647DB" w:rsidP="000A12F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Введение</w:t>
            </w:r>
          </w:p>
        </w:tc>
      </w:tr>
      <w:tr w:rsidR="009647DB" w:rsidRPr="00C63897" w14:paraId="7F8C8B16" w14:textId="77777777" w:rsidTr="000A12F1">
        <w:trPr>
          <w:trHeight w:val="361"/>
        </w:trPr>
        <w:tc>
          <w:tcPr>
            <w:tcW w:w="2972" w:type="dxa"/>
            <w:vMerge w:val="restart"/>
          </w:tcPr>
          <w:p w14:paraId="27A015FE" w14:textId="3B0BE439" w:rsidR="009647DB" w:rsidRPr="00C63897" w:rsidRDefault="009647DB" w:rsidP="000A12F1">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Введение</w:t>
            </w:r>
          </w:p>
        </w:tc>
        <w:tc>
          <w:tcPr>
            <w:tcW w:w="6662" w:type="dxa"/>
            <w:tcBorders>
              <w:top w:val="single" w:sz="4" w:space="0" w:color="auto"/>
              <w:left w:val="single" w:sz="4" w:space="0" w:color="auto"/>
              <w:bottom w:val="single" w:sz="4" w:space="0" w:color="auto"/>
              <w:right w:val="single" w:sz="4" w:space="0" w:color="auto"/>
            </w:tcBorders>
            <w:vAlign w:val="bottom"/>
          </w:tcPr>
          <w:p w14:paraId="4378777B"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47DB" w:rsidRPr="00C63897" w14:paraId="5A643B15" w14:textId="77777777" w:rsidTr="000A12F1">
        <w:trPr>
          <w:trHeight w:val="361"/>
        </w:trPr>
        <w:tc>
          <w:tcPr>
            <w:tcW w:w="2972" w:type="dxa"/>
            <w:vMerge/>
          </w:tcPr>
          <w:p w14:paraId="4DC0D04A"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C6958E" w14:textId="5576BF60" w:rsidR="009647DB" w:rsidRPr="00F70F81" w:rsidRDefault="009647DB" w:rsidP="000A12F1">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t>1. Значение экономических знаний для графического дизайнера</w:t>
            </w:r>
          </w:p>
        </w:tc>
      </w:tr>
      <w:tr w:rsidR="009647DB" w:rsidRPr="00C63897" w14:paraId="7575F286" w14:textId="77777777" w:rsidTr="000A12F1">
        <w:trPr>
          <w:trHeight w:val="361"/>
        </w:trPr>
        <w:tc>
          <w:tcPr>
            <w:tcW w:w="2972" w:type="dxa"/>
            <w:vMerge/>
          </w:tcPr>
          <w:p w14:paraId="523B6DF1"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F5A42C"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A7FBDD"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47DB" w:rsidRPr="00C63897" w14:paraId="23157C74" w14:textId="77777777" w:rsidTr="0059030C">
        <w:trPr>
          <w:trHeight w:val="361"/>
        </w:trPr>
        <w:tc>
          <w:tcPr>
            <w:tcW w:w="9634" w:type="dxa"/>
            <w:gridSpan w:val="2"/>
            <w:tcBorders>
              <w:right w:val="single" w:sz="4" w:space="0" w:color="auto"/>
            </w:tcBorders>
          </w:tcPr>
          <w:p w14:paraId="54A6EE6C" w14:textId="2FCF71F0" w:rsidR="009647DB" w:rsidRPr="00F70F81" w:rsidRDefault="009647DB" w:rsidP="000A12F1">
            <w:pPr>
              <w:rPr>
                <w:rFonts w:ascii="Times New Roman" w:eastAsia="Times New Roman" w:hAnsi="Times New Roman" w:cs="Times New Roman"/>
                <w:b/>
                <w:bCs/>
                <w:lang w:eastAsia="ru-RU"/>
              </w:rPr>
            </w:pPr>
            <w:r w:rsidRPr="009647DB">
              <w:rPr>
                <w:rFonts w:ascii="Times New Roman" w:eastAsia="Times New Roman" w:hAnsi="Times New Roman" w:cs="Times New Roman"/>
                <w:b/>
                <w:bCs/>
                <w:sz w:val="24"/>
                <w:szCs w:val="24"/>
                <w:lang w:eastAsia="ru-RU"/>
              </w:rPr>
              <w:t xml:space="preserve">Раздел 1. </w:t>
            </w:r>
            <w:r w:rsidRPr="009647DB">
              <w:rPr>
                <w:rFonts w:ascii="Times New Roman" w:eastAsia="Times New Roman" w:hAnsi="Times New Roman" w:cs="Times New Roman"/>
                <w:b/>
                <w:sz w:val="24"/>
                <w:szCs w:val="24"/>
                <w:lang w:eastAsia="ru-RU"/>
              </w:rPr>
              <w:t>Рыночная экономика</w:t>
            </w:r>
          </w:p>
        </w:tc>
      </w:tr>
      <w:tr w:rsidR="009647DB" w:rsidRPr="00F70F81" w14:paraId="242910E3" w14:textId="77777777" w:rsidTr="000A12F1">
        <w:trPr>
          <w:trHeight w:val="361"/>
        </w:trPr>
        <w:tc>
          <w:tcPr>
            <w:tcW w:w="2972" w:type="dxa"/>
            <w:vMerge w:val="restart"/>
          </w:tcPr>
          <w:p w14:paraId="48E5E315" w14:textId="58A89E05" w:rsidR="009647DB" w:rsidRPr="00C63897" w:rsidRDefault="009647DB" w:rsidP="000A12F1">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 1.1. Рынок, понятия и разновидности. Рыночная конкуренция</w:t>
            </w:r>
          </w:p>
        </w:tc>
        <w:tc>
          <w:tcPr>
            <w:tcW w:w="6662" w:type="dxa"/>
            <w:tcBorders>
              <w:top w:val="single" w:sz="4" w:space="0" w:color="auto"/>
              <w:left w:val="single" w:sz="4" w:space="0" w:color="auto"/>
              <w:bottom w:val="single" w:sz="4" w:space="0" w:color="auto"/>
              <w:right w:val="single" w:sz="4" w:space="0" w:color="auto"/>
            </w:tcBorders>
            <w:vAlign w:val="bottom"/>
          </w:tcPr>
          <w:p w14:paraId="364585C1"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47DB" w:rsidRPr="00F70F81" w14:paraId="29BE39A0" w14:textId="77777777" w:rsidTr="000A12F1">
        <w:trPr>
          <w:trHeight w:val="361"/>
        </w:trPr>
        <w:tc>
          <w:tcPr>
            <w:tcW w:w="2972" w:type="dxa"/>
            <w:vMerge/>
          </w:tcPr>
          <w:p w14:paraId="56798AC9"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6C4678" w14:textId="77777777" w:rsidR="009647DB" w:rsidRPr="009647DB" w:rsidRDefault="009647DB" w:rsidP="009647DB">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t>1. Базисные принципы рыночных отношений. Спрос, предложение, конкуренция</w:t>
            </w:r>
          </w:p>
          <w:p w14:paraId="51D82F20" w14:textId="77777777" w:rsidR="009647DB" w:rsidRPr="009647DB" w:rsidRDefault="009647DB" w:rsidP="009647DB">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t>2. Формы экономики, наиболее благоприятные для экономической активности. Факторы производства и право собственности. Виды прав собственности</w:t>
            </w:r>
          </w:p>
          <w:p w14:paraId="4DB81303" w14:textId="6D94CE0A" w:rsidR="009647DB" w:rsidRPr="00F70F81" w:rsidRDefault="009647DB" w:rsidP="009647DB">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lastRenderedPageBreak/>
              <w:t>3. Понятие производства. Понятие рыночной цены. Классификация цен</w:t>
            </w:r>
          </w:p>
        </w:tc>
      </w:tr>
      <w:tr w:rsidR="009647DB" w:rsidRPr="00F70F81" w14:paraId="78017D0C" w14:textId="77777777" w:rsidTr="000A12F1">
        <w:trPr>
          <w:trHeight w:val="361"/>
        </w:trPr>
        <w:tc>
          <w:tcPr>
            <w:tcW w:w="2972" w:type="dxa"/>
            <w:vMerge/>
          </w:tcPr>
          <w:p w14:paraId="01B5794F"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B786F"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47FEAA"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47DB" w:rsidRPr="00F70F81" w14:paraId="4ABF4648" w14:textId="77777777" w:rsidTr="000A12F1">
        <w:trPr>
          <w:trHeight w:val="361"/>
        </w:trPr>
        <w:tc>
          <w:tcPr>
            <w:tcW w:w="2972" w:type="dxa"/>
            <w:vMerge w:val="restart"/>
          </w:tcPr>
          <w:p w14:paraId="6C272586" w14:textId="3AD2423C" w:rsidR="009647DB" w:rsidRPr="00C63897" w:rsidRDefault="009647DB" w:rsidP="000A12F1">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 1.2. Основные принципы правового регулирования трудовых отношений</w:t>
            </w:r>
          </w:p>
        </w:tc>
        <w:tc>
          <w:tcPr>
            <w:tcW w:w="6662" w:type="dxa"/>
            <w:tcBorders>
              <w:top w:val="single" w:sz="4" w:space="0" w:color="auto"/>
              <w:left w:val="single" w:sz="4" w:space="0" w:color="auto"/>
              <w:bottom w:val="single" w:sz="4" w:space="0" w:color="auto"/>
              <w:right w:val="single" w:sz="4" w:space="0" w:color="auto"/>
            </w:tcBorders>
            <w:vAlign w:val="bottom"/>
          </w:tcPr>
          <w:p w14:paraId="34D782BC"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47DB" w:rsidRPr="00F70F81" w14:paraId="7F714853" w14:textId="77777777" w:rsidTr="000A12F1">
        <w:trPr>
          <w:trHeight w:val="361"/>
        </w:trPr>
        <w:tc>
          <w:tcPr>
            <w:tcW w:w="2972" w:type="dxa"/>
            <w:vMerge/>
          </w:tcPr>
          <w:p w14:paraId="26F805C9"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FB768F" w14:textId="77777777" w:rsidR="009647DB" w:rsidRPr="009647DB" w:rsidRDefault="009647DB" w:rsidP="009647DB">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t>1. Занятость и безработица. Занятость и трудоустройство. Правовое регулирование заработной платы</w:t>
            </w:r>
          </w:p>
          <w:p w14:paraId="2F0F77BD" w14:textId="1E00414A" w:rsidR="009647DB" w:rsidRPr="00F70F81" w:rsidRDefault="009647DB" w:rsidP="009647DB">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t>2. Устройство на работу. Увольнение с работы. Трудовые споры. Дисциплинарная ответственность</w:t>
            </w:r>
          </w:p>
        </w:tc>
      </w:tr>
      <w:tr w:rsidR="009647DB" w:rsidRPr="00F70F81" w14:paraId="032533AE" w14:textId="77777777" w:rsidTr="000A12F1">
        <w:trPr>
          <w:trHeight w:val="361"/>
        </w:trPr>
        <w:tc>
          <w:tcPr>
            <w:tcW w:w="2972" w:type="dxa"/>
            <w:vMerge/>
          </w:tcPr>
          <w:p w14:paraId="6198C2F6"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C2F09" w14:textId="042D6AE6" w:rsidR="009647DB" w:rsidRPr="009647DB" w:rsidRDefault="009647DB" w:rsidP="009647DB">
            <w:pPr>
              <w:rPr>
                <w:rFonts w:ascii="Times New Roman" w:eastAsia="Times New Roman" w:hAnsi="Times New Roman" w:cs="Times New Roman"/>
                <w:iCs/>
                <w:lang w:eastAsia="ru-RU"/>
              </w:rPr>
            </w:pPr>
            <w:r w:rsidRPr="009647DB">
              <w:rPr>
                <w:rFonts w:ascii="Times New Roman" w:eastAsia="Times New Roman" w:hAnsi="Times New Roman" w:cs="Times New Roman"/>
                <w:b/>
                <w:bCs/>
                <w:iCs/>
                <w:lang w:eastAsia="ru-RU"/>
              </w:rPr>
              <w:t xml:space="preserve">В том числе практических и лабораторных занятий </w:t>
            </w:r>
          </w:p>
        </w:tc>
      </w:tr>
      <w:tr w:rsidR="009647DB" w:rsidRPr="00F70F81" w14:paraId="158F1E61" w14:textId="77777777" w:rsidTr="000A12F1">
        <w:trPr>
          <w:trHeight w:val="361"/>
        </w:trPr>
        <w:tc>
          <w:tcPr>
            <w:tcW w:w="2972" w:type="dxa"/>
            <w:vMerge/>
          </w:tcPr>
          <w:p w14:paraId="726C7F44"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5B5315" w14:textId="09495A31" w:rsidR="009647DB" w:rsidRPr="009647DB" w:rsidRDefault="009647DB" w:rsidP="009647DB">
            <w:pPr>
              <w:rPr>
                <w:rFonts w:ascii="Times New Roman" w:eastAsia="Times New Roman" w:hAnsi="Times New Roman" w:cs="Times New Roman"/>
                <w:lang w:eastAsia="ru-RU"/>
              </w:rPr>
            </w:pPr>
            <w:r w:rsidRPr="009647DB">
              <w:rPr>
                <w:rFonts w:ascii="Times New Roman" w:eastAsia="Times New Roman" w:hAnsi="Times New Roman" w:cs="Times New Roman"/>
                <w:b/>
                <w:bCs/>
                <w:lang w:eastAsia="ru-RU"/>
              </w:rPr>
              <w:t>Практическое занятие № 1.</w:t>
            </w:r>
            <w:r w:rsidRPr="009647DB">
              <w:rPr>
                <w:rFonts w:ascii="Times New Roman" w:eastAsia="Times New Roman" w:hAnsi="Times New Roman" w:cs="Times New Roman"/>
                <w:lang w:eastAsia="ru-RU"/>
              </w:rPr>
              <w:t xml:space="preserve"> Трудовой договор. Виды трудового договора. Прекращение трудовых отношений.</w:t>
            </w:r>
          </w:p>
        </w:tc>
      </w:tr>
      <w:tr w:rsidR="009647DB" w:rsidRPr="00F70F81" w14:paraId="13BD287B" w14:textId="77777777" w:rsidTr="000A12F1">
        <w:trPr>
          <w:trHeight w:val="361"/>
        </w:trPr>
        <w:tc>
          <w:tcPr>
            <w:tcW w:w="2972" w:type="dxa"/>
            <w:vMerge/>
          </w:tcPr>
          <w:p w14:paraId="37F0A0F9"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5C3E03"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C3AC7D"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47DB" w:rsidRPr="00F70F81" w14:paraId="2481B0B6" w14:textId="77777777" w:rsidTr="000A12F1">
        <w:trPr>
          <w:trHeight w:val="361"/>
        </w:trPr>
        <w:tc>
          <w:tcPr>
            <w:tcW w:w="2972" w:type="dxa"/>
            <w:vMerge w:val="restart"/>
          </w:tcPr>
          <w:p w14:paraId="5AC6ADD4" w14:textId="5F19A7EF" w:rsidR="009647DB" w:rsidRPr="00C63897" w:rsidRDefault="009647DB" w:rsidP="000A12F1">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 1.3. Модель спроса и предложения</w:t>
            </w:r>
          </w:p>
        </w:tc>
        <w:tc>
          <w:tcPr>
            <w:tcW w:w="6662" w:type="dxa"/>
            <w:tcBorders>
              <w:top w:val="single" w:sz="4" w:space="0" w:color="auto"/>
              <w:left w:val="single" w:sz="4" w:space="0" w:color="auto"/>
              <w:bottom w:val="single" w:sz="4" w:space="0" w:color="auto"/>
              <w:right w:val="single" w:sz="4" w:space="0" w:color="auto"/>
            </w:tcBorders>
            <w:vAlign w:val="bottom"/>
          </w:tcPr>
          <w:p w14:paraId="1307923C"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47DB" w:rsidRPr="00F70F81" w14:paraId="6D975C4D" w14:textId="77777777" w:rsidTr="000A12F1">
        <w:trPr>
          <w:trHeight w:val="361"/>
        </w:trPr>
        <w:tc>
          <w:tcPr>
            <w:tcW w:w="2972" w:type="dxa"/>
            <w:vMerge/>
          </w:tcPr>
          <w:p w14:paraId="1E64F057"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72E5E" w14:textId="77777777" w:rsidR="009647DB" w:rsidRPr="009647DB" w:rsidRDefault="009647DB" w:rsidP="009647DB">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t>1. Модель (закон) спроса и предложения, ее механизм и границы применения</w:t>
            </w:r>
          </w:p>
          <w:p w14:paraId="4B6A79EE" w14:textId="77777777" w:rsidR="009647DB" w:rsidRPr="009647DB" w:rsidRDefault="009647DB" w:rsidP="009647DB">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t xml:space="preserve">2. Показатели эластичности спроса и предложения в полиграфической промышленности. </w:t>
            </w:r>
          </w:p>
          <w:p w14:paraId="1E3EE301" w14:textId="4ED478A1" w:rsidR="009647DB" w:rsidRPr="00F70F81" w:rsidRDefault="009647DB" w:rsidP="009647DB">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t>3. Функции цены. Основные факторы, влияющие на цену. Механизмы формирования рыночной цены в полиграфической промышленности.</w:t>
            </w:r>
          </w:p>
        </w:tc>
      </w:tr>
      <w:tr w:rsidR="009647DB" w:rsidRPr="00F70F81" w14:paraId="0D2AF093" w14:textId="77777777" w:rsidTr="000A12F1">
        <w:trPr>
          <w:trHeight w:val="361"/>
        </w:trPr>
        <w:tc>
          <w:tcPr>
            <w:tcW w:w="2972" w:type="dxa"/>
            <w:vMerge/>
          </w:tcPr>
          <w:p w14:paraId="62BCE5FD"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D00A08"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1D96B1"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47DB" w:rsidRPr="00F70F81" w14:paraId="47C4B96A" w14:textId="77777777" w:rsidTr="00501D9F">
        <w:trPr>
          <w:trHeight w:val="361"/>
        </w:trPr>
        <w:tc>
          <w:tcPr>
            <w:tcW w:w="9634" w:type="dxa"/>
            <w:gridSpan w:val="2"/>
            <w:tcBorders>
              <w:right w:val="single" w:sz="4" w:space="0" w:color="auto"/>
            </w:tcBorders>
          </w:tcPr>
          <w:p w14:paraId="3995ED7D" w14:textId="25EFE383" w:rsidR="009647DB" w:rsidRPr="00F70F81" w:rsidRDefault="009647DB" w:rsidP="000A12F1">
            <w:pPr>
              <w:rPr>
                <w:rFonts w:ascii="Times New Roman" w:eastAsia="Times New Roman" w:hAnsi="Times New Roman" w:cs="Times New Roman"/>
                <w:b/>
                <w:bCs/>
                <w:lang w:eastAsia="ru-RU"/>
              </w:rPr>
            </w:pPr>
            <w:r w:rsidRPr="009647DB">
              <w:rPr>
                <w:rFonts w:ascii="Times New Roman" w:eastAsia="Times New Roman" w:hAnsi="Times New Roman" w:cs="Times New Roman"/>
                <w:b/>
                <w:sz w:val="24"/>
                <w:szCs w:val="24"/>
                <w:lang w:eastAsia="ru-RU"/>
              </w:rPr>
              <w:t>Раздел 2. Основы предпринимательской деятельности</w:t>
            </w:r>
          </w:p>
        </w:tc>
      </w:tr>
      <w:tr w:rsidR="009647DB" w:rsidRPr="00F70F81" w14:paraId="0890C430" w14:textId="77777777" w:rsidTr="000A12F1">
        <w:trPr>
          <w:trHeight w:val="361"/>
        </w:trPr>
        <w:tc>
          <w:tcPr>
            <w:tcW w:w="2972" w:type="dxa"/>
            <w:vMerge w:val="restart"/>
          </w:tcPr>
          <w:p w14:paraId="435BFCF0" w14:textId="4E895C1A" w:rsidR="009647DB" w:rsidRPr="009647DB" w:rsidRDefault="009647DB" w:rsidP="000A12F1">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w:t>
            </w:r>
            <w:r w:rsidRPr="009647DB">
              <w:rPr>
                <w:rFonts w:ascii="Times New Roman" w:eastAsia="Times New Roman" w:hAnsi="Times New Roman" w:cs="Times New Roman"/>
                <w:b/>
                <w:lang w:eastAsia="ru-RU"/>
              </w:rPr>
              <w:t xml:space="preserve"> 2.1. </w:t>
            </w:r>
            <w:r w:rsidRPr="009647DB">
              <w:rPr>
                <w:rFonts w:ascii="Times New Roman" w:eastAsia="Times New Roman" w:hAnsi="Times New Roman" w:cs="Times New Roman"/>
                <w:b/>
                <w:bCs/>
                <w:lang w:eastAsia="ru-RU"/>
              </w:rPr>
              <w:t>Планирование предпринимательской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B034C3E" w14:textId="77777777" w:rsidR="009647DB" w:rsidRPr="00F70F81" w:rsidRDefault="009647DB"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47DB" w:rsidRPr="00F70F81" w14:paraId="2FB4A935" w14:textId="77777777" w:rsidTr="000A12F1">
        <w:trPr>
          <w:trHeight w:val="361"/>
        </w:trPr>
        <w:tc>
          <w:tcPr>
            <w:tcW w:w="2972" w:type="dxa"/>
            <w:vMerge/>
          </w:tcPr>
          <w:p w14:paraId="34C31ADD"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37AB54" w14:textId="0095F0DD" w:rsidR="009647DB" w:rsidRPr="00F70F81" w:rsidRDefault="009647DB" w:rsidP="000A12F1">
            <w:pPr>
              <w:rPr>
                <w:rFonts w:ascii="Times New Roman" w:eastAsia="Times New Roman" w:hAnsi="Times New Roman" w:cs="Times New Roman"/>
                <w:lang w:eastAsia="ru-RU"/>
              </w:rPr>
            </w:pPr>
            <w:r w:rsidRPr="009647DB">
              <w:rPr>
                <w:rFonts w:ascii="Times New Roman" w:eastAsia="Times New Roman" w:hAnsi="Times New Roman" w:cs="Times New Roman"/>
                <w:lang w:eastAsia="ru-RU"/>
              </w:rPr>
              <w:t>1. Показатели и характеристики экономики предприятий. Основные факторы размещения полиграфического производства. Предпосылки для основания предприятия. Бизнес-идея. Шансы и риски при основании предприятия в полиграфической промышленности. Анализ преимуществ и недостатков конкретного расположения полиграфического предприятия (с учетом особенностей региональной среды)</w:t>
            </w:r>
          </w:p>
        </w:tc>
      </w:tr>
      <w:tr w:rsidR="009647DB" w:rsidRPr="00F70F81" w14:paraId="4103F973" w14:textId="77777777" w:rsidTr="000A12F1">
        <w:trPr>
          <w:trHeight w:val="361"/>
        </w:trPr>
        <w:tc>
          <w:tcPr>
            <w:tcW w:w="2972" w:type="dxa"/>
            <w:vMerge/>
          </w:tcPr>
          <w:p w14:paraId="5E618B1A" w14:textId="77777777" w:rsidR="009647DB" w:rsidRPr="00C63897" w:rsidRDefault="009647DB"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2246D3" w14:textId="30F206E2" w:rsidR="009647DB" w:rsidRPr="009647DB" w:rsidRDefault="009647DB" w:rsidP="000A12F1">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9647DB" w:rsidRPr="00F70F81" w14:paraId="1FF0FEFC" w14:textId="77777777" w:rsidTr="00A2689E">
        <w:trPr>
          <w:trHeight w:val="361"/>
        </w:trPr>
        <w:tc>
          <w:tcPr>
            <w:tcW w:w="2972" w:type="dxa"/>
            <w:vMerge/>
          </w:tcPr>
          <w:p w14:paraId="4B986F5C" w14:textId="77777777" w:rsidR="009647DB" w:rsidRPr="00C63897" w:rsidRDefault="009647DB" w:rsidP="009647DB">
            <w:pPr>
              <w:rPr>
                <w:rFonts w:ascii="Times New Roman" w:eastAsia="Times New Roman" w:hAnsi="Times New Roman" w:cs="Times New Roman"/>
                <w:b/>
                <w:bCs/>
                <w:lang w:eastAsia="ru-RU"/>
              </w:rPr>
            </w:pPr>
          </w:p>
        </w:tc>
        <w:tc>
          <w:tcPr>
            <w:tcW w:w="6662" w:type="dxa"/>
          </w:tcPr>
          <w:p w14:paraId="31F505EC" w14:textId="49543A39" w:rsidR="009647DB" w:rsidRPr="009647DB" w:rsidRDefault="009647DB" w:rsidP="009647DB">
            <w:pPr>
              <w:rPr>
                <w:rFonts w:ascii="Times New Roman" w:eastAsia="Times New Roman" w:hAnsi="Times New Roman" w:cs="Times New Roman"/>
                <w:lang w:eastAsia="ru-RU"/>
              </w:rPr>
            </w:pPr>
            <w:r w:rsidRPr="009647DB">
              <w:rPr>
                <w:rFonts w:ascii="Times New Roman" w:hAnsi="Times New Roman"/>
                <w:b/>
              </w:rPr>
              <w:t xml:space="preserve">Практическое занятие № 2. </w:t>
            </w:r>
            <w:r w:rsidRPr="009647DB">
              <w:rPr>
                <w:rFonts w:ascii="Times New Roman" w:hAnsi="Times New Roman"/>
                <w:bCs/>
              </w:rPr>
              <w:t>Бизнес-планирование</w:t>
            </w:r>
          </w:p>
        </w:tc>
      </w:tr>
      <w:tr w:rsidR="009647DB" w:rsidRPr="00F70F81" w14:paraId="53DEAED5" w14:textId="77777777" w:rsidTr="00A2689E">
        <w:trPr>
          <w:trHeight w:val="361"/>
        </w:trPr>
        <w:tc>
          <w:tcPr>
            <w:tcW w:w="2972" w:type="dxa"/>
            <w:vMerge/>
          </w:tcPr>
          <w:p w14:paraId="13962498" w14:textId="77777777" w:rsidR="009647DB" w:rsidRPr="00C63897" w:rsidRDefault="009647DB" w:rsidP="009647DB">
            <w:pPr>
              <w:rPr>
                <w:rFonts w:ascii="Times New Roman" w:eastAsia="Times New Roman" w:hAnsi="Times New Roman" w:cs="Times New Roman"/>
                <w:b/>
                <w:bCs/>
                <w:lang w:eastAsia="ru-RU"/>
              </w:rPr>
            </w:pPr>
          </w:p>
        </w:tc>
        <w:tc>
          <w:tcPr>
            <w:tcW w:w="6662" w:type="dxa"/>
          </w:tcPr>
          <w:p w14:paraId="0206A46E" w14:textId="2836B913" w:rsidR="009647DB" w:rsidRPr="009647DB" w:rsidRDefault="009647DB" w:rsidP="009647DB">
            <w:pPr>
              <w:rPr>
                <w:rFonts w:ascii="Times New Roman" w:eastAsia="Times New Roman" w:hAnsi="Times New Roman" w:cs="Times New Roman"/>
                <w:lang w:eastAsia="ru-RU"/>
              </w:rPr>
            </w:pPr>
            <w:r w:rsidRPr="009647DB">
              <w:rPr>
                <w:rFonts w:ascii="Times New Roman" w:hAnsi="Times New Roman"/>
                <w:b/>
              </w:rPr>
              <w:t xml:space="preserve">Практическое занятие № 3. </w:t>
            </w:r>
            <w:r w:rsidRPr="009647DB">
              <w:rPr>
                <w:rFonts w:ascii="Times New Roman" w:hAnsi="Times New Roman"/>
                <w:bCs/>
              </w:rPr>
              <w:t>Разработка бизнес-идеи в области графического дизайна для определенного региона или страны. Анализ шансов и рисков, связанных с основанием полиграфического предприятия</w:t>
            </w:r>
          </w:p>
        </w:tc>
      </w:tr>
      <w:tr w:rsidR="009647DB" w:rsidRPr="00F70F81" w14:paraId="480D335E" w14:textId="77777777" w:rsidTr="000A12F1">
        <w:trPr>
          <w:trHeight w:val="361"/>
        </w:trPr>
        <w:tc>
          <w:tcPr>
            <w:tcW w:w="2972" w:type="dxa"/>
            <w:vMerge/>
          </w:tcPr>
          <w:p w14:paraId="40CC1B1D" w14:textId="77777777" w:rsidR="009647DB" w:rsidRPr="00C63897" w:rsidRDefault="009647DB"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38FE99" w14:textId="77777777" w:rsidR="009647DB" w:rsidRPr="00F70F81" w:rsidRDefault="009647DB" w:rsidP="009647D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8C3655" w14:textId="77777777" w:rsidR="009647DB" w:rsidRPr="00F70F81" w:rsidRDefault="009647DB" w:rsidP="009647D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47DB" w:rsidRPr="00F70F81" w14:paraId="67E95F8B" w14:textId="77777777" w:rsidTr="000A12F1">
        <w:trPr>
          <w:trHeight w:val="361"/>
        </w:trPr>
        <w:tc>
          <w:tcPr>
            <w:tcW w:w="2972" w:type="dxa"/>
            <w:vMerge w:val="restart"/>
          </w:tcPr>
          <w:p w14:paraId="3D788AD8" w14:textId="66CEBC82" w:rsidR="009647DB" w:rsidRPr="00C63897" w:rsidRDefault="009647DB" w:rsidP="009647DB">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 2.2. Основы маркетинга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5473574F" w14:textId="77777777" w:rsidR="009647DB" w:rsidRPr="00F70F81" w:rsidRDefault="009647DB" w:rsidP="009647D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47DB" w:rsidRPr="00F70F81" w14:paraId="484403C8" w14:textId="77777777" w:rsidTr="000A12F1">
        <w:trPr>
          <w:trHeight w:val="361"/>
        </w:trPr>
        <w:tc>
          <w:tcPr>
            <w:tcW w:w="2972" w:type="dxa"/>
            <w:vMerge/>
          </w:tcPr>
          <w:p w14:paraId="7F033C45" w14:textId="77777777" w:rsidR="009647DB" w:rsidRPr="00C63897" w:rsidRDefault="009647DB"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DCF5B" w14:textId="77777777" w:rsidR="00171430" w:rsidRPr="00171430" w:rsidRDefault="00171430" w:rsidP="00171430">
            <w:pPr>
              <w:rPr>
                <w:rFonts w:ascii="Times New Roman" w:eastAsia="Times New Roman" w:hAnsi="Times New Roman" w:cs="Times New Roman"/>
                <w:lang w:eastAsia="ru-RU"/>
              </w:rPr>
            </w:pPr>
            <w:r w:rsidRPr="00171430">
              <w:rPr>
                <w:rFonts w:ascii="Times New Roman" w:eastAsia="Times New Roman" w:hAnsi="Times New Roman" w:cs="Times New Roman"/>
                <w:lang w:eastAsia="ru-RU"/>
              </w:rPr>
              <w:t>1. Основные цели маркетинга на предприятии</w:t>
            </w:r>
          </w:p>
          <w:p w14:paraId="78288DCD" w14:textId="77777777" w:rsidR="00171430" w:rsidRPr="00171430" w:rsidRDefault="00171430" w:rsidP="00171430">
            <w:pPr>
              <w:rPr>
                <w:rFonts w:ascii="Times New Roman" w:eastAsia="Times New Roman" w:hAnsi="Times New Roman" w:cs="Times New Roman"/>
                <w:lang w:eastAsia="ru-RU"/>
              </w:rPr>
            </w:pPr>
            <w:r w:rsidRPr="00171430">
              <w:rPr>
                <w:rFonts w:ascii="Times New Roman" w:eastAsia="Times New Roman" w:hAnsi="Times New Roman" w:cs="Times New Roman"/>
                <w:lang w:eastAsia="ru-RU"/>
              </w:rPr>
              <w:t>2.Инструменты исследования рынка</w:t>
            </w:r>
          </w:p>
          <w:p w14:paraId="63301FE2" w14:textId="46D4F712" w:rsidR="009647DB" w:rsidRPr="00F70F81" w:rsidRDefault="00171430" w:rsidP="00171430">
            <w:pPr>
              <w:rPr>
                <w:rFonts w:ascii="Times New Roman" w:eastAsia="Times New Roman" w:hAnsi="Times New Roman" w:cs="Times New Roman"/>
                <w:lang w:eastAsia="ru-RU"/>
              </w:rPr>
            </w:pPr>
            <w:r w:rsidRPr="00171430">
              <w:rPr>
                <w:rFonts w:ascii="Times New Roman" w:eastAsia="Times New Roman" w:hAnsi="Times New Roman" w:cs="Times New Roman"/>
                <w:lang w:eastAsia="ru-RU"/>
              </w:rPr>
              <w:t>3. Определение эффективной стратегии для различных продуктов или услуг</w:t>
            </w:r>
          </w:p>
        </w:tc>
      </w:tr>
      <w:tr w:rsidR="009647DB" w:rsidRPr="00F70F81" w14:paraId="769149DC" w14:textId="77777777" w:rsidTr="000A12F1">
        <w:trPr>
          <w:trHeight w:val="361"/>
        </w:trPr>
        <w:tc>
          <w:tcPr>
            <w:tcW w:w="2972" w:type="dxa"/>
            <w:vMerge/>
          </w:tcPr>
          <w:p w14:paraId="7451F1F6" w14:textId="77777777" w:rsidR="009647DB" w:rsidRPr="00C63897" w:rsidRDefault="009647DB"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C5033" w14:textId="77777777" w:rsidR="009647DB" w:rsidRPr="00F70F81" w:rsidRDefault="009647DB" w:rsidP="009647D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5D6250" w14:textId="77777777" w:rsidR="009647DB" w:rsidRPr="00F70F81" w:rsidRDefault="009647DB" w:rsidP="009647D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47DB" w:rsidRPr="00C63897" w14:paraId="750C3A6C" w14:textId="77777777" w:rsidTr="000A12F1">
        <w:tc>
          <w:tcPr>
            <w:tcW w:w="2972" w:type="dxa"/>
            <w:vMerge w:val="restart"/>
          </w:tcPr>
          <w:p w14:paraId="3ECB82F8" w14:textId="63CC3A72" w:rsidR="009647DB" w:rsidRPr="00C63897" w:rsidRDefault="00171430" w:rsidP="009647DB">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lastRenderedPageBreak/>
              <w:t>Тема 2.3. Логистика и закупки</w:t>
            </w:r>
          </w:p>
        </w:tc>
        <w:tc>
          <w:tcPr>
            <w:tcW w:w="6662" w:type="dxa"/>
          </w:tcPr>
          <w:p w14:paraId="206C47D3" w14:textId="77777777" w:rsidR="009647DB" w:rsidRPr="00F70F81" w:rsidRDefault="009647DB" w:rsidP="009647D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47DB" w:rsidRPr="00C63897" w14:paraId="54B6BE53" w14:textId="77777777" w:rsidTr="000A12F1">
        <w:trPr>
          <w:trHeight w:val="396"/>
        </w:trPr>
        <w:tc>
          <w:tcPr>
            <w:tcW w:w="2972" w:type="dxa"/>
            <w:vMerge/>
          </w:tcPr>
          <w:p w14:paraId="712A3A17" w14:textId="77777777" w:rsidR="009647DB" w:rsidRPr="00C63897" w:rsidRDefault="009647DB" w:rsidP="009647DB">
            <w:pPr>
              <w:rPr>
                <w:rFonts w:ascii="Times New Roman" w:eastAsia="Times New Roman" w:hAnsi="Times New Roman" w:cs="Times New Roman"/>
                <w:b/>
                <w:bCs/>
                <w:lang w:eastAsia="ru-RU"/>
              </w:rPr>
            </w:pPr>
          </w:p>
        </w:tc>
        <w:tc>
          <w:tcPr>
            <w:tcW w:w="6662" w:type="dxa"/>
          </w:tcPr>
          <w:p w14:paraId="522AF2F0" w14:textId="29C7D56E" w:rsidR="009647DB" w:rsidRPr="00C63897" w:rsidRDefault="00171430" w:rsidP="009647DB">
            <w:pPr>
              <w:suppressAutoHyphens/>
              <w:jc w:val="both"/>
              <w:rPr>
                <w:rFonts w:ascii="Times New Roman" w:eastAsia="Times New Roman" w:hAnsi="Times New Roman" w:cs="Times New Roman"/>
                <w:lang w:eastAsia="ru-RU"/>
              </w:rPr>
            </w:pPr>
            <w:r w:rsidRPr="00171430">
              <w:rPr>
                <w:rFonts w:ascii="Times New Roman" w:eastAsia="Times New Roman" w:hAnsi="Times New Roman" w:cs="Times New Roman"/>
                <w:lang w:eastAsia="ru-RU"/>
              </w:rPr>
              <w:t>Основные задачи логистики. Движение товаров</w:t>
            </w:r>
          </w:p>
        </w:tc>
      </w:tr>
      <w:tr w:rsidR="00171430" w:rsidRPr="00C63897" w14:paraId="4D29533D" w14:textId="77777777" w:rsidTr="000A12F1">
        <w:trPr>
          <w:trHeight w:val="396"/>
        </w:trPr>
        <w:tc>
          <w:tcPr>
            <w:tcW w:w="2972" w:type="dxa"/>
            <w:vMerge/>
          </w:tcPr>
          <w:p w14:paraId="3536D592" w14:textId="77777777" w:rsidR="00171430" w:rsidRPr="00C63897" w:rsidRDefault="00171430" w:rsidP="009647DB">
            <w:pPr>
              <w:rPr>
                <w:rFonts w:ascii="Times New Roman" w:eastAsia="Times New Roman" w:hAnsi="Times New Roman" w:cs="Times New Roman"/>
                <w:b/>
                <w:bCs/>
                <w:lang w:eastAsia="ru-RU"/>
              </w:rPr>
            </w:pPr>
          </w:p>
        </w:tc>
        <w:tc>
          <w:tcPr>
            <w:tcW w:w="6662" w:type="dxa"/>
          </w:tcPr>
          <w:p w14:paraId="13AC1EE1" w14:textId="476AFF94" w:rsidR="00171430" w:rsidRPr="00171430" w:rsidRDefault="00171430" w:rsidP="009647DB">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171430" w:rsidRPr="00C63897" w14:paraId="716B978B" w14:textId="77777777" w:rsidTr="008B25E5">
        <w:trPr>
          <w:trHeight w:val="396"/>
        </w:trPr>
        <w:tc>
          <w:tcPr>
            <w:tcW w:w="2972" w:type="dxa"/>
            <w:vMerge/>
          </w:tcPr>
          <w:p w14:paraId="7CD03F25" w14:textId="77777777" w:rsidR="00171430" w:rsidRPr="00C63897" w:rsidRDefault="00171430" w:rsidP="00171430">
            <w:pPr>
              <w:rPr>
                <w:rFonts w:ascii="Times New Roman" w:eastAsia="Times New Roman" w:hAnsi="Times New Roman" w:cs="Times New Roman"/>
                <w:b/>
                <w:bCs/>
                <w:lang w:eastAsia="ru-RU"/>
              </w:rPr>
            </w:pPr>
          </w:p>
        </w:tc>
        <w:tc>
          <w:tcPr>
            <w:tcW w:w="6662" w:type="dxa"/>
            <w:vAlign w:val="center"/>
          </w:tcPr>
          <w:p w14:paraId="5C137490" w14:textId="79F060C5" w:rsidR="00171430" w:rsidRPr="00171430" w:rsidRDefault="00171430" w:rsidP="00171430">
            <w:pPr>
              <w:suppressAutoHyphens/>
              <w:jc w:val="both"/>
              <w:rPr>
                <w:rFonts w:ascii="Times New Roman" w:eastAsia="Times New Roman" w:hAnsi="Times New Roman" w:cs="Times New Roman"/>
                <w:lang w:eastAsia="ru-RU"/>
              </w:rPr>
            </w:pPr>
            <w:r w:rsidRPr="00171430">
              <w:rPr>
                <w:rFonts w:ascii="Times New Roman" w:hAnsi="Times New Roman"/>
                <w:b/>
                <w:bCs/>
              </w:rPr>
              <w:t xml:space="preserve">Практическое занятие № 4. </w:t>
            </w:r>
            <w:r w:rsidRPr="00171430">
              <w:rPr>
                <w:rFonts w:ascii="Times New Roman" w:hAnsi="Times New Roman"/>
                <w:bCs/>
              </w:rPr>
              <w:t>Вычисление потребности в запасах</w:t>
            </w:r>
          </w:p>
        </w:tc>
      </w:tr>
      <w:tr w:rsidR="00171430" w:rsidRPr="00C63897" w14:paraId="227BC4A3" w14:textId="77777777" w:rsidTr="008B25E5">
        <w:trPr>
          <w:trHeight w:val="396"/>
        </w:trPr>
        <w:tc>
          <w:tcPr>
            <w:tcW w:w="2972" w:type="dxa"/>
            <w:vMerge/>
          </w:tcPr>
          <w:p w14:paraId="563FD117" w14:textId="77777777" w:rsidR="00171430" w:rsidRPr="00C63897" w:rsidRDefault="00171430" w:rsidP="00171430">
            <w:pPr>
              <w:rPr>
                <w:rFonts w:ascii="Times New Roman" w:eastAsia="Times New Roman" w:hAnsi="Times New Roman" w:cs="Times New Roman"/>
                <w:b/>
                <w:bCs/>
                <w:lang w:eastAsia="ru-RU"/>
              </w:rPr>
            </w:pPr>
          </w:p>
        </w:tc>
        <w:tc>
          <w:tcPr>
            <w:tcW w:w="6662" w:type="dxa"/>
            <w:vAlign w:val="center"/>
          </w:tcPr>
          <w:p w14:paraId="69454BD9" w14:textId="15BD6C84" w:rsidR="00171430" w:rsidRPr="00171430" w:rsidRDefault="00171430" w:rsidP="00171430">
            <w:pPr>
              <w:suppressAutoHyphens/>
              <w:jc w:val="both"/>
              <w:rPr>
                <w:rFonts w:ascii="Times New Roman" w:eastAsia="Times New Roman" w:hAnsi="Times New Roman" w:cs="Times New Roman"/>
                <w:lang w:eastAsia="ru-RU"/>
              </w:rPr>
            </w:pPr>
            <w:r w:rsidRPr="00171430">
              <w:rPr>
                <w:rFonts w:ascii="Times New Roman" w:hAnsi="Times New Roman"/>
                <w:b/>
                <w:bCs/>
              </w:rPr>
              <w:t xml:space="preserve">Практическое занятие № 5. </w:t>
            </w:r>
            <w:r w:rsidRPr="00171430">
              <w:rPr>
                <w:rFonts w:ascii="Times New Roman" w:hAnsi="Times New Roman"/>
                <w:bCs/>
              </w:rPr>
              <w:t>Расчет объема и времени закупок</w:t>
            </w:r>
          </w:p>
        </w:tc>
      </w:tr>
      <w:tr w:rsidR="009647DB" w:rsidRPr="00C63897" w14:paraId="7EC7EBA6" w14:textId="77777777" w:rsidTr="000A12F1">
        <w:trPr>
          <w:trHeight w:val="361"/>
        </w:trPr>
        <w:tc>
          <w:tcPr>
            <w:tcW w:w="2972" w:type="dxa"/>
            <w:vMerge/>
          </w:tcPr>
          <w:p w14:paraId="01B04787" w14:textId="77777777" w:rsidR="009647DB" w:rsidRPr="00C63897" w:rsidRDefault="009647DB" w:rsidP="009647DB">
            <w:pPr>
              <w:rPr>
                <w:rFonts w:ascii="Times New Roman" w:eastAsia="Times New Roman" w:hAnsi="Times New Roman" w:cs="Times New Roman"/>
                <w:b/>
                <w:bCs/>
                <w:lang w:eastAsia="ru-RU"/>
              </w:rPr>
            </w:pPr>
          </w:p>
        </w:tc>
        <w:tc>
          <w:tcPr>
            <w:tcW w:w="6662" w:type="dxa"/>
            <w:vAlign w:val="bottom"/>
          </w:tcPr>
          <w:p w14:paraId="62B4C38F" w14:textId="77777777" w:rsidR="009647DB" w:rsidRDefault="009647DB" w:rsidP="009647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BF23A9" w14:textId="77777777" w:rsidR="009647DB" w:rsidRPr="004D41E5" w:rsidRDefault="009647DB" w:rsidP="009647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47DB" w:rsidRPr="00C63897" w14:paraId="2E5D74B8" w14:textId="77777777" w:rsidTr="000A12F1">
        <w:trPr>
          <w:trHeight w:val="361"/>
        </w:trPr>
        <w:tc>
          <w:tcPr>
            <w:tcW w:w="2972" w:type="dxa"/>
            <w:vMerge w:val="restart"/>
          </w:tcPr>
          <w:p w14:paraId="56A836AA" w14:textId="69CD07A5" w:rsidR="009647DB" w:rsidRPr="00C63897" w:rsidRDefault="00171430" w:rsidP="009647DB">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Тема 2.4. Организа-ционно-правовые формы полиграфических предприятий</w:t>
            </w:r>
          </w:p>
        </w:tc>
        <w:tc>
          <w:tcPr>
            <w:tcW w:w="6662" w:type="dxa"/>
            <w:tcBorders>
              <w:top w:val="single" w:sz="4" w:space="0" w:color="auto"/>
              <w:left w:val="single" w:sz="4" w:space="0" w:color="auto"/>
              <w:bottom w:val="single" w:sz="4" w:space="0" w:color="auto"/>
              <w:right w:val="single" w:sz="4" w:space="0" w:color="auto"/>
            </w:tcBorders>
            <w:vAlign w:val="bottom"/>
          </w:tcPr>
          <w:p w14:paraId="0E45FF3D" w14:textId="77777777" w:rsidR="009647DB" w:rsidRPr="00C63897" w:rsidRDefault="009647DB" w:rsidP="009647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47DB" w:rsidRPr="00C63897" w14:paraId="45E02609" w14:textId="77777777" w:rsidTr="000A12F1">
        <w:trPr>
          <w:trHeight w:val="361"/>
        </w:trPr>
        <w:tc>
          <w:tcPr>
            <w:tcW w:w="2972" w:type="dxa"/>
            <w:vMerge/>
          </w:tcPr>
          <w:p w14:paraId="52537B1A" w14:textId="77777777" w:rsidR="009647DB" w:rsidRPr="00C63897" w:rsidRDefault="009647DB"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D05D86" w14:textId="77777777" w:rsidR="00171430" w:rsidRPr="00171430" w:rsidRDefault="00171430" w:rsidP="00171430">
            <w:pPr>
              <w:rPr>
                <w:rFonts w:ascii="Times New Roman" w:eastAsia="Times New Roman" w:hAnsi="Times New Roman" w:cs="Times New Roman"/>
                <w:lang w:eastAsia="ru-RU"/>
              </w:rPr>
            </w:pPr>
            <w:r w:rsidRPr="00171430">
              <w:rPr>
                <w:rFonts w:ascii="Times New Roman" w:eastAsia="Times New Roman" w:hAnsi="Times New Roman" w:cs="Times New Roman"/>
                <w:lang w:eastAsia="ru-RU"/>
              </w:rPr>
              <w:t>1. Основные критерии внутренней и внешней структуры полиграфического предприятия</w:t>
            </w:r>
          </w:p>
          <w:p w14:paraId="56318C4C" w14:textId="0DA08459" w:rsidR="009647DB" w:rsidRPr="00C63897" w:rsidRDefault="00171430" w:rsidP="00171430">
            <w:pPr>
              <w:rPr>
                <w:rFonts w:ascii="Times New Roman" w:eastAsia="Times New Roman" w:hAnsi="Times New Roman" w:cs="Times New Roman"/>
                <w:lang w:eastAsia="ru-RU"/>
              </w:rPr>
            </w:pPr>
            <w:r w:rsidRPr="00171430">
              <w:rPr>
                <w:rFonts w:ascii="Times New Roman" w:eastAsia="Times New Roman" w:hAnsi="Times New Roman" w:cs="Times New Roman"/>
                <w:lang w:eastAsia="ru-RU"/>
              </w:rPr>
              <w:t>2. Организационно-правовые формы полиграфических предприятий</w:t>
            </w:r>
          </w:p>
        </w:tc>
      </w:tr>
      <w:tr w:rsidR="00171430" w:rsidRPr="00C63897" w14:paraId="5A7FE5E7" w14:textId="77777777" w:rsidTr="000A12F1">
        <w:trPr>
          <w:trHeight w:val="361"/>
        </w:trPr>
        <w:tc>
          <w:tcPr>
            <w:tcW w:w="2972" w:type="dxa"/>
            <w:vMerge/>
          </w:tcPr>
          <w:p w14:paraId="5BB5BEB5" w14:textId="77777777" w:rsidR="00171430" w:rsidRPr="00C63897" w:rsidRDefault="00171430"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20C54" w14:textId="001F2265" w:rsidR="00171430" w:rsidRPr="00171430" w:rsidRDefault="00171430" w:rsidP="00171430">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171430" w:rsidRPr="00C63897" w14:paraId="4D5CEC21" w14:textId="77777777" w:rsidTr="000A12F1">
        <w:trPr>
          <w:trHeight w:val="361"/>
        </w:trPr>
        <w:tc>
          <w:tcPr>
            <w:tcW w:w="2972" w:type="dxa"/>
            <w:vMerge/>
          </w:tcPr>
          <w:p w14:paraId="09FB26AD" w14:textId="77777777" w:rsidR="00171430" w:rsidRPr="00C63897" w:rsidRDefault="00171430"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076290" w14:textId="00128129" w:rsidR="00171430" w:rsidRPr="00171430" w:rsidRDefault="00171430" w:rsidP="00171430">
            <w:pPr>
              <w:rPr>
                <w:rFonts w:ascii="Times New Roman" w:eastAsia="Times New Roman" w:hAnsi="Times New Roman" w:cs="Times New Roman"/>
                <w:lang w:eastAsia="ru-RU"/>
              </w:rPr>
            </w:pPr>
            <w:r w:rsidRPr="00171430">
              <w:rPr>
                <w:rFonts w:ascii="Times New Roman" w:eastAsia="Times New Roman" w:hAnsi="Times New Roman" w:cs="Times New Roman"/>
                <w:b/>
                <w:bCs/>
                <w:lang w:eastAsia="ru-RU"/>
              </w:rPr>
              <w:t>Практическое занятие № 6.</w:t>
            </w:r>
            <w:r w:rsidRPr="00171430">
              <w:rPr>
                <w:rFonts w:ascii="Times New Roman" w:eastAsia="Times New Roman" w:hAnsi="Times New Roman" w:cs="Times New Roman"/>
                <w:lang w:eastAsia="ru-RU"/>
              </w:rPr>
              <w:t xml:space="preserve"> Выбор организационно-правовой формы полиграфического предприятия</w:t>
            </w:r>
          </w:p>
        </w:tc>
      </w:tr>
      <w:tr w:rsidR="009647DB" w:rsidRPr="00C63897" w14:paraId="5FF3B093" w14:textId="77777777" w:rsidTr="000A12F1">
        <w:trPr>
          <w:trHeight w:val="361"/>
        </w:trPr>
        <w:tc>
          <w:tcPr>
            <w:tcW w:w="2972" w:type="dxa"/>
            <w:vMerge/>
          </w:tcPr>
          <w:p w14:paraId="43200CB9" w14:textId="77777777" w:rsidR="009647DB" w:rsidRPr="00C63897" w:rsidRDefault="009647DB"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94ECCC" w14:textId="77777777" w:rsidR="009647DB" w:rsidRDefault="009647DB" w:rsidP="009647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4D34E9" w14:textId="77777777" w:rsidR="009647DB" w:rsidRPr="00C63897" w:rsidRDefault="009647DB" w:rsidP="009647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47DB" w:rsidRPr="00C63897" w14:paraId="23F63BEC" w14:textId="77777777" w:rsidTr="000A12F1">
        <w:trPr>
          <w:trHeight w:val="361"/>
        </w:trPr>
        <w:tc>
          <w:tcPr>
            <w:tcW w:w="2972" w:type="dxa"/>
            <w:vMerge w:val="restart"/>
          </w:tcPr>
          <w:p w14:paraId="5B1EEF42" w14:textId="77777777" w:rsidR="008A6E4A" w:rsidRPr="008A6E4A" w:rsidRDefault="008A6E4A" w:rsidP="008A6E4A">
            <w:pPr>
              <w:rPr>
                <w:rFonts w:ascii="Times New Roman" w:eastAsia="Times New Roman" w:hAnsi="Times New Roman" w:cs="Times New Roman"/>
                <w:b/>
                <w:bCs/>
                <w:lang w:eastAsia="ru-RU"/>
              </w:rPr>
            </w:pPr>
            <w:r w:rsidRPr="008A6E4A">
              <w:rPr>
                <w:rFonts w:ascii="Times New Roman" w:eastAsia="Times New Roman" w:hAnsi="Times New Roman" w:cs="Times New Roman"/>
                <w:b/>
                <w:bCs/>
                <w:lang w:eastAsia="ru-RU"/>
              </w:rPr>
              <w:t xml:space="preserve">Тема 2.5. </w:t>
            </w:r>
          </w:p>
          <w:p w14:paraId="22C9E0C1" w14:textId="660BD163" w:rsidR="009647DB" w:rsidRPr="00C63897" w:rsidRDefault="008A6E4A" w:rsidP="008A6E4A">
            <w:pPr>
              <w:rPr>
                <w:rFonts w:ascii="Times New Roman" w:eastAsia="Times New Roman" w:hAnsi="Times New Roman" w:cs="Times New Roman"/>
                <w:b/>
                <w:bCs/>
                <w:lang w:eastAsia="ru-RU"/>
              </w:rPr>
            </w:pPr>
            <w:r w:rsidRPr="008A6E4A">
              <w:rPr>
                <w:rFonts w:ascii="Times New Roman" w:eastAsia="Times New Roman" w:hAnsi="Times New Roman" w:cs="Times New Roman"/>
                <w:b/>
                <w:bCs/>
                <w:lang w:eastAsia="ru-RU"/>
              </w:rPr>
              <w:t>Планирование персонала полиграфического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35C00E6D" w14:textId="77777777" w:rsidR="009647DB" w:rsidRPr="00C63897" w:rsidRDefault="009647DB" w:rsidP="009647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647DB" w:rsidRPr="00C63897" w14:paraId="0B2F7C92" w14:textId="77777777" w:rsidTr="000A12F1">
        <w:trPr>
          <w:trHeight w:val="361"/>
        </w:trPr>
        <w:tc>
          <w:tcPr>
            <w:tcW w:w="2972" w:type="dxa"/>
            <w:vMerge/>
          </w:tcPr>
          <w:p w14:paraId="38659BC9" w14:textId="77777777" w:rsidR="009647DB" w:rsidRPr="00C63897" w:rsidRDefault="009647DB"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EB3F2D" w14:textId="77777777" w:rsidR="008A6E4A" w:rsidRPr="008A6E4A" w:rsidRDefault="008A6E4A" w:rsidP="008A6E4A">
            <w:pPr>
              <w:rPr>
                <w:rFonts w:ascii="Times New Roman" w:eastAsia="Times New Roman" w:hAnsi="Times New Roman" w:cs="Times New Roman"/>
                <w:lang w:eastAsia="ru-RU"/>
              </w:rPr>
            </w:pPr>
            <w:r w:rsidRPr="008A6E4A">
              <w:rPr>
                <w:rFonts w:ascii="Times New Roman" w:eastAsia="Times New Roman" w:hAnsi="Times New Roman" w:cs="Times New Roman"/>
                <w:lang w:eastAsia="ru-RU"/>
              </w:rPr>
              <w:t>1. Факторы, влияющие на мотивацию сотрудников. Стили руководства. Меры кадрового менеджмента</w:t>
            </w:r>
          </w:p>
          <w:p w14:paraId="3ABD4C93" w14:textId="72E3592B" w:rsidR="009647DB" w:rsidRPr="00C63897" w:rsidRDefault="008A6E4A" w:rsidP="008A6E4A">
            <w:pPr>
              <w:rPr>
                <w:rFonts w:ascii="Times New Roman" w:eastAsia="Times New Roman" w:hAnsi="Times New Roman" w:cs="Times New Roman"/>
                <w:lang w:eastAsia="ru-RU"/>
              </w:rPr>
            </w:pPr>
            <w:r w:rsidRPr="008A6E4A">
              <w:rPr>
                <w:rFonts w:ascii="Times New Roman" w:eastAsia="Times New Roman" w:hAnsi="Times New Roman" w:cs="Times New Roman"/>
                <w:lang w:eastAsia="ru-RU"/>
              </w:rPr>
              <w:t>2. Набор персонала для полиграфического предприятия. Трудоустройство</w:t>
            </w:r>
          </w:p>
        </w:tc>
      </w:tr>
      <w:tr w:rsidR="009647DB" w:rsidRPr="00C63897" w14:paraId="2C5E4BFD" w14:textId="77777777" w:rsidTr="000A12F1">
        <w:trPr>
          <w:trHeight w:val="361"/>
        </w:trPr>
        <w:tc>
          <w:tcPr>
            <w:tcW w:w="2972" w:type="dxa"/>
            <w:vMerge/>
          </w:tcPr>
          <w:p w14:paraId="37CAA65C" w14:textId="77777777" w:rsidR="009647DB" w:rsidRPr="00C63897" w:rsidRDefault="009647DB"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5CEF89" w14:textId="77777777" w:rsidR="009647DB" w:rsidRPr="00C63897" w:rsidRDefault="009647DB" w:rsidP="009647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647DB" w:rsidRPr="00C63897" w14:paraId="6CFA4BCC" w14:textId="77777777" w:rsidTr="000A12F1">
        <w:trPr>
          <w:trHeight w:val="137"/>
        </w:trPr>
        <w:tc>
          <w:tcPr>
            <w:tcW w:w="2972" w:type="dxa"/>
            <w:vMerge/>
          </w:tcPr>
          <w:p w14:paraId="3895EE12" w14:textId="77777777" w:rsidR="009647DB" w:rsidRPr="00C63897" w:rsidRDefault="009647DB" w:rsidP="009647DB">
            <w:pPr>
              <w:rPr>
                <w:rFonts w:ascii="Times New Roman" w:eastAsia="Times New Roman" w:hAnsi="Times New Roman" w:cs="Times New Roman"/>
                <w:b/>
                <w:bCs/>
                <w:lang w:eastAsia="ru-RU"/>
              </w:rPr>
            </w:pPr>
          </w:p>
        </w:tc>
        <w:tc>
          <w:tcPr>
            <w:tcW w:w="6662" w:type="dxa"/>
            <w:vAlign w:val="center"/>
          </w:tcPr>
          <w:p w14:paraId="6ADAF51D" w14:textId="5B3D7B3F" w:rsidR="009647DB" w:rsidRPr="006E6EBE" w:rsidRDefault="008A6E4A" w:rsidP="009647DB">
            <w:pPr>
              <w:rPr>
                <w:rFonts w:ascii="Times New Roman" w:eastAsia="Times New Roman" w:hAnsi="Times New Roman" w:cs="Times New Roman"/>
                <w:lang w:eastAsia="ru-RU"/>
              </w:rPr>
            </w:pPr>
            <w:r w:rsidRPr="008A6E4A">
              <w:rPr>
                <w:rFonts w:ascii="Times New Roman" w:hAnsi="Times New Roman"/>
                <w:b/>
              </w:rPr>
              <w:t>Практическое занятие № 7.</w:t>
            </w:r>
            <w:r>
              <w:rPr>
                <w:rFonts w:ascii="Times New Roman" w:hAnsi="Times New Roman"/>
                <w:b/>
              </w:rPr>
              <w:t xml:space="preserve"> </w:t>
            </w:r>
            <w:r w:rsidRPr="008A6E4A">
              <w:rPr>
                <w:rFonts w:ascii="Times New Roman" w:hAnsi="Times New Roman"/>
                <w:bCs/>
              </w:rPr>
              <w:t>Создание плана набора персонала для полиграфического предприятия</w:t>
            </w:r>
          </w:p>
        </w:tc>
      </w:tr>
      <w:tr w:rsidR="009647DB" w:rsidRPr="00C63897" w14:paraId="1B133C43" w14:textId="77777777" w:rsidTr="000A12F1">
        <w:trPr>
          <w:trHeight w:val="361"/>
        </w:trPr>
        <w:tc>
          <w:tcPr>
            <w:tcW w:w="2972" w:type="dxa"/>
            <w:vMerge/>
          </w:tcPr>
          <w:p w14:paraId="56A2877C" w14:textId="77777777" w:rsidR="009647DB" w:rsidRPr="00C63897" w:rsidRDefault="009647DB"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349323" w14:textId="77777777" w:rsidR="009647DB" w:rsidRDefault="009647DB" w:rsidP="009647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FD7F8D" w14:textId="77777777" w:rsidR="009647DB" w:rsidRPr="00C63897" w:rsidRDefault="009647DB" w:rsidP="009647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47DB" w:rsidRPr="00F70F81" w14:paraId="055B93A2" w14:textId="77777777" w:rsidTr="000A12F1">
        <w:trPr>
          <w:trHeight w:val="361"/>
        </w:trPr>
        <w:tc>
          <w:tcPr>
            <w:tcW w:w="2972" w:type="dxa"/>
            <w:vMerge w:val="restart"/>
          </w:tcPr>
          <w:p w14:paraId="4BFB895E" w14:textId="7B78812B" w:rsidR="009647DB" w:rsidRPr="00C63897" w:rsidRDefault="00237514" w:rsidP="009647DB">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Тема 2.6. Финансовый план и капитал полиграфического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0BD1A961" w14:textId="77777777" w:rsidR="009647DB" w:rsidRPr="00F70F81" w:rsidRDefault="009647DB" w:rsidP="009647D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47DB" w:rsidRPr="00F70F81" w14:paraId="3A75CCBB" w14:textId="77777777" w:rsidTr="000A12F1">
        <w:trPr>
          <w:trHeight w:val="361"/>
        </w:trPr>
        <w:tc>
          <w:tcPr>
            <w:tcW w:w="2972" w:type="dxa"/>
            <w:vMerge/>
          </w:tcPr>
          <w:p w14:paraId="253B5378" w14:textId="77777777" w:rsidR="009647DB" w:rsidRPr="00C63897" w:rsidRDefault="009647DB"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250DD6" w14:textId="77777777" w:rsidR="00237514" w:rsidRPr="00237514" w:rsidRDefault="00237514" w:rsidP="00237514">
            <w:pPr>
              <w:rPr>
                <w:rFonts w:ascii="Times New Roman" w:eastAsia="Times New Roman" w:hAnsi="Times New Roman" w:cs="Times New Roman"/>
                <w:lang w:eastAsia="ru-RU"/>
              </w:rPr>
            </w:pPr>
            <w:r w:rsidRPr="00237514">
              <w:rPr>
                <w:rFonts w:ascii="Times New Roman" w:eastAsia="Times New Roman" w:hAnsi="Times New Roman" w:cs="Times New Roman"/>
                <w:lang w:eastAsia="ru-RU"/>
              </w:rPr>
              <w:t>1. Капитал полиграфического предприятия. Виды финансирования в соответствии с их происхождением и правовыми основами. Оценка оборота полиграфического предприятия</w:t>
            </w:r>
          </w:p>
          <w:p w14:paraId="0C908A0F" w14:textId="77777777" w:rsidR="00237514" w:rsidRPr="00237514" w:rsidRDefault="00237514" w:rsidP="00237514">
            <w:pPr>
              <w:rPr>
                <w:rFonts w:ascii="Times New Roman" w:eastAsia="Times New Roman" w:hAnsi="Times New Roman" w:cs="Times New Roman"/>
                <w:lang w:eastAsia="ru-RU"/>
              </w:rPr>
            </w:pPr>
            <w:r w:rsidRPr="00237514">
              <w:rPr>
                <w:rFonts w:ascii="Times New Roman" w:eastAsia="Times New Roman" w:hAnsi="Times New Roman" w:cs="Times New Roman"/>
                <w:lang w:eastAsia="ru-RU"/>
              </w:rPr>
              <w:t>2. Финансовый план полиграфического предприятия, план издержек и план потребности в капитале</w:t>
            </w:r>
          </w:p>
          <w:p w14:paraId="7918760D" w14:textId="200D2796" w:rsidR="009647DB" w:rsidRPr="00F70F81" w:rsidRDefault="00237514" w:rsidP="00237514">
            <w:pPr>
              <w:rPr>
                <w:rFonts w:ascii="Times New Roman" w:eastAsia="Times New Roman" w:hAnsi="Times New Roman" w:cs="Times New Roman"/>
                <w:lang w:eastAsia="ru-RU"/>
              </w:rPr>
            </w:pPr>
            <w:r w:rsidRPr="00237514">
              <w:rPr>
                <w:rFonts w:ascii="Times New Roman" w:eastAsia="Times New Roman" w:hAnsi="Times New Roman" w:cs="Times New Roman"/>
                <w:lang w:eastAsia="ru-RU"/>
              </w:rPr>
              <w:t>3. Финансовый и инвестиционный менеджмент полиграфического предприятия. Виды инвестиционных программ</w:t>
            </w:r>
          </w:p>
        </w:tc>
      </w:tr>
      <w:tr w:rsidR="00237514" w:rsidRPr="00F70F81" w14:paraId="7663741E" w14:textId="77777777" w:rsidTr="000A12F1">
        <w:trPr>
          <w:trHeight w:val="361"/>
        </w:trPr>
        <w:tc>
          <w:tcPr>
            <w:tcW w:w="2972" w:type="dxa"/>
            <w:vMerge/>
          </w:tcPr>
          <w:p w14:paraId="3F58CEB8" w14:textId="77777777" w:rsidR="00237514" w:rsidRPr="00C63897" w:rsidRDefault="00237514" w:rsidP="009647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FF3A11" w14:textId="209AFD1A" w:rsidR="00237514" w:rsidRPr="00237514" w:rsidRDefault="00237514" w:rsidP="00237514">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237514" w:rsidRPr="00F70F81" w14:paraId="6C25C9B8" w14:textId="77777777" w:rsidTr="00C30CCC">
        <w:trPr>
          <w:trHeight w:val="361"/>
        </w:trPr>
        <w:tc>
          <w:tcPr>
            <w:tcW w:w="2972" w:type="dxa"/>
            <w:vMerge/>
          </w:tcPr>
          <w:p w14:paraId="4BB328E0" w14:textId="77777777" w:rsidR="00237514" w:rsidRPr="00C63897" w:rsidRDefault="00237514" w:rsidP="00237514">
            <w:pPr>
              <w:rPr>
                <w:rFonts w:ascii="Times New Roman" w:eastAsia="Times New Roman" w:hAnsi="Times New Roman" w:cs="Times New Roman"/>
                <w:b/>
                <w:bCs/>
                <w:lang w:eastAsia="ru-RU"/>
              </w:rPr>
            </w:pPr>
          </w:p>
        </w:tc>
        <w:tc>
          <w:tcPr>
            <w:tcW w:w="6662" w:type="dxa"/>
          </w:tcPr>
          <w:p w14:paraId="3333FAB5" w14:textId="2B303D99" w:rsidR="00237514" w:rsidRPr="00237514" w:rsidRDefault="00237514" w:rsidP="00237514">
            <w:pPr>
              <w:rPr>
                <w:rFonts w:ascii="Times New Roman" w:eastAsia="Times New Roman" w:hAnsi="Times New Roman" w:cs="Times New Roman"/>
                <w:lang w:eastAsia="ru-RU"/>
              </w:rPr>
            </w:pPr>
            <w:r w:rsidRPr="00237514">
              <w:rPr>
                <w:rFonts w:ascii="Times New Roman" w:hAnsi="Times New Roman"/>
                <w:b/>
              </w:rPr>
              <w:t xml:space="preserve">Практическое занятие № 8. </w:t>
            </w:r>
            <w:r w:rsidRPr="00237514">
              <w:rPr>
                <w:rFonts w:ascii="Times New Roman" w:hAnsi="Times New Roman"/>
                <w:bCs/>
              </w:rPr>
              <w:t>Составление финансового плана для открытия предприятия</w:t>
            </w:r>
          </w:p>
        </w:tc>
      </w:tr>
      <w:tr w:rsidR="00237514" w:rsidRPr="00F70F81" w14:paraId="0D104C65" w14:textId="77777777" w:rsidTr="00C30CCC">
        <w:trPr>
          <w:trHeight w:val="361"/>
        </w:trPr>
        <w:tc>
          <w:tcPr>
            <w:tcW w:w="2972" w:type="dxa"/>
            <w:vMerge/>
          </w:tcPr>
          <w:p w14:paraId="28F98305" w14:textId="77777777" w:rsidR="00237514" w:rsidRPr="00C63897" w:rsidRDefault="00237514" w:rsidP="00237514">
            <w:pPr>
              <w:rPr>
                <w:rFonts w:ascii="Times New Roman" w:eastAsia="Times New Roman" w:hAnsi="Times New Roman" w:cs="Times New Roman"/>
                <w:b/>
                <w:bCs/>
                <w:lang w:eastAsia="ru-RU"/>
              </w:rPr>
            </w:pPr>
          </w:p>
        </w:tc>
        <w:tc>
          <w:tcPr>
            <w:tcW w:w="6662" w:type="dxa"/>
          </w:tcPr>
          <w:p w14:paraId="07240CEB" w14:textId="74B7ED6C" w:rsidR="00237514" w:rsidRPr="00237514" w:rsidRDefault="00237514" w:rsidP="00237514">
            <w:pPr>
              <w:rPr>
                <w:rFonts w:ascii="Times New Roman" w:eastAsia="Times New Roman" w:hAnsi="Times New Roman" w:cs="Times New Roman"/>
                <w:lang w:eastAsia="ru-RU"/>
              </w:rPr>
            </w:pPr>
            <w:r w:rsidRPr="00237514">
              <w:rPr>
                <w:rFonts w:ascii="Times New Roman" w:hAnsi="Times New Roman"/>
                <w:b/>
              </w:rPr>
              <w:t xml:space="preserve">Практическое занятие № 9. </w:t>
            </w:r>
            <w:r w:rsidRPr="00237514">
              <w:rPr>
                <w:rFonts w:ascii="Times New Roman" w:hAnsi="Times New Roman"/>
                <w:bCs/>
              </w:rPr>
              <w:t>Составление плана расходов (издержек) предприятия</w:t>
            </w:r>
          </w:p>
        </w:tc>
      </w:tr>
      <w:tr w:rsidR="00237514" w:rsidRPr="00F70F81" w14:paraId="1DD06EBA" w14:textId="77777777" w:rsidTr="000A12F1">
        <w:trPr>
          <w:trHeight w:val="361"/>
        </w:trPr>
        <w:tc>
          <w:tcPr>
            <w:tcW w:w="2972" w:type="dxa"/>
            <w:vMerge/>
          </w:tcPr>
          <w:p w14:paraId="543BED16" w14:textId="77777777" w:rsidR="00237514" w:rsidRPr="00C63897" w:rsidRDefault="00237514" w:rsidP="002375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345F4" w14:textId="77777777" w:rsidR="00237514" w:rsidRPr="00F70F81" w:rsidRDefault="00237514" w:rsidP="0023751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9F56C5" w14:textId="77777777" w:rsidR="00237514" w:rsidRPr="00F70F81" w:rsidRDefault="00237514" w:rsidP="0023751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7514" w:rsidRPr="00F70F81" w14:paraId="0C3B0524" w14:textId="77777777" w:rsidTr="007C11A1">
        <w:trPr>
          <w:trHeight w:val="361"/>
        </w:trPr>
        <w:tc>
          <w:tcPr>
            <w:tcW w:w="9634" w:type="dxa"/>
            <w:gridSpan w:val="2"/>
            <w:tcBorders>
              <w:right w:val="single" w:sz="4" w:space="0" w:color="auto"/>
            </w:tcBorders>
          </w:tcPr>
          <w:p w14:paraId="232637E5" w14:textId="59DDE35F" w:rsidR="00237514" w:rsidRPr="00F70F81" w:rsidRDefault="00237514" w:rsidP="00237514">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Раздел 3. Показатели эффективности хозяйственной деятельности предприятия</w:t>
            </w:r>
          </w:p>
        </w:tc>
      </w:tr>
      <w:tr w:rsidR="00237514" w:rsidRPr="00F70F81" w14:paraId="70BD1D11" w14:textId="77777777" w:rsidTr="000A12F1">
        <w:trPr>
          <w:trHeight w:val="361"/>
        </w:trPr>
        <w:tc>
          <w:tcPr>
            <w:tcW w:w="2972" w:type="dxa"/>
            <w:vMerge w:val="restart"/>
          </w:tcPr>
          <w:p w14:paraId="12FCC0C2" w14:textId="0DC6C0ED" w:rsidR="00237514" w:rsidRPr="00C63897" w:rsidRDefault="00237514" w:rsidP="000A12F1">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Тема 3.1. Товарооборот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057B92D8" w14:textId="77777777" w:rsidR="00237514" w:rsidRPr="00F70F81" w:rsidRDefault="0023751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37514" w:rsidRPr="00F70F81" w14:paraId="4EBAD34E" w14:textId="77777777" w:rsidTr="000A12F1">
        <w:trPr>
          <w:trHeight w:val="361"/>
        </w:trPr>
        <w:tc>
          <w:tcPr>
            <w:tcW w:w="2972" w:type="dxa"/>
            <w:vMerge/>
          </w:tcPr>
          <w:p w14:paraId="221102A6" w14:textId="77777777" w:rsidR="00237514" w:rsidRPr="00C63897" w:rsidRDefault="0023751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209F6" w14:textId="77777777" w:rsidR="00237514" w:rsidRPr="00237514" w:rsidRDefault="00237514" w:rsidP="00237514">
            <w:pPr>
              <w:rPr>
                <w:rFonts w:ascii="Times New Roman" w:eastAsia="Times New Roman" w:hAnsi="Times New Roman" w:cs="Times New Roman"/>
                <w:lang w:eastAsia="ru-RU"/>
              </w:rPr>
            </w:pPr>
            <w:r w:rsidRPr="00237514">
              <w:rPr>
                <w:rFonts w:ascii="Times New Roman" w:eastAsia="Times New Roman" w:hAnsi="Times New Roman" w:cs="Times New Roman"/>
                <w:lang w:eastAsia="ru-RU"/>
              </w:rPr>
              <w:t xml:space="preserve">1. Товарооборот, его структура. Методы планирования товарооборота. </w:t>
            </w:r>
          </w:p>
          <w:p w14:paraId="39E985B2" w14:textId="72F50100" w:rsidR="00237514" w:rsidRPr="00F70F81" w:rsidRDefault="00237514" w:rsidP="00237514">
            <w:pPr>
              <w:rPr>
                <w:rFonts w:ascii="Times New Roman" w:eastAsia="Times New Roman" w:hAnsi="Times New Roman" w:cs="Times New Roman"/>
                <w:lang w:eastAsia="ru-RU"/>
              </w:rPr>
            </w:pPr>
            <w:r w:rsidRPr="00237514">
              <w:rPr>
                <w:rFonts w:ascii="Times New Roman" w:eastAsia="Times New Roman" w:hAnsi="Times New Roman" w:cs="Times New Roman"/>
                <w:lang w:eastAsia="ru-RU"/>
              </w:rPr>
              <w:t>2. Факторы, влияющие на издержки предприятия и себестоимость продукции</w:t>
            </w:r>
          </w:p>
        </w:tc>
      </w:tr>
      <w:tr w:rsidR="00237514" w:rsidRPr="00F70F81" w14:paraId="09255DE9" w14:textId="77777777" w:rsidTr="000A12F1">
        <w:trPr>
          <w:trHeight w:val="361"/>
        </w:trPr>
        <w:tc>
          <w:tcPr>
            <w:tcW w:w="2972" w:type="dxa"/>
            <w:vMerge/>
          </w:tcPr>
          <w:p w14:paraId="65415653" w14:textId="77777777" w:rsidR="00237514" w:rsidRPr="00C63897" w:rsidRDefault="0023751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999807" w14:textId="77777777" w:rsidR="00237514" w:rsidRPr="00F70F81" w:rsidRDefault="0023751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6A1146" w14:textId="77777777" w:rsidR="00237514" w:rsidRPr="00F70F81" w:rsidRDefault="0023751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7514" w:rsidRPr="00F70F81" w14:paraId="3B0DB053" w14:textId="77777777" w:rsidTr="000A12F1">
        <w:trPr>
          <w:trHeight w:val="361"/>
        </w:trPr>
        <w:tc>
          <w:tcPr>
            <w:tcW w:w="2972" w:type="dxa"/>
            <w:vMerge w:val="restart"/>
          </w:tcPr>
          <w:p w14:paraId="57A546ED" w14:textId="75CDD344" w:rsidR="00237514" w:rsidRPr="00C63897" w:rsidRDefault="00237514" w:rsidP="000A12F1">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Тема 3.2. Прибыль и рентабельность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7A9ED992" w14:textId="77777777" w:rsidR="00237514" w:rsidRPr="00F70F81" w:rsidRDefault="0023751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37514" w:rsidRPr="00F70F81" w14:paraId="5F7B6EAA" w14:textId="77777777" w:rsidTr="000A12F1">
        <w:trPr>
          <w:trHeight w:val="361"/>
        </w:trPr>
        <w:tc>
          <w:tcPr>
            <w:tcW w:w="2972" w:type="dxa"/>
            <w:vMerge/>
          </w:tcPr>
          <w:p w14:paraId="1732246A" w14:textId="77777777" w:rsidR="00237514" w:rsidRPr="00C63897" w:rsidRDefault="0023751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3D8DE" w14:textId="77777777" w:rsidR="00237514" w:rsidRPr="00237514" w:rsidRDefault="00237514" w:rsidP="00237514">
            <w:pPr>
              <w:rPr>
                <w:rFonts w:ascii="Times New Roman" w:eastAsia="Times New Roman" w:hAnsi="Times New Roman" w:cs="Times New Roman"/>
                <w:lang w:eastAsia="ru-RU"/>
              </w:rPr>
            </w:pPr>
            <w:r w:rsidRPr="00237514">
              <w:rPr>
                <w:rFonts w:ascii="Times New Roman" w:eastAsia="Times New Roman" w:hAnsi="Times New Roman" w:cs="Times New Roman"/>
                <w:lang w:eastAsia="ru-RU"/>
              </w:rPr>
              <w:t>1. Прибыль предприятия, ее сущность, функции и значение для предприятия. Виды прибыли. Принципы и направления распределения прибыли на предприятии. Пути увеличения прибыли</w:t>
            </w:r>
          </w:p>
          <w:p w14:paraId="46D368DB" w14:textId="77777777" w:rsidR="00237514" w:rsidRPr="00237514" w:rsidRDefault="00237514" w:rsidP="00237514">
            <w:pPr>
              <w:rPr>
                <w:rFonts w:ascii="Times New Roman" w:eastAsia="Times New Roman" w:hAnsi="Times New Roman" w:cs="Times New Roman"/>
                <w:lang w:eastAsia="ru-RU"/>
              </w:rPr>
            </w:pPr>
            <w:r w:rsidRPr="00237514">
              <w:rPr>
                <w:rFonts w:ascii="Times New Roman" w:eastAsia="Times New Roman" w:hAnsi="Times New Roman" w:cs="Times New Roman"/>
                <w:lang w:eastAsia="ru-RU"/>
              </w:rPr>
              <w:t xml:space="preserve">2.  Нормативные документы, регламентирующие порядок налогообложения прибыли предприятия   </w:t>
            </w:r>
          </w:p>
          <w:p w14:paraId="05F6933E" w14:textId="376A79D8" w:rsidR="00237514" w:rsidRPr="00F70F81" w:rsidRDefault="00237514" w:rsidP="00237514">
            <w:pPr>
              <w:rPr>
                <w:rFonts w:ascii="Times New Roman" w:eastAsia="Times New Roman" w:hAnsi="Times New Roman" w:cs="Times New Roman"/>
                <w:lang w:eastAsia="ru-RU"/>
              </w:rPr>
            </w:pPr>
            <w:r w:rsidRPr="00237514">
              <w:rPr>
                <w:rFonts w:ascii="Times New Roman" w:eastAsia="Times New Roman" w:hAnsi="Times New Roman" w:cs="Times New Roman"/>
                <w:lang w:eastAsia="ru-RU"/>
              </w:rPr>
              <w:t>3. Рентабельность предприятия. Показатели уровня рентабельности и методы их расчета.</w:t>
            </w:r>
          </w:p>
        </w:tc>
      </w:tr>
      <w:tr w:rsidR="00237514" w:rsidRPr="00F70F81" w14:paraId="6E2EC306" w14:textId="77777777" w:rsidTr="000A12F1">
        <w:trPr>
          <w:trHeight w:val="361"/>
        </w:trPr>
        <w:tc>
          <w:tcPr>
            <w:tcW w:w="2972" w:type="dxa"/>
            <w:vMerge/>
          </w:tcPr>
          <w:p w14:paraId="1151D459" w14:textId="77777777" w:rsidR="00237514" w:rsidRPr="00C63897" w:rsidRDefault="0023751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4C10CF" w14:textId="77777777" w:rsidR="00237514" w:rsidRPr="00F70F81" w:rsidRDefault="0023751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2D8AB4" w14:textId="77777777" w:rsidR="00237514" w:rsidRPr="00F70F81" w:rsidRDefault="0023751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7514" w:rsidRPr="00C63897" w14:paraId="5E1239A5" w14:textId="77777777" w:rsidTr="000A12F1">
        <w:tc>
          <w:tcPr>
            <w:tcW w:w="9634" w:type="dxa"/>
            <w:gridSpan w:val="2"/>
          </w:tcPr>
          <w:p w14:paraId="6034A105" w14:textId="77777777" w:rsidR="00237514" w:rsidRPr="00F70F81" w:rsidRDefault="00237514" w:rsidP="00237514">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37514" w:rsidRPr="00C63897" w14:paraId="668D89B8" w14:textId="77777777" w:rsidTr="000A12F1">
        <w:tc>
          <w:tcPr>
            <w:tcW w:w="9634" w:type="dxa"/>
            <w:gridSpan w:val="2"/>
          </w:tcPr>
          <w:p w14:paraId="7C3A604E" w14:textId="77777777" w:rsidR="00237514" w:rsidRPr="00F70F81" w:rsidRDefault="00237514" w:rsidP="0023751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5EE93B92" w14:textId="77777777" w:rsidR="009647DB" w:rsidRDefault="009647DB" w:rsidP="009647DB">
      <w:pPr>
        <w:rPr>
          <w:rFonts w:ascii="Times New Roman" w:hAnsi="Times New Roman" w:cs="Times New Roman"/>
          <w:sz w:val="24"/>
          <w:szCs w:val="24"/>
        </w:rPr>
      </w:pPr>
    </w:p>
    <w:p w14:paraId="349F472D" w14:textId="77777777" w:rsidR="009647DB" w:rsidRPr="00DF068E" w:rsidRDefault="009647DB" w:rsidP="009647D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D7A5BD8" w14:textId="77777777" w:rsidR="009647DB" w:rsidRPr="00E11160" w:rsidRDefault="009647DB" w:rsidP="009647DB">
      <w:pPr>
        <w:pStyle w:val="114"/>
        <w:rPr>
          <w:rFonts w:ascii="Times New Roman" w:hAnsi="Times New Roman"/>
        </w:rPr>
      </w:pPr>
      <w:r w:rsidRPr="00E11160">
        <w:rPr>
          <w:rFonts w:ascii="Times New Roman" w:hAnsi="Times New Roman"/>
        </w:rPr>
        <w:t>3.1. Материально-техническое обеспечение</w:t>
      </w:r>
    </w:p>
    <w:p w14:paraId="3A2246C9" w14:textId="1E3AD734" w:rsidR="009647DB" w:rsidRPr="00FA680C" w:rsidRDefault="00237514" w:rsidP="009647DB">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«Социально-экономических дисциплин»,</w:t>
      </w:r>
      <w:r w:rsidR="009647DB" w:rsidRPr="00FA680C">
        <w:rPr>
          <w:rFonts w:ascii="Times New Roman" w:hAnsi="Times New Roman" w:cs="Times New Roman"/>
          <w:bCs/>
          <w:i/>
          <w:sz w:val="24"/>
          <w:szCs w:val="24"/>
        </w:rPr>
        <w:t xml:space="preserve"> </w:t>
      </w:r>
      <w:r w:rsidR="009647DB" w:rsidRPr="00FA680C">
        <w:rPr>
          <w:rFonts w:ascii="Times New Roman" w:hAnsi="Times New Roman" w:cs="Times New Roman"/>
          <w:bCs/>
          <w:sz w:val="24"/>
          <w:szCs w:val="24"/>
        </w:rPr>
        <w:t>оснащенн</w:t>
      </w:r>
      <w:r w:rsidR="009647DB">
        <w:rPr>
          <w:rFonts w:ascii="Times New Roman" w:hAnsi="Times New Roman" w:cs="Times New Roman"/>
          <w:bCs/>
          <w:sz w:val="24"/>
          <w:szCs w:val="24"/>
        </w:rPr>
        <w:t>ы</w:t>
      </w:r>
      <w:r>
        <w:rPr>
          <w:rFonts w:ascii="Times New Roman" w:hAnsi="Times New Roman" w:cs="Times New Roman"/>
          <w:bCs/>
          <w:sz w:val="24"/>
          <w:szCs w:val="24"/>
        </w:rPr>
        <w:t>й</w:t>
      </w:r>
      <w:r w:rsidR="009647DB" w:rsidRPr="00FA680C">
        <w:rPr>
          <w:rFonts w:ascii="Times New Roman" w:hAnsi="Times New Roman" w:cs="Times New Roman"/>
          <w:bCs/>
          <w:sz w:val="24"/>
          <w:szCs w:val="24"/>
        </w:rPr>
        <w:t xml:space="preserve"> в соответствии с </w:t>
      </w:r>
      <w:r w:rsidR="009647DB" w:rsidRPr="00FA680C">
        <w:rPr>
          <w:rFonts w:ascii="Times New Roman" w:hAnsi="Times New Roman" w:cs="Times New Roman"/>
          <w:bCs/>
          <w:iCs/>
          <w:sz w:val="24"/>
          <w:szCs w:val="24"/>
        </w:rPr>
        <w:t>приложением 3</w:t>
      </w:r>
      <w:r w:rsidR="009647DB">
        <w:rPr>
          <w:rFonts w:ascii="Times New Roman" w:hAnsi="Times New Roman" w:cs="Times New Roman"/>
          <w:bCs/>
          <w:iCs/>
          <w:sz w:val="24"/>
          <w:szCs w:val="24"/>
        </w:rPr>
        <w:t xml:space="preserve"> ПОП-П</w:t>
      </w:r>
      <w:r w:rsidR="009647DB" w:rsidRPr="00FA680C">
        <w:rPr>
          <w:rFonts w:ascii="Times New Roman" w:hAnsi="Times New Roman" w:cs="Times New Roman"/>
          <w:bCs/>
          <w:i/>
          <w:sz w:val="24"/>
          <w:szCs w:val="24"/>
        </w:rPr>
        <w:t>.</w:t>
      </w:r>
    </w:p>
    <w:p w14:paraId="50025447" w14:textId="77777777" w:rsidR="009647DB" w:rsidRDefault="009647DB" w:rsidP="009647DB"/>
    <w:p w14:paraId="0467F7AC" w14:textId="77777777" w:rsidR="009647DB" w:rsidRPr="00E11160" w:rsidRDefault="009647DB" w:rsidP="009647D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9526BA" w14:textId="77777777" w:rsidR="009647DB" w:rsidRDefault="009647DB" w:rsidP="009647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FB6B9D" w14:textId="77777777" w:rsidR="009647DB" w:rsidRDefault="009647DB" w:rsidP="009647DB">
      <w:pPr>
        <w:pStyle w:val="a4"/>
        <w:spacing w:line="276" w:lineRule="auto"/>
        <w:ind w:left="0" w:firstLine="709"/>
        <w:jc w:val="both"/>
        <w:rPr>
          <w:rFonts w:ascii="Times New Roman" w:hAnsi="Times New Roman"/>
          <w:bCs/>
          <w:sz w:val="24"/>
          <w:szCs w:val="24"/>
        </w:rPr>
      </w:pPr>
    </w:p>
    <w:p w14:paraId="675C28CB" w14:textId="77777777" w:rsidR="009647DB" w:rsidRPr="00E11160" w:rsidRDefault="009647DB" w:rsidP="009647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C1E119" w14:textId="77777777" w:rsidR="00503EB9" w:rsidRPr="00503EB9" w:rsidRDefault="00503EB9" w:rsidP="00503EB9">
      <w:pPr>
        <w:pStyle w:val="a4"/>
        <w:numPr>
          <w:ilvl w:val="0"/>
          <w:numId w:val="26"/>
        </w:numPr>
        <w:spacing w:line="276" w:lineRule="auto"/>
        <w:ind w:left="284"/>
        <w:jc w:val="both"/>
        <w:rPr>
          <w:rFonts w:ascii="Times New Roman" w:hAnsi="Times New Roman" w:cs="Times New Roman"/>
          <w:sz w:val="24"/>
          <w:szCs w:val="24"/>
        </w:rPr>
      </w:pPr>
      <w:r w:rsidRPr="00503EB9">
        <w:rPr>
          <w:rFonts w:ascii="Times New Roman" w:hAnsi="Times New Roman" w:cs="Times New Roman"/>
          <w:sz w:val="24"/>
          <w:szCs w:val="24"/>
        </w:rPr>
        <w:t>Кодексы и Законы Российской Федерации, правовая навигационная система, [Электронный ресурс]. – Режим доступа: http://www.zakonrf.info.</w:t>
      </w:r>
    </w:p>
    <w:p w14:paraId="28E53853" w14:textId="77777777" w:rsidR="00503EB9" w:rsidRPr="00503EB9" w:rsidRDefault="00503EB9" w:rsidP="00503EB9">
      <w:pPr>
        <w:pStyle w:val="a4"/>
        <w:numPr>
          <w:ilvl w:val="0"/>
          <w:numId w:val="26"/>
        </w:numPr>
        <w:spacing w:line="276" w:lineRule="auto"/>
        <w:ind w:left="284"/>
        <w:jc w:val="both"/>
        <w:rPr>
          <w:rFonts w:ascii="Times New Roman" w:hAnsi="Times New Roman" w:cs="Times New Roman"/>
          <w:sz w:val="24"/>
          <w:szCs w:val="24"/>
        </w:rPr>
      </w:pPr>
      <w:r w:rsidRPr="00503EB9">
        <w:rPr>
          <w:rFonts w:ascii="Times New Roman" w:hAnsi="Times New Roman" w:cs="Times New Roman"/>
          <w:sz w:val="24"/>
          <w:szCs w:val="24"/>
        </w:rPr>
        <w:t>Корнеева, И. В. Экономика организации. Практикум : учебное пособие для среднего профессионального образования / И. В. Корнеева, Г. Н. Русакова. — М.: Изда-тельство Юрайт, 2021. — 123 с. — (Профессиональное образование). — ISBN 978-5-534-10900-9. — Текст: электронный // ЭБС Юрайт [Эл. портал]. — World Wide Web, URL:https://urait.ru/bcode/474176</w:t>
      </w:r>
    </w:p>
    <w:p w14:paraId="7CAEA37D" w14:textId="77777777" w:rsidR="00503EB9" w:rsidRPr="00503EB9" w:rsidRDefault="00503EB9" w:rsidP="00503EB9">
      <w:pPr>
        <w:pStyle w:val="a4"/>
        <w:numPr>
          <w:ilvl w:val="0"/>
          <w:numId w:val="26"/>
        </w:numPr>
        <w:spacing w:line="276" w:lineRule="auto"/>
        <w:ind w:left="284"/>
        <w:jc w:val="both"/>
        <w:rPr>
          <w:rFonts w:ascii="Times New Roman" w:hAnsi="Times New Roman" w:cs="Times New Roman"/>
          <w:sz w:val="24"/>
          <w:szCs w:val="24"/>
        </w:rPr>
      </w:pPr>
      <w:r w:rsidRPr="00503EB9">
        <w:rPr>
          <w:rFonts w:ascii="Times New Roman" w:hAnsi="Times New Roman" w:cs="Times New Roman"/>
          <w:sz w:val="24"/>
          <w:szCs w:val="24"/>
        </w:rPr>
        <w:t>Коршунов, В. В. Экономика организации : учебник и практикум для среднего профессионального образования / В. В. Коршунов. — 5-е изд., перераб. и доп. — М.: Из-дательство Юрайт, 2020. — 347 с. — (Профессиональное образование). — ISBN 978-5-534-11833-9. — Текст: электронный // ЭБС Юрайт [Эл. портал]. — World Wide Web, URL:https://urait.ru/bcode/446257</w:t>
      </w:r>
    </w:p>
    <w:p w14:paraId="52C2E7DC" w14:textId="77777777" w:rsidR="00503EB9" w:rsidRPr="00503EB9" w:rsidRDefault="00503EB9" w:rsidP="00503EB9">
      <w:pPr>
        <w:pStyle w:val="a4"/>
        <w:numPr>
          <w:ilvl w:val="0"/>
          <w:numId w:val="26"/>
        </w:numPr>
        <w:spacing w:line="276" w:lineRule="auto"/>
        <w:ind w:left="284"/>
        <w:jc w:val="both"/>
        <w:rPr>
          <w:rFonts w:ascii="Times New Roman" w:hAnsi="Times New Roman" w:cs="Times New Roman"/>
          <w:sz w:val="24"/>
          <w:szCs w:val="24"/>
        </w:rPr>
      </w:pPr>
      <w:r w:rsidRPr="00503EB9">
        <w:rPr>
          <w:rFonts w:ascii="Times New Roman" w:hAnsi="Times New Roman" w:cs="Times New Roman"/>
          <w:sz w:val="24"/>
          <w:szCs w:val="24"/>
        </w:rPr>
        <w:t>Основы экономической теории : учебник и практикум для среднего профессио-нального образования / С. А. Толкачев [и др.] ; под редакцией С. А. Толкачева. — 2-е изд., перераб. и доп. — Москва : Издательство Юрайт, 2019. — 410 с.</w:t>
      </w:r>
    </w:p>
    <w:p w14:paraId="1A45C54E" w14:textId="77777777" w:rsidR="00503EB9" w:rsidRPr="00503EB9" w:rsidRDefault="00503EB9" w:rsidP="00503EB9">
      <w:pPr>
        <w:pStyle w:val="a4"/>
        <w:numPr>
          <w:ilvl w:val="0"/>
          <w:numId w:val="26"/>
        </w:numPr>
        <w:spacing w:line="276" w:lineRule="auto"/>
        <w:ind w:left="284"/>
        <w:jc w:val="both"/>
        <w:rPr>
          <w:rFonts w:ascii="Times New Roman" w:hAnsi="Times New Roman" w:cs="Times New Roman"/>
          <w:sz w:val="24"/>
          <w:szCs w:val="24"/>
        </w:rPr>
      </w:pPr>
      <w:r w:rsidRPr="00503EB9">
        <w:rPr>
          <w:rFonts w:ascii="Times New Roman" w:hAnsi="Times New Roman" w:cs="Times New Roman"/>
          <w:sz w:val="24"/>
          <w:szCs w:val="24"/>
        </w:rPr>
        <w:lastRenderedPageBreak/>
        <w:t>Основы экономической теории : учебник и практикум для среднего профессионального образования / С. А. Толкачев [и др.] ; под редакцией С. А. Толкачева. — 2-е изд., перераб. и доп. — М.: Издательство Юрайт, 2021. — 410 с. — (Профессиональное образование). — ISBN 978-5-534-08787-1. — Текст: электронный // ЭБС Юрайт [Эл. портал]. — World Wide Web, URL:https://urait.ru/bcode/469662</w:t>
      </w:r>
    </w:p>
    <w:p w14:paraId="01AF07C6" w14:textId="77777777" w:rsidR="00503EB9" w:rsidRPr="00503EB9" w:rsidRDefault="00503EB9" w:rsidP="00503EB9">
      <w:pPr>
        <w:pStyle w:val="a4"/>
        <w:numPr>
          <w:ilvl w:val="0"/>
          <w:numId w:val="26"/>
        </w:numPr>
        <w:spacing w:line="276" w:lineRule="auto"/>
        <w:ind w:left="284"/>
        <w:jc w:val="both"/>
        <w:rPr>
          <w:rFonts w:ascii="Times New Roman" w:hAnsi="Times New Roman" w:cs="Times New Roman"/>
          <w:sz w:val="24"/>
          <w:szCs w:val="24"/>
        </w:rPr>
      </w:pPr>
      <w:r w:rsidRPr="00503EB9">
        <w:rPr>
          <w:rFonts w:ascii="Times New Roman" w:hAnsi="Times New Roman" w:cs="Times New Roman"/>
          <w:sz w:val="24"/>
          <w:szCs w:val="24"/>
        </w:rPr>
        <w:t>Экономика организации : учебник для среднего профессионального образова-ния / Е. Н. Клочкова, В. И. Кузнецов, Т. Е. Платонова, Е. С. Дарда ; под редакцией Е. Н. Клочковой. — 2-е изд., перераб. и доп. — М.: Издательство Юрайт, 2021. — 382 с. — (Профессиональное образование). — ISBN 978-5-534-13799-6. — Текст: элек-тронный // ЭБС Юрайт [Эл. портал]. — World Wide Web, URL:https://urait.ru/bcode/4696927.Экономическая библиотека, [Электронный ресурс]. – Режим доступа: http://economy-lib.com;</w:t>
      </w:r>
    </w:p>
    <w:p w14:paraId="32C9E084" w14:textId="77777777" w:rsidR="00503EB9" w:rsidRPr="00503EB9" w:rsidRDefault="00503EB9" w:rsidP="00503EB9">
      <w:pPr>
        <w:pStyle w:val="a4"/>
        <w:numPr>
          <w:ilvl w:val="0"/>
          <w:numId w:val="26"/>
        </w:numPr>
        <w:spacing w:line="276" w:lineRule="auto"/>
        <w:ind w:left="284"/>
        <w:jc w:val="both"/>
        <w:rPr>
          <w:rFonts w:ascii="Times New Roman" w:hAnsi="Times New Roman" w:cs="Times New Roman"/>
          <w:sz w:val="24"/>
          <w:szCs w:val="24"/>
        </w:rPr>
      </w:pPr>
      <w:r w:rsidRPr="00503EB9">
        <w:rPr>
          <w:rFonts w:ascii="Times New Roman" w:hAnsi="Times New Roman" w:cs="Times New Roman"/>
          <w:sz w:val="24"/>
          <w:szCs w:val="24"/>
        </w:rPr>
        <w:t>Экономика организации: учебник / Котерова Н.П. 11-е издание. – М.:  ОИЦ «Академия» 2018. - 286 с.- ISBN 978-5-4468-6691-5</w:t>
      </w:r>
    </w:p>
    <w:p w14:paraId="3C8AEC84" w14:textId="77777777" w:rsidR="009647DB" w:rsidRPr="00FA680C" w:rsidRDefault="009647DB" w:rsidP="009647DB">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264ED">
        <w:rPr>
          <w:rFonts w:ascii="Times New Roman" w:hAnsi="Times New Roman" w:cs="Times New Roman"/>
          <w:i/>
          <w:iCs/>
          <w:sz w:val="24"/>
          <w:szCs w:val="24"/>
        </w:rPr>
        <w:t>(при необходимости)</w:t>
      </w:r>
    </w:p>
    <w:p w14:paraId="38A05806" w14:textId="75BF9BA4" w:rsidR="009647DB" w:rsidRPr="006E6EBE" w:rsidRDefault="00503EB9" w:rsidP="00503EB9">
      <w:pPr>
        <w:pStyle w:val="1f"/>
        <w:numPr>
          <w:ilvl w:val="0"/>
          <w:numId w:val="25"/>
        </w:numPr>
        <w:ind w:left="284"/>
        <w:jc w:val="left"/>
        <w:rPr>
          <w:rFonts w:ascii="Times New Roman" w:eastAsiaTheme="minorHAnsi" w:hAnsi="Times New Roman"/>
          <w:b w:val="0"/>
          <w:iCs/>
          <w:caps w:val="0"/>
          <w:kern w:val="0"/>
          <w:lang w:val="ru-RU" w:eastAsia="en-US"/>
        </w:rPr>
      </w:pPr>
      <w:r w:rsidRPr="00503EB9">
        <w:rPr>
          <w:rFonts w:ascii="Times New Roman" w:eastAsiaTheme="minorHAnsi" w:hAnsi="Times New Roman"/>
          <w:b w:val="0"/>
          <w:iCs/>
          <w:caps w:val="0"/>
          <w:kern w:val="0"/>
          <w:lang w:val="ru-RU" w:eastAsia="en-US"/>
        </w:rPr>
        <w:t>Череданова, Л.Н. Основы экономики и предпринимательства / Л.Н. Череданова. – Москва : Академия, 2021. – 224 с.</w:t>
      </w:r>
    </w:p>
    <w:p w14:paraId="7A5DB05F" w14:textId="77777777" w:rsidR="009647DB" w:rsidRPr="00DF068E" w:rsidRDefault="009647DB" w:rsidP="009647D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647DB" w:rsidRPr="00985111" w14:paraId="12EE9E04" w14:textId="77777777" w:rsidTr="000A12F1">
        <w:trPr>
          <w:trHeight w:val="519"/>
        </w:trPr>
        <w:tc>
          <w:tcPr>
            <w:tcW w:w="1498" w:type="pct"/>
            <w:vAlign w:val="center"/>
          </w:tcPr>
          <w:p w14:paraId="774436AD" w14:textId="77777777" w:rsidR="009647DB" w:rsidRPr="00854F21" w:rsidRDefault="009647DB" w:rsidP="000A12F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EF288F5" w14:textId="77777777" w:rsidR="009647DB" w:rsidRPr="00854F21" w:rsidRDefault="009647DB"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97CC718" w14:textId="77777777" w:rsidR="009647DB" w:rsidRPr="00854F21" w:rsidRDefault="009647DB"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647DB" w:rsidRPr="00985111" w14:paraId="66D6726F" w14:textId="77777777" w:rsidTr="000A12F1">
        <w:trPr>
          <w:trHeight w:val="698"/>
        </w:trPr>
        <w:tc>
          <w:tcPr>
            <w:tcW w:w="1498" w:type="pct"/>
          </w:tcPr>
          <w:p w14:paraId="6730BF11" w14:textId="77777777" w:rsidR="009647DB" w:rsidRPr="00EE5564" w:rsidRDefault="009647DB"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3A7EFD47" w14:textId="0C62EDB9"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xml:space="preserve">- </w:t>
            </w:r>
            <w:r>
              <w:rPr>
                <w:rFonts w:ascii="Times New Roman" w:hAnsi="Times New Roman" w:cs="Times New Roman"/>
                <w:bCs/>
                <w:sz w:val="24"/>
                <w:szCs w:val="24"/>
              </w:rPr>
              <w:t>м</w:t>
            </w:r>
            <w:r w:rsidRPr="007A5904">
              <w:rPr>
                <w:rFonts w:ascii="Times New Roman" w:hAnsi="Times New Roman" w:cs="Times New Roman"/>
                <w:bCs/>
                <w:sz w:val="24"/>
                <w:szCs w:val="24"/>
              </w:rPr>
              <w:t>етодики исследования рынка, сбора информации, ее анализа и структурирования;</w:t>
            </w:r>
          </w:p>
          <w:p w14:paraId="34C75DB7"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теоретические основы композиционного построения в графическом и в объемно-пространственном дизайне;</w:t>
            </w:r>
          </w:p>
          <w:p w14:paraId="5F6315E9"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действующие стандарты и технические условия;</w:t>
            </w:r>
          </w:p>
          <w:p w14:paraId="774C8314"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правила и методы создания различных продуктов в программных приложениях;</w:t>
            </w:r>
          </w:p>
          <w:p w14:paraId="4D4D84A2"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классификации программных приложений и их направленности;</w:t>
            </w:r>
          </w:p>
          <w:p w14:paraId="31E62A1F"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классификации профессионального оборудования и навыков работы с ним;</w:t>
            </w:r>
          </w:p>
          <w:p w14:paraId="65EAB6FC"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lastRenderedPageBreak/>
              <w:t>- программные приложения работы с данными;</w:t>
            </w:r>
          </w:p>
          <w:p w14:paraId="787AC593"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технологии изготовления изделия;</w:t>
            </w:r>
          </w:p>
          <w:p w14:paraId="18FA850D"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программные приложения для разработки ТЗ;</w:t>
            </w:r>
          </w:p>
          <w:p w14:paraId="5DCF05E2"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правила и структуры оформления ТЗ;</w:t>
            </w:r>
          </w:p>
          <w:p w14:paraId="6A2197D9"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xml:space="preserve">- требования к техническим параметрам разработки продукта; </w:t>
            </w:r>
          </w:p>
          <w:p w14:paraId="25CB5D7D" w14:textId="4A4682AF"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методы адаптации и кодировки (преобразования) информации от заказчика в индустриальные требования;</w:t>
            </w:r>
          </w:p>
          <w:p w14:paraId="05CE4F58"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структуру ТЗ, его реализации;</w:t>
            </w:r>
          </w:p>
          <w:p w14:paraId="56C688A8"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основы менеджмента времени и выполнения работ;</w:t>
            </w:r>
          </w:p>
          <w:p w14:paraId="19757CE2"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программные приложения работы с данными;</w:t>
            </w:r>
          </w:p>
          <w:p w14:paraId="4B44BA80"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технологические, эксплуатационные и гигиенические требования, предъявляемые к материалам, программным средствам и оборудованию;</w:t>
            </w:r>
          </w:p>
          <w:p w14:paraId="26B39685" w14:textId="0E10616C"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программные приложения работы с данными для разработки дизайн-макетов;</w:t>
            </w:r>
          </w:p>
          <w:p w14:paraId="52A233DF" w14:textId="25762AA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технические параметры разработки макетов, сохранения, технологии печати;</w:t>
            </w:r>
          </w:p>
          <w:p w14:paraId="33ACDDC2"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xml:space="preserve">- программные приложения для хранения </w:t>
            </w:r>
            <w:r w:rsidRPr="007A5904">
              <w:rPr>
                <w:rFonts w:ascii="Times New Roman" w:hAnsi="Times New Roman" w:cs="Times New Roman"/>
                <w:bCs/>
                <w:sz w:val="24"/>
                <w:szCs w:val="24"/>
              </w:rPr>
              <w:lastRenderedPageBreak/>
              <w:t>и передачи файлов-макетов графического дизайна;</w:t>
            </w:r>
          </w:p>
          <w:p w14:paraId="09C43CF6" w14:textId="414F07E8"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xml:space="preserve">- технологии настройки макетов к печати или публикации; </w:t>
            </w:r>
          </w:p>
          <w:p w14:paraId="486368E8"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программные приложения для хранения и передачи файлов-продуктов графического дизайна;</w:t>
            </w:r>
          </w:p>
          <w:p w14:paraId="28BC6752"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стандарты производства при подготовке дизайн-продуктов.</w:t>
            </w:r>
          </w:p>
          <w:p w14:paraId="5ED482DD" w14:textId="0FEF34D0"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технологии печати или публикации продуктов дизайна;</w:t>
            </w:r>
          </w:p>
          <w:p w14:paraId="19AD3C78" w14:textId="77777777"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основы менеджмента и коммуникации, договорных отношений;</w:t>
            </w:r>
          </w:p>
          <w:p w14:paraId="25F57574" w14:textId="66C9C7C2"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технологии и приемы послепечатной обработки продуктов дизайна;</w:t>
            </w:r>
          </w:p>
          <w:p w14:paraId="54A79CE9" w14:textId="66014028" w:rsidR="007A5904" w:rsidRP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xml:space="preserve">- системы управления трудовыми ресурсами в организации; </w:t>
            </w:r>
          </w:p>
          <w:p w14:paraId="575E4012" w14:textId="3A4C8975" w:rsidR="007A5904" w:rsidRDefault="007A5904" w:rsidP="007A5904">
            <w:pPr>
              <w:suppressAutoHyphens/>
              <w:spacing w:line="276" w:lineRule="auto"/>
              <w:contextualSpacing/>
              <w:rPr>
                <w:rFonts w:ascii="Times New Roman" w:hAnsi="Times New Roman" w:cs="Times New Roman"/>
                <w:bCs/>
                <w:sz w:val="24"/>
                <w:szCs w:val="24"/>
              </w:rPr>
            </w:pPr>
            <w:r w:rsidRPr="007A5904">
              <w:rPr>
                <w:rFonts w:ascii="Times New Roman" w:hAnsi="Times New Roman" w:cs="Times New Roman"/>
                <w:bCs/>
                <w:sz w:val="24"/>
                <w:szCs w:val="24"/>
              </w:rPr>
              <w:t>- методы и формы самообучения и саморазвития на ос</w:t>
            </w:r>
            <w:r>
              <w:rPr>
                <w:rFonts w:ascii="Times New Roman" w:hAnsi="Times New Roman" w:cs="Times New Roman"/>
                <w:bCs/>
                <w:sz w:val="24"/>
                <w:szCs w:val="24"/>
              </w:rPr>
              <w:t>н</w:t>
            </w:r>
            <w:r w:rsidRPr="007A5904">
              <w:rPr>
                <w:rFonts w:ascii="Times New Roman" w:hAnsi="Times New Roman" w:cs="Times New Roman"/>
                <w:bCs/>
                <w:sz w:val="24"/>
                <w:szCs w:val="24"/>
              </w:rPr>
              <w:t>ове самопрезентации</w:t>
            </w:r>
            <w:r>
              <w:rPr>
                <w:rFonts w:ascii="Times New Roman" w:hAnsi="Times New Roman" w:cs="Times New Roman"/>
                <w:bCs/>
                <w:sz w:val="24"/>
                <w:szCs w:val="24"/>
              </w:rPr>
              <w:t>.</w:t>
            </w:r>
          </w:p>
          <w:p w14:paraId="1745CB52" w14:textId="474C5B7A" w:rsidR="009647DB" w:rsidRPr="00EE5564" w:rsidRDefault="009647DB"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0AD1B8E4" w14:textId="7D60C268"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xml:space="preserve">- </w:t>
            </w:r>
            <w:r>
              <w:rPr>
                <w:rFonts w:ascii="Times New Roman" w:hAnsi="Times New Roman" w:cs="Times New Roman"/>
                <w:sz w:val="24"/>
                <w:szCs w:val="24"/>
              </w:rPr>
              <w:t>п</w:t>
            </w:r>
            <w:r w:rsidRPr="007A5904">
              <w:rPr>
                <w:rFonts w:ascii="Times New Roman" w:hAnsi="Times New Roman" w:cs="Times New Roman"/>
                <w:sz w:val="24"/>
                <w:szCs w:val="24"/>
              </w:rPr>
              <w:t>роводить проектный анализ;</w:t>
            </w:r>
          </w:p>
          <w:p w14:paraId="2AAEBBA0" w14:textId="77777777"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производить расчёты основных технико-экономических показателей проектирования;</w:t>
            </w:r>
          </w:p>
          <w:p w14:paraId="0C60B6D4" w14:textId="77777777"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разрабатывать концепцию проекта;</w:t>
            </w:r>
          </w:p>
          <w:p w14:paraId="7552A45A" w14:textId="77777777"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оформлять итоговое техническое задание;</w:t>
            </w:r>
          </w:p>
          <w:p w14:paraId="7E77F984" w14:textId="4FBCF58A"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xml:space="preserve">- выбирать графические средства и технические инструменты в </w:t>
            </w:r>
            <w:r w:rsidRPr="007A5904">
              <w:rPr>
                <w:rFonts w:ascii="Times New Roman" w:hAnsi="Times New Roman" w:cs="Times New Roman"/>
                <w:sz w:val="24"/>
                <w:szCs w:val="24"/>
              </w:rPr>
              <w:lastRenderedPageBreak/>
              <w:t>соответствии с тематикой и задачами проекта;</w:t>
            </w:r>
          </w:p>
          <w:p w14:paraId="5BAC41A6" w14:textId="77777777"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вести нормативную документацию;</w:t>
            </w:r>
          </w:p>
          <w:p w14:paraId="7A5F7184" w14:textId="77777777"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доступно и последовательно излагать информацию;</w:t>
            </w:r>
          </w:p>
          <w:p w14:paraId="3A92CA97" w14:textId="77777777"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корректировать и видоизменять ТЗ в зависимости от требования заказчика;</w:t>
            </w:r>
          </w:p>
          <w:p w14:paraId="2C72E397" w14:textId="77777777"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разрабатывать планы выполнения работ;</w:t>
            </w:r>
          </w:p>
          <w:p w14:paraId="4E91DE70" w14:textId="1F248AFF"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распределять время на выполнение поставленных задач;</w:t>
            </w:r>
          </w:p>
          <w:p w14:paraId="4D0F4C92" w14:textId="57F526A3"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определять место хранения и обработки разрабатываемых макетов;</w:t>
            </w:r>
          </w:p>
          <w:p w14:paraId="5EF96DBB" w14:textId="72D8186C"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создавать целостную композицию на плоскости, в объеме и пространстве;</w:t>
            </w:r>
          </w:p>
          <w:p w14:paraId="21F37FF8" w14:textId="672DE5F0"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выполнять технические чертежи или эскизы проекта для разработки конструкции изделия с учетом особенностей технологии и тематики;</w:t>
            </w:r>
          </w:p>
          <w:p w14:paraId="15810930" w14:textId="77777777"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выполнять комплектацию необходимых составляющих дизайн-макета для формирования дизайн-продукта;</w:t>
            </w:r>
          </w:p>
          <w:p w14:paraId="124A43D7" w14:textId="77777777"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учитывать стандарты производства при подготовке дизайн-продуктов к печати или публикации;</w:t>
            </w:r>
          </w:p>
          <w:p w14:paraId="46195AEF" w14:textId="66DB0805" w:rsidR="007A5904" w:rsidRPr="007A590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 осуществлять консультационное или прямое сопровождение печати или публикации;</w:t>
            </w:r>
          </w:p>
          <w:p w14:paraId="35B89654" w14:textId="6482669F" w:rsidR="009647DB" w:rsidRPr="00EE556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lastRenderedPageBreak/>
              <w:t>- применять логические и интуитивные методы поиска новых идей и решений</w:t>
            </w:r>
            <w:r>
              <w:rPr>
                <w:rFonts w:ascii="Times New Roman" w:hAnsi="Times New Roman" w:cs="Times New Roman"/>
                <w:sz w:val="24"/>
                <w:szCs w:val="24"/>
              </w:rPr>
              <w:t>.</w:t>
            </w:r>
          </w:p>
        </w:tc>
        <w:tc>
          <w:tcPr>
            <w:tcW w:w="1787" w:type="pct"/>
          </w:tcPr>
          <w:p w14:paraId="17425AA4" w14:textId="46A73F6A" w:rsidR="009647DB" w:rsidRPr="00EE5564" w:rsidRDefault="007A5904" w:rsidP="000A12F1">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bCs/>
                <w:sz w:val="24"/>
                <w:szCs w:val="24"/>
              </w:rPr>
              <w:lastRenderedPageBreak/>
              <w:t>Понимание сущности экономических явлений и процессов и их взаимозависимостей; умение видеть основные экономические проблемы, причины их возникновения; планировать и анализировать основные показатели производства продукции и оказания услуг</w:t>
            </w:r>
            <w:r w:rsidR="004C66CE">
              <w:rPr>
                <w:rFonts w:ascii="Times New Roman" w:hAnsi="Times New Roman" w:cs="Times New Roman"/>
                <w:bCs/>
                <w:sz w:val="24"/>
                <w:szCs w:val="24"/>
              </w:rPr>
              <w:t>.</w:t>
            </w:r>
          </w:p>
        </w:tc>
        <w:tc>
          <w:tcPr>
            <w:tcW w:w="1715" w:type="pct"/>
          </w:tcPr>
          <w:p w14:paraId="529429E8" w14:textId="72A0F5E4" w:rsidR="007A5904" w:rsidRPr="007A5904" w:rsidRDefault="007A5904" w:rsidP="007A5904">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w:t>
            </w:r>
            <w:r w:rsidRPr="007A5904">
              <w:rPr>
                <w:rFonts w:ascii="Times New Roman" w:hAnsi="Times New Roman" w:cs="Times New Roman"/>
                <w:sz w:val="24"/>
                <w:szCs w:val="24"/>
              </w:rPr>
              <w:t xml:space="preserve">стный опрос, тестирование, </w:t>
            </w:r>
          </w:p>
          <w:p w14:paraId="679C00C5" w14:textId="19643CCB" w:rsidR="009647DB" w:rsidRPr="00EE5564" w:rsidRDefault="007A5904" w:rsidP="007A5904">
            <w:pPr>
              <w:suppressAutoHyphens/>
              <w:spacing w:line="276" w:lineRule="auto"/>
              <w:contextualSpacing/>
              <w:rPr>
                <w:rFonts w:ascii="Times New Roman" w:hAnsi="Times New Roman" w:cs="Times New Roman"/>
                <w:sz w:val="24"/>
                <w:szCs w:val="24"/>
              </w:rPr>
            </w:pPr>
            <w:r w:rsidRPr="007A5904">
              <w:rPr>
                <w:rFonts w:ascii="Times New Roman" w:hAnsi="Times New Roman" w:cs="Times New Roman"/>
                <w:sz w:val="24"/>
                <w:szCs w:val="24"/>
              </w:rPr>
              <w:t>оценка решения ситуационных задач</w:t>
            </w:r>
          </w:p>
        </w:tc>
      </w:tr>
    </w:tbl>
    <w:p w14:paraId="71C5A6FE" w14:textId="2F836D91" w:rsidR="0022324F" w:rsidRDefault="0022324F"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lastRenderedPageBreak/>
        <w:br w:type="page"/>
      </w:r>
    </w:p>
    <w:p w14:paraId="402F9FB0" w14:textId="1BE2059A" w:rsidR="0022324F" w:rsidRDefault="0022324F" w:rsidP="0022324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7E0DF68E" w14:textId="77777777" w:rsidR="0022324F" w:rsidRDefault="0022324F" w:rsidP="0022324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78B89AB2" w14:textId="77777777" w:rsidR="0022324F" w:rsidRPr="004D41E5" w:rsidRDefault="0022324F" w:rsidP="0022324F"/>
    <w:p w14:paraId="5D139B45" w14:textId="77777777" w:rsidR="0022324F" w:rsidRDefault="0022324F" w:rsidP="0022324F">
      <w:pPr>
        <w:jc w:val="right"/>
        <w:rPr>
          <w:rFonts w:ascii="Times New Roman" w:hAnsi="Times New Roman" w:cs="Times New Roman"/>
          <w:b/>
          <w:bCs/>
          <w:color w:val="0070C0"/>
          <w:sz w:val="24"/>
          <w:szCs w:val="24"/>
        </w:rPr>
      </w:pPr>
    </w:p>
    <w:p w14:paraId="5438829A" w14:textId="77777777" w:rsidR="0022324F" w:rsidRDefault="0022324F" w:rsidP="0022324F">
      <w:pPr>
        <w:jc w:val="right"/>
        <w:rPr>
          <w:rFonts w:ascii="Times New Roman" w:hAnsi="Times New Roman" w:cs="Times New Roman"/>
          <w:b/>
          <w:bCs/>
          <w:color w:val="0070C0"/>
          <w:sz w:val="24"/>
          <w:szCs w:val="24"/>
        </w:rPr>
      </w:pPr>
    </w:p>
    <w:p w14:paraId="16F7344D" w14:textId="77777777" w:rsidR="0022324F" w:rsidRDefault="0022324F" w:rsidP="0022324F">
      <w:pPr>
        <w:jc w:val="right"/>
        <w:rPr>
          <w:rFonts w:ascii="Times New Roman" w:hAnsi="Times New Roman" w:cs="Times New Roman"/>
          <w:b/>
          <w:bCs/>
          <w:color w:val="0070C0"/>
          <w:sz w:val="24"/>
          <w:szCs w:val="24"/>
        </w:rPr>
      </w:pPr>
    </w:p>
    <w:p w14:paraId="249E2619" w14:textId="77777777" w:rsidR="0022324F" w:rsidRDefault="0022324F" w:rsidP="0022324F">
      <w:pPr>
        <w:jc w:val="right"/>
        <w:rPr>
          <w:rFonts w:ascii="Times New Roman" w:hAnsi="Times New Roman" w:cs="Times New Roman"/>
          <w:b/>
          <w:bCs/>
          <w:color w:val="0070C0"/>
          <w:sz w:val="24"/>
          <w:szCs w:val="24"/>
        </w:rPr>
      </w:pPr>
    </w:p>
    <w:p w14:paraId="6228426E" w14:textId="77777777" w:rsidR="0022324F" w:rsidRDefault="0022324F" w:rsidP="0022324F">
      <w:pPr>
        <w:jc w:val="right"/>
        <w:rPr>
          <w:rFonts w:ascii="Times New Roman" w:hAnsi="Times New Roman" w:cs="Times New Roman"/>
          <w:b/>
          <w:bCs/>
          <w:color w:val="0070C0"/>
          <w:sz w:val="24"/>
          <w:szCs w:val="24"/>
        </w:rPr>
      </w:pPr>
    </w:p>
    <w:p w14:paraId="3D895C63" w14:textId="77777777" w:rsidR="0022324F" w:rsidRDefault="0022324F" w:rsidP="0022324F">
      <w:pPr>
        <w:jc w:val="right"/>
        <w:rPr>
          <w:rFonts w:ascii="Times New Roman" w:hAnsi="Times New Roman" w:cs="Times New Roman"/>
          <w:b/>
          <w:bCs/>
          <w:color w:val="0070C0"/>
          <w:sz w:val="24"/>
          <w:szCs w:val="24"/>
        </w:rPr>
      </w:pPr>
    </w:p>
    <w:p w14:paraId="59AA276B" w14:textId="77777777" w:rsidR="0022324F" w:rsidRDefault="0022324F" w:rsidP="0022324F">
      <w:pPr>
        <w:jc w:val="right"/>
        <w:rPr>
          <w:rFonts w:ascii="Times New Roman" w:hAnsi="Times New Roman" w:cs="Times New Roman"/>
          <w:b/>
          <w:bCs/>
          <w:color w:val="0070C0"/>
          <w:sz w:val="24"/>
          <w:szCs w:val="24"/>
        </w:rPr>
      </w:pPr>
    </w:p>
    <w:p w14:paraId="6FB70B76" w14:textId="77777777" w:rsidR="0022324F" w:rsidRDefault="0022324F" w:rsidP="0022324F">
      <w:pPr>
        <w:jc w:val="right"/>
        <w:rPr>
          <w:rFonts w:ascii="Times New Roman" w:hAnsi="Times New Roman" w:cs="Times New Roman"/>
          <w:b/>
          <w:bCs/>
          <w:color w:val="0070C0"/>
          <w:sz w:val="24"/>
          <w:szCs w:val="24"/>
        </w:rPr>
      </w:pPr>
    </w:p>
    <w:p w14:paraId="5C3F94AB" w14:textId="77777777" w:rsidR="0022324F" w:rsidRDefault="0022324F" w:rsidP="0022324F">
      <w:pPr>
        <w:jc w:val="right"/>
        <w:rPr>
          <w:rFonts w:ascii="Times New Roman" w:hAnsi="Times New Roman" w:cs="Times New Roman"/>
          <w:b/>
          <w:bCs/>
          <w:color w:val="0070C0"/>
          <w:sz w:val="24"/>
          <w:szCs w:val="24"/>
        </w:rPr>
      </w:pPr>
    </w:p>
    <w:p w14:paraId="0E37460E" w14:textId="77777777" w:rsidR="0022324F" w:rsidRDefault="0022324F" w:rsidP="0022324F">
      <w:pPr>
        <w:jc w:val="right"/>
        <w:rPr>
          <w:rFonts w:ascii="Times New Roman" w:hAnsi="Times New Roman" w:cs="Times New Roman"/>
          <w:b/>
          <w:bCs/>
          <w:color w:val="0070C0"/>
          <w:sz w:val="24"/>
          <w:szCs w:val="24"/>
        </w:rPr>
      </w:pPr>
    </w:p>
    <w:p w14:paraId="79874A12" w14:textId="77777777" w:rsidR="0022324F" w:rsidRPr="00502F97" w:rsidRDefault="0022324F" w:rsidP="0022324F">
      <w:pPr>
        <w:jc w:val="right"/>
        <w:rPr>
          <w:rFonts w:ascii="Times New Roman" w:hAnsi="Times New Roman" w:cs="Times New Roman"/>
          <w:b/>
          <w:bCs/>
          <w:color w:val="0070C0"/>
          <w:sz w:val="24"/>
          <w:szCs w:val="24"/>
        </w:rPr>
      </w:pPr>
    </w:p>
    <w:p w14:paraId="56317D36" w14:textId="77777777" w:rsidR="0022324F" w:rsidRPr="008F578C" w:rsidRDefault="0022324F" w:rsidP="0022324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9D7761" w14:textId="50A24A73" w:rsidR="0022324F" w:rsidRDefault="0022324F" w:rsidP="0022324F">
      <w:pPr>
        <w:pStyle w:val="1"/>
      </w:pPr>
      <w:bookmarkStart w:id="54" w:name="_Toc168316973"/>
      <w:r w:rsidRPr="006E7FF4">
        <w:t>«</w:t>
      </w:r>
      <w:r>
        <w:t>ОП.06 ИНОСТРАННЫЙ ЯЗЫК В ПРОФЕССИОНАЛЬНОЙ ДЕЯТЕЛЬНОСТИ</w:t>
      </w:r>
      <w:r w:rsidRPr="006E7FF4">
        <w:t>»</w:t>
      </w:r>
      <w:bookmarkEnd w:id="54"/>
    </w:p>
    <w:p w14:paraId="0AF99A42" w14:textId="77777777" w:rsidR="0022324F" w:rsidRPr="00BD6A9B" w:rsidRDefault="0022324F" w:rsidP="0022324F">
      <w:pPr>
        <w:spacing w:line="360" w:lineRule="auto"/>
        <w:jc w:val="center"/>
        <w:rPr>
          <w:rFonts w:ascii="Times New Roman" w:hAnsi="Times New Roman" w:cs="Times New Roman"/>
          <w:b/>
          <w:bCs/>
          <w:sz w:val="24"/>
          <w:szCs w:val="24"/>
        </w:rPr>
      </w:pPr>
    </w:p>
    <w:p w14:paraId="249F9D89" w14:textId="77777777" w:rsidR="0022324F" w:rsidRPr="00BD6A9B" w:rsidRDefault="0022324F" w:rsidP="0022324F">
      <w:pPr>
        <w:spacing w:line="360" w:lineRule="auto"/>
        <w:jc w:val="center"/>
        <w:rPr>
          <w:rFonts w:ascii="Times New Roman" w:hAnsi="Times New Roman" w:cs="Times New Roman"/>
          <w:b/>
          <w:bCs/>
          <w:sz w:val="24"/>
          <w:szCs w:val="24"/>
        </w:rPr>
      </w:pPr>
    </w:p>
    <w:p w14:paraId="1A6B5628" w14:textId="77777777" w:rsidR="0022324F" w:rsidRPr="00BD6A9B" w:rsidRDefault="0022324F" w:rsidP="0022324F">
      <w:pPr>
        <w:spacing w:line="360" w:lineRule="auto"/>
        <w:jc w:val="center"/>
        <w:rPr>
          <w:rFonts w:ascii="Times New Roman" w:hAnsi="Times New Roman" w:cs="Times New Roman"/>
          <w:b/>
          <w:bCs/>
          <w:sz w:val="24"/>
          <w:szCs w:val="24"/>
        </w:rPr>
      </w:pPr>
    </w:p>
    <w:p w14:paraId="22D4F7A7" w14:textId="77777777" w:rsidR="0022324F" w:rsidRPr="00BD6A9B" w:rsidRDefault="0022324F" w:rsidP="0022324F">
      <w:pPr>
        <w:spacing w:line="360" w:lineRule="auto"/>
        <w:jc w:val="center"/>
        <w:rPr>
          <w:rFonts w:ascii="Times New Roman" w:hAnsi="Times New Roman" w:cs="Times New Roman"/>
          <w:b/>
          <w:bCs/>
          <w:sz w:val="24"/>
          <w:szCs w:val="24"/>
        </w:rPr>
      </w:pPr>
    </w:p>
    <w:p w14:paraId="5F2D8135" w14:textId="77777777" w:rsidR="0022324F" w:rsidRPr="00BD6A9B" w:rsidRDefault="0022324F" w:rsidP="0022324F">
      <w:pPr>
        <w:spacing w:line="360" w:lineRule="auto"/>
        <w:jc w:val="center"/>
        <w:rPr>
          <w:rFonts w:ascii="Times New Roman" w:hAnsi="Times New Roman" w:cs="Times New Roman"/>
          <w:b/>
          <w:bCs/>
          <w:sz w:val="24"/>
          <w:szCs w:val="24"/>
        </w:rPr>
      </w:pPr>
    </w:p>
    <w:p w14:paraId="6FC2A94A" w14:textId="77777777" w:rsidR="0022324F" w:rsidRPr="00BD6A9B" w:rsidRDefault="0022324F" w:rsidP="0022324F">
      <w:pPr>
        <w:spacing w:line="360" w:lineRule="auto"/>
        <w:jc w:val="center"/>
        <w:rPr>
          <w:rFonts w:ascii="Times New Roman" w:hAnsi="Times New Roman" w:cs="Times New Roman"/>
          <w:b/>
          <w:bCs/>
          <w:sz w:val="24"/>
          <w:szCs w:val="24"/>
        </w:rPr>
      </w:pPr>
    </w:p>
    <w:p w14:paraId="19E57053" w14:textId="77777777" w:rsidR="0022324F" w:rsidRPr="00BD6A9B" w:rsidRDefault="0022324F" w:rsidP="0022324F">
      <w:pPr>
        <w:spacing w:line="360" w:lineRule="auto"/>
        <w:jc w:val="center"/>
        <w:rPr>
          <w:rFonts w:ascii="Times New Roman" w:hAnsi="Times New Roman" w:cs="Times New Roman"/>
          <w:b/>
          <w:bCs/>
          <w:sz w:val="24"/>
          <w:szCs w:val="24"/>
        </w:rPr>
      </w:pPr>
    </w:p>
    <w:p w14:paraId="1212DE1F" w14:textId="77777777" w:rsidR="0022324F" w:rsidRPr="00BD6A9B" w:rsidRDefault="0022324F" w:rsidP="0022324F">
      <w:pPr>
        <w:spacing w:line="360" w:lineRule="auto"/>
        <w:jc w:val="center"/>
        <w:rPr>
          <w:rFonts w:ascii="Times New Roman" w:hAnsi="Times New Roman" w:cs="Times New Roman"/>
          <w:b/>
          <w:bCs/>
          <w:sz w:val="24"/>
          <w:szCs w:val="24"/>
        </w:rPr>
      </w:pPr>
    </w:p>
    <w:p w14:paraId="78E0070D" w14:textId="77777777" w:rsidR="0022324F" w:rsidRPr="00BD6A9B" w:rsidRDefault="0022324F" w:rsidP="0022324F">
      <w:pPr>
        <w:spacing w:line="360" w:lineRule="auto"/>
        <w:jc w:val="center"/>
        <w:rPr>
          <w:rFonts w:ascii="Times New Roman" w:hAnsi="Times New Roman" w:cs="Times New Roman"/>
          <w:b/>
          <w:bCs/>
          <w:sz w:val="24"/>
          <w:szCs w:val="24"/>
        </w:rPr>
      </w:pPr>
    </w:p>
    <w:p w14:paraId="457B7BFA" w14:textId="77777777" w:rsidR="0022324F" w:rsidRPr="00BD6A9B" w:rsidRDefault="0022324F" w:rsidP="0022324F">
      <w:pPr>
        <w:spacing w:line="360" w:lineRule="auto"/>
        <w:jc w:val="center"/>
        <w:rPr>
          <w:rFonts w:ascii="Times New Roman" w:hAnsi="Times New Roman" w:cs="Times New Roman"/>
          <w:b/>
          <w:bCs/>
          <w:sz w:val="24"/>
          <w:szCs w:val="24"/>
        </w:rPr>
      </w:pPr>
    </w:p>
    <w:p w14:paraId="2D500235" w14:textId="77777777" w:rsidR="0022324F" w:rsidRPr="00BD6A9B" w:rsidRDefault="0022324F" w:rsidP="0022324F">
      <w:pPr>
        <w:spacing w:line="360" w:lineRule="auto"/>
        <w:jc w:val="center"/>
        <w:rPr>
          <w:rFonts w:ascii="Times New Roman" w:hAnsi="Times New Roman" w:cs="Times New Roman"/>
          <w:b/>
          <w:bCs/>
          <w:sz w:val="24"/>
          <w:szCs w:val="24"/>
        </w:rPr>
      </w:pPr>
    </w:p>
    <w:p w14:paraId="717183AB" w14:textId="77777777" w:rsidR="0022324F" w:rsidRPr="00BD6A9B" w:rsidRDefault="0022324F" w:rsidP="0022324F">
      <w:pPr>
        <w:spacing w:line="360" w:lineRule="auto"/>
        <w:jc w:val="center"/>
        <w:rPr>
          <w:rFonts w:ascii="Times New Roman" w:hAnsi="Times New Roman" w:cs="Times New Roman"/>
          <w:b/>
          <w:bCs/>
          <w:sz w:val="24"/>
          <w:szCs w:val="24"/>
        </w:rPr>
      </w:pPr>
    </w:p>
    <w:p w14:paraId="2AD51DD9" w14:textId="77777777" w:rsidR="0022324F" w:rsidRPr="00BD6A9B" w:rsidRDefault="0022324F" w:rsidP="0022324F">
      <w:pPr>
        <w:spacing w:line="360" w:lineRule="auto"/>
        <w:jc w:val="center"/>
        <w:rPr>
          <w:rFonts w:ascii="Times New Roman" w:hAnsi="Times New Roman" w:cs="Times New Roman"/>
          <w:b/>
          <w:bCs/>
          <w:sz w:val="24"/>
          <w:szCs w:val="24"/>
        </w:rPr>
      </w:pPr>
    </w:p>
    <w:p w14:paraId="4CE6E8DF" w14:textId="77777777" w:rsidR="0022324F" w:rsidRPr="00BD6A9B" w:rsidRDefault="0022324F" w:rsidP="0022324F">
      <w:pPr>
        <w:spacing w:line="360" w:lineRule="auto"/>
        <w:jc w:val="center"/>
        <w:rPr>
          <w:rFonts w:ascii="Times New Roman" w:hAnsi="Times New Roman" w:cs="Times New Roman"/>
          <w:b/>
          <w:bCs/>
          <w:sz w:val="24"/>
          <w:szCs w:val="24"/>
        </w:rPr>
      </w:pPr>
    </w:p>
    <w:p w14:paraId="51808116" w14:textId="77777777" w:rsidR="0022324F" w:rsidRDefault="0022324F" w:rsidP="0022324F">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49E50D2C" w14:textId="77777777" w:rsidR="0022324F" w:rsidRDefault="0022324F" w:rsidP="0022324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6F37E48" w14:textId="77777777" w:rsidR="00867147" w:rsidRPr="00DF068E" w:rsidRDefault="00867147" w:rsidP="0086714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640789B" w14:textId="77777777" w:rsidR="00867147" w:rsidRPr="000143A1" w:rsidRDefault="00867147" w:rsidP="0086714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25FB418"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6" w:history="1">
        <w:r w:rsidR="00867147" w:rsidRPr="000143A1">
          <w:rPr>
            <w:rStyle w:val="af0"/>
            <w:b w:val="0"/>
            <w:bCs w:val="0"/>
          </w:rPr>
          <w:t>1. ОБЩАЯ ХАРАКТЕРИСТИКА</w:t>
        </w:r>
        <w:r w:rsidR="00867147" w:rsidRPr="000143A1">
          <w:rPr>
            <w:b w:val="0"/>
            <w:bCs w:val="0"/>
            <w:webHidden/>
          </w:rPr>
          <w:tab/>
        </w:r>
      </w:hyperlink>
    </w:p>
    <w:p w14:paraId="2C8CB1C5"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7" w:history="1">
        <w:r w:rsidR="00867147" w:rsidRPr="000143A1">
          <w:rPr>
            <w:rStyle w:val="af0"/>
            <w:i w:val="0"/>
            <w:iCs w:val="0"/>
          </w:rPr>
          <w:t>1.1. Цель и место дисциплины в структуре образовательной программы</w:t>
        </w:r>
        <w:r w:rsidR="00867147" w:rsidRPr="000143A1">
          <w:rPr>
            <w:i w:val="0"/>
            <w:iCs w:val="0"/>
            <w:webHidden/>
          </w:rPr>
          <w:tab/>
        </w:r>
      </w:hyperlink>
    </w:p>
    <w:p w14:paraId="2C8C9D20"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8" w:history="1">
        <w:r w:rsidR="00867147" w:rsidRPr="000143A1">
          <w:rPr>
            <w:rStyle w:val="af0"/>
            <w:i w:val="0"/>
            <w:iCs w:val="0"/>
          </w:rPr>
          <w:t>1.2. Планируемые результаты освоения дисциплины</w:t>
        </w:r>
        <w:r w:rsidR="00867147" w:rsidRPr="000143A1">
          <w:rPr>
            <w:i w:val="0"/>
            <w:iCs w:val="0"/>
            <w:webHidden/>
          </w:rPr>
          <w:tab/>
        </w:r>
      </w:hyperlink>
    </w:p>
    <w:p w14:paraId="297494D7"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9" w:history="1">
        <w:r w:rsidR="00867147" w:rsidRPr="000143A1">
          <w:rPr>
            <w:rStyle w:val="af0"/>
            <w:b w:val="0"/>
            <w:bCs w:val="0"/>
          </w:rPr>
          <w:t>2. СТРУКТУРА И СОДЕРЖАНИЕ ДИСЦИПЛИНЫ</w:t>
        </w:r>
        <w:r w:rsidR="00867147" w:rsidRPr="000143A1">
          <w:rPr>
            <w:b w:val="0"/>
            <w:bCs w:val="0"/>
            <w:webHidden/>
          </w:rPr>
          <w:tab/>
        </w:r>
      </w:hyperlink>
    </w:p>
    <w:p w14:paraId="787EC921"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0" w:history="1">
        <w:r w:rsidR="00867147" w:rsidRPr="000143A1">
          <w:rPr>
            <w:rStyle w:val="af0"/>
            <w:i w:val="0"/>
            <w:iCs w:val="0"/>
          </w:rPr>
          <w:t>2.1. Трудоемкость освоения дисциплины</w:t>
        </w:r>
        <w:r w:rsidR="00867147" w:rsidRPr="000143A1">
          <w:rPr>
            <w:i w:val="0"/>
            <w:iCs w:val="0"/>
            <w:webHidden/>
          </w:rPr>
          <w:tab/>
        </w:r>
      </w:hyperlink>
    </w:p>
    <w:p w14:paraId="32F6ECB4"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1" w:history="1">
        <w:r w:rsidR="00867147" w:rsidRPr="000143A1">
          <w:rPr>
            <w:rStyle w:val="af0"/>
            <w:i w:val="0"/>
            <w:iCs w:val="0"/>
          </w:rPr>
          <w:t>2.2. Примерное содержание дисциплины</w:t>
        </w:r>
        <w:r w:rsidR="00867147" w:rsidRPr="000143A1">
          <w:rPr>
            <w:i w:val="0"/>
            <w:iCs w:val="0"/>
            <w:webHidden/>
          </w:rPr>
          <w:tab/>
        </w:r>
      </w:hyperlink>
    </w:p>
    <w:p w14:paraId="45E376A7"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3" w:history="1">
        <w:r w:rsidR="00867147" w:rsidRPr="000143A1">
          <w:rPr>
            <w:rStyle w:val="af0"/>
            <w:i w:val="0"/>
            <w:iCs w:val="0"/>
          </w:rPr>
          <w:t>2.3. Курсовой проект (работа)</w:t>
        </w:r>
        <w:r w:rsidR="00867147" w:rsidRPr="000143A1">
          <w:rPr>
            <w:i w:val="0"/>
            <w:iCs w:val="0"/>
            <w:webHidden/>
          </w:rPr>
          <w:tab/>
        </w:r>
      </w:hyperlink>
    </w:p>
    <w:p w14:paraId="424BC686"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4" w:history="1">
        <w:r w:rsidR="00867147" w:rsidRPr="000143A1">
          <w:rPr>
            <w:rStyle w:val="af0"/>
            <w:b w:val="0"/>
            <w:bCs w:val="0"/>
          </w:rPr>
          <w:t>3. УСЛОВИЯ РЕАЛИЗАЦИИ ДИСЦИПЛИНЫ</w:t>
        </w:r>
        <w:r w:rsidR="00867147" w:rsidRPr="000143A1">
          <w:rPr>
            <w:b w:val="0"/>
            <w:bCs w:val="0"/>
            <w:webHidden/>
          </w:rPr>
          <w:tab/>
        </w:r>
      </w:hyperlink>
    </w:p>
    <w:p w14:paraId="700BE50F"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5" w:history="1">
        <w:r w:rsidR="00867147" w:rsidRPr="000143A1">
          <w:rPr>
            <w:rStyle w:val="af0"/>
            <w:i w:val="0"/>
            <w:iCs w:val="0"/>
          </w:rPr>
          <w:t>3.1. Материально-техническое обеспечение</w:t>
        </w:r>
        <w:r w:rsidR="00867147" w:rsidRPr="000143A1">
          <w:rPr>
            <w:i w:val="0"/>
            <w:iCs w:val="0"/>
            <w:webHidden/>
          </w:rPr>
          <w:tab/>
        </w:r>
      </w:hyperlink>
    </w:p>
    <w:p w14:paraId="135F5D40"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6" w:history="1">
        <w:r w:rsidR="00867147" w:rsidRPr="000143A1">
          <w:rPr>
            <w:rStyle w:val="af0"/>
            <w:i w:val="0"/>
            <w:iCs w:val="0"/>
          </w:rPr>
          <w:t>3.2. Учебно-методическое обеспечение</w:t>
        </w:r>
        <w:r w:rsidR="00867147" w:rsidRPr="000143A1">
          <w:rPr>
            <w:i w:val="0"/>
            <w:iCs w:val="0"/>
            <w:webHidden/>
          </w:rPr>
          <w:tab/>
        </w:r>
      </w:hyperlink>
    </w:p>
    <w:p w14:paraId="4C8909D6"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7" w:history="1">
        <w:r w:rsidR="00867147" w:rsidRPr="000143A1">
          <w:rPr>
            <w:rStyle w:val="af0"/>
            <w:b w:val="0"/>
            <w:bCs w:val="0"/>
          </w:rPr>
          <w:t>4. КОНТРОЛЬ И ОЦЕНКА РЕЗУЛЬТАТОВ ОСВОЕНИЯ ДИСЦИПЛИНЫ</w:t>
        </w:r>
        <w:r w:rsidR="00867147" w:rsidRPr="000143A1">
          <w:rPr>
            <w:b w:val="0"/>
            <w:bCs w:val="0"/>
            <w:webHidden/>
          </w:rPr>
          <w:tab/>
        </w:r>
      </w:hyperlink>
    </w:p>
    <w:p w14:paraId="2F6D0894" w14:textId="404B2950" w:rsidR="0022324F" w:rsidRPr="00DF068E" w:rsidRDefault="00867147" w:rsidP="0086714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EEF2C1" w14:textId="77777777" w:rsidR="0022324F" w:rsidRPr="00DF068E" w:rsidRDefault="0022324F" w:rsidP="0022324F">
      <w:pPr>
        <w:pStyle w:val="1f"/>
        <w:jc w:val="left"/>
        <w:rPr>
          <w:rFonts w:ascii="Times New Roman" w:hAnsi="Times New Roman"/>
          <w:lang w:val="ru-RU"/>
        </w:rPr>
        <w:sectPr w:rsidR="0022324F" w:rsidRPr="00DF068E" w:rsidSect="00502F97">
          <w:headerReference w:type="even" r:id="rId18"/>
          <w:headerReference w:type="default" r:id="rId19"/>
          <w:pgSz w:w="11906" w:h="16838"/>
          <w:pgMar w:top="1134" w:right="567" w:bottom="1134" w:left="1701" w:header="709" w:footer="709" w:gutter="0"/>
          <w:cols w:space="708"/>
          <w:docGrid w:linePitch="360"/>
        </w:sectPr>
      </w:pPr>
    </w:p>
    <w:p w14:paraId="5DE3998C" w14:textId="77777777" w:rsidR="0022324F" w:rsidRPr="00F70F81" w:rsidRDefault="0022324F" w:rsidP="0022324F">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867BFA" w14:textId="167A5DBE" w:rsidR="0022324F" w:rsidRPr="00F70F81" w:rsidRDefault="00867147" w:rsidP="0022324F">
      <w:pPr>
        <w:pStyle w:val="1d"/>
        <w:jc w:val="center"/>
        <w:rPr>
          <w:rFonts w:eastAsia="Segoe UI"/>
          <w:lang w:val="ru-RU"/>
        </w:rPr>
      </w:pPr>
      <w:r w:rsidRPr="00F70F81">
        <w:rPr>
          <w:rFonts w:eastAsia="Segoe UI"/>
          <w:lang w:val="ru-RU"/>
        </w:rPr>
        <w:t>«</w:t>
      </w:r>
      <w:r>
        <w:rPr>
          <w:rFonts w:eastAsia="Segoe UI"/>
          <w:lang w:val="ru-RU"/>
        </w:rPr>
        <w:t>ОП.06 ИНОСТРАННЫЙ ЯЗЫК В ПРОФЕССИОНАЛЬНОЙ ДЕЯТЕЛЬНОСТИ</w:t>
      </w:r>
      <w:r w:rsidRPr="00F70F81">
        <w:rPr>
          <w:rFonts w:eastAsia="Segoe UI"/>
          <w:lang w:val="ru-RU"/>
        </w:rPr>
        <w:t>»</w:t>
      </w:r>
    </w:p>
    <w:p w14:paraId="654F2A24" w14:textId="77777777" w:rsidR="0022324F" w:rsidRPr="00021F3A" w:rsidRDefault="0022324F" w:rsidP="0022324F">
      <w:pPr>
        <w:pStyle w:val="1d"/>
        <w:rPr>
          <w:lang w:val="ru-RU"/>
        </w:rPr>
      </w:pPr>
    </w:p>
    <w:p w14:paraId="29109EE4" w14:textId="77777777" w:rsidR="0022324F" w:rsidRPr="00EA6E1D" w:rsidRDefault="0022324F" w:rsidP="0022324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2C20F4" w14:textId="6EA1221C" w:rsidR="0022324F" w:rsidRDefault="0022324F" w:rsidP="0022324F">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67147">
        <w:rPr>
          <w:rFonts w:ascii="Times New Roman" w:eastAsia="Times New Roman" w:hAnsi="Times New Roman" w:cs="Times New Roman"/>
          <w:sz w:val="24"/>
          <w:szCs w:val="24"/>
          <w:lang w:eastAsia="ru-RU"/>
        </w:rPr>
        <w:t>«</w:t>
      </w:r>
      <w:r w:rsidR="00867147" w:rsidRPr="00867147">
        <w:rPr>
          <w:rFonts w:ascii="Times New Roman" w:eastAsia="Times New Roman" w:hAnsi="Times New Roman" w:cs="Times New Roman"/>
          <w:sz w:val="24"/>
          <w:szCs w:val="24"/>
          <w:lang w:eastAsia="ru-RU"/>
        </w:rPr>
        <w:t xml:space="preserve">ОП.06 </w:t>
      </w:r>
      <w:r w:rsidRPr="00867147">
        <w:rPr>
          <w:rFonts w:ascii="Times New Roman" w:eastAsia="Times New Roman" w:hAnsi="Times New Roman" w:cs="Times New Roman"/>
          <w:sz w:val="24"/>
          <w:szCs w:val="24"/>
          <w:lang w:eastAsia="ru-RU"/>
        </w:rPr>
        <w:t>Иностранный</w:t>
      </w:r>
      <w:r w:rsidRPr="0022324F">
        <w:rPr>
          <w:rFonts w:ascii="Times New Roman" w:hAnsi="Times New Roman"/>
        </w:rPr>
        <w:t xml:space="preserve"> язык в профессиональной деятельности</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22324F">
        <w:rPr>
          <w:rFonts w:ascii="Times New Roman" w:eastAsia="Times New Roman" w:hAnsi="Times New Roman" w:cs="Times New Roman"/>
          <w:iCs/>
          <w:sz w:val="24"/>
          <w:szCs w:val="24"/>
          <w:lang w:eastAsia="ru-RU"/>
        </w:rPr>
        <w:t xml:space="preserve">формирование системы знаний правил языка, инструментов овладения и использования языка для решения профессиональных задач в конкретной сфере профессиональной деятельности. </w:t>
      </w:r>
    </w:p>
    <w:p w14:paraId="5751B8A6" w14:textId="36A688DA" w:rsidR="0022324F" w:rsidRDefault="0022324F" w:rsidP="0022324F">
      <w:pPr>
        <w:suppressAutoHyphens/>
        <w:spacing w:line="276" w:lineRule="auto"/>
        <w:ind w:firstLine="709"/>
        <w:jc w:val="both"/>
        <w:rPr>
          <w:rFonts w:ascii="Times New Roman" w:hAnsi="Times New Roman" w:cs="Times New Roman"/>
          <w:sz w:val="24"/>
          <w:szCs w:val="24"/>
        </w:rPr>
      </w:pPr>
      <w:r w:rsidRPr="00867147">
        <w:rPr>
          <w:rFonts w:ascii="Times New Roman" w:eastAsia="Times New Roman" w:hAnsi="Times New Roman" w:cs="Times New Roman"/>
          <w:sz w:val="24"/>
          <w:szCs w:val="24"/>
          <w:lang w:eastAsia="ru-RU"/>
        </w:rPr>
        <w:t>Дисциплина «</w:t>
      </w:r>
      <w:r w:rsidR="00867147" w:rsidRPr="00867147">
        <w:rPr>
          <w:rFonts w:ascii="Times New Roman" w:eastAsia="Times New Roman" w:hAnsi="Times New Roman" w:cs="Times New Roman"/>
          <w:sz w:val="24"/>
          <w:szCs w:val="24"/>
          <w:lang w:eastAsia="ru-RU"/>
        </w:rPr>
        <w:t xml:space="preserve">ОП.06 </w:t>
      </w:r>
      <w:r w:rsidRPr="00867147">
        <w:rPr>
          <w:rFonts w:ascii="Times New Roman" w:eastAsia="Times New Roman" w:hAnsi="Times New Roman" w:cs="Times New Roman"/>
          <w:sz w:val="24"/>
          <w:szCs w:val="24"/>
          <w:lang w:eastAsia="ru-RU"/>
        </w:rPr>
        <w:t>Иностранный</w:t>
      </w:r>
      <w:r w:rsidRPr="0022324F">
        <w:rPr>
          <w:rFonts w:ascii="Times New Roman" w:hAnsi="Times New Roman" w:cs="Times New Roman"/>
          <w:sz w:val="24"/>
          <w:szCs w:val="24"/>
        </w:rPr>
        <w:t xml:space="preserve"> язык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7525A95E" w14:textId="77777777" w:rsidR="0022324F" w:rsidRDefault="0022324F" w:rsidP="0022324F">
      <w:pPr>
        <w:suppressAutoHyphens/>
        <w:spacing w:line="276" w:lineRule="auto"/>
        <w:ind w:firstLine="709"/>
        <w:jc w:val="both"/>
        <w:rPr>
          <w:rFonts w:ascii="Times New Roman" w:hAnsi="Times New Roman" w:cs="Times New Roman"/>
          <w:sz w:val="24"/>
          <w:szCs w:val="24"/>
        </w:rPr>
      </w:pPr>
    </w:p>
    <w:p w14:paraId="40DF7F06" w14:textId="77777777" w:rsidR="0022324F" w:rsidRPr="00EA6E1D" w:rsidRDefault="0022324F" w:rsidP="0022324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18D707" w14:textId="77777777" w:rsidR="0022324F" w:rsidRDefault="0022324F" w:rsidP="0022324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8FE1D2F" w14:textId="77777777" w:rsidR="0022324F" w:rsidRDefault="0022324F" w:rsidP="0022324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22324F" w:rsidRPr="00B47E6F" w14:paraId="3CBD4432" w14:textId="77777777" w:rsidTr="000A12F1">
        <w:tc>
          <w:tcPr>
            <w:tcW w:w="1583" w:type="dxa"/>
            <w:tcBorders>
              <w:top w:val="single" w:sz="4" w:space="0" w:color="auto"/>
              <w:left w:val="single" w:sz="4" w:space="0" w:color="auto"/>
              <w:right w:val="single" w:sz="4" w:space="0" w:color="auto"/>
            </w:tcBorders>
          </w:tcPr>
          <w:p w14:paraId="37B24E4B" w14:textId="77777777" w:rsidR="0022324F" w:rsidRPr="00B47E6F" w:rsidRDefault="0022324F" w:rsidP="000A12F1">
            <w:pPr>
              <w:rPr>
                <w:rStyle w:val="afb"/>
                <w:b/>
                <w:i w:val="0"/>
                <w:sz w:val="24"/>
                <w:szCs w:val="24"/>
              </w:rPr>
            </w:pPr>
            <w:r w:rsidRPr="00B47E6F">
              <w:rPr>
                <w:rStyle w:val="afb"/>
                <w:b/>
                <w:i w:val="0"/>
                <w:sz w:val="24"/>
                <w:szCs w:val="24"/>
              </w:rPr>
              <w:t xml:space="preserve">Код ОК, </w:t>
            </w:r>
          </w:p>
          <w:p w14:paraId="4E727241" w14:textId="77777777" w:rsidR="0022324F" w:rsidRPr="00B47E6F" w:rsidRDefault="0022324F" w:rsidP="000A12F1">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17960DBE" w14:textId="77777777" w:rsidR="0022324F" w:rsidRPr="00B47E6F" w:rsidRDefault="0022324F" w:rsidP="000A12F1">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7299FB9A" w14:textId="77777777" w:rsidR="0022324F" w:rsidRPr="00B47E6F" w:rsidRDefault="0022324F" w:rsidP="000A12F1">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18562B06" w14:textId="77777777" w:rsidR="0022324F" w:rsidRPr="00B47E6F" w:rsidRDefault="0022324F" w:rsidP="000A12F1">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22324F" w:rsidRPr="00B47E6F" w14:paraId="3BEEB5BC" w14:textId="77777777" w:rsidTr="000A12F1">
        <w:tc>
          <w:tcPr>
            <w:tcW w:w="1583" w:type="dxa"/>
            <w:tcBorders>
              <w:top w:val="single" w:sz="4" w:space="0" w:color="auto"/>
              <w:left w:val="single" w:sz="4" w:space="0" w:color="auto"/>
              <w:bottom w:val="single" w:sz="4" w:space="0" w:color="auto"/>
              <w:right w:val="single" w:sz="4" w:space="0" w:color="auto"/>
            </w:tcBorders>
          </w:tcPr>
          <w:p w14:paraId="43EE02C9" w14:textId="77777777" w:rsidR="0022324F" w:rsidRPr="00B47E6F"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1CEDC3F2"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6882D61B"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7E5CB6AD"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45D90821"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219A870"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1D5FB159"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7B2362F1"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1797BFEC"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33AA8AB1" w14:textId="77777777" w:rsidR="0022324F" w:rsidRPr="00B47E6F"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действий </w:t>
            </w:r>
            <w:r w:rsidRPr="002A54E2">
              <w:rPr>
                <w:rFonts w:ascii="Times New Roman" w:hAnsi="Times New Roman" w:cs="Times New Roman"/>
                <w:bCs/>
                <w:sz w:val="24"/>
                <w:szCs w:val="24"/>
              </w:rPr>
              <w:lastRenderedPageBreak/>
              <w:t>(самостоятельно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097667E"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3B43C079"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13BAD7C"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597B4B7B"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6A0B9AED"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5A436FDB" w14:textId="77777777" w:rsidR="0022324F" w:rsidRPr="00B47E6F"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682704C4" w14:textId="77777777" w:rsidR="0022324F" w:rsidRPr="00B47E6F" w:rsidRDefault="0022324F" w:rsidP="000A12F1">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22324F" w:rsidRPr="00B47E6F" w14:paraId="5E960A0F" w14:textId="77777777" w:rsidTr="000A12F1">
        <w:tc>
          <w:tcPr>
            <w:tcW w:w="1583" w:type="dxa"/>
            <w:tcBorders>
              <w:left w:val="single" w:sz="4" w:space="0" w:color="auto"/>
              <w:bottom w:val="single" w:sz="4" w:space="0" w:color="auto"/>
              <w:right w:val="single" w:sz="4" w:space="0" w:color="auto"/>
            </w:tcBorders>
          </w:tcPr>
          <w:p w14:paraId="4FBEC1AA"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2</w:t>
            </w:r>
          </w:p>
        </w:tc>
        <w:tc>
          <w:tcPr>
            <w:tcW w:w="2527" w:type="dxa"/>
            <w:tcBorders>
              <w:left w:val="single" w:sz="4" w:space="0" w:color="auto"/>
              <w:bottom w:val="single" w:sz="4" w:space="0" w:color="auto"/>
              <w:right w:val="single" w:sz="4" w:space="0" w:color="auto"/>
            </w:tcBorders>
          </w:tcPr>
          <w:p w14:paraId="641884D3"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1BAC8C57"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4590987B"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57368D56"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62D8F03C"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7851F64"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91200E5" w14:textId="77777777" w:rsidR="0022324F" w:rsidRPr="002A54E2" w:rsidRDefault="0022324F" w:rsidP="000A12F1">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770" w:type="dxa"/>
            <w:tcBorders>
              <w:top w:val="single" w:sz="4" w:space="0" w:color="auto"/>
              <w:left w:val="single" w:sz="4" w:space="0" w:color="auto"/>
              <w:bottom w:val="single" w:sz="4" w:space="0" w:color="auto"/>
              <w:right w:val="single" w:sz="4" w:space="0" w:color="auto"/>
            </w:tcBorders>
          </w:tcPr>
          <w:p w14:paraId="12B90233" w14:textId="77777777" w:rsidR="0022324F" w:rsidRPr="002A54E2" w:rsidRDefault="0022324F" w:rsidP="000A12F1">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22324F" w:rsidRPr="00B47E6F" w14:paraId="46B361F9" w14:textId="77777777" w:rsidTr="000A12F1">
        <w:tc>
          <w:tcPr>
            <w:tcW w:w="1583" w:type="dxa"/>
            <w:tcBorders>
              <w:left w:val="single" w:sz="4" w:space="0" w:color="auto"/>
              <w:bottom w:val="single" w:sz="4" w:space="0" w:color="auto"/>
              <w:right w:val="single" w:sz="4" w:space="0" w:color="auto"/>
            </w:tcBorders>
          </w:tcPr>
          <w:p w14:paraId="1BB093C4" w14:textId="5B1DB522" w:rsidR="0022324F" w:rsidRPr="002A54E2" w:rsidRDefault="0022324F" w:rsidP="0022324F">
            <w:pPr>
              <w:rPr>
                <w:rFonts w:ascii="Times New Roman" w:hAnsi="Times New Roman" w:cs="Times New Roman"/>
                <w:bCs/>
                <w:sz w:val="24"/>
                <w:szCs w:val="24"/>
              </w:rPr>
            </w:pPr>
            <w:r>
              <w:rPr>
                <w:rFonts w:ascii="Times New Roman" w:hAnsi="Times New Roman" w:cs="Times New Roman"/>
                <w:bCs/>
                <w:sz w:val="24"/>
                <w:szCs w:val="24"/>
              </w:rPr>
              <w:t>ОК.03</w:t>
            </w:r>
          </w:p>
        </w:tc>
        <w:tc>
          <w:tcPr>
            <w:tcW w:w="2527" w:type="dxa"/>
            <w:tcBorders>
              <w:left w:val="single" w:sz="4" w:space="0" w:color="auto"/>
              <w:bottom w:val="single" w:sz="4" w:space="0" w:color="auto"/>
              <w:right w:val="single" w:sz="4" w:space="0" w:color="auto"/>
            </w:tcBorders>
          </w:tcPr>
          <w:p w14:paraId="7D126141"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529E4A3"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применять современную научную профессиональную терминологию</w:t>
            </w:r>
          </w:p>
          <w:p w14:paraId="60219972" w14:textId="73351BF3"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77E3834"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содержание актуальной нормативно-правовой документации</w:t>
            </w:r>
          </w:p>
          <w:p w14:paraId="203F17B5"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современная научная и профессиональная терминология</w:t>
            </w:r>
          </w:p>
          <w:p w14:paraId="0408A30D" w14:textId="2F7D350D"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возможные траектории профессионального развития и самообразования</w:t>
            </w:r>
          </w:p>
        </w:tc>
        <w:tc>
          <w:tcPr>
            <w:tcW w:w="2770" w:type="dxa"/>
            <w:tcBorders>
              <w:top w:val="single" w:sz="4" w:space="0" w:color="auto"/>
              <w:left w:val="single" w:sz="4" w:space="0" w:color="auto"/>
              <w:bottom w:val="single" w:sz="4" w:space="0" w:color="auto"/>
              <w:right w:val="single" w:sz="4" w:space="0" w:color="auto"/>
            </w:tcBorders>
          </w:tcPr>
          <w:p w14:paraId="5A63EE22" w14:textId="7168F356" w:rsidR="0022324F" w:rsidRPr="002A54E2" w:rsidRDefault="0022324F" w:rsidP="0022324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324F" w:rsidRPr="00B47E6F" w14:paraId="6F16C687" w14:textId="77777777" w:rsidTr="000A12F1">
        <w:tc>
          <w:tcPr>
            <w:tcW w:w="1583" w:type="dxa"/>
            <w:tcBorders>
              <w:left w:val="single" w:sz="4" w:space="0" w:color="auto"/>
              <w:bottom w:val="single" w:sz="4" w:space="0" w:color="auto"/>
              <w:right w:val="single" w:sz="4" w:space="0" w:color="auto"/>
            </w:tcBorders>
          </w:tcPr>
          <w:p w14:paraId="3D0CCFBF" w14:textId="77777777" w:rsidR="0022324F" w:rsidRPr="002A54E2" w:rsidRDefault="0022324F" w:rsidP="0022324F">
            <w:pPr>
              <w:rPr>
                <w:rFonts w:ascii="Times New Roman" w:hAnsi="Times New Roman" w:cs="Times New Roman"/>
                <w:bCs/>
                <w:sz w:val="24"/>
                <w:szCs w:val="24"/>
              </w:rPr>
            </w:pPr>
            <w:r>
              <w:rPr>
                <w:rFonts w:ascii="Times New Roman" w:hAnsi="Times New Roman" w:cs="Times New Roman"/>
                <w:bCs/>
                <w:sz w:val="24"/>
                <w:szCs w:val="24"/>
              </w:rPr>
              <w:t>ОК.04</w:t>
            </w:r>
          </w:p>
        </w:tc>
        <w:tc>
          <w:tcPr>
            <w:tcW w:w="2527" w:type="dxa"/>
            <w:tcBorders>
              <w:left w:val="single" w:sz="4" w:space="0" w:color="auto"/>
              <w:bottom w:val="single" w:sz="4" w:space="0" w:color="auto"/>
              <w:right w:val="single" w:sz="4" w:space="0" w:color="auto"/>
            </w:tcBorders>
          </w:tcPr>
          <w:p w14:paraId="2F8A9440"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72662820"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41E3B66"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26D9A7ED"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070BE9D8" w14:textId="77777777" w:rsidR="0022324F" w:rsidRPr="002A54E2" w:rsidRDefault="0022324F" w:rsidP="0022324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324F" w:rsidRPr="00B47E6F" w14:paraId="6B8754BE" w14:textId="77777777" w:rsidTr="000A12F1">
        <w:tc>
          <w:tcPr>
            <w:tcW w:w="1583" w:type="dxa"/>
            <w:tcBorders>
              <w:left w:val="single" w:sz="4" w:space="0" w:color="auto"/>
              <w:bottom w:val="single" w:sz="4" w:space="0" w:color="auto"/>
              <w:right w:val="single" w:sz="4" w:space="0" w:color="auto"/>
            </w:tcBorders>
          </w:tcPr>
          <w:p w14:paraId="57CB18AF" w14:textId="77777777" w:rsidR="0022324F" w:rsidRPr="002A54E2" w:rsidRDefault="0022324F" w:rsidP="0022324F">
            <w:pPr>
              <w:rPr>
                <w:rFonts w:ascii="Times New Roman" w:hAnsi="Times New Roman" w:cs="Times New Roman"/>
                <w:bCs/>
                <w:sz w:val="24"/>
                <w:szCs w:val="24"/>
              </w:rPr>
            </w:pPr>
            <w:r>
              <w:rPr>
                <w:rFonts w:ascii="Times New Roman" w:hAnsi="Times New Roman" w:cs="Times New Roman"/>
                <w:bCs/>
                <w:sz w:val="24"/>
                <w:szCs w:val="24"/>
              </w:rPr>
              <w:t>ОК.05</w:t>
            </w:r>
          </w:p>
        </w:tc>
        <w:tc>
          <w:tcPr>
            <w:tcW w:w="2527" w:type="dxa"/>
            <w:tcBorders>
              <w:left w:val="single" w:sz="4" w:space="0" w:color="auto"/>
              <w:bottom w:val="single" w:sz="4" w:space="0" w:color="auto"/>
              <w:right w:val="single" w:sz="4" w:space="0" w:color="auto"/>
            </w:tcBorders>
          </w:tcPr>
          <w:p w14:paraId="257EE44B"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на государственном </w:t>
            </w:r>
            <w:r w:rsidRPr="002A54E2">
              <w:rPr>
                <w:rFonts w:ascii="Times New Roman" w:hAnsi="Times New Roman" w:cs="Times New Roman"/>
                <w:bCs/>
                <w:sz w:val="24"/>
                <w:szCs w:val="24"/>
              </w:rPr>
              <w:lastRenderedPageBreak/>
              <w:t>языке, проявлять толерантность в рабочем коллективе</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008C83F"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lastRenderedPageBreak/>
              <w:t>особенности социального и культурного контекста</w:t>
            </w:r>
          </w:p>
          <w:p w14:paraId="3BF6D8CD"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 xml:space="preserve">правила оформления документов и </w:t>
            </w:r>
            <w:r w:rsidRPr="002A54E2">
              <w:rPr>
                <w:rFonts w:ascii="Times New Roman" w:hAnsi="Times New Roman" w:cs="Times New Roman"/>
                <w:bCs/>
                <w:sz w:val="24"/>
                <w:szCs w:val="24"/>
              </w:rPr>
              <w:lastRenderedPageBreak/>
              <w:t>построения устных сообщений</w:t>
            </w:r>
          </w:p>
        </w:tc>
        <w:tc>
          <w:tcPr>
            <w:tcW w:w="2770" w:type="dxa"/>
            <w:tcBorders>
              <w:top w:val="single" w:sz="4" w:space="0" w:color="auto"/>
              <w:left w:val="single" w:sz="4" w:space="0" w:color="auto"/>
              <w:bottom w:val="single" w:sz="4" w:space="0" w:color="auto"/>
              <w:right w:val="single" w:sz="4" w:space="0" w:color="auto"/>
            </w:tcBorders>
          </w:tcPr>
          <w:p w14:paraId="07E807FE" w14:textId="77777777" w:rsidR="0022324F" w:rsidRPr="002A54E2" w:rsidRDefault="0022324F" w:rsidP="0022324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2324F" w:rsidRPr="00B47E6F" w14:paraId="42FFF2B2" w14:textId="77777777" w:rsidTr="000A12F1">
        <w:tc>
          <w:tcPr>
            <w:tcW w:w="1583" w:type="dxa"/>
            <w:tcBorders>
              <w:left w:val="single" w:sz="4" w:space="0" w:color="auto"/>
              <w:bottom w:val="single" w:sz="4" w:space="0" w:color="auto"/>
              <w:right w:val="single" w:sz="4" w:space="0" w:color="auto"/>
            </w:tcBorders>
          </w:tcPr>
          <w:p w14:paraId="5691AE6C" w14:textId="075DCB5F" w:rsidR="0022324F" w:rsidRDefault="0022324F" w:rsidP="0022324F">
            <w:pPr>
              <w:rPr>
                <w:rFonts w:ascii="Times New Roman" w:hAnsi="Times New Roman" w:cs="Times New Roman"/>
                <w:bCs/>
                <w:sz w:val="24"/>
                <w:szCs w:val="24"/>
              </w:rPr>
            </w:pPr>
            <w:r>
              <w:rPr>
                <w:rFonts w:ascii="Times New Roman" w:hAnsi="Times New Roman" w:cs="Times New Roman"/>
                <w:bCs/>
                <w:sz w:val="24"/>
                <w:szCs w:val="24"/>
              </w:rPr>
              <w:t>ОК.06</w:t>
            </w:r>
          </w:p>
        </w:tc>
        <w:tc>
          <w:tcPr>
            <w:tcW w:w="2527" w:type="dxa"/>
            <w:tcBorders>
              <w:left w:val="single" w:sz="4" w:space="0" w:color="auto"/>
              <w:bottom w:val="single" w:sz="4" w:space="0" w:color="auto"/>
              <w:right w:val="single" w:sz="4" w:space="0" w:color="auto"/>
            </w:tcBorders>
          </w:tcPr>
          <w:p w14:paraId="4C34D811"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2DDD581A" w14:textId="2251DB2B" w:rsidR="0022324F" w:rsidRPr="002A54E2"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951D60A"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138D1A2C"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значимость профессиональной деятельности по профессии</w:t>
            </w:r>
          </w:p>
          <w:p w14:paraId="1F89A262" w14:textId="2731C9FA" w:rsidR="0022324F" w:rsidRPr="002A54E2"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770" w:type="dxa"/>
            <w:tcBorders>
              <w:top w:val="single" w:sz="4" w:space="0" w:color="auto"/>
              <w:left w:val="single" w:sz="4" w:space="0" w:color="auto"/>
              <w:bottom w:val="single" w:sz="4" w:space="0" w:color="auto"/>
              <w:right w:val="single" w:sz="4" w:space="0" w:color="auto"/>
            </w:tcBorders>
          </w:tcPr>
          <w:p w14:paraId="7E274145" w14:textId="3C1E33F1" w:rsidR="0022324F" w:rsidRDefault="0022324F" w:rsidP="0022324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324F" w:rsidRPr="00B47E6F" w14:paraId="72B8BB57" w14:textId="77777777" w:rsidTr="000A12F1">
        <w:tc>
          <w:tcPr>
            <w:tcW w:w="1583" w:type="dxa"/>
            <w:tcBorders>
              <w:left w:val="single" w:sz="4" w:space="0" w:color="auto"/>
              <w:bottom w:val="single" w:sz="4" w:space="0" w:color="auto"/>
              <w:right w:val="single" w:sz="4" w:space="0" w:color="auto"/>
            </w:tcBorders>
          </w:tcPr>
          <w:p w14:paraId="6107AA3D" w14:textId="0C4E8CD7" w:rsidR="0022324F" w:rsidRDefault="0022324F" w:rsidP="0022324F">
            <w:pPr>
              <w:rPr>
                <w:rFonts w:ascii="Times New Roman" w:hAnsi="Times New Roman" w:cs="Times New Roman"/>
                <w:bCs/>
                <w:sz w:val="24"/>
                <w:szCs w:val="24"/>
              </w:rPr>
            </w:pPr>
            <w:r>
              <w:rPr>
                <w:rFonts w:ascii="Times New Roman" w:hAnsi="Times New Roman" w:cs="Times New Roman"/>
                <w:bCs/>
                <w:sz w:val="24"/>
                <w:szCs w:val="24"/>
              </w:rPr>
              <w:t>ОК.07</w:t>
            </w:r>
          </w:p>
        </w:tc>
        <w:tc>
          <w:tcPr>
            <w:tcW w:w="2527" w:type="dxa"/>
            <w:tcBorders>
              <w:left w:val="single" w:sz="4" w:space="0" w:color="auto"/>
              <w:bottom w:val="single" w:sz="4" w:space="0" w:color="auto"/>
              <w:right w:val="single" w:sz="4" w:space="0" w:color="auto"/>
            </w:tcBorders>
          </w:tcPr>
          <w:p w14:paraId="6DBB8043"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4D3470C4"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7E1ABFFF" w14:textId="6FD6F4BA" w:rsidR="0022324F" w:rsidRPr="002A54E2"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477887F"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8BC2C9B"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06080031"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7BFC0F05"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634491AC" w14:textId="0FD92E00" w:rsidR="0022324F" w:rsidRPr="002A54E2"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770" w:type="dxa"/>
            <w:tcBorders>
              <w:top w:val="single" w:sz="4" w:space="0" w:color="auto"/>
              <w:left w:val="single" w:sz="4" w:space="0" w:color="auto"/>
              <w:bottom w:val="single" w:sz="4" w:space="0" w:color="auto"/>
              <w:right w:val="single" w:sz="4" w:space="0" w:color="auto"/>
            </w:tcBorders>
          </w:tcPr>
          <w:p w14:paraId="58954D06" w14:textId="19C68128" w:rsidR="0022324F" w:rsidRDefault="0022324F" w:rsidP="0022324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2324F" w:rsidRPr="00B47E6F" w14:paraId="5D6E7400" w14:textId="77777777" w:rsidTr="000A12F1">
        <w:tc>
          <w:tcPr>
            <w:tcW w:w="1583" w:type="dxa"/>
            <w:tcBorders>
              <w:left w:val="single" w:sz="4" w:space="0" w:color="auto"/>
              <w:bottom w:val="single" w:sz="4" w:space="0" w:color="auto"/>
              <w:right w:val="single" w:sz="4" w:space="0" w:color="auto"/>
            </w:tcBorders>
          </w:tcPr>
          <w:p w14:paraId="085354F1" w14:textId="10B7FD41" w:rsidR="0022324F" w:rsidRDefault="0022324F" w:rsidP="0022324F">
            <w:pPr>
              <w:rPr>
                <w:rFonts w:ascii="Times New Roman" w:hAnsi="Times New Roman" w:cs="Times New Roman"/>
                <w:bCs/>
                <w:sz w:val="24"/>
                <w:szCs w:val="24"/>
              </w:rPr>
            </w:pPr>
            <w:r>
              <w:rPr>
                <w:rFonts w:ascii="Times New Roman" w:hAnsi="Times New Roman" w:cs="Times New Roman"/>
                <w:bCs/>
                <w:sz w:val="24"/>
                <w:szCs w:val="24"/>
              </w:rPr>
              <w:t>ОК.08</w:t>
            </w:r>
          </w:p>
        </w:tc>
        <w:tc>
          <w:tcPr>
            <w:tcW w:w="2527" w:type="dxa"/>
            <w:tcBorders>
              <w:left w:val="single" w:sz="4" w:space="0" w:color="auto"/>
              <w:bottom w:val="single" w:sz="4" w:space="0" w:color="auto"/>
              <w:right w:val="single" w:sz="4" w:space="0" w:color="auto"/>
            </w:tcBorders>
          </w:tcPr>
          <w:p w14:paraId="6F55961F"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16D251D"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 xml:space="preserve">применять рациональные приемы двигательных функций в </w:t>
            </w:r>
            <w:r w:rsidRPr="008B3273">
              <w:rPr>
                <w:rFonts w:ascii="Times New Roman" w:hAnsi="Times New Roman" w:cs="Times New Roman"/>
                <w:bCs/>
                <w:sz w:val="24"/>
                <w:szCs w:val="24"/>
              </w:rPr>
              <w:lastRenderedPageBreak/>
              <w:t>профессиональной деятельности</w:t>
            </w:r>
          </w:p>
          <w:p w14:paraId="7FEE460A" w14:textId="13359B23" w:rsidR="0022324F" w:rsidRPr="002A54E2"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A8D39C7"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lastRenderedPageBreak/>
              <w:t>роль физической культуры в общекультурном, профессиональном и социальном развитии человека</w:t>
            </w:r>
          </w:p>
          <w:p w14:paraId="66EE3346"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5B31F62B" w14:textId="77777777" w:rsidR="0022324F" w:rsidRPr="008B3273"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7301D914" w14:textId="26BDC57C" w:rsidR="0022324F" w:rsidRPr="002A54E2" w:rsidRDefault="0022324F" w:rsidP="0022324F">
            <w:pPr>
              <w:rPr>
                <w:rFonts w:ascii="Times New Roman" w:hAnsi="Times New Roman" w:cs="Times New Roman"/>
                <w:bCs/>
                <w:sz w:val="24"/>
                <w:szCs w:val="24"/>
              </w:rPr>
            </w:pPr>
            <w:r w:rsidRPr="008B3273">
              <w:rPr>
                <w:rFonts w:ascii="Times New Roman" w:hAnsi="Times New Roman" w:cs="Times New Roman"/>
                <w:bCs/>
                <w:sz w:val="24"/>
                <w:szCs w:val="24"/>
              </w:rPr>
              <w:lastRenderedPageBreak/>
              <w:t>средства профилактики перенапряжения</w:t>
            </w:r>
          </w:p>
        </w:tc>
        <w:tc>
          <w:tcPr>
            <w:tcW w:w="2770" w:type="dxa"/>
            <w:tcBorders>
              <w:top w:val="single" w:sz="4" w:space="0" w:color="auto"/>
              <w:left w:val="single" w:sz="4" w:space="0" w:color="auto"/>
              <w:bottom w:val="single" w:sz="4" w:space="0" w:color="auto"/>
              <w:right w:val="single" w:sz="4" w:space="0" w:color="auto"/>
            </w:tcBorders>
          </w:tcPr>
          <w:p w14:paraId="28F1C064" w14:textId="594DF52C" w:rsidR="0022324F" w:rsidRDefault="0022324F" w:rsidP="0022324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2324F" w:rsidRPr="00B47E6F" w14:paraId="6E3FD775" w14:textId="77777777" w:rsidTr="000A12F1">
        <w:tc>
          <w:tcPr>
            <w:tcW w:w="1583" w:type="dxa"/>
            <w:tcBorders>
              <w:left w:val="single" w:sz="4" w:space="0" w:color="auto"/>
              <w:bottom w:val="single" w:sz="4" w:space="0" w:color="auto"/>
              <w:right w:val="single" w:sz="4" w:space="0" w:color="auto"/>
            </w:tcBorders>
          </w:tcPr>
          <w:p w14:paraId="41CAE313" w14:textId="77777777" w:rsidR="0022324F" w:rsidRPr="002A54E2" w:rsidRDefault="0022324F" w:rsidP="0022324F">
            <w:pPr>
              <w:rPr>
                <w:rFonts w:ascii="Times New Roman" w:hAnsi="Times New Roman" w:cs="Times New Roman"/>
                <w:bCs/>
                <w:sz w:val="24"/>
                <w:szCs w:val="24"/>
              </w:rPr>
            </w:pPr>
            <w:r>
              <w:rPr>
                <w:rFonts w:ascii="Times New Roman" w:hAnsi="Times New Roman" w:cs="Times New Roman"/>
                <w:bCs/>
                <w:sz w:val="24"/>
                <w:szCs w:val="24"/>
              </w:rPr>
              <w:t>ОК.09</w:t>
            </w:r>
          </w:p>
        </w:tc>
        <w:tc>
          <w:tcPr>
            <w:tcW w:w="2527" w:type="dxa"/>
            <w:tcBorders>
              <w:left w:val="single" w:sz="4" w:space="0" w:color="auto"/>
              <w:bottom w:val="single" w:sz="4" w:space="0" w:color="auto"/>
              <w:right w:val="single" w:sz="4" w:space="0" w:color="auto"/>
            </w:tcBorders>
          </w:tcPr>
          <w:p w14:paraId="1F763907"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5769551"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использовать современное программное обеспечение</w:t>
            </w:r>
          </w:p>
          <w:p w14:paraId="014AFAC1"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48265AD"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09837418" w14:textId="77777777" w:rsidR="0022324F" w:rsidRPr="002A54E2" w:rsidRDefault="0022324F" w:rsidP="0022324F">
            <w:pPr>
              <w:rPr>
                <w:rFonts w:ascii="Times New Roman" w:hAnsi="Times New Roman" w:cs="Times New Roman"/>
                <w:bCs/>
                <w:sz w:val="24"/>
                <w:szCs w:val="24"/>
              </w:rPr>
            </w:pPr>
            <w:r w:rsidRPr="002A54E2">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70" w:type="dxa"/>
            <w:tcBorders>
              <w:top w:val="single" w:sz="4" w:space="0" w:color="auto"/>
              <w:left w:val="single" w:sz="4" w:space="0" w:color="auto"/>
              <w:bottom w:val="single" w:sz="4" w:space="0" w:color="auto"/>
              <w:right w:val="single" w:sz="4" w:space="0" w:color="auto"/>
            </w:tcBorders>
          </w:tcPr>
          <w:p w14:paraId="13097E52" w14:textId="77777777" w:rsidR="0022324F" w:rsidRPr="002A54E2" w:rsidRDefault="0022324F" w:rsidP="0022324F">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4C9481C5" w14:textId="77777777" w:rsidR="0022324F" w:rsidRDefault="0022324F" w:rsidP="0022324F">
      <w:pPr>
        <w:ind w:firstLine="709"/>
        <w:rPr>
          <w:rFonts w:ascii="Times New Roman" w:hAnsi="Times New Roman" w:cs="Times New Roman"/>
          <w:bCs/>
          <w:sz w:val="24"/>
          <w:szCs w:val="24"/>
        </w:rPr>
      </w:pPr>
    </w:p>
    <w:p w14:paraId="78435385" w14:textId="77777777" w:rsidR="0022324F" w:rsidRDefault="0022324F" w:rsidP="0022324F">
      <w:pPr>
        <w:rPr>
          <w:rFonts w:ascii="Times New Roman" w:eastAsia="Segoe UI" w:hAnsi="Times New Roman" w:cs="Times New Roman"/>
          <w:b/>
          <w:bCs/>
          <w:caps/>
          <w:kern w:val="32"/>
          <w:sz w:val="24"/>
          <w:szCs w:val="24"/>
          <w:lang w:val="x-none" w:eastAsia="x-none"/>
        </w:rPr>
      </w:pPr>
    </w:p>
    <w:p w14:paraId="49E7FB85" w14:textId="77777777" w:rsidR="0022324F" w:rsidRPr="00B115E3" w:rsidRDefault="0022324F" w:rsidP="0022324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3A8EDDD" w14:textId="77777777" w:rsidR="0022324F" w:rsidRPr="00E11160" w:rsidRDefault="0022324F" w:rsidP="0022324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324F" w:rsidRPr="00DB7B6A" w14:paraId="7BCEDC98" w14:textId="77777777" w:rsidTr="000A12F1">
        <w:trPr>
          <w:trHeight w:val="23"/>
        </w:trPr>
        <w:tc>
          <w:tcPr>
            <w:tcW w:w="2460" w:type="pct"/>
            <w:vAlign w:val="center"/>
          </w:tcPr>
          <w:p w14:paraId="62BA1B3D" w14:textId="77777777" w:rsidR="0022324F" w:rsidRPr="00F70F81" w:rsidRDefault="0022324F" w:rsidP="000A12F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8B3D8D7" w14:textId="77777777" w:rsidR="0022324F" w:rsidRPr="00F70F81" w:rsidRDefault="0022324F" w:rsidP="000A12F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692763D" w14:textId="77777777" w:rsidR="0022324F" w:rsidRPr="00F70F81" w:rsidRDefault="0022324F" w:rsidP="000A12F1">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2324F" w:rsidRPr="00DB7B6A" w14:paraId="004D796F" w14:textId="77777777" w:rsidTr="000A12F1">
        <w:trPr>
          <w:trHeight w:val="23"/>
        </w:trPr>
        <w:tc>
          <w:tcPr>
            <w:tcW w:w="2460" w:type="pct"/>
            <w:vAlign w:val="center"/>
          </w:tcPr>
          <w:p w14:paraId="49F1BCA3" w14:textId="77777777" w:rsidR="0022324F" w:rsidRPr="00F70F81" w:rsidRDefault="0022324F"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9DE9826" w14:textId="6F27BF85" w:rsidR="0022324F" w:rsidRPr="00F70F81" w:rsidRDefault="005E40F6" w:rsidP="000A12F1">
            <w:pPr>
              <w:jc w:val="center"/>
              <w:rPr>
                <w:rFonts w:ascii="Times New Roman" w:hAnsi="Times New Roman" w:cs="Times New Roman"/>
                <w:bCs/>
                <w:sz w:val="24"/>
                <w:szCs w:val="24"/>
              </w:rPr>
            </w:pPr>
            <w:r>
              <w:rPr>
                <w:rFonts w:ascii="Times New Roman" w:hAnsi="Times New Roman" w:cs="Times New Roman"/>
                <w:bCs/>
                <w:sz w:val="24"/>
                <w:szCs w:val="24"/>
              </w:rPr>
              <w:t>82</w:t>
            </w:r>
          </w:p>
        </w:tc>
        <w:tc>
          <w:tcPr>
            <w:tcW w:w="1345" w:type="pct"/>
            <w:vAlign w:val="center"/>
          </w:tcPr>
          <w:p w14:paraId="4B7FC8F7" w14:textId="7E4A36D1" w:rsidR="0022324F" w:rsidRPr="00F70F81" w:rsidRDefault="005E40F6" w:rsidP="000A12F1">
            <w:pPr>
              <w:jc w:val="center"/>
              <w:rPr>
                <w:rFonts w:ascii="Times New Roman" w:hAnsi="Times New Roman" w:cs="Times New Roman"/>
                <w:bCs/>
                <w:sz w:val="24"/>
                <w:szCs w:val="24"/>
              </w:rPr>
            </w:pPr>
            <w:r>
              <w:rPr>
                <w:rFonts w:ascii="Times New Roman" w:hAnsi="Times New Roman" w:cs="Times New Roman"/>
                <w:bCs/>
                <w:sz w:val="24"/>
                <w:szCs w:val="24"/>
              </w:rPr>
              <w:t>57</w:t>
            </w:r>
          </w:p>
        </w:tc>
      </w:tr>
      <w:tr w:rsidR="0022324F" w:rsidRPr="00DB7B6A" w14:paraId="0BFBB64A" w14:textId="77777777" w:rsidTr="000A12F1">
        <w:trPr>
          <w:trHeight w:val="23"/>
        </w:trPr>
        <w:tc>
          <w:tcPr>
            <w:tcW w:w="2460" w:type="pct"/>
            <w:vAlign w:val="center"/>
          </w:tcPr>
          <w:p w14:paraId="373858AA" w14:textId="77777777" w:rsidR="0022324F" w:rsidRPr="00F70F81" w:rsidRDefault="0022324F"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7AE3439" w14:textId="33389378" w:rsidR="0022324F" w:rsidRPr="00F70F81" w:rsidRDefault="0022324F" w:rsidP="000A12F1">
            <w:pPr>
              <w:jc w:val="center"/>
              <w:rPr>
                <w:rFonts w:ascii="Times New Roman" w:hAnsi="Times New Roman" w:cs="Times New Roman"/>
                <w:bCs/>
                <w:sz w:val="24"/>
                <w:szCs w:val="24"/>
              </w:rPr>
            </w:pPr>
          </w:p>
        </w:tc>
        <w:tc>
          <w:tcPr>
            <w:tcW w:w="1345" w:type="pct"/>
            <w:vAlign w:val="center"/>
          </w:tcPr>
          <w:p w14:paraId="411634FD" w14:textId="1E7CC259" w:rsidR="0022324F" w:rsidRPr="00F70F81" w:rsidRDefault="0022324F" w:rsidP="000A12F1">
            <w:pPr>
              <w:jc w:val="center"/>
              <w:rPr>
                <w:rFonts w:ascii="Times New Roman" w:hAnsi="Times New Roman" w:cs="Times New Roman"/>
                <w:bCs/>
                <w:sz w:val="24"/>
                <w:szCs w:val="24"/>
              </w:rPr>
            </w:pPr>
          </w:p>
        </w:tc>
      </w:tr>
      <w:tr w:rsidR="0022324F" w:rsidRPr="00DB7B6A" w14:paraId="0729B80A" w14:textId="77777777" w:rsidTr="000A12F1">
        <w:trPr>
          <w:trHeight w:val="23"/>
        </w:trPr>
        <w:tc>
          <w:tcPr>
            <w:tcW w:w="2460" w:type="pct"/>
            <w:vAlign w:val="center"/>
          </w:tcPr>
          <w:p w14:paraId="528CE955" w14:textId="77777777" w:rsidR="0022324F" w:rsidRPr="00F70F81" w:rsidRDefault="0022324F"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E0416B" w14:textId="3071508D" w:rsidR="0022324F" w:rsidRPr="00F70F81" w:rsidRDefault="0022324F" w:rsidP="000A12F1">
            <w:pPr>
              <w:jc w:val="center"/>
              <w:rPr>
                <w:rFonts w:ascii="Times New Roman" w:hAnsi="Times New Roman" w:cs="Times New Roman"/>
                <w:bCs/>
                <w:sz w:val="24"/>
                <w:szCs w:val="24"/>
              </w:rPr>
            </w:pPr>
          </w:p>
        </w:tc>
        <w:tc>
          <w:tcPr>
            <w:tcW w:w="1345" w:type="pct"/>
            <w:vAlign w:val="center"/>
          </w:tcPr>
          <w:p w14:paraId="703A49AF" w14:textId="1C7E32D8" w:rsidR="0022324F" w:rsidRPr="00F70F81" w:rsidRDefault="0022324F" w:rsidP="000A12F1">
            <w:pPr>
              <w:jc w:val="center"/>
              <w:rPr>
                <w:rFonts w:ascii="Times New Roman" w:hAnsi="Times New Roman" w:cs="Times New Roman"/>
                <w:bCs/>
                <w:sz w:val="24"/>
                <w:szCs w:val="24"/>
              </w:rPr>
            </w:pPr>
          </w:p>
        </w:tc>
      </w:tr>
      <w:tr w:rsidR="0022324F" w:rsidRPr="00257255" w14:paraId="49839734" w14:textId="77777777" w:rsidTr="000A12F1">
        <w:trPr>
          <w:trHeight w:val="23"/>
        </w:trPr>
        <w:tc>
          <w:tcPr>
            <w:tcW w:w="2460" w:type="pct"/>
            <w:vAlign w:val="center"/>
          </w:tcPr>
          <w:p w14:paraId="66860C9B" w14:textId="77777777" w:rsidR="0022324F" w:rsidRPr="00F70F81" w:rsidRDefault="0022324F"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F9E8042" w14:textId="4EE4CE52" w:rsidR="0022324F" w:rsidRPr="00F70F81" w:rsidRDefault="005E40F6" w:rsidP="000A12F1">
            <w:pPr>
              <w:jc w:val="center"/>
              <w:rPr>
                <w:rFonts w:ascii="Times New Roman" w:hAnsi="Times New Roman" w:cs="Times New Roman"/>
                <w:b/>
                <w:sz w:val="24"/>
                <w:szCs w:val="24"/>
              </w:rPr>
            </w:pPr>
            <w:r>
              <w:rPr>
                <w:rFonts w:ascii="Times New Roman" w:hAnsi="Times New Roman" w:cs="Times New Roman"/>
                <w:b/>
                <w:sz w:val="24"/>
                <w:szCs w:val="24"/>
              </w:rPr>
              <w:t>82</w:t>
            </w:r>
          </w:p>
        </w:tc>
        <w:tc>
          <w:tcPr>
            <w:tcW w:w="1345" w:type="pct"/>
            <w:vAlign w:val="center"/>
          </w:tcPr>
          <w:p w14:paraId="3EAB37AC" w14:textId="49D56E45" w:rsidR="0022324F" w:rsidRPr="00F70F81" w:rsidRDefault="005E40F6" w:rsidP="000A12F1">
            <w:pPr>
              <w:jc w:val="center"/>
              <w:rPr>
                <w:rFonts w:ascii="Times New Roman" w:hAnsi="Times New Roman" w:cs="Times New Roman"/>
                <w:b/>
                <w:sz w:val="24"/>
                <w:szCs w:val="24"/>
              </w:rPr>
            </w:pPr>
            <w:r>
              <w:rPr>
                <w:rFonts w:ascii="Times New Roman" w:hAnsi="Times New Roman" w:cs="Times New Roman"/>
                <w:b/>
                <w:sz w:val="24"/>
                <w:szCs w:val="24"/>
              </w:rPr>
              <w:t>57</w:t>
            </w:r>
          </w:p>
        </w:tc>
      </w:tr>
    </w:tbl>
    <w:p w14:paraId="584C77F0" w14:textId="77777777" w:rsidR="0022324F" w:rsidRDefault="0022324F" w:rsidP="0022324F">
      <w:pPr>
        <w:rPr>
          <w:rFonts w:ascii="Times New Roman" w:hAnsi="Times New Roman" w:cs="Times New Roman"/>
          <w:iCs/>
          <w:sz w:val="24"/>
          <w:szCs w:val="24"/>
        </w:rPr>
      </w:pPr>
    </w:p>
    <w:p w14:paraId="08A2080F" w14:textId="77777777" w:rsidR="0022324F" w:rsidRDefault="0022324F" w:rsidP="0022324F">
      <w:pPr>
        <w:rPr>
          <w:rFonts w:ascii="Times New Roman" w:hAnsi="Times New Roman" w:cs="Times New Roman"/>
          <w:iCs/>
          <w:sz w:val="24"/>
          <w:szCs w:val="24"/>
        </w:rPr>
      </w:pPr>
      <w:r>
        <w:rPr>
          <w:rFonts w:ascii="Times New Roman" w:hAnsi="Times New Roman" w:cs="Times New Roman"/>
          <w:iCs/>
          <w:sz w:val="24"/>
          <w:szCs w:val="24"/>
        </w:rPr>
        <w:br w:type="page"/>
      </w:r>
    </w:p>
    <w:p w14:paraId="4B1BE112" w14:textId="77777777" w:rsidR="0022324F" w:rsidRPr="00DB7B6A" w:rsidRDefault="0022324F" w:rsidP="0022324F">
      <w:pPr>
        <w:rPr>
          <w:rFonts w:ascii="Times New Roman" w:hAnsi="Times New Roman" w:cs="Times New Roman"/>
          <w:iCs/>
          <w:sz w:val="24"/>
          <w:szCs w:val="24"/>
        </w:rPr>
      </w:pPr>
    </w:p>
    <w:p w14:paraId="07963D2B" w14:textId="77777777" w:rsidR="0022324F" w:rsidRPr="00782EFC" w:rsidRDefault="0022324F" w:rsidP="0022324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2324F" w:rsidRPr="00C63897" w14:paraId="52CC6171" w14:textId="77777777" w:rsidTr="000A12F1">
        <w:trPr>
          <w:trHeight w:val="903"/>
        </w:trPr>
        <w:tc>
          <w:tcPr>
            <w:tcW w:w="2972" w:type="dxa"/>
            <w:vAlign w:val="center"/>
          </w:tcPr>
          <w:p w14:paraId="29B554FE" w14:textId="77777777" w:rsidR="0022324F" w:rsidRPr="00C63897" w:rsidRDefault="0022324F" w:rsidP="000A12F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C8A5ADB" w14:textId="77777777" w:rsidR="0022324F" w:rsidRPr="00F70F81" w:rsidRDefault="0022324F" w:rsidP="000A12F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2324F" w:rsidRPr="00C63897" w14:paraId="7474F7DE" w14:textId="77777777" w:rsidTr="000A12F1">
        <w:trPr>
          <w:trHeight w:val="361"/>
        </w:trPr>
        <w:tc>
          <w:tcPr>
            <w:tcW w:w="9634" w:type="dxa"/>
            <w:gridSpan w:val="2"/>
            <w:tcBorders>
              <w:right w:val="single" w:sz="4" w:space="0" w:color="auto"/>
            </w:tcBorders>
          </w:tcPr>
          <w:p w14:paraId="2209FE7E" w14:textId="5C8E086D" w:rsidR="0022324F" w:rsidRPr="00F70F81" w:rsidRDefault="00191CE3" w:rsidP="000A12F1">
            <w:pPr>
              <w:rPr>
                <w:rFonts w:ascii="Times New Roman" w:eastAsia="Times New Roman" w:hAnsi="Times New Roman" w:cs="Times New Roman"/>
                <w:b/>
                <w:bCs/>
                <w:lang w:eastAsia="ru-RU"/>
              </w:rPr>
            </w:pPr>
            <w:r w:rsidRPr="00191CE3">
              <w:rPr>
                <w:rFonts w:ascii="Times New Roman" w:eastAsia="Times New Roman" w:hAnsi="Times New Roman" w:cs="Times New Roman"/>
                <w:b/>
                <w:bCs/>
                <w:sz w:val="24"/>
                <w:szCs w:val="24"/>
                <w:lang w:eastAsia="ru-RU"/>
              </w:rPr>
              <w:t>Раздел 1.</w:t>
            </w:r>
            <w:r>
              <w:rPr>
                <w:rFonts w:ascii="Times New Roman" w:eastAsia="Times New Roman" w:hAnsi="Times New Roman" w:cs="Times New Roman"/>
                <w:b/>
                <w:bCs/>
                <w:sz w:val="24"/>
                <w:szCs w:val="24"/>
                <w:lang w:eastAsia="ru-RU"/>
              </w:rPr>
              <w:t xml:space="preserve"> </w:t>
            </w:r>
            <w:r w:rsidRPr="00191CE3">
              <w:rPr>
                <w:rFonts w:ascii="Times New Roman" w:eastAsia="Times New Roman" w:hAnsi="Times New Roman" w:cs="Times New Roman"/>
                <w:b/>
                <w:bCs/>
                <w:sz w:val="24"/>
                <w:szCs w:val="24"/>
                <w:lang w:eastAsia="ru-RU"/>
              </w:rPr>
              <w:t>История развития дизайна и графического искусства</w:t>
            </w:r>
          </w:p>
        </w:tc>
      </w:tr>
      <w:tr w:rsidR="0022324F" w:rsidRPr="00F70F81" w14:paraId="095F3150" w14:textId="77777777" w:rsidTr="000A12F1">
        <w:trPr>
          <w:trHeight w:val="361"/>
        </w:trPr>
        <w:tc>
          <w:tcPr>
            <w:tcW w:w="2972" w:type="dxa"/>
            <w:vMerge w:val="restart"/>
          </w:tcPr>
          <w:p w14:paraId="46560685" w14:textId="3ADA5359" w:rsidR="0022324F" w:rsidRPr="00C63897" w:rsidRDefault="00191CE3" w:rsidP="000A12F1">
            <w:pPr>
              <w:rPr>
                <w:rFonts w:ascii="Times New Roman" w:eastAsia="Times New Roman" w:hAnsi="Times New Roman" w:cs="Times New Roman"/>
                <w:b/>
                <w:bCs/>
                <w:lang w:eastAsia="ru-RU"/>
              </w:rPr>
            </w:pPr>
            <w:r w:rsidRPr="00191CE3">
              <w:rPr>
                <w:rFonts w:ascii="Times New Roman" w:eastAsia="Times New Roman" w:hAnsi="Times New Roman" w:cs="Times New Roman"/>
                <w:b/>
                <w:bCs/>
                <w:lang w:eastAsia="ru-RU"/>
              </w:rPr>
              <w:t>Тема 1.1. История развития графического искусства</w:t>
            </w:r>
          </w:p>
        </w:tc>
        <w:tc>
          <w:tcPr>
            <w:tcW w:w="6662" w:type="dxa"/>
            <w:tcBorders>
              <w:top w:val="single" w:sz="4" w:space="0" w:color="auto"/>
              <w:left w:val="single" w:sz="4" w:space="0" w:color="auto"/>
              <w:bottom w:val="single" w:sz="4" w:space="0" w:color="auto"/>
              <w:right w:val="single" w:sz="4" w:space="0" w:color="auto"/>
            </w:tcBorders>
            <w:vAlign w:val="bottom"/>
          </w:tcPr>
          <w:p w14:paraId="6D44F45B" w14:textId="77777777" w:rsidR="0022324F" w:rsidRPr="00F70F81" w:rsidRDefault="0022324F"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2324F" w:rsidRPr="00F70F81" w14:paraId="25A73D2F" w14:textId="77777777" w:rsidTr="000A12F1">
        <w:trPr>
          <w:trHeight w:val="361"/>
        </w:trPr>
        <w:tc>
          <w:tcPr>
            <w:tcW w:w="2972" w:type="dxa"/>
            <w:vMerge/>
          </w:tcPr>
          <w:p w14:paraId="23F36D0E" w14:textId="77777777" w:rsidR="0022324F" w:rsidRPr="00C63897" w:rsidRDefault="0022324F"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2B92AF" w14:textId="40EC95BE" w:rsidR="0022324F" w:rsidRPr="00F70F81" w:rsidRDefault="00191CE3" w:rsidP="000A12F1">
            <w:pPr>
              <w:rPr>
                <w:rFonts w:ascii="Times New Roman" w:eastAsia="Times New Roman" w:hAnsi="Times New Roman" w:cs="Times New Roman"/>
                <w:lang w:eastAsia="ru-RU"/>
              </w:rPr>
            </w:pPr>
            <w:r w:rsidRPr="00191CE3">
              <w:rPr>
                <w:rFonts w:ascii="Times New Roman" w:eastAsia="Times New Roman" w:hAnsi="Times New Roman" w:cs="Times New Roman"/>
                <w:lang w:eastAsia="ru-RU"/>
              </w:rPr>
              <w:t>История развития графического искусства</w:t>
            </w:r>
          </w:p>
        </w:tc>
      </w:tr>
      <w:tr w:rsidR="00191CE3" w:rsidRPr="00F70F81" w14:paraId="57A0B3F7" w14:textId="77777777" w:rsidTr="00117ACF">
        <w:trPr>
          <w:trHeight w:val="361"/>
        </w:trPr>
        <w:tc>
          <w:tcPr>
            <w:tcW w:w="2972" w:type="dxa"/>
            <w:vMerge/>
          </w:tcPr>
          <w:p w14:paraId="514E664B" w14:textId="77777777" w:rsidR="00191CE3" w:rsidRPr="00C63897" w:rsidRDefault="00191CE3" w:rsidP="00191CE3">
            <w:pPr>
              <w:rPr>
                <w:rFonts w:ascii="Times New Roman" w:eastAsia="Times New Roman" w:hAnsi="Times New Roman" w:cs="Times New Roman"/>
                <w:b/>
                <w:bCs/>
                <w:lang w:eastAsia="ru-RU"/>
              </w:rPr>
            </w:pPr>
          </w:p>
        </w:tc>
        <w:tc>
          <w:tcPr>
            <w:tcW w:w="6662" w:type="dxa"/>
          </w:tcPr>
          <w:p w14:paraId="47B72203" w14:textId="1C363E95" w:rsidR="00191CE3" w:rsidRPr="00191CE3" w:rsidRDefault="00191CE3" w:rsidP="00191CE3">
            <w:pPr>
              <w:rPr>
                <w:rFonts w:ascii="Times New Roman" w:eastAsia="Times New Roman" w:hAnsi="Times New Roman" w:cs="Times New Roman"/>
                <w:lang w:eastAsia="ru-RU"/>
              </w:rPr>
            </w:pPr>
            <w:r w:rsidRPr="00BB79B6">
              <w:rPr>
                <w:rFonts w:ascii="Times New Roman" w:hAnsi="Times New Roman"/>
                <w:b/>
                <w:bCs/>
              </w:rPr>
              <w:t>В том числе</w:t>
            </w:r>
            <w:r>
              <w:rPr>
                <w:rFonts w:ascii="Times New Roman" w:hAnsi="Times New Roman"/>
                <w:b/>
                <w:bCs/>
              </w:rPr>
              <w:t xml:space="preserve"> </w:t>
            </w:r>
            <w:r w:rsidRPr="00BB79B6">
              <w:rPr>
                <w:rFonts w:ascii="Times New Roman" w:hAnsi="Times New Roman"/>
                <w:b/>
                <w:bCs/>
              </w:rPr>
              <w:t xml:space="preserve">практических и лабораторных </w:t>
            </w:r>
            <w:r w:rsidRPr="00191CE3">
              <w:rPr>
                <w:rFonts w:ascii="Times New Roman" w:hAnsi="Times New Roman"/>
                <w:b/>
                <w:bCs/>
              </w:rPr>
              <w:t>занятий</w:t>
            </w:r>
          </w:p>
        </w:tc>
      </w:tr>
      <w:tr w:rsidR="00191CE3" w:rsidRPr="00F70F81" w14:paraId="10F2C111" w14:textId="77777777" w:rsidTr="00117ACF">
        <w:trPr>
          <w:trHeight w:val="361"/>
        </w:trPr>
        <w:tc>
          <w:tcPr>
            <w:tcW w:w="2972" w:type="dxa"/>
            <w:vMerge/>
          </w:tcPr>
          <w:p w14:paraId="0AC2F189" w14:textId="77777777" w:rsidR="00191CE3" w:rsidRPr="00C63897" w:rsidRDefault="00191CE3" w:rsidP="00191CE3">
            <w:pPr>
              <w:rPr>
                <w:rFonts w:ascii="Times New Roman" w:eastAsia="Times New Roman" w:hAnsi="Times New Roman" w:cs="Times New Roman"/>
                <w:b/>
                <w:bCs/>
                <w:lang w:eastAsia="ru-RU"/>
              </w:rPr>
            </w:pPr>
          </w:p>
        </w:tc>
        <w:tc>
          <w:tcPr>
            <w:tcW w:w="6662" w:type="dxa"/>
          </w:tcPr>
          <w:p w14:paraId="73B8BB34" w14:textId="51B85B04" w:rsidR="00191CE3" w:rsidRPr="00191CE3" w:rsidRDefault="00191CE3" w:rsidP="00191CE3">
            <w:pPr>
              <w:rPr>
                <w:rFonts w:ascii="Times New Roman" w:eastAsia="Times New Roman" w:hAnsi="Times New Roman" w:cs="Times New Roman"/>
                <w:lang w:eastAsia="ru-RU"/>
              </w:rPr>
            </w:pPr>
            <w:r w:rsidRPr="00191CE3">
              <w:rPr>
                <w:rFonts w:ascii="Times New Roman" w:hAnsi="Times New Roman"/>
                <w:bCs/>
              </w:rPr>
              <w:t>1.  Изучение основных лексических единиц на иностранном языке по теме. Активизация навыка чтения, перевода и поиска информации в тексте.</w:t>
            </w:r>
          </w:p>
        </w:tc>
      </w:tr>
      <w:tr w:rsidR="00191CE3" w:rsidRPr="00F70F81" w14:paraId="30322B86" w14:textId="77777777" w:rsidTr="00117ACF">
        <w:trPr>
          <w:trHeight w:val="361"/>
        </w:trPr>
        <w:tc>
          <w:tcPr>
            <w:tcW w:w="2972" w:type="dxa"/>
            <w:vMerge/>
          </w:tcPr>
          <w:p w14:paraId="00CEC0EE" w14:textId="77777777" w:rsidR="00191CE3" w:rsidRPr="00C63897" w:rsidRDefault="00191CE3" w:rsidP="00191CE3">
            <w:pPr>
              <w:rPr>
                <w:rFonts w:ascii="Times New Roman" w:eastAsia="Times New Roman" w:hAnsi="Times New Roman" w:cs="Times New Roman"/>
                <w:b/>
                <w:bCs/>
                <w:lang w:eastAsia="ru-RU"/>
              </w:rPr>
            </w:pPr>
          </w:p>
        </w:tc>
        <w:tc>
          <w:tcPr>
            <w:tcW w:w="6662" w:type="dxa"/>
          </w:tcPr>
          <w:p w14:paraId="16CC219C" w14:textId="28888704" w:rsidR="00191CE3" w:rsidRPr="00191CE3" w:rsidRDefault="00191CE3" w:rsidP="00191CE3">
            <w:pPr>
              <w:rPr>
                <w:rFonts w:ascii="Times New Roman" w:eastAsia="Times New Roman" w:hAnsi="Times New Roman" w:cs="Times New Roman"/>
                <w:lang w:eastAsia="ru-RU"/>
              </w:rPr>
            </w:pPr>
            <w:r w:rsidRPr="00191CE3">
              <w:rPr>
                <w:rFonts w:ascii="Times New Roman" w:hAnsi="Times New Roman"/>
                <w:bCs/>
              </w:rPr>
              <w:t xml:space="preserve">2. Активизация изученного материала в упражнениях. Развитие навыка говорения. Структуры повествовательного предложения. </w:t>
            </w:r>
          </w:p>
        </w:tc>
      </w:tr>
      <w:tr w:rsidR="00191CE3" w:rsidRPr="00F70F81" w14:paraId="673DACB0" w14:textId="77777777" w:rsidTr="000A12F1">
        <w:trPr>
          <w:trHeight w:val="361"/>
        </w:trPr>
        <w:tc>
          <w:tcPr>
            <w:tcW w:w="2972" w:type="dxa"/>
            <w:vMerge/>
          </w:tcPr>
          <w:p w14:paraId="1BE30659"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7748BD"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E2E74A5"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1CE3" w:rsidRPr="00F70F81" w14:paraId="03AFB480" w14:textId="77777777" w:rsidTr="000A12F1">
        <w:trPr>
          <w:trHeight w:val="361"/>
        </w:trPr>
        <w:tc>
          <w:tcPr>
            <w:tcW w:w="2972" w:type="dxa"/>
            <w:vMerge w:val="restart"/>
          </w:tcPr>
          <w:p w14:paraId="4416D878" w14:textId="0AE09AD2" w:rsidR="00191CE3" w:rsidRPr="00C63897" w:rsidRDefault="00191CE3" w:rsidP="00191CE3">
            <w:pPr>
              <w:rPr>
                <w:rFonts w:ascii="Times New Roman" w:eastAsia="Times New Roman" w:hAnsi="Times New Roman" w:cs="Times New Roman"/>
                <w:b/>
                <w:bCs/>
                <w:lang w:eastAsia="ru-RU"/>
              </w:rPr>
            </w:pPr>
            <w:r w:rsidRPr="00191CE3">
              <w:rPr>
                <w:rFonts w:ascii="Times New Roman" w:eastAsia="Times New Roman" w:hAnsi="Times New Roman" w:cs="Times New Roman"/>
                <w:b/>
                <w:bCs/>
                <w:lang w:eastAsia="ru-RU"/>
              </w:rPr>
              <w:t>Тема 1.2. История развития графического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3B7B4916"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91CE3" w:rsidRPr="00F70F81" w14:paraId="64A70031" w14:textId="77777777" w:rsidTr="000A12F1">
        <w:trPr>
          <w:trHeight w:val="361"/>
        </w:trPr>
        <w:tc>
          <w:tcPr>
            <w:tcW w:w="2972" w:type="dxa"/>
            <w:vMerge/>
          </w:tcPr>
          <w:p w14:paraId="06AC4E5F"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1563EB" w14:textId="4D2F5DEB" w:rsidR="00191CE3" w:rsidRPr="00F70F81" w:rsidRDefault="00191CE3" w:rsidP="00191CE3">
            <w:pPr>
              <w:rPr>
                <w:rFonts w:ascii="Times New Roman" w:eastAsia="Times New Roman" w:hAnsi="Times New Roman" w:cs="Times New Roman"/>
                <w:lang w:eastAsia="ru-RU"/>
              </w:rPr>
            </w:pPr>
            <w:r w:rsidRPr="00191CE3">
              <w:rPr>
                <w:rFonts w:ascii="Times New Roman" w:eastAsia="Times New Roman" w:hAnsi="Times New Roman" w:cs="Times New Roman"/>
                <w:lang w:eastAsia="ru-RU"/>
              </w:rPr>
              <w:t>История развития графического дизайна</w:t>
            </w:r>
          </w:p>
        </w:tc>
      </w:tr>
      <w:tr w:rsidR="00191CE3" w:rsidRPr="00F70F81" w14:paraId="37770F1C" w14:textId="77777777" w:rsidTr="000A12F1">
        <w:trPr>
          <w:trHeight w:val="361"/>
        </w:trPr>
        <w:tc>
          <w:tcPr>
            <w:tcW w:w="2972" w:type="dxa"/>
            <w:vMerge/>
          </w:tcPr>
          <w:p w14:paraId="75BF3F20"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59AF9" w14:textId="77777777" w:rsidR="00191CE3" w:rsidRPr="009647DB" w:rsidRDefault="00191CE3" w:rsidP="00191CE3">
            <w:pPr>
              <w:rPr>
                <w:rFonts w:ascii="Times New Roman" w:eastAsia="Times New Roman" w:hAnsi="Times New Roman" w:cs="Times New Roman"/>
                <w:iCs/>
                <w:lang w:eastAsia="ru-RU"/>
              </w:rPr>
            </w:pPr>
            <w:r w:rsidRPr="009647DB">
              <w:rPr>
                <w:rFonts w:ascii="Times New Roman" w:eastAsia="Times New Roman" w:hAnsi="Times New Roman" w:cs="Times New Roman"/>
                <w:b/>
                <w:bCs/>
                <w:iCs/>
                <w:lang w:eastAsia="ru-RU"/>
              </w:rPr>
              <w:t xml:space="preserve">В том числе практических и лабораторных занятий </w:t>
            </w:r>
          </w:p>
        </w:tc>
      </w:tr>
      <w:tr w:rsidR="00191CE3" w:rsidRPr="00F70F81" w14:paraId="17C9057A" w14:textId="77777777" w:rsidTr="00B40359">
        <w:trPr>
          <w:trHeight w:val="361"/>
        </w:trPr>
        <w:tc>
          <w:tcPr>
            <w:tcW w:w="2972" w:type="dxa"/>
            <w:vMerge/>
          </w:tcPr>
          <w:p w14:paraId="6D8B780A" w14:textId="77777777" w:rsidR="00191CE3" w:rsidRPr="00C63897" w:rsidRDefault="00191CE3" w:rsidP="00191CE3">
            <w:pPr>
              <w:rPr>
                <w:rFonts w:ascii="Times New Roman" w:eastAsia="Times New Roman" w:hAnsi="Times New Roman" w:cs="Times New Roman"/>
                <w:b/>
                <w:bCs/>
                <w:lang w:eastAsia="ru-RU"/>
              </w:rPr>
            </w:pPr>
          </w:p>
        </w:tc>
        <w:tc>
          <w:tcPr>
            <w:tcW w:w="6662" w:type="dxa"/>
          </w:tcPr>
          <w:p w14:paraId="1A8913CB" w14:textId="6CE14332" w:rsidR="00191CE3" w:rsidRPr="00191CE3" w:rsidRDefault="00191CE3" w:rsidP="00191CE3">
            <w:pPr>
              <w:rPr>
                <w:rFonts w:ascii="Times New Roman" w:eastAsia="Times New Roman" w:hAnsi="Times New Roman" w:cs="Times New Roman"/>
                <w:lang w:eastAsia="ru-RU"/>
              </w:rPr>
            </w:pPr>
            <w:r w:rsidRPr="00191CE3">
              <w:rPr>
                <w:rFonts w:ascii="Times New Roman" w:hAnsi="Times New Roman"/>
                <w:bCs/>
              </w:rPr>
              <w:t>1.  Изучение основных лексических единиц на иностранном языке по теме. Активизация навыка чтения, перевода и поиска информации в тексте.</w:t>
            </w:r>
          </w:p>
        </w:tc>
      </w:tr>
      <w:tr w:rsidR="00191CE3" w:rsidRPr="00F70F81" w14:paraId="404CA5B2" w14:textId="77777777" w:rsidTr="00B40359">
        <w:trPr>
          <w:trHeight w:val="361"/>
        </w:trPr>
        <w:tc>
          <w:tcPr>
            <w:tcW w:w="2972" w:type="dxa"/>
            <w:vMerge/>
          </w:tcPr>
          <w:p w14:paraId="3CF675C0" w14:textId="77777777" w:rsidR="00191CE3" w:rsidRPr="00C63897" w:rsidRDefault="00191CE3" w:rsidP="00191CE3">
            <w:pPr>
              <w:rPr>
                <w:rFonts w:ascii="Times New Roman" w:eastAsia="Times New Roman" w:hAnsi="Times New Roman" w:cs="Times New Roman"/>
                <w:b/>
                <w:bCs/>
                <w:lang w:eastAsia="ru-RU"/>
              </w:rPr>
            </w:pPr>
          </w:p>
        </w:tc>
        <w:tc>
          <w:tcPr>
            <w:tcW w:w="6662" w:type="dxa"/>
          </w:tcPr>
          <w:p w14:paraId="56100996" w14:textId="18DBD704" w:rsidR="00191CE3" w:rsidRPr="00191CE3" w:rsidRDefault="00191CE3" w:rsidP="00191CE3">
            <w:pPr>
              <w:rPr>
                <w:rFonts w:ascii="Times New Roman" w:eastAsia="Times New Roman" w:hAnsi="Times New Roman" w:cs="Times New Roman"/>
                <w:b/>
                <w:bCs/>
                <w:lang w:eastAsia="ru-RU"/>
              </w:rPr>
            </w:pPr>
            <w:r w:rsidRPr="00191CE3">
              <w:rPr>
                <w:rFonts w:ascii="Times New Roman" w:hAnsi="Times New Roman"/>
                <w:bCs/>
              </w:rPr>
              <w:t>2. Активизация изученного материала в упражнениях. Развитие навыка говорения. Структуры вопросительного предложения</w:t>
            </w:r>
          </w:p>
        </w:tc>
      </w:tr>
      <w:tr w:rsidR="00191CE3" w:rsidRPr="00F70F81" w14:paraId="664AE88A" w14:textId="77777777" w:rsidTr="000A12F1">
        <w:trPr>
          <w:trHeight w:val="361"/>
        </w:trPr>
        <w:tc>
          <w:tcPr>
            <w:tcW w:w="2972" w:type="dxa"/>
            <w:vMerge/>
          </w:tcPr>
          <w:p w14:paraId="15E3CBAD"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0961B8"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F6C0B1"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1CE3" w:rsidRPr="00F70F81" w14:paraId="253C85DA" w14:textId="77777777" w:rsidTr="000A12F1">
        <w:trPr>
          <w:trHeight w:val="361"/>
        </w:trPr>
        <w:tc>
          <w:tcPr>
            <w:tcW w:w="2972" w:type="dxa"/>
            <w:vMerge w:val="restart"/>
          </w:tcPr>
          <w:p w14:paraId="62C7F6B5" w14:textId="1E6B7B14" w:rsidR="00191CE3" w:rsidRPr="00C63897" w:rsidRDefault="00191CE3" w:rsidP="00191CE3">
            <w:pPr>
              <w:rPr>
                <w:rFonts w:ascii="Times New Roman" w:eastAsia="Times New Roman" w:hAnsi="Times New Roman" w:cs="Times New Roman"/>
                <w:b/>
                <w:bCs/>
                <w:lang w:eastAsia="ru-RU"/>
              </w:rPr>
            </w:pPr>
            <w:r w:rsidRPr="00191CE3">
              <w:rPr>
                <w:rFonts w:ascii="Times New Roman" w:eastAsia="Times New Roman" w:hAnsi="Times New Roman" w:cs="Times New Roman"/>
                <w:b/>
                <w:bCs/>
                <w:lang w:eastAsia="ru-RU"/>
              </w:rPr>
              <w:t>Тема 1.3. Профессия дизайнер</w:t>
            </w:r>
          </w:p>
        </w:tc>
        <w:tc>
          <w:tcPr>
            <w:tcW w:w="6662" w:type="dxa"/>
            <w:tcBorders>
              <w:top w:val="single" w:sz="4" w:space="0" w:color="auto"/>
              <w:left w:val="single" w:sz="4" w:space="0" w:color="auto"/>
              <w:bottom w:val="single" w:sz="4" w:space="0" w:color="auto"/>
              <w:right w:val="single" w:sz="4" w:space="0" w:color="auto"/>
            </w:tcBorders>
            <w:vAlign w:val="bottom"/>
          </w:tcPr>
          <w:p w14:paraId="2C507245"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91CE3" w:rsidRPr="00F70F81" w14:paraId="11AA4D14" w14:textId="77777777" w:rsidTr="000A12F1">
        <w:trPr>
          <w:trHeight w:val="361"/>
        </w:trPr>
        <w:tc>
          <w:tcPr>
            <w:tcW w:w="2972" w:type="dxa"/>
            <w:vMerge/>
          </w:tcPr>
          <w:p w14:paraId="1DE7CC4C"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5B76B" w14:textId="686559CC" w:rsidR="00191CE3" w:rsidRPr="00F70F81" w:rsidRDefault="00191CE3" w:rsidP="00191CE3">
            <w:pPr>
              <w:rPr>
                <w:rFonts w:ascii="Times New Roman" w:eastAsia="Times New Roman" w:hAnsi="Times New Roman" w:cs="Times New Roman"/>
                <w:lang w:eastAsia="ru-RU"/>
              </w:rPr>
            </w:pPr>
            <w:r w:rsidRPr="00191CE3">
              <w:rPr>
                <w:rFonts w:ascii="Times New Roman" w:eastAsia="Times New Roman" w:hAnsi="Times New Roman" w:cs="Times New Roman"/>
                <w:lang w:eastAsia="ru-RU"/>
              </w:rPr>
              <w:t>Профессия дизайнер, её особенности.</w:t>
            </w:r>
          </w:p>
        </w:tc>
      </w:tr>
      <w:tr w:rsidR="00191CE3" w:rsidRPr="00F70F81" w14:paraId="65020CBD" w14:textId="77777777" w:rsidTr="00791477">
        <w:trPr>
          <w:trHeight w:val="361"/>
        </w:trPr>
        <w:tc>
          <w:tcPr>
            <w:tcW w:w="2972" w:type="dxa"/>
            <w:vMerge/>
          </w:tcPr>
          <w:p w14:paraId="130B1A2E" w14:textId="77777777" w:rsidR="00191CE3" w:rsidRPr="00C63897" w:rsidRDefault="00191CE3" w:rsidP="00191CE3">
            <w:pPr>
              <w:rPr>
                <w:rFonts w:ascii="Times New Roman" w:eastAsia="Times New Roman" w:hAnsi="Times New Roman" w:cs="Times New Roman"/>
                <w:b/>
                <w:bCs/>
                <w:lang w:eastAsia="ru-RU"/>
              </w:rPr>
            </w:pPr>
          </w:p>
        </w:tc>
        <w:tc>
          <w:tcPr>
            <w:tcW w:w="6662" w:type="dxa"/>
          </w:tcPr>
          <w:p w14:paraId="2BF805C4" w14:textId="4EBAD473" w:rsidR="00191CE3" w:rsidRPr="00191CE3" w:rsidRDefault="00191CE3" w:rsidP="00191CE3">
            <w:pPr>
              <w:rPr>
                <w:rFonts w:ascii="Times New Roman" w:eastAsia="Times New Roman" w:hAnsi="Times New Roman" w:cs="Times New Roman"/>
                <w:lang w:eastAsia="ru-RU"/>
              </w:rPr>
            </w:pPr>
            <w:r w:rsidRPr="00191CE3">
              <w:rPr>
                <w:rFonts w:ascii="Times New Roman" w:hAnsi="Times New Roman"/>
                <w:bCs/>
              </w:rPr>
              <w:t>1.  Изучение основных лексических единиц на иностранном языке по теме. Активизация навыка чтения, перевода и поиска информации в тексте.</w:t>
            </w:r>
          </w:p>
        </w:tc>
      </w:tr>
      <w:tr w:rsidR="00191CE3" w:rsidRPr="00F70F81" w14:paraId="2C7ABDD2" w14:textId="77777777" w:rsidTr="00791477">
        <w:trPr>
          <w:trHeight w:val="361"/>
        </w:trPr>
        <w:tc>
          <w:tcPr>
            <w:tcW w:w="2972" w:type="dxa"/>
            <w:vMerge/>
          </w:tcPr>
          <w:p w14:paraId="28DC4D1E" w14:textId="77777777" w:rsidR="00191CE3" w:rsidRPr="00C63897" w:rsidRDefault="00191CE3" w:rsidP="00191CE3">
            <w:pPr>
              <w:rPr>
                <w:rFonts w:ascii="Times New Roman" w:eastAsia="Times New Roman" w:hAnsi="Times New Roman" w:cs="Times New Roman"/>
                <w:b/>
                <w:bCs/>
                <w:lang w:eastAsia="ru-RU"/>
              </w:rPr>
            </w:pPr>
          </w:p>
        </w:tc>
        <w:tc>
          <w:tcPr>
            <w:tcW w:w="6662" w:type="dxa"/>
          </w:tcPr>
          <w:p w14:paraId="268737F7" w14:textId="70751139" w:rsidR="00191CE3" w:rsidRPr="00191CE3" w:rsidRDefault="00191CE3" w:rsidP="00191CE3">
            <w:pPr>
              <w:rPr>
                <w:rFonts w:ascii="Times New Roman" w:eastAsia="Times New Roman" w:hAnsi="Times New Roman" w:cs="Times New Roman"/>
                <w:lang w:eastAsia="ru-RU"/>
              </w:rPr>
            </w:pPr>
            <w:r w:rsidRPr="00191CE3">
              <w:rPr>
                <w:rFonts w:ascii="Times New Roman" w:hAnsi="Times New Roman"/>
                <w:bCs/>
              </w:rPr>
              <w:t>2. Активизация изученного материала в упражнениях. Развитие навыка говорения. Структуры вопросительного предложения</w:t>
            </w:r>
          </w:p>
        </w:tc>
      </w:tr>
      <w:tr w:rsidR="00191CE3" w:rsidRPr="00F70F81" w14:paraId="7A64465D" w14:textId="77777777" w:rsidTr="000A12F1">
        <w:trPr>
          <w:trHeight w:val="361"/>
        </w:trPr>
        <w:tc>
          <w:tcPr>
            <w:tcW w:w="2972" w:type="dxa"/>
            <w:vMerge/>
          </w:tcPr>
          <w:p w14:paraId="4D5BBD80"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1AB0B"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8BB324"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1CE3" w:rsidRPr="00F70F81" w14:paraId="4D296CBB" w14:textId="77777777" w:rsidTr="000A12F1">
        <w:trPr>
          <w:trHeight w:val="361"/>
        </w:trPr>
        <w:tc>
          <w:tcPr>
            <w:tcW w:w="9634" w:type="dxa"/>
            <w:gridSpan w:val="2"/>
            <w:tcBorders>
              <w:right w:val="single" w:sz="4" w:space="0" w:color="auto"/>
            </w:tcBorders>
          </w:tcPr>
          <w:p w14:paraId="73EC5944" w14:textId="560EA18C" w:rsidR="00191CE3" w:rsidRPr="00F70F81" w:rsidRDefault="00191CE3" w:rsidP="00191CE3">
            <w:pPr>
              <w:rPr>
                <w:rFonts w:ascii="Times New Roman" w:eastAsia="Times New Roman" w:hAnsi="Times New Roman" w:cs="Times New Roman"/>
                <w:b/>
                <w:bCs/>
                <w:lang w:eastAsia="ru-RU"/>
              </w:rPr>
            </w:pPr>
            <w:r w:rsidRPr="009647DB">
              <w:rPr>
                <w:rFonts w:ascii="Times New Roman" w:eastAsia="Times New Roman" w:hAnsi="Times New Roman" w:cs="Times New Roman"/>
                <w:b/>
                <w:sz w:val="24"/>
                <w:szCs w:val="24"/>
                <w:lang w:eastAsia="ru-RU"/>
              </w:rPr>
              <w:t xml:space="preserve">Раздел 2. </w:t>
            </w:r>
            <w:r w:rsidRPr="00191CE3">
              <w:rPr>
                <w:rFonts w:ascii="Times New Roman" w:eastAsia="Times New Roman" w:hAnsi="Times New Roman" w:cs="Times New Roman"/>
                <w:b/>
                <w:sz w:val="24"/>
                <w:szCs w:val="24"/>
                <w:lang w:eastAsia="ru-RU"/>
              </w:rPr>
              <w:t>Современные вопросы профессиональной деятельности</w:t>
            </w:r>
          </w:p>
        </w:tc>
      </w:tr>
      <w:tr w:rsidR="00191CE3" w:rsidRPr="00F70F81" w14:paraId="20EF3EE5" w14:textId="77777777" w:rsidTr="000A12F1">
        <w:trPr>
          <w:trHeight w:val="361"/>
        </w:trPr>
        <w:tc>
          <w:tcPr>
            <w:tcW w:w="2972" w:type="dxa"/>
            <w:vMerge w:val="restart"/>
          </w:tcPr>
          <w:p w14:paraId="493D127B" w14:textId="2CE3286F" w:rsidR="00191CE3" w:rsidRPr="009647DB" w:rsidRDefault="00191CE3" w:rsidP="00191CE3">
            <w:pPr>
              <w:rPr>
                <w:rFonts w:ascii="Times New Roman" w:eastAsia="Times New Roman" w:hAnsi="Times New Roman" w:cs="Times New Roman"/>
                <w:b/>
                <w:bCs/>
                <w:lang w:eastAsia="ru-RU"/>
              </w:rPr>
            </w:pPr>
            <w:r w:rsidRPr="00191CE3">
              <w:rPr>
                <w:rFonts w:ascii="Times New Roman" w:eastAsia="Times New Roman" w:hAnsi="Times New Roman" w:cs="Times New Roman"/>
                <w:b/>
                <w:bCs/>
                <w:lang w:eastAsia="ru-RU"/>
              </w:rPr>
              <w:t>Тема 2.1 Профессиональное обучение и среда в профессии дизайнер</w:t>
            </w:r>
          </w:p>
        </w:tc>
        <w:tc>
          <w:tcPr>
            <w:tcW w:w="6662" w:type="dxa"/>
            <w:tcBorders>
              <w:top w:val="single" w:sz="4" w:space="0" w:color="auto"/>
              <w:left w:val="single" w:sz="4" w:space="0" w:color="auto"/>
              <w:bottom w:val="single" w:sz="4" w:space="0" w:color="auto"/>
              <w:right w:val="single" w:sz="4" w:space="0" w:color="auto"/>
            </w:tcBorders>
            <w:vAlign w:val="bottom"/>
          </w:tcPr>
          <w:p w14:paraId="46FADCA3"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91CE3" w:rsidRPr="00F70F81" w14:paraId="205FAAEA" w14:textId="77777777" w:rsidTr="000A12F1">
        <w:trPr>
          <w:trHeight w:val="361"/>
        </w:trPr>
        <w:tc>
          <w:tcPr>
            <w:tcW w:w="2972" w:type="dxa"/>
            <w:vMerge/>
          </w:tcPr>
          <w:p w14:paraId="154C9D54"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3C5397" w14:textId="072DAB6B" w:rsidR="00191CE3" w:rsidRPr="00F70F81" w:rsidRDefault="00191CE3" w:rsidP="00191CE3">
            <w:pPr>
              <w:rPr>
                <w:rFonts w:ascii="Times New Roman" w:eastAsia="Times New Roman" w:hAnsi="Times New Roman" w:cs="Times New Roman"/>
                <w:lang w:eastAsia="ru-RU"/>
              </w:rPr>
            </w:pPr>
            <w:r w:rsidRPr="00191CE3">
              <w:rPr>
                <w:rFonts w:ascii="Times New Roman" w:eastAsia="Times New Roman" w:hAnsi="Times New Roman" w:cs="Times New Roman"/>
                <w:lang w:eastAsia="ru-RU"/>
              </w:rPr>
              <w:t>Профессиональное обучение и среда в профессии дизайнер</w:t>
            </w:r>
          </w:p>
        </w:tc>
      </w:tr>
      <w:tr w:rsidR="00191CE3" w:rsidRPr="00F70F81" w14:paraId="61BEFD04" w14:textId="77777777" w:rsidTr="000A12F1">
        <w:trPr>
          <w:trHeight w:val="361"/>
        </w:trPr>
        <w:tc>
          <w:tcPr>
            <w:tcW w:w="2972" w:type="dxa"/>
            <w:vMerge/>
          </w:tcPr>
          <w:p w14:paraId="112C8B6F"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EDCC2E" w14:textId="77777777" w:rsidR="00191CE3" w:rsidRPr="009647DB" w:rsidRDefault="00191CE3" w:rsidP="00191CE3">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27944" w:rsidRPr="00F70F81" w14:paraId="73432FAA" w14:textId="77777777" w:rsidTr="000A12F1">
        <w:trPr>
          <w:trHeight w:val="361"/>
        </w:trPr>
        <w:tc>
          <w:tcPr>
            <w:tcW w:w="2972" w:type="dxa"/>
            <w:vMerge/>
          </w:tcPr>
          <w:p w14:paraId="76FD697A"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72C46427" w14:textId="62003ADE"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427944" w:rsidRPr="00F70F81" w14:paraId="16DB6437" w14:textId="77777777" w:rsidTr="000A12F1">
        <w:trPr>
          <w:trHeight w:val="361"/>
        </w:trPr>
        <w:tc>
          <w:tcPr>
            <w:tcW w:w="2972" w:type="dxa"/>
            <w:vMerge/>
          </w:tcPr>
          <w:p w14:paraId="73888491"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57529999" w14:textId="386D84E6"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2. Активизация изученного материала в упражнениях. Развитие навыка письма. Словообразование. Суффиксы и приставки в английском языке</w:t>
            </w:r>
          </w:p>
        </w:tc>
      </w:tr>
      <w:tr w:rsidR="00427944" w:rsidRPr="00F70F81" w14:paraId="5E7DF0DC" w14:textId="77777777" w:rsidTr="000A12F1">
        <w:trPr>
          <w:trHeight w:val="361"/>
        </w:trPr>
        <w:tc>
          <w:tcPr>
            <w:tcW w:w="2972" w:type="dxa"/>
            <w:vMerge/>
          </w:tcPr>
          <w:p w14:paraId="1BE27CAF"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5AD5FDFE" w14:textId="5C904192" w:rsidR="00427944" w:rsidRPr="00427944" w:rsidRDefault="00427944" w:rsidP="00427944">
            <w:pPr>
              <w:rPr>
                <w:rFonts w:ascii="Times New Roman" w:hAnsi="Times New Roman"/>
                <w:b/>
              </w:rPr>
            </w:pPr>
            <w:r w:rsidRPr="00427944">
              <w:rPr>
                <w:rFonts w:ascii="Times New Roman" w:hAnsi="Times New Roman"/>
              </w:rPr>
              <w:t xml:space="preserve">3. Активизация навыка перевода с русского языка на иностранный, с использованием активной лексики урока. </w:t>
            </w:r>
          </w:p>
        </w:tc>
      </w:tr>
      <w:tr w:rsidR="00427944" w:rsidRPr="00F70F81" w14:paraId="602D8BC9" w14:textId="77777777" w:rsidTr="000A12F1">
        <w:trPr>
          <w:trHeight w:val="361"/>
        </w:trPr>
        <w:tc>
          <w:tcPr>
            <w:tcW w:w="2972" w:type="dxa"/>
            <w:vMerge/>
          </w:tcPr>
          <w:p w14:paraId="75D063A9"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568C51DE" w14:textId="25306BF6" w:rsidR="00427944" w:rsidRPr="00427944" w:rsidRDefault="00427944" w:rsidP="00427944">
            <w:pPr>
              <w:rPr>
                <w:rFonts w:ascii="Times New Roman" w:hAnsi="Times New Roman"/>
                <w:b/>
              </w:rPr>
            </w:pPr>
            <w:r w:rsidRPr="00427944">
              <w:rPr>
                <w:rFonts w:ascii="Times New Roman" w:hAnsi="Times New Roman"/>
              </w:rPr>
              <w:t xml:space="preserve">4. Фразовые глаголы английского языка применительно к профессиональной тематике. Активизация навыка говорения. </w:t>
            </w:r>
          </w:p>
        </w:tc>
      </w:tr>
      <w:tr w:rsidR="00191CE3" w:rsidRPr="00F70F81" w14:paraId="2074951E" w14:textId="77777777" w:rsidTr="000A12F1">
        <w:trPr>
          <w:trHeight w:val="361"/>
        </w:trPr>
        <w:tc>
          <w:tcPr>
            <w:tcW w:w="2972" w:type="dxa"/>
            <w:vMerge/>
          </w:tcPr>
          <w:p w14:paraId="79A05F74"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7ADE4D"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AEFEDF"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1CE3" w:rsidRPr="00F70F81" w14:paraId="72732DA2" w14:textId="77777777" w:rsidTr="000A12F1">
        <w:trPr>
          <w:trHeight w:val="361"/>
        </w:trPr>
        <w:tc>
          <w:tcPr>
            <w:tcW w:w="2972" w:type="dxa"/>
            <w:vMerge w:val="restart"/>
          </w:tcPr>
          <w:p w14:paraId="33896D27" w14:textId="128766F9" w:rsidR="00191CE3" w:rsidRPr="00C63897" w:rsidRDefault="00427944" w:rsidP="00191CE3">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Тема 2.2. Цифровая печать.</w:t>
            </w:r>
          </w:p>
        </w:tc>
        <w:tc>
          <w:tcPr>
            <w:tcW w:w="6662" w:type="dxa"/>
            <w:tcBorders>
              <w:top w:val="single" w:sz="4" w:space="0" w:color="auto"/>
              <w:left w:val="single" w:sz="4" w:space="0" w:color="auto"/>
              <w:bottom w:val="single" w:sz="4" w:space="0" w:color="auto"/>
              <w:right w:val="single" w:sz="4" w:space="0" w:color="auto"/>
            </w:tcBorders>
            <w:vAlign w:val="bottom"/>
          </w:tcPr>
          <w:p w14:paraId="3A2D2F0F"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91CE3" w:rsidRPr="00F70F81" w14:paraId="6204C191" w14:textId="77777777" w:rsidTr="000A12F1">
        <w:trPr>
          <w:trHeight w:val="361"/>
        </w:trPr>
        <w:tc>
          <w:tcPr>
            <w:tcW w:w="2972" w:type="dxa"/>
            <w:vMerge/>
          </w:tcPr>
          <w:p w14:paraId="47AAA23A"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BC61E6" w14:textId="3E484E34" w:rsidR="00191CE3" w:rsidRPr="00F70F81" w:rsidRDefault="00427944" w:rsidP="00191CE3">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Цифровая печать</w:t>
            </w:r>
          </w:p>
        </w:tc>
      </w:tr>
      <w:tr w:rsidR="00427944" w:rsidRPr="00F70F81" w14:paraId="6CA7C0F4" w14:textId="77777777" w:rsidTr="000A12F1">
        <w:trPr>
          <w:trHeight w:val="361"/>
        </w:trPr>
        <w:tc>
          <w:tcPr>
            <w:tcW w:w="2972" w:type="dxa"/>
            <w:vMerge/>
          </w:tcPr>
          <w:p w14:paraId="73403C97" w14:textId="77777777" w:rsidR="00427944" w:rsidRPr="00C63897" w:rsidRDefault="00427944"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15FE0" w14:textId="78151CC8" w:rsidR="00427944" w:rsidRPr="00427944" w:rsidRDefault="00427944" w:rsidP="00191CE3">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В том числе практических и лабораторных занятий</w:t>
            </w:r>
          </w:p>
        </w:tc>
      </w:tr>
      <w:tr w:rsidR="00427944" w:rsidRPr="00F70F81" w14:paraId="3CF6EEC7" w14:textId="77777777" w:rsidTr="00A6434A">
        <w:trPr>
          <w:trHeight w:val="361"/>
        </w:trPr>
        <w:tc>
          <w:tcPr>
            <w:tcW w:w="2972" w:type="dxa"/>
            <w:vMerge/>
          </w:tcPr>
          <w:p w14:paraId="4E4CF872"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79E40DEB" w14:textId="1D4C246D"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427944" w:rsidRPr="00F70F81" w14:paraId="3A9932B6" w14:textId="77777777" w:rsidTr="00A6434A">
        <w:trPr>
          <w:trHeight w:val="361"/>
        </w:trPr>
        <w:tc>
          <w:tcPr>
            <w:tcW w:w="2972" w:type="dxa"/>
            <w:vMerge/>
          </w:tcPr>
          <w:p w14:paraId="3F3AAB7F"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48D1FB0E" w14:textId="0D1E20F9"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2. Активизация изученного материала в упражнениях. Развитие навыка письма. Временные формы глагола в английском языке.</w:t>
            </w:r>
          </w:p>
        </w:tc>
      </w:tr>
      <w:tr w:rsidR="00427944" w:rsidRPr="00F70F81" w14:paraId="279AF476" w14:textId="77777777" w:rsidTr="00A6434A">
        <w:trPr>
          <w:trHeight w:val="361"/>
        </w:trPr>
        <w:tc>
          <w:tcPr>
            <w:tcW w:w="2972" w:type="dxa"/>
            <w:vMerge/>
          </w:tcPr>
          <w:p w14:paraId="12C93AA7"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4CDBCED7" w14:textId="57E3ACD9"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rPr>
              <w:t>3. Активизация навыка перевода с русского языка на иностранный, с использованием активной лексики урока.</w:t>
            </w:r>
          </w:p>
        </w:tc>
      </w:tr>
      <w:tr w:rsidR="00191CE3" w:rsidRPr="00F70F81" w14:paraId="28342B54" w14:textId="77777777" w:rsidTr="000A12F1">
        <w:trPr>
          <w:trHeight w:val="361"/>
        </w:trPr>
        <w:tc>
          <w:tcPr>
            <w:tcW w:w="2972" w:type="dxa"/>
            <w:vMerge/>
          </w:tcPr>
          <w:p w14:paraId="6B82D22E"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C62E3E"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E8B9FF"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1CE3" w:rsidRPr="00C63897" w14:paraId="71FE9037" w14:textId="77777777" w:rsidTr="000A12F1">
        <w:tc>
          <w:tcPr>
            <w:tcW w:w="2972" w:type="dxa"/>
            <w:vMerge w:val="restart"/>
          </w:tcPr>
          <w:p w14:paraId="746EF820" w14:textId="781F6C21" w:rsidR="00191CE3" w:rsidRPr="00C63897" w:rsidRDefault="00427944" w:rsidP="00191CE3">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Тема 2.3. Основные виды печатной продукции</w:t>
            </w:r>
          </w:p>
        </w:tc>
        <w:tc>
          <w:tcPr>
            <w:tcW w:w="6662" w:type="dxa"/>
          </w:tcPr>
          <w:p w14:paraId="6031CFD2" w14:textId="77777777" w:rsidR="00191CE3" w:rsidRPr="00F70F81" w:rsidRDefault="00191CE3" w:rsidP="00191CE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91CE3" w:rsidRPr="00C63897" w14:paraId="167EBB00" w14:textId="77777777" w:rsidTr="000A12F1">
        <w:trPr>
          <w:trHeight w:val="396"/>
        </w:trPr>
        <w:tc>
          <w:tcPr>
            <w:tcW w:w="2972" w:type="dxa"/>
            <w:vMerge/>
          </w:tcPr>
          <w:p w14:paraId="4DEF8185" w14:textId="77777777" w:rsidR="00191CE3" w:rsidRPr="00C63897" w:rsidRDefault="00191CE3" w:rsidP="00191CE3">
            <w:pPr>
              <w:rPr>
                <w:rFonts w:ascii="Times New Roman" w:eastAsia="Times New Roman" w:hAnsi="Times New Roman" w:cs="Times New Roman"/>
                <w:b/>
                <w:bCs/>
                <w:lang w:eastAsia="ru-RU"/>
              </w:rPr>
            </w:pPr>
          </w:p>
        </w:tc>
        <w:tc>
          <w:tcPr>
            <w:tcW w:w="6662" w:type="dxa"/>
          </w:tcPr>
          <w:p w14:paraId="7848A8C0" w14:textId="2A3210ED" w:rsidR="00191CE3" w:rsidRPr="00C63897" w:rsidRDefault="00427944" w:rsidP="00191CE3">
            <w:pPr>
              <w:suppressAutoHyphens/>
              <w:jc w:val="both"/>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Основные виды печатной продукции</w:t>
            </w:r>
          </w:p>
        </w:tc>
      </w:tr>
      <w:tr w:rsidR="00191CE3" w:rsidRPr="00C63897" w14:paraId="21CB71D9" w14:textId="77777777" w:rsidTr="000A12F1">
        <w:trPr>
          <w:trHeight w:val="396"/>
        </w:trPr>
        <w:tc>
          <w:tcPr>
            <w:tcW w:w="2972" w:type="dxa"/>
            <w:vMerge/>
          </w:tcPr>
          <w:p w14:paraId="16D89C2F" w14:textId="77777777" w:rsidR="00191CE3" w:rsidRPr="00C63897" w:rsidRDefault="00191CE3" w:rsidP="00191CE3">
            <w:pPr>
              <w:rPr>
                <w:rFonts w:ascii="Times New Roman" w:eastAsia="Times New Roman" w:hAnsi="Times New Roman" w:cs="Times New Roman"/>
                <w:b/>
                <w:bCs/>
                <w:lang w:eastAsia="ru-RU"/>
              </w:rPr>
            </w:pPr>
          </w:p>
        </w:tc>
        <w:tc>
          <w:tcPr>
            <w:tcW w:w="6662" w:type="dxa"/>
          </w:tcPr>
          <w:p w14:paraId="0EEC7EDC" w14:textId="77777777" w:rsidR="00191CE3" w:rsidRPr="00171430" w:rsidRDefault="00191CE3" w:rsidP="00191CE3">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27944" w:rsidRPr="00C63897" w14:paraId="429A03CF" w14:textId="77777777" w:rsidTr="008C12EF">
        <w:trPr>
          <w:trHeight w:val="396"/>
        </w:trPr>
        <w:tc>
          <w:tcPr>
            <w:tcW w:w="2972" w:type="dxa"/>
            <w:vMerge/>
          </w:tcPr>
          <w:p w14:paraId="14DB66F4"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40095F4E" w14:textId="4D87617A" w:rsidR="00427944" w:rsidRPr="00427944" w:rsidRDefault="00427944" w:rsidP="00427944">
            <w:pPr>
              <w:suppressAutoHyphens/>
              <w:jc w:val="both"/>
              <w:rPr>
                <w:rFonts w:ascii="Times New Roman" w:eastAsia="Times New Roman" w:hAnsi="Times New Roman" w:cs="Times New Roman"/>
                <w:lang w:eastAsia="ru-RU"/>
              </w:rPr>
            </w:pPr>
            <w:r w:rsidRPr="00427944">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427944" w:rsidRPr="00C63897" w14:paraId="594E7C22" w14:textId="77777777" w:rsidTr="008C12EF">
        <w:trPr>
          <w:trHeight w:val="396"/>
        </w:trPr>
        <w:tc>
          <w:tcPr>
            <w:tcW w:w="2972" w:type="dxa"/>
            <w:vMerge/>
          </w:tcPr>
          <w:p w14:paraId="2990F930"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39B469E0" w14:textId="4439E65F" w:rsidR="00427944" w:rsidRPr="00427944" w:rsidRDefault="00427944" w:rsidP="00427944">
            <w:pPr>
              <w:suppressAutoHyphens/>
              <w:jc w:val="both"/>
              <w:rPr>
                <w:rFonts w:ascii="Times New Roman" w:eastAsia="Times New Roman" w:hAnsi="Times New Roman" w:cs="Times New Roman"/>
                <w:lang w:eastAsia="ru-RU"/>
              </w:rPr>
            </w:pPr>
            <w:r w:rsidRPr="00427944">
              <w:rPr>
                <w:rFonts w:ascii="Times New Roman" w:hAnsi="Times New Roman"/>
              </w:rPr>
              <w:t xml:space="preserve">2. Активизация навыка говорения. Монологическая речь по изученной теме с использованием профессиональной терминологии. </w:t>
            </w:r>
          </w:p>
        </w:tc>
      </w:tr>
      <w:tr w:rsidR="00191CE3" w:rsidRPr="00C63897" w14:paraId="7F7CB5B5" w14:textId="77777777" w:rsidTr="000A12F1">
        <w:trPr>
          <w:trHeight w:val="361"/>
        </w:trPr>
        <w:tc>
          <w:tcPr>
            <w:tcW w:w="2972" w:type="dxa"/>
            <w:vMerge/>
          </w:tcPr>
          <w:p w14:paraId="32FD0250" w14:textId="77777777" w:rsidR="00191CE3" w:rsidRPr="00C63897" w:rsidRDefault="00191CE3" w:rsidP="00191CE3">
            <w:pPr>
              <w:rPr>
                <w:rFonts w:ascii="Times New Roman" w:eastAsia="Times New Roman" w:hAnsi="Times New Roman" w:cs="Times New Roman"/>
                <w:b/>
                <w:bCs/>
                <w:lang w:eastAsia="ru-RU"/>
              </w:rPr>
            </w:pPr>
          </w:p>
        </w:tc>
        <w:tc>
          <w:tcPr>
            <w:tcW w:w="6662" w:type="dxa"/>
            <w:vAlign w:val="bottom"/>
          </w:tcPr>
          <w:p w14:paraId="2F4E885C" w14:textId="77777777" w:rsidR="00191CE3" w:rsidRDefault="00191CE3" w:rsidP="00191C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D20E55" w14:textId="77777777" w:rsidR="00191CE3" w:rsidRPr="004D41E5" w:rsidRDefault="00191CE3" w:rsidP="00191CE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1CE3" w:rsidRPr="00C63897" w14:paraId="30433D5D" w14:textId="77777777" w:rsidTr="000A12F1">
        <w:trPr>
          <w:trHeight w:val="361"/>
        </w:trPr>
        <w:tc>
          <w:tcPr>
            <w:tcW w:w="2972" w:type="dxa"/>
            <w:vMerge w:val="restart"/>
          </w:tcPr>
          <w:p w14:paraId="6E53D112" w14:textId="5D4B8F7F" w:rsidR="00191CE3" w:rsidRPr="00C63897" w:rsidRDefault="00427944" w:rsidP="00191CE3">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Тема. 2.4. Оформление книг. Профессия ил-люстратор</w:t>
            </w:r>
          </w:p>
        </w:tc>
        <w:tc>
          <w:tcPr>
            <w:tcW w:w="6662" w:type="dxa"/>
            <w:tcBorders>
              <w:top w:val="single" w:sz="4" w:space="0" w:color="auto"/>
              <w:left w:val="single" w:sz="4" w:space="0" w:color="auto"/>
              <w:bottom w:val="single" w:sz="4" w:space="0" w:color="auto"/>
              <w:right w:val="single" w:sz="4" w:space="0" w:color="auto"/>
            </w:tcBorders>
            <w:vAlign w:val="bottom"/>
          </w:tcPr>
          <w:p w14:paraId="2088842C" w14:textId="77777777" w:rsidR="00191CE3" w:rsidRPr="00C63897" w:rsidRDefault="00191CE3" w:rsidP="00191C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91CE3" w:rsidRPr="00C63897" w14:paraId="15EC09B4" w14:textId="77777777" w:rsidTr="000A12F1">
        <w:trPr>
          <w:trHeight w:val="361"/>
        </w:trPr>
        <w:tc>
          <w:tcPr>
            <w:tcW w:w="2972" w:type="dxa"/>
            <w:vMerge/>
          </w:tcPr>
          <w:p w14:paraId="1E95E72A"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FAE33A" w14:textId="72612FBA" w:rsidR="00191CE3" w:rsidRPr="00C63897" w:rsidRDefault="00427944" w:rsidP="00191CE3">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Оформление книг. Профессия иллюстратор</w:t>
            </w:r>
          </w:p>
        </w:tc>
      </w:tr>
      <w:tr w:rsidR="00191CE3" w:rsidRPr="00C63897" w14:paraId="7B52E23C" w14:textId="77777777" w:rsidTr="000A12F1">
        <w:trPr>
          <w:trHeight w:val="361"/>
        </w:trPr>
        <w:tc>
          <w:tcPr>
            <w:tcW w:w="2972" w:type="dxa"/>
            <w:vMerge/>
          </w:tcPr>
          <w:p w14:paraId="1B3D0BDE"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FD1673" w14:textId="77777777" w:rsidR="00191CE3" w:rsidRPr="00171430" w:rsidRDefault="00191CE3" w:rsidP="00191CE3">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27944" w:rsidRPr="00C63897" w14:paraId="3BEA77EF" w14:textId="77777777" w:rsidTr="00885DF9">
        <w:trPr>
          <w:trHeight w:val="361"/>
        </w:trPr>
        <w:tc>
          <w:tcPr>
            <w:tcW w:w="2972" w:type="dxa"/>
            <w:vMerge/>
          </w:tcPr>
          <w:p w14:paraId="35BE1B4C"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592A040E" w14:textId="77465143"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427944" w:rsidRPr="00C63897" w14:paraId="78D3D01A" w14:textId="77777777" w:rsidTr="00885DF9">
        <w:trPr>
          <w:trHeight w:val="361"/>
        </w:trPr>
        <w:tc>
          <w:tcPr>
            <w:tcW w:w="2972" w:type="dxa"/>
            <w:vMerge/>
          </w:tcPr>
          <w:p w14:paraId="3E3BAB1C"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12203667" w14:textId="5FA86BED" w:rsidR="00427944" w:rsidRPr="00427944" w:rsidRDefault="00427944" w:rsidP="00427944">
            <w:pPr>
              <w:rPr>
                <w:rFonts w:ascii="Times New Roman" w:eastAsia="Times New Roman" w:hAnsi="Times New Roman" w:cs="Times New Roman"/>
                <w:b/>
                <w:bCs/>
                <w:lang w:eastAsia="ru-RU"/>
              </w:rPr>
            </w:pPr>
            <w:r w:rsidRPr="00427944">
              <w:rPr>
                <w:rFonts w:ascii="Times New Roman" w:hAnsi="Times New Roman"/>
                <w:bCs/>
              </w:rPr>
              <w:t xml:space="preserve">2. Активизация изученного материала в упражнениях. Развитие навыка письма. Степени сравнения имен прилагательных в английском языке. </w:t>
            </w:r>
          </w:p>
        </w:tc>
      </w:tr>
      <w:tr w:rsidR="00427944" w:rsidRPr="00C63897" w14:paraId="565D7D1C" w14:textId="77777777" w:rsidTr="00885DF9">
        <w:trPr>
          <w:trHeight w:val="361"/>
        </w:trPr>
        <w:tc>
          <w:tcPr>
            <w:tcW w:w="2972" w:type="dxa"/>
            <w:vMerge/>
          </w:tcPr>
          <w:p w14:paraId="7748612D"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2EC4FE53" w14:textId="5E3899E2" w:rsidR="00427944" w:rsidRPr="00427944" w:rsidRDefault="00427944" w:rsidP="00427944">
            <w:pPr>
              <w:rPr>
                <w:rFonts w:ascii="Times New Roman" w:eastAsia="Times New Roman" w:hAnsi="Times New Roman" w:cs="Times New Roman"/>
                <w:b/>
                <w:bCs/>
                <w:lang w:eastAsia="ru-RU"/>
              </w:rPr>
            </w:pPr>
            <w:r w:rsidRPr="00427944">
              <w:rPr>
                <w:rFonts w:ascii="Times New Roman" w:hAnsi="Times New Roman"/>
                <w:bCs/>
              </w:rPr>
              <w:t xml:space="preserve">3. </w:t>
            </w:r>
            <w:r w:rsidRPr="00427944">
              <w:rPr>
                <w:rFonts w:ascii="Times New Roman" w:hAnsi="Times New Roman"/>
              </w:rPr>
              <w:t>Активизация навыка говорения по изученной теме с использованием профессиональной терминологии</w:t>
            </w:r>
          </w:p>
        </w:tc>
      </w:tr>
      <w:tr w:rsidR="00427944" w:rsidRPr="00C63897" w14:paraId="1FB2EECF" w14:textId="77777777" w:rsidTr="00885DF9">
        <w:trPr>
          <w:trHeight w:val="361"/>
        </w:trPr>
        <w:tc>
          <w:tcPr>
            <w:tcW w:w="2972" w:type="dxa"/>
            <w:vMerge/>
          </w:tcPr>
          <w:p w14:paraId="75BA8876"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10120E15" w14:textId="746EEAF4" w:rsidR="00427944" w:rsidRPr="00427944" w:rsidRDefault="00427944" w:rsidP="00427944">
            <w:pPr>
              <w:rPr>
                <w:rFonts w:ascii="Times New Roman" w:eastAsia="Times New Roman" w:hAnsi="Times New Roman" w:cs="Times New Roman"/>
                <w:b/>
                <w:bCs/>
                <w:lang w:eastAsia="ru-RU"/>
              </w:rPr>
            </w:pPr>
            <w:r w:rsidRPr="00427944">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191CE3" w:rsidRPr="00C63897" w14:paraId="46DAA9F3" w14:textId="77777777" w:rsidTr="000A12F1">
        <w:trPr>
          <w:trHeight w:val="361"/>
        </w:trPr>
        <w:tc>
          <w:tcPr>
            <w:tcW w:w="2972" w:type="dxa"/>
            <w:vMerge/>
          </w:tcPr>
          <w:p w14:paraId="2D07E66A"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1F3B23" w14:textId="77777777" w:rsidR="00191CE3" w:rsidRDefault="00191CE3" w:rsidP="00191C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2C8443" w14:textId="77777777" w:rsidR="00191CE3" w:rsidRPr="00C63897" w:rsidRDefault="00191CE3" w:rsidP="00191C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1CE3" w:rsidRPr="00C63897" w14:paraId="2DE1A6AA" w14:textId="77777777" w:rsidTr="000A12F1">
        <w:trPr>
          <w:trHeight w:val="361"/>
        </w:trPr>
        <w:tc>
          <w:tcPr>
            <w:tcW w:w="2972" w:type="dxa"/>
            <w:vMerge w:val="restart"/>
          </w:tcPr>
          <w:p w14:paraId="71DF16D6" w14:textId="5631087B" w:rsidR="00191CE3" w:rsidRPr="00C63897" w:rsidRDefault="00427944" w:rsidP="00191CE3">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Тема 2.5. Форма, размер, пространство в графическом дизайне</w:t>
            </w:r>
          </w:p>
        </w:tc>
        <w:tc>
          <w:tcPr>
            <w:tcW w:w="6662" w:type="dxa"/>
            <w:tcBorders>
              <w:top w:val="single" w:sz="4" w:space="0" w:color="auto"/>
              <w:left w:val="single" w:sz="4" w:space="0" w:color="auto"/>
              <w:bottom w:val="single" w:sz="4" w:space="0" w:color="auto"/>
              <w:right w:val="single" w:sz="4" w:space="0" w:color="auto"/>
            </w:tcBorders>
            <w:vAlign w:val="bottom"/>
          </w:tcPr>
          <w:p w14:paraId="167BFE90" w14:textId="77777777" w:rsidR="00191CE3" w:rsidRPr="00C63897" w:rsidRDefault="00191CE3" w:rsidP="00191C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91CE3" w:rsidRPr="00C63897" w14:paraId="7C5CA51D" w14:textId="77777777" w:rsidTr="000A12F1">
        <w:trPr>
          <w:trHeight w:val="361"/>
        </w:trPr>
        <w:tc>
          <w:tcPr>
            <w:tcW w:w="2972" w:type="dxa"/>
            <w:vMerge/>
          </w:tcPr>
          <w:p w14:paraId="44C3A51E"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D0D3DE" w14:textId="484D1F2A" w:rsidR="00191CE3" w:rsidRPr="00C63897" w:rsidRDefault="00427944" w:rsidP="00191CE3">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Форма, размер, пространство в графическом дизайне</w:t>
            </w:r>
          </w:p>
        </w:tc>
      </w:tr>
      <w:tr w:rsidR="00191CE3" w:rsidRPr="00C63897" w14:paraId="4F8C2730" w14:textId="77777777" w:rsidTr="000A12F1">
        <w:trPr>
          <w:trHeight w:val="361"/>
        </w:trPr>
        <w:tc>
          <w:tcPr>
            <w:tcW w:w="2972" w:type="dxa"/>
            <w:vMerge/>
          </w:tcPr>
          <w:p w14:paraId="093755F4"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93467" w14:textId="77777777" w:rsidR="00191CE3" w:rsidRPr="00C63897" w:rsidRDefault="00191CE3" w:rsidP="00191C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27944" w:rsidRPr="00C63897" w14:paraId="41864D77" w14:textId="77777777" w:rsidTr="00897891">
        <w:trPr>
          <w:trHeight w:val="137"/>
        </w:trPr>
        <w:tc>
          <w:tcPr>
            <w:tcW w:w="2972" w:type="dxa"/>
            <w:vMerge/>
          </w:tcPr>
          <w:p w14:paraId="4EC83920"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72444E8C" w14:textId="3B7CD7F3"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427944" w:rsidRPr="00C63897" w14:paraId="531C3CE3" w14:textId="77777777" w:rsidTr="00897891">
        <w:trPr>
          <w:trHeight w:val="137"/>
        </w:trPr>
        <w:tc>
          <w:tcPr>
            <w:tcW w:w="2972" w:type="dxa"/>
            <w:vMerge/>
          </w:tcPr>
          <w:p w14:paraId="609C99C2"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72C38D9A" w14:textId="3F7556F3" w:rsidR="00427944" w:rsidRPr="00427944" w:rsidRDefault="00427944" w:rsidP="00427944">
            <w:pPr>
              <w:rPr>
                <w:rFonts w:ascii="Times New Roman" w:hAnsi="Times New Roman"/>
                <w:b/>
              </w:rPr>
            </w:pPr>
            <w:r w:rsidRPr="00427944">
              <w:rPr>
                <w:rFonts w:ascii="Times New Roman" w:hAnsi="Times New Roman"/>
                <w:bCs/>
              </w:rPr>
              <w:t>2. Активизация изученного материала в упражнениях. Развитие навыка письма. Местоимения в английском языке.</w:t>
            </w:r>
          </w:p>
        </w:tc>
      </w:tr>
      <w:tr w:rsidR="00427944" w:rsidRPr="00C63897" w14:paraId="382B1502" w14:textId="77777777" w:rsidTr="00897891">
        <w:trPr>
          <w:trHeight w:val="137"/>
        </w:trPr>
        <w:tc>
          <w:tcPr>
            <w:tcW w:w="2972" w:type="dxa"/>
            <w:vMerge/>
          </w:tcPr>
          <w:p w14:paraId="012F4547"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0D8165CD" w14:textId="139581AB" w:rsidR="00427944" w:rsidRPr="00427944" w:rsidRDefault="00427944" w:rsidP="00427944">
            <w:pPr>
              <w:rPr>
                <w:rFonts w:ascii="Times New Roman" w:hAnsi="Times New Roman"/>
                <w:b/>
              </w:rPr>
            </w:pPr>
            <w:r w:rsidRPr="00427944">
              <w:rPr>
                <w:rFonts w:ascii="Times New Roman" w:hAnsi="Times New Roman"/>
                <w:bCs/>
              </w:rPr>
              <w:t xml:space="preserve">3.Повторение изученных грамматических тем. </w:t>
            </w:r>
          </w:p>
        </w:tc>
      </w:tr>
      <w:tr w:rsidR="00191CE3" w:rsidRPr="00C63897" w14:paraId="18BDDB41" w14:textId="77777777" w:rsidTr="000A12F1">
        <w:trPr>
          <w:trHeight w:val="361"/>
        </w:trPr>
        <w:tc>
          <w:tcPr>
            <w:tcW w:w="2972" w:type="dxa"/>
            <w:vMerge/>
          </w:tcPr>
          <w:p w14:paraId="5856AAC4"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E2078F" w14:textId="77777777" w:rsidR="00191CE3" w:rsidRDefault="00191CE3" w:rsidP="00191C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48B111" w14:textId="77777777" w:rsidR="00191CE3" w:rsidRPr="00C63897" w:rsidRDefault="00191CE3" w:rsidP="00191CE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1CE3" w:rsidRPr="00F70F81" w14:paraId="2D1D1791" w14:textId="77777777" w:rsidTr="000A12F1">
        <w:trPr>
          <w:trHeight w:val="361"/>
        </w:trPr>
        <w:tc>
          <w:tcPr>
            <w:tcW w:w="2972" w:type="dxa"/>
            <w:vMerge w:val="restart"/>
          </w:tcPr>
          <w:p w14:paraId="46910CAD" w14:textId="15359010" w:rsidR="00191CE3" w:rsidRPr="00C63897" w:rsidRDefault="00427944" w:rsidP="00191CE3">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Тема 2.6. Дизайн торговой марки компании, разработка, продвижение</w:t>
            </w:r>
          </w:p>
        </w:tc>
        <w:tc>
          <w:tcPr>
            <w:tcW w:w="6662" w:type="dxa"/>
            <w:tcBorders>
              <w:top w:val="single" w:sz="4" w:space="0" w:color="auto"/>
              <w:left w:val="single" w:sz="4" w:space="0" w:color="auto"/>
              <w:bottom w:val="single" w:sz="4" w:space="0" w:color="auto"/>
              <w:right w:val="single" w:sz="4" w:space="0" w:color="auto"/>
            </w:tcBorders>
            <w:vAlign w:val="bottom"/>
          </w:tcPr>
          <w:p w14:paraId="45A02E4D"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91CE3" w:rsidRPr="00F70F81" w14:paraId="5FA5C35F" w14:textId="77777777" w:rsidTr="000A12F1">
        <w:trPr>
          <w:trHeight w:val="361"/>
        </w:trPr>
        <w:tc>
          <w:tcPr>
            <w:tcW w:w="2972" w:type="dxa"/>
            <w:vMerge/>
          </w:tcPr>
          <w:p w14:paraId="501DD61D"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FD472" w14:textId="5813EE94" w:rsidR="00191CE3" w:rsidRPr="00F70F81" w:rsidRDefault="00427944" w:rsidP="00191CE3">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торговой марки компании, разработка, продвижение</w:t>
            </w:r>
          </w:p>
        </w:tc>
      </w:tr>
      <w:tr w:rsidR="00191CE3" w:rsidRPr="00F70F81" w14:paraId="298C9274" w14:textId="77777777" w:rsidTr="000A12F1">
        <w:trPr>
          <w:trHeight w:val="361"/>
        </w:trPr>
        <w:tc>
          <w:tcPr>
            <w:tcW w:w="2972" w:type="dxa"/>
            <w:vMerge/>
          </w:tcPr>
          <w:p w14:paraId="754508EC"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7437C6" w14:textId="77777777" w:rsidR="00191CE3" w:rsidRPr="00237514" w:rsidRDefault="00191CE3" w:rsidP="00191CE3">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427944" w:rsidRPr="00F70F81" w14:paraId="41850131" w14:textId="77777777" w:rsidTr="000A12F1">
        <w:trPr>
          <w:trHeight w:val="361"/>
        </w:trPr>
        <w:tc>
          <w:tcPr>
            <w:tcW w:w="2972" w:type="dxa"/>
            <w:vMerge/>
          </w:tcPr>
          <w:p w14:paraId="10DB38CC"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451E969E" w14:textId="6B9E5804"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427944" w:rsidRPr="00F70F81" w14:paraId="050C12D9" w14:textId="77777777" w:rsidTr="000A12F1">
        <w:trPr>
          <w:trHeight w:val="361"/>
        </w:trPr>
        <w:tc>
          <w:tcPr>
            <w:tcW w:w="2972" w:type="dxa"/>
            <w:vMerge/>
          </w:tcPr>
          <w:p w14:paraId="268B8DD1"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52CC5CAC" w14:textId="7D68A5C4"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2. Активизация изученного материала в упражнениях. Развитие навыка письма. Артикли в английском языке.</w:t>
            </w:r>
          </w:p>
        </w:tc>
      </w:tr>
      <w:tr w:rsidR="00427944" w:rsidRPr="00F70F81" w14:paraId="4C078A41" w14:textId="77777777" w:rsidTr="000A12F1">
        <w:trPr>
          <w:trHeight w:val="361"/>
        </w:trPr>
        <w:tc>
          <w:tcPr>
            <w:tcW w:w="2972" w:type="dxa"/>
            <w:vMerge/>
          </w:tcPr>
          <w:p w14:paraId="035E3459"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500ADE86" w14:textId="0FA39AF2" w:rsidR="00427944" w:rsidRPr="00427944" w:rsidRDefault="00427944" w:rsidP="00427944">
            <w:pPr>
              <w:rPr>
                <w:rFonts w:ascii="Times New Roman" w:hAnsi="Times New Roman"/>
                <w:b/>
              </w:rPr>
            </w:pPr>
            <w:r w:rsidRPr="00427944">
              <w:rPr>
                <w:rFonts w:ascii="Times New Roman" w:hAnsi="Times New Roman"/>
                <w:bCs/>
              </w:rPr>
              <w:t xml:space="preserve">3. </w:t>
            </w:r>
            <w:r w:rsidRPr="00427944">
              <w:rPr>
                <w:rFonts w:ascii="Times New Roman" w:hAnsi="Times New Roman"/>
              </w:rPr>
              <w:t>Активизация навыка говорения по изученной теме с использованием профессиональной терминологии</w:t>
            </w:r>
          </w:p>
        </w:tc>
      </w:tr>
      <w:tr w:rsidR="00427944" w:rsidRPr="00F70F81" w14:paraId="4A1E51F3" w14:textId="77777777" w:rsidTr="000A12F1">
        <w:trPr>
          <w:trHeight w:val="361"/>
        </w:trPr>
        <w:tc>
          <w:tcPr>
            <w:tcW w:w="2972" w:type="dxa"/>
            <w:vMerge/>
          </w:tcPr>
          <w:p w14:paraId="20231E6C"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7E52D0B9" w14:textId="181C9187" w:rsidR="00427944" w:rsidRPr="00427944" w:rsidRDefault="00427944" w:rsidP="00427944">
            <w:pPr>
              <w:rPr>
                <w:rFonts w:ascii="Times New Roman" w:hAnsi="Times New Roman"/>
                <w:b/>
              </w:rPr>
            </w:pPr>
            <w:r w:rsidRPr="00427944">
              <w:rPr>
                <w:rFonts w:ascii="Times New Roman" w:hAnsi="Times New Roman"/>
                <w:bCs/>
              </w:rPr>
              <w:t>4. Повторение изученного материала по разделу № 2</w:t>
            </w:r>
          </w:p>
        </w:tc>
      </w:tr>
      <w:tr w:rsidR="00191CE3" w:rsidRPr="00F70F81" w14:paraId="54A8F4A3" w14:textId="77777777" w:rsidTr="000A12F1">
        <w:trPr>
          <w:trHeight w:val="361"/>
        </w:trPr>
        <w:tc>
          <w:tcPr>
            <w:tcW w:w="2972" w:type="dxa"/>
            <w:vMerge/>
          </w:tcPr>
          <w:p w14:paraId="3B3BB293"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3E7D87"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6292DE"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1CE3" w:rsidRPr="00F70F81" w14:paraId="7381CB5C" w14:textId="77777777" w:rsidTr="000A12F1">
        <w:trPr>
          <w:trHeight w:val="361"/>
        </w:trPr>
        <w:tc>
          <w:tcPr>
            <w:tcW w:w="2972" w:type="dxa"/>
            <w:vMerge w:val="restart"/>
          </w:tcPr>
          <w:p w14:paraId="75DAE1CD" w14:textId="072186AC" w:rsidR="00191CE3" w:rsidRPr="00C63897" w:rsidRDefault="00427944" w:rsidP="00191CE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427944">
              <w:rPr>
                <w:rFonts w:ascii="Times New Roman" w:eastAsia="Times New Roman" w:hAnsi="Times New Roman" w:cs="Times New Roman"/>
                <w:b/>
                <w:bCs/>
                <w:lang w:eastAsia="ru-RU"/>
              </w:rPr>
              <w:t>2.7. Реклама</w:t>
            </w:r>
          </w:p>
        </w:tc>
        <w:tc>
          <w:tcPr>
            <w:tcW w:w="6662" w:type="dxa"/>
            <w:tcBorders>
              <w:top w:val="single" w:sz="4" w:space="0" w:color="auto"/>
              <w:left w:val="single" w:sz="4" w:space="0" w:color="auto"/>
              <w:bottom w:val="single" w:sz="4" w:space="0" w:color="auto"/>
              <w:right w:val="single" w:sz="4" w:space="0" w:color="auto"/>
            </w:tcBorders>
            <w:vAlign w:val="bottom"/>
          </w:tcPr>
          <w:p w14:paraId="69155C46" w14:textId="77777777" w:rsidR="00191CE3" w:rsidRPr="00F70F81" w:rsidRDefault="00191CE3" w:rsidP="00191CE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91CE3" w:rsidRPr="00F70F81" w14:paraId="4E5D2CAA" w14:textId="77777777" w:rsidTr="000A12F1">
        <w:trPr>
          <w:trHeight w:val="361"/>
        </w:trPr>
        <w:tc>
          <w:tcPr>
            <w:tcW w:w="2972" w:type="dxa"/>
            <w:vMerge/>
          </w:tcPr>
          <w:p w14:paraId="556371C5" w14:textId="77777777" w:rsidR="00191CE3" w:rsidRPr="00C63897" w:rsidRDefault="00191CE3"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A8997" w14:textId="5EC8EB3C" w:rsidR="00191CE3" w:rsidRPr="00F70F81" w:rsidRDefault="00427944" w:rsidP="00191CE3">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Реклама. Особенности рекламной продукции</w:t>
            </w:r>
          </w:p>
        </w:tc>
      </w:tr>
      <w:tr w:rsidR="00427944" w:rsidRPr="00F70F81" w14:paraId="681DF16D" w14:textId="77777777" w:rsidTr="000A12F1">
        <w:trPr>
          <w:trHeight w:val="361"/>
        </w:trPr>
        <w:tc>
          <w:tcPr>
            <w:tcW w:w="2972" w:type="dxa"/>
            <w:vMerge/>
          </w:tcPr>
          <w:p w14:paraId="4BEC715D" w14:textId="77777777" w:rsidR="00427944" w:rsidRPr="00C63897" w:rsidRDefault="00427944" w:rsidP="00191CE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C5D234" w14:textId="58988620" w:rsidR="00427944" w:rsidRPr="00427944" w:rsidRDefault="00427944" w:rsidP="00191CE3">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427944" w:rsidRPr="00F70F81" w14:paraId="28DEB4C2" w14:textId="77777777" w:rsidTr="0084614F">
        <w:trPr>
          <w:trHeight w:val="361"/>
        </w:trPr>
        <w:tc>
          <w:tcPr>
            <w:tcW w:w="2972" w:type="dxa"/>
            <w:vMerge/>
          </w:tcPr>
          <w:p w14:paraId="4021448D"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574FBBA6" w14:textId="66BA1063"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427944" w:rsidRPr="00F70F81" w14:paraId="6D38B30D" w14:textId="77777777" w:rsidTr="0084614F">
        <w:trPr>
          <w:trHeight w:val="361"/>
        </w:trPr>
        <w:tc>
          <w:tcPr>
            <w:tcW w:w="2972" w:type="dxa"/>
            <w:vMerge/>
          </w:tcPr>
          <w:p w14:paraId="3B5F00C1"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46ACC61A" w14:textId="0B139D54"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2. Активизация изученного материала в упражнениях. Развитие навыка письма. Страдательный залог в английском языке.</w:t>
            </w:r>
          </w:p>
        </w:tc>
      </w:tr>
      <w:tr w:rsidR="00427944" w:rsidRPr="00F70F81" w14:paraId="34C26DA9" w14:textId="77777777" w:rsidTr="0084614F">
        <w:trPr>
          <w:trHeight w:val="361"/>
        </w:trPr>
        <w:tc>
          <w:tcPr>
            <w:tcW w:w="2972" w:type="dxa"/>
            <w:vMerge/>
          </w:tcPr>
          <w:p w14:paraId="7CCBA582"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2B99579A" w14:textId="0A87608F"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3.Активизация навыка восприятия иностранной речи на слух. Аудирование по теме «Реклама»</w:t>
            </w:r>
          </w:p>
        </w:tc>
      </w:tr>
      <w:tr w:rsidR="00427944" w:rsidRPr="00F70F81" w14:paraId="0AC03D4C" w14:textId="77777777" w:rsidTr="000A12F1">
        <w:trPr>
          <w:trHeight w:val="361"/>
        </w:trPr>
        <w:tc>
          <w:tcPr>
            <w:tcW w:w="2972" w:type="dxa"/>
            <w:vMerge/>
          </w:tcPr>
          <w:p w14:paraId="6787422F" w14:textId="77777777" w:rsidR="00427944" w:rsidRPr="00C63897" w:rsidRDefault="00427944" w:rsidP="004279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02E967" w14:textId="77777777" w:rsidR="00427944" w:rsidRPr="00F70F81" w:rsidRDefault="00427944" w:rsidP="0042794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C0F693" w14:textId="77777777" w:rsidR="00427944" w:rsidRPr="00F70F81" w:rsidRDefault="00427944" w:rsidP="0042794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7944" w:rsidRPr="00F70F81" w14:paraId="6FB0C289" w14:textId="77777777" w:rsidTr="000A12F1">
        <w:trPr>
          <w:trHeight w:val="361"/>
        </w:trPr>
        <w:tc>
          <w:tcPr>
            <w:tcW w:w="2972" w:type="dxa"/>
            <w:vMerge w:val="restart"/>
          </w:tcPr>
          <w:p w14:paraId="0BFC4290" w14:textId="2C468A7D" w:rsidR="00427944" w:rsidRPr="00C63897" w:rsidRDefault="00427944" w:rsidP="00427944">
            <w:pPr>
              <w:rPr>
                <w:rFonts w:ascii="Times New Roman" w:eastAsia="Times New Roman" w:hAnsi="Times New Roman" w:cs="Times New Roman"/>
                <w:b/>
                <w:bCs/>
                <w:lang w:eastAsia="ru-RU"/>
              </w:rPr>
            </w:pPr>
            <w:bookmarkStart w:id="55" w:name="_Hlk168307084"/>
            <w:r w:rsidRPr="00237514">
              <w:rPr>
                <w:rFonts w:ascii="Times New Roman" w:eastAsia="Times New Roman" w:hAnsi="Times New Roman" w:cs="Times New Roman"/>
                <w:b/>
                <w:bCs/>
                <w:lang w:eastAsia="ru-RU"/>
              </w:rPr>
              <w:t xml:space="preserve">Тема </w:t>
            </w:r>
            <w:r w:rsidRPr="00427944">
              <w:rPr>
                <w:rFonts w:ascii="Times New Roman" w:eastAsia="Times New Roman" w:hAnsi="Times New Roman" w:cs="Times New Roman"/>
                <w:b/>
                <w:bCs/>
                <w:lang w:eastAsia="ru-RU"/>
              </w:rPr>
              <w:t>2.8.  Дизайн упаковочной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67923965" w14:textId="77777777" w:rsidR="00427944" w:rsidRPr="00F70F81" w:rsidRDefault="00427944" w:rsidP="0042794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27944" w:rsidRPr="00F70F81" w14:paraId="5D003DC4" w14:textId="77777777" w:rsidTr="000A12F1">
        <w:trPr>
          <w:trHeight w:val="361"/>
        </w:trPr>
        <w:tc>
          <w:tcPr>
            <w:tcW w:w="2972" w:type="dxa"/>
            <w:vMerge/>
          </w:tcPr>
          <w:p w14:paraId="6B2402B8" w14:textId="77777777" w:rsidR="00427944" w:rsidRPr="00C63897" w:rsidRDefault="00427944" w:rsidP="004279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EB3940" w14:textId="44505BDE" w:rsidR="00427944" w:rsidRPr="00F70F81" w:rsidRDefault="00427944" w:rsidP="00427944">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упаковочной продукции</w:t>
            </w:r>
          </w:p>
        </w:tc>
      </w:tr>
      <w:tr w:rsidR="00427944" w:rsidRPr="00F70F81" w14:paraId="526A3EDE" w14:textId="77777777" w:rsidTr="000A12F1">
        <w:trPr>
          <w:trHeight w:val="361"/>
        </w:trPr>
        <w:tc>
          <w:tcPr>
            <w:tcW w:w="2972" w:type="dxa"/>
            <w:vMerge/>
          </w:tcPr>
          <w:p w14:paraId="0186A69E" w14:textId="77777777" w:rsidR="00427944" w:rsidRPr="00C63897" w:rsidRDefault="00427944" w:rsidP="004279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2AB81" w14:textId="7B550C49" w:rsidR="00427944" w:rsidRPr="00427944" w:rsidRDefault="00427944" w:rsidP="00427944">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427944" w:rsidRPr="00F70F81" w14:paraId="77E15035" w14:textId="77777777" w:rsidTr="00206C8A">
        <w:trPr>
          <w:trHeight w:val="361"/>
        </w:trPr>
        <w:tc>
          <w:tcPr>
            <w:tcW w:w="2972" w:type="dxa"/>
            <w:vMerge/>
          </w:tcPr>
          <w:p w14:paraId="0C826641"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019979C6" w14:textId="2685233E"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427944" w:rsidRPr="00F70F81" w14:paraId="3F2D15D4" w14:textId="77777777" w:rsidTr="00206C8A">
        <w:trPr>
          <w:trHeight w:val="361"/>
        </w:trPr>
        <w:tc>
          <w:tcPr>
            <w:tcW w:w="2972" w:type="dxa"/>
            <w:vMerge/>
          </w:tcPr>
          <w:p w14:paraId="7246425C"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0C6CA61B" w14:textId="5CA5DB5C"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2. Активизация изученного материала в упражнениях. Развитие навыка говорения.</w:t>
            </w:r>
          </w:p>
        </w:tc>
      </w:tr>
      <w:tr w:rsidR="00427944" w:rsidRPr="00F70F81" w14:paraId="3DFAA8EC" w14:textId="77777777" w:rsidTr="00206C8A">
        <w:trPr>
          <w:trHeight w:val="361"/>
        </w:trPr>
        <w:tc>
          <w:tcPr>
            <w:tcW w:w="2972" w:type="dxa"/>
            <w:vMerge/>
          </w:tcPr>
          <w:p w14:paraId="1B963D25" w14:textId="77777777" w:rsidR="00427944" w:rsidRPr="00C63897" w:rsidRDefault="00427944" w:rsidP="00427944">
            <w:pPr>
              <w:rPr>
                <w:rFonts w:ascii="Times New Roman" w:eastAsia="Times New Roman" w:hAnsi="Times New Roman" w:cs="Times New Roman"/>
                <w:b/>
                <w:bCs/>
                <w:lang w:eastAsia="ru-RU"/>
              </w:rPr>
            </w:pPr>
          </w:p>
        </w:tc>
        <w:tc>
          <w:tcPr>
            <w:tcW w:w="6662" w:type="dxa"/>
          </w:tcPr>
          <w:p w14:paraId="6DB46E5C" w14:textId="61DD5075" w:rsidR="00427944" w:rsidRPr="00427944" w:rsidRDefault="00427944" w:rsidP="00427944">
            <w:pPr>
              <w:rPr>
                <w:rFonts w:ascii="Times New Roman" w:eastAsia="Times New Roman" w:hAnsi="Times New Roman" w:cs="Times New Roman"/>
                <w:lang w:eastAsia="ru-RU"/>
              </w:rPr>
            </w:pPr>
            <w:r w:rsidRPr="00427944">
              <w:rPr>
                <w:rFonts w:ascii="Times New Roman" w:hAnsi="Times New Roman"/>
                <w:bCs/>
              </w:rPr>
              <w:t>3.Активизация навыка восприятия иностранной речи на слух. Аудирование по теме «Разработка упаковки»</w:t>
            </w:r>
          </w:p>
        </w:tc>
      </w:tr>
      <w:tr w:rsidR="00427944" w:rsidRPr="00F70F81" w14:paraId="45029119" w14:textId="77777777" w:rsidTr="000A12F1">
        <w:trPr>
          <w:trHeight w:val="361"/>
        </w:trPr>
        <w:tc>
          <w:tcPr>
            <w:tcW w:w="2972" w:type="dxa"/>
            <w:vMerge/>
          </w:tcPr>
          <w:p w14:paraId="6D4E693C" w14:textId="77777777" w:rsidR="00427944" w:rsidRPr="00C63897" w:rsidRDefault="00427944" w:rsidP="004279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280540" w14:textId="77777777" w:rsidR="00427944" w:rsidRPr="00F70F81" w:rsidRDefault="00427944" w:rsidP="0042794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5E5C2A" w14:textId="77777777" w:rsidR="00427944" w:rsidRPr="00F70F81" w:rsidRDefault="00427944" w:rsidP="0042794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5"/>
      <w:tr w:rsidR="00427944" w:rsidRPr="00F70F81" w14:paraId="11047CA1" w14:textId="77777777" w:rsidTr="00EA6EE4">
        <w:trPr>
          <w:trHeight w:val="361"/>
        </w:trPr>
        <w:tc>
          <w:tcPr>
            <w:tcW w:w="9634" w:type="dxa"/>
            <w:gridSpan w:val="2"/>
            <w:tcBorders>
              <w:right w:val="single" w:sz="4" w:space="0" w:color="auto"/>
            </w:tcBorders>
          </w:tcPr>
          <w:p w14:paraId="26366D1B" w14:textId="3593D580" w:rsidR="00427944" w:rsidRPr="00F70F81" w:rsidRDefault="00427944" w:rsidP="00427944">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Раздел 3. Деловая и профессиональная среда общения. Этика и нормы делового и профессионального общения</w:t>
            </w:r>
          </w:p>
        </w:tc>
      </w:tr>
      <w:tr w:rsidR="00427944" w:rsidRPr="00F70F81" w14:paraId="53E4C3B1" w14:textId="77777777" w:rsidTr="000A12F1">
        <w:trPr>
          <w:trHeight w:val="361"/>
        </w:trPr>
        <w:tc>
          <w:tcPr>
            <w:tcW w:w="2972" w:type="dxa"/>
            <w:vMerge w:val="restart"/>
          </w:tcPr>
          <w:p w14:paraId="23C185C1" w14:textId="06821A23" w:rsidR="00427944" w:rsidRPr="00C63897" w:rsidRDefault="00427944" w:rsidP="000A12F1">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sidRPr="00427944">
              <w:rPr>
                <w:rFonts w:ascii="Times New Roman" w:eastAsia="Times New Roman" w:hAnsi="Times New Roman" w:cs="Times New Roman"/>
                <w:b/>
                <w:bCs/>
                <w:lang w:eastAsia="ru-RU"/>
              </w:rPr>
              <w:t>3.1. Собеседование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5234EFEA"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27944" w:rsidRPr="00F70F81" w14:paraId="5511E8A7" w14:textId="77777777" w:rsidTr="000A12F1">
        <w:trPr>
          <w:trHeight w:val="361"/>
        </w:trPr>
        <w:tc>
          <w:tcPr>
            <w:tcW w:w="2972" w:type="dxa"/>
            <w:vMerge/>
          </w:tcPr>
          <w:p w14:paraId="0A34356C"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F214BA" w14:textId="7F7E98A8" w:rsidR="00427944" w:rsidRPr="00F70F81" w:rsidRDefault="00427944" w:rsidP="000A12F1">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Собеседование. Собеседование на иностранном языке</w:t>
            </w:r>
          </w:p>
        </w:tc>
      </w:tr>
      <w:tr w:rsidR="00427944" w:rsidRPr="00427944" w14:paraId="45796E7C" w14:textId="77777777" w:rsidTr="000A12F1">
        <w:trPr>
          <w:trHeight w:val="361"/>
        </w:trPr>
        <w:tc>
          <w:tcPr>
            <w:tcW w:w="2972" w:type="dxa"/>
            <w:vMerge/>
          </w:tcPr>
          <w:p w14:paraId="2B173AA4"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31759A" w14:textId="77777777" w:rsidR="00427944" w:rsidRPr="00427944" w:rsidRDefault="00427944" w:rsidP="000A12F1">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7874E9" w:rsidRPr="00427944" w14:paraId="3E932CB7" w14:textId="77777777" w:rsidTr="000A12F1">
        <w:trPr>
          <w:trHeight w:val="361"/>
        </w:trPr>
        <w:tc>
          <w:tcPr>
            <w:tcW w:w="2972" w:type="dxa"/>
            <w:vMerge/>
          </w:tcPr>
          <w:p w14:paraId="5E906735" w14:textId="77777777" w:rsidR="007874E9" w:rsidRPr="00C63897" w:rsidRDefault="007874E9" w:rsidP="007874E9">
            <w:pPr>
              <w:rPr>
                <w:rFonts w:ascii="Times New Roman" w:eastAsia="Times New Roman" w:hAnsi="Times New Roman" w:cs="Times New Roman"/>
                <w:b/>
                <w:bCs/>
                <w:lang w:eastAsia="ru-RU"/>
              </w:rPr>
            </w:pPr>
          </w:p>
        </w:tc>
        <w:tc>
          <w:tcPr>
            <w:tcW w:w="6662" w:type="dxa"/>
          </w:tcPr>
          <w:p w14:paraId="64D44620" w14:textId="181C5F5C" w:rsidR="007874E9" w:rsidRPr="007874E9" w:rsidRDefault="007874E9" w:rsidP="007874E9">
            <w:pPr>
              <w:rPr>
                <w:rFonts w:ascii="Times New Roman" w:eastAsia="Times New Roman" w:hAnsi="Times New Roman" w:cs="Times New Roman"/>
                <w:lang w:eastAsia="ru-RU"/>
              </w:rPr>
            </w:pPr>
            <w:r w:rsidRPr="007874E9">
              <w:rPr>
                <w:rFonts w:ascii="Times New Roman" w:hAnsi="Times New Roman"/>
                <w:bCs/>
              </w:rPr>
              <w:t xml:space="preserve">1. Применение навыков составления резюме, с использованием клише, устойчивых словосочетаний и изученного лексического минимума. </w:t>
            </w:r>
          </w:p>
        </w:tc>
      </w:tr>
      <w:tr w:rsidR="007874E9" w:rsidRPr="00427944" w14:paraId="6CCC2941" w14:textId="77777777" w:rsidTr="000A12F1">
        <w:trPr>
          <w:trHeight w:val="361"/>
        </w:trPr>
        <w:tc>
          <w:tcPr>
            <w:tcW w:w="2972" w:type="dxa"/>
            <w:vMerge/>
          </w:tcPr>
          <w:p w14:paraId="2F274252" w14:textId="77777777" w:rsidR="007874E9" w:rsidRPr="00C63897" w:rsidRDefault="007874E9" w:rsidP="007874E9">
            <w:pPr>
              <w:rPr>
                <w:rFonts w:ascii="Times New Roman" w:eastAsia="Times New Roman" w:hAnsi="Times New Roman" w:cs="Times New Roman"/>
                <w:b/>
                <w:bCs/>
                <w:lang w:eastAsia="ru-RU"/>
              </w:rPr>
            </w:pPr>
          </w:p>
        </w:tc>
        <w:tc>
          <w:tcPr>
            <w:tcW w:w="6662" w:type="dxa"/>
          </w:tcPr>
          <w:p w14:paraId="10281577" w14:textId="27FB3A0D" w:rsidR="007874E9" w:rsidRPr="007874E9" w:rsidRDefault="007874E9" w:rsidP="007874E9">
            <w:pPr>
              <w:rPr>
                <w:rFonts w:ascii="Times New Roman" w:eastAsia="Times New Roman" w:hAnsi="Times New Roman" w:cs="Times New Roman"/>
                <w:lang w:eastAsia="ru-RU"/>
              </w:rPr>
            </w:pPr>
            <w:r w:rsidRPr="007874E9">
              <w:rPr>
                <w:rFonts w:ascii="Times New Roman" w:hAnsi="Times New Roman"/>
                <w:bCs/>
              </w:rPr>
              <w:t>2. Активизация навыка говорения. Составление вопросов по профессиональной тематике</w:t>
            </w:r>
          </w:p>
        </w:tc>
      </w:tr>
      <w:tr w:rsidR="00427944" w:rsidRPr="00F70F81" w14:paraId="63541DF4" w14:textId="77777777" w:rsidTr="000A12F1">
        <w:trPr>
          <w:trHeight w:val="361"/>
        </w:trPr>
        <w:tc>
          <w:tcPr>
            <w:tcW w:w="2972" w:type="dxa"/>
            <w:vMerge/>
          </w:tcPr>
          <w:p w14:paraId="7928021F"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E65607"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7EFA46"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7944" w:rsidRPr="00F70F81" w14:paraId="582C6EEB" w14:textId="77777777" w:rsidTr="000A12F1">
        <w:trPr>
          <w:trHeight w:val="361"/>
        </w:trPr>
        <w:tc>
          <w:tcPr>
            <w:tcW w:w="2972" w:type="dxa"/>
            <w:vMerge w:val="restart"/>
          </w:tcPr>
          <w:p w14:paraId="56FA3199" w14:textId="16C82DBC" w:rsidR="00427944" w:rsidRPr="00C63897" w:rsidRDefault="00427944" w:rsidP="000A12F1">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sidR="007874E9" w:rsidRPr="007874E9">
              <w:rPr>
                <w:rFonts w:ascii="Times New Roman" w:eastAsia="Times New Roman" w:hAnsi="Times New Roman" w:cs="Times New Roman"/>
                <w:b/>
                <w:bCs/>
                <w:lang w:eastAsia="ru-RU"/>
              </w:rPr>
              <w:t>3.2. Деловая переписка</w:t>
            </w:r>
          </w:p>
        </w:tc>
        <w:tc>
          <w:tcPr>
            <w:tcW w:w="6662" w:type="dxa"/>
            <w:tcBorders>
              <w:top w:val="single" w:sz="4" w:space="0" w:color="auto"/>
              <w:left w:val="single" w:sz="4" w:space="0" w:color="auto"/>
              <w:bottom w:val="single" w:sz="4" w:space="0" w:color="auto"/>
              <w:right w:val="single" w:sz="4" w:space="0" w:color="auto"/>
            </w:tcBorders>
            <w:vAlign w:val="bottom"/>
          </w:tcPr>
          <w:p w14:paraId="574DA128"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27944" w:rsidRPr="00F70F81" w14:paraId="67B0F399" w14:textId="77777777" w:rsidTr="000A12F1">
        <w:trPr>
          <w:trHeight w:val="361"/>
        </w:trPr>
        <w:tc>
          <w:tcPr>
            <w:tcW w:w="2972" w:type="dxa"/>
            <w:vMerge/>
          </w:tcPr>
          <w:p w14:paraId="3BA82316"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56C42E" w14:textId="6AFA136D" w:rsidR="00427944" w:rsidRPr="00F70F81" w:rsidRDefault="007874E9" w:rsidP="000A12F1">
            <w:pPr>
              <w:rPr>
                <w:rFonts w:ascii="Times New Roman" w:eastAsia="Times New Roman" w:hAnsi="Times New Roman" w:cs="Times New Roman"/>
                <w:lang w:eastAsia="ru-RU"/>
              </w:rPr>
            </w:pPr>
            <w:r w:rsidRPr="007874E9">
              <w:rPr>
                <w:rFonts w:ascii="Times New Roman" w:eastAsia="Times New Roman" w:hAnsi="Times New Roman" w:cs="Times New Roman"/>
                <w:lang w:eastAsia="ru-RU"/>
              </w:rPr>
              <w:t>Деловая переписка</w:t>
            </w:r>
          </w:p>
        </w:tc>
      </w:tr>
      <w:tr w:rsidR="00427944" w:rsidRPr="00427944" w14:paraId="4E838331" w14:textId="77777777" w:rsidTr="000A12F1">
        <w:trPr>
          <w:trHeight w:val="361"/>
        </w:trPr>
        <w:tc>
          <w:tcPr>
            <w:tcW w:w="2972" w:type="dxa"/>
            <w:vMerge/>
          </w:tcPr>
          <w:p w14:paraId="0A7E1B16"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E1E10D" w14:textId="77777777" w:rsidR="00427944" w:rsidRPr="00427944" w:rsidRDefault="00427944" w:rsidP="000A12F1">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427944" w:rsidRPr="00427944" w14:paraId="2B90CA2E" w14:textId="77777777" w:rsidTr="000A12F1">
        <w:trPr>
          <w:trHeight w:val="361"/>
        </w:trPr>
        <w:tc>
          <w:tcPr>
            <w:tcW w:w="2972" w:type="dxa"/>
            <w:vMerge/>
          </w:tcPr>
          <w:p w14:paraId="264CD5FB" w14:textId="77777777" w:rsidR="00427944" w:rsidRPr="00C63897" w:rsidRDefault="00427944" w:rsidP="000A12F1">
            <w:pPr>
              <w:rPr>
                <w:rFonts w:ascii="Times New Roman" w:eastAsia="Times New Roman" w:hAnsi="Times New Roman" w:cs="Times New Roman"/>
                <w:b/>
                <w:bCs/>
                <w:lang w:eastAsia="ru-RU"/>
              </w:rPr>
            </w:pPr>
          </w:p>
        </w:tc>
        <w:tc>
          <w:tcPr>
            <w:tcW w:w="6662" w:type="dxa"/>
          </w:tcPr>
          <w:p w14:paraId="6CB9B63A" w14:textId="37107818" w:rsidR="00427944" w:rsidRPr="00427944" w:rsidRDefault="007874E9" w:rsidP="000A12F1">
            <w:pPr>
              <w:rPr>
                <w:rFonts w:ascii="Times New Roman" w:eastAsia="Times New Roman" w:hAnsi="Times New Roman" w:cs="Times New Roman"/>
                <w:lang w:eastAsia="ru-RU"/>
              </w:rPr>
            </w:pPr>
            <w:r w:rsidRPr="007874E9">
              <w:rPr>
                <w:rFonts w:ascii="Times New Roman" w:hAnsi="Times New Roman"/>
                <w:bCs/>
              </w:rPr>
              <w:t>1. Активизация навыка письма, с использованием клише,</w:t>
            </w:r>
            <w:r w:rsidR="00994F6B">
              <w:rPr>
                <w:rFonts w:ascii="Times New Roman" w:hAnsi="Times New Roman"/>
                <w:bCs/>
              </w:rPr>
              <w:t xml:space="preserve"> </w:t>
            </w:r>
            <w:r w:rsidRPr="007874E9">
              <w:rPr>
                <w:rFonts w:ascii="Times New Roman" w:hAnsi="Times New Roman"/>
                <w:bCs/>
              </w:rPr>
              <w:t>устойчивых словосочетаний и изученного лексического минимума</w:t>
            </w:r>
          </w:p>
        </w:tc>
      </w:tr>
      <w:tr w:rsidR="00427944" w:rsidRPr="00F70F81" w14:paraId="2C7BC857" w14:textId="77777777" w:rsidTr="000A12F1">
        <w:trPr>
          <w:trHeight w:val="361"/>
        </w:trPr>
        <w:tc>
          <w:tcPr>
            <w:tcW w:w="2972" w:type="dxa"/>
            <w:vMerge/>
          </w:tcPr>
          <w:p w14:paraId="6A811C0C"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1DF855"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CCDE5F"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7944" w:rsidRPr="00F70F81" w14:paraId="7C8F3D97" w14:textId="77777777" w:rsidTr="000A12F1">
        <w:trPr>
          <w:trHeight w:val="361"/>
        </w:trPr>
        <w:tc>
          <w:tcPr>
            <w:tcW w:w="2972" w:type="dxa"/>
            <w:vMerge w:val="restart"/>
          </w:tcPr>
          <w:p w14:paraId="458FF784" w14:textId="52F4623D" w:rsidR="00427944" w:rsidRPr="00C63897" w:rsidRDefault="00427944" w:rsidP="000A12F1">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sidR="00994F6B">
              <w:rPr>
                <w:rFonts w:ascii="Times New Roman" w:eastAsia="Times New Roman" w:hAnsi="Times New Roman" w:cs="Times New Roman"/>
                <w:b/>
                <w:bCs/>
                <w:lang w:eastAsia="ru-RU"/>
              </w:rPr>
              <w:t xml:space="preserve">3.3. </w:t>
            </w:r>
            <w:r w:rsidR="00994F6B" w:rsidRPr="00994F6B">
              <w:rPr>
                <w:rFonts w:ascii="Times New Roman" w:eastAsia="Times New Roman" w:hAnsi="Times New Roman" w:cs="Times New Roman"/>
                <w:b/>
                <w:bCs/>
                <w:lang w:eastAsia="ru-RU"/>
              </w:rPr>
              <w:t>Деловые переговоры. Обсуждение условий договоров и контрактов</w:t>
            </w:r>
          </w:p>
        </w:tc>
        <w:tc>
          <w:tcPr>
            <w:tcW w:w="6662" w:type="dxa"/>
            <w:tcBorders>
              <w:top w:val="single" w:sz="4" w:space="0" w:color="auto"/>
              <w:left w:val="single" w:sz="4" w:space="0" w:color="auto"/>
              <w:bottom w:val="single" w:sz="4" w:space="0" w:color="auto"/>
              <w:right w:val="single" w:sz="4" w:space="0" w:color="auto"/>
            </w:tcBorders>
            <w:vAlign w:val="bottom"/>
          </w:tcPr>
          <w:p w14:paraId="3F17511B"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27944" w:rsidRPr="00F70F81" w14:paraId="059C5FBD" w14:textId="77777777" w:rsidTr="000A12F1">
        <w:trPr>
          <w:trHeight w:val="361"/>
        </w:trPr>
        <w:tc>
          <w:tcPr>
            <w:tcW w:w="2972" w:type="dxa"/>
            <w:vMerge/>
          </w:tcPr>
          <w:p w14:paraId="1E3AC052"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F0C402" w14:textId="019C06F3" w:rsidR="00427944" w:rsidRPr="00F70F81" w:rsidRDefault="00994F6B" w:rsidP="000A12F1">
            <w:pPr>
              <w:rPr>
                <w:rFonts w:ascii="Times New Roman" w:eastAsia="Times New Roman" w:hAnsi="Times New Roman" w:cs="Times New Roman"/>
                <w:lang w:eastAsia="ru-RU"/>
              </w:rPr>
            </w:pPr>
            <w:r w:rsidRPr="00994F6B">
              <w:rPr>
                <w:rFonts w:ascii="Times New Roman" w:eastAsia="Times New Roman" w:hAnsi="Times New Roman" w:cs="Times New Roman"/>
                <w:lang w:eastAsia="ru-RU"/>
              </w:rPr>
              <w:t>Деловые переговоры. Обсуждение условий договоров и контрактов</w:t>
            </w:r>
          </w:p>
        </w:tc>
      </w:tr>
      <w:tr w:rsidR="00427944" w:rsidRPr="00427944" w14:paraId="6E10E66C" w14:textId="77777777" w:rsidTr="000A12F1">
        <w:trPr>
          <w:trHeight w:val="361"/>
        </w:trPr>
        <w:tc>
          <w:tcPr>
            <w:tcW w:w="2972" w:type="dxa"/>
            <w:vMerge/>
          </w:tcPr>
          <w:p w14:paraId="5B11956C"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9E402D" w14:textId="77777777" w:rsidR="00427944" w:rsidRPr="00427944" w:rsidRDefault="00427944" w:rsidP="000A12F1">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994F6B" w:rsidRPr="00427944" w14:paraId="079A7B11" w14:textId="77777777" w:rsidTr="000A12F1">
        <w:trPr>
          <w:trHeight w:val="361"/>
        </w:trPr>
        <w:tc>
          <w:tcPr>
            <w:tcW w:w="2972" w:type="dxa"/>
            <w:vMerge/>
          </w:tcPr>
          <w:p w14:paraId="1964A28A" w14:textId="77777777" w:rsidR="00994F6B" w:rsidRPr="00C63897" w:rsidRDefault="00994F6B" w:rsidP="00994F6B">
            <w:pPr>
              <w:rPr>
                <w:rFonts w:ascii="Times New Roman" w:eastAsia="Times New Roman" w:hAnsi="Times New Roman" w:cs="Times New Roman"/>
                <w:b/>
                <w:bCs/>
                <w:lang w:eastAsia="ru-RU"/>
              </w:rPr>
            </w:pPr>
          </w:p>
        </w:tc>
        <w:tc>
          <w:tcPr>
            <w:tcW w:w="6662" w:type="dxa"/>
          </w:tcPr>
          <w:p w14:paraId="44BC51CA" w14:textId="155D23C2" w:rsidR="00994F6B" w:rsidRPr="00994F6B" w:rsidRDefault="00994F6B" w:rsidP="00994F6B">
            <w:pPr>
              <w:rPr>
                <w:rFonts w:ascii="Times New Roman" w:eastAsia="Times New Roman" w:hAnsi="Times New Roman" w:cs="Times New Roman"/>
                <w:lang w:eastAsia="ru-RU"/>
              </w:rPr>
            </w:pPr>
            <w:r w:rsidRPr="00994F6B">
              <w:rPr>
                <w:rFonts w:ascii="Times New Roman" w:hAnsi="Times New Roman"/>
                <w:bCs/>
              </w:rPr>
              <w:t>1. Активизация навыка говорения и восприятия на слух иноязычной речи.</w:t>
            </w:r>
          </w:p>
        </w:tc>
      </w:tr>
      <w:tr w:rsidR="00994F6B" w:rsidRPr="00427944" w14:paraId="0575C249" w14:textId="77777777" w:rsidTr="000A12F1">
        <w:trPr>
          <w:trHeight w:val="361"/>
        </w:trPr>
        <w:tc>
          <w:tcPr>
            <w:tcW w:w="2972" w:type="dxa"/>
            <w:vMerge/>
          </w:tcPr>
          <w:p w14:paraId="4C6FF5FE" w14:textId="77777777" w:rsidR="00994F6B" w:rsidRPr="00C63897" w:rsidRDefault="00994F6B" w:rsidP="00994F6B">
            <w:pPr>
              <w:rPr>
                <w:rFonts w:ascii="Times New Roman" w:eastAsia="Times New Roman" w:hAnsi="Times New Roman" w:cs="Times New Roman"/>
                <w:b/>
                <w:bCs/>
                <w:lang w:eastAsia="ru-RU"/>
              </w:rPr>
            </w:pPr>
          </w:p>
        </w:tc>
        <w:tc>
          <w:tcPr>
            <w:tcW w:w="6662" w:type="dxa"/>
          </w:tcPr>
          <w:p w14:paraId="7E3D01AA" w14:textId="52C72BFC" w:rsidR="00994F6B" w:rsidRPr="00994F6B" w:rsidRDefault="00994F6B" w:rsidP="00994F6B">
            <w:pPr>
              <w:rPr>
                <w:rFonts w:ascii="Times New Roman" w:eastAsia="Times New Roman" w:hAnsi="Times New Roman" w:cs="Times New Roman"/>
                <w:lang w:eastAsia="ru-RU"/>
              </w:rPr>
            </w:pPr>
            <w:r w:rsidRPr="00994F6B">
              <w:rPr>
                <w:rFonts w:ascii="Times New Roman" w:hAnsi="Times New Roman"/>
                <w:bCs/>
              </w:rPr>
              <w:t xml:space="preserve">2. Составление вопросов по профессиональной тематике. Использование клише в речи учащегося. </w:t>
            </w:r>
          </w:p>
        </w:tc>
      </w:tr>
      <w:tr w:rsidR="00427944" w:rsidRPr="00F70F81" w14:paraId="191F0B1E" w14:textId="77777777" w:rsidTr="000A12F1">
        <w:trPr>
          <w:trHeight w:val="361"/>
        </w:trPr>
        <w:tc>
          <w:tcPr>
            <w:tcW w:w="2972" w:type="dxa"/>
            <w:vMerge/>
          </w:tcPr>
          <w:p w14:paraId="46A9E5E5"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E553EF"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D1FE8C"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4F6B" w:rsidRPr="00F70F81" w14:paraId="5E7672E9" w14:textId="77777777" w:rsidTr="00DF36E0">
        <w:trPr>
          <w:trHeight w:val="361"/>
        </w:trPr>
        <w:tc>
          <w:tcPr>
            <w:tcW w:w="9634" w:type="dxa"/>
            <w:gridSpan w:val="2"/>
            <w:tcBorders>
              <w:right w:val="single" w:sz="4" w:space="0" w:color="auto"/>
            </w:tcBorders>
          </w:tcPr>
          <w:p w14:paraId="46C714D1" w14:textId="77AF0374" w:rsidR="00994F6B" w:rsidRPr="00F70F81" w:rsidRDefault="00994F6B" w:rsidP="000A12F1">
            <w:pPr>
              <w:rPr>
                <w:rFonts w:ascii="Times New Roman" w:eastAsia="Times New Roman" w:hAnsi="Times New Roman" w:cs="Times New Roman"/>
                <w:b/>
                <w:bCs/>
                <w:lang w:eastAsia="ru-RU"/>
              </w:rPr>
            </w:pPr>
            <w:r w:rsidRPr="00994F6B">
              <w:rPr>
                <w:rFonts w:ascii="Times New Roman" w:eastAsia="Times New Roman" w:hAnsi="Times New Roman" w:cs="Times New Roman"/>
                <w:b/>
                <w:bCs/>
                <w:lang w:eastAsia="ru-RU"/>
              </w:rPr>
              <w:t>Раздел 4. Общеразговорная лексика</w:t>
            </w:r>
          </w:p>
        </w:tc>
      </w:tr>
      <w:tr w:rsidR="00427944" w:rsidRPr="00F70F81" w14:paraId="62B1A55A" w14:textId="77777777" w:rsidTr="000A12F1">
        <w:trPr>
          <w:trHeight w:val="361"/>
        </w:trPr>
        <w:tc>
          <w:tcPr>
            <w:tcW w:w="2972" w:type="dxa"/>
            <w:vMerge w:val="restart"/>
          </w:tcPr>
          <w:p w14:paraId="4456CCA1" w14:textId="5061B3E6" w:rsidR="00427944" w:rsidRPr="00C63897" w:rsidRDefault="00427944" w:rsidP="000A12F1">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sidR="00994F6B" w:rsidRPr="00994F6B">
              <w:rPr>
                <w:rFonts w:ascii="Times New Roman" w:eastAsia="Times New Roman" w:hAnsi="Times New Roman" w:cs="Times New Roman"/>
                <w:b/>
                <w:bCs/>
                <w:lang w:eastAsia="ru-RU"/>
              </w:rPr>
              <w:t>4.1. Знаменитые художники России и зарубежных стран</w:t>
            </w:r>
          </w:p>
        </w:tc>
        <w:tc>
          <w:tcPr>
            <w:tcW w:w="6662" w:type="dxa"/>
            <w:tcBorders>
              <w:top w:val="single" w:sz="4" w:space="0" w:color="auto"/>
              <w:left w:val="single" w:sz="4" w:space="0" w:color="auto"/>
              <w:bottom w:val="single" w:sz="4" w:space="0" w:color="auto"/>
              <w:right w:val="single" w:sz="4" w:space="0" w:color="auto"/>
            </w:tcBorders>
            <w:vAlign w:val="bottom"/>
          </w:tcPr>
          <w:p w14:paraId="50F50445"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27944" w:rsidRPr="00F70F81" w14:paraId="6B7C9558" w14:textId="77777777" w:rsidTr="000A12F1">
        <w:trPr>
          <w:trHeight w:val="361"/>
        </w:trPr>
        <w:tc>
          <w:tcPr>
            <w:tcW w:w="2972" w:type="dxa"/>
            <w:vMerge/>
          </w:tcPr>
          <w:p w14:paraId="5421692D"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CCCA60" w14:textId="0F38369B" w:rsidR="00427944" w:rsidRPr="00F70F81" w:rsidRDefault="00994F6B" w:rsidP="000A12F1">
            <w:pPr>
              <w:rPr>
                <w:rFonts w:ascii="Times New Roman" w:eastAsia="Times New Roman" w:hAnsi="Times New Roman" w:cs="Times New Roman"/>
                <w:lang w:eastAsia="ru-RU"/>
              </w:rPr>
            </w:pPr>
            <w:r w:rsidRPr="00994F6B">
              <w:rPr>
                <w:rFonts w:ascii="Times New Roman" w:eastAsia="Times New Roman" w:hAnsi="Times New Roman" w:cs="Times New Roman"/>
                <w:lang w:eastAsia="ru-RU"/>
              </w:rPr>
              <w:t>Знаменитые художники России и зарубежных стран</w:t>
            </w:r>
          </w:p>
        </w:tc>
      </w:tr>
      <w:tr w:rsidR="00427944" w:rsidRPr="00427944" w14:paraId="143003B4" w14:textId="77777777" w:rsidTr="000A12F1">
        <w:trPr>
          <w:trHeight w:val="361"/>
        </w:trPr>
        <w:tc>
          <w:tcPr>
            <w:tcW w:w="2972" w:type="dxa"/>
            <w:vMerge/>
          </w:tcPr>
          <w:p w14:paraId="257A5452"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01914C" w14:textId="77777777" w:rsidR="00427944" w:rsidRPr="00427944" w:rsidRDefault="00427944" w:rsidP="000A12F1">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994F6B" w:rsidRPr="00427944" w14:paraId="22853C2E" w14:textId="77777777" w:rsidTr="000A12F1">
        <w:trPr>
          <w:trHeight w:val="361"/>
        </w:trPr>
        <w:tc>
          <w:tcPr>
            <w:tcW w:w="2972" w:type="dxa"/>
            <w:vMerge/>
          </w:tcPr>
          <w:p w14:paraId="110AC3DF" w14:textId="77777777" w:rsidR="00994F6B" w:rsidRPr="00C63897" w:rsidRDefault="00994F6B" w:rsidP="00994F6B">
            <w:pPr>
              <w:rPr>
                <w:rFonts w:ascii="Times New Roman" w:eastAsia="Times New Roman" w:hAnsi="Times New Roman" w:cs="Times New Roman"/>
                <w:b/>
                <w:bCs/>
                <w:lang w:eastAsia="ru-RU"/>
              </w:rPr>
            </w:pPr>
          </w:p>
        </w:tc>
        <w:tc>
          <w:tcPr>
            <w:tcW w:w="6662" w:type="dxa"/>
          </w:tcPr>
          <w:p w14:paraId="6508ED51" w14:textId="154597E6" w:rsidR="00994F6B" w:rsidRPr="00994F6B" w:rsidRDefault="00994F6B" w:rsidP="00994F6B">
            <w:pPr>
              <w:rPr>
                <w:rFonts w:ascii="Times New Roman" w:eastAsia="Times New Roman" w:hAnsi="Times New Roman" w:cs="Times New Roman"/>
                <w:lang w:eastAsia="ru-RU"/>
              </w:rPr>
            </w:pPr>
            <w:r w:rsidRPr="00994F6B">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994F6B" w:rsidRPr="00427944" w14:paraId="0B0E519B" w14:textId="77777777" w:rsidTr="000A12F1">
        <w:trPr>
          <w:trHeight w:val="361"/>
        </w:trPr>
        <w:tc>
          <w:tcPr>
            <w:tcW w:w="2972" w:type="dxa"/>
            <w:vMerge/>
          </w:tcPr>
          <w:p w14:paraId="6C627EEF" w14:textId="77777777" w:rsidR="00994F6B" w:rsidRPr="00C63897" w:rsidRDefault="00994F6B" w:rsidP="00994F6B">
            <w:pPr>
              <w:rPr>
                <w:rFonts w:ascii="Times New Roman" w:eastAsia="Times New Roman" w:hAnsi="Times New Roman" w:cs="Times New Roman"/>
                <w:b/>
                <w:bCs/>
                <w:lang w:eastAsia="ru-RU"/>
              </w:rPr>
            </w:pPr>
          </w:p>
        </w:tc>
        <w:tc>
          <w:tcPr>
            <w:tcW w:w="6662" w:type="dxa"/>
          </w:tcPr>
          <w:p w14:paraId="19AC88F1" w14:textId="386955D0" w:rsidR="00994F6B" w:rsidRPr="00994F6B" w:rsidRDefault="00994F6B" w:rsidP="00994F6B">
            <w:pPr>
              <w:rPr>
                <w:rFonts w:ascii="Times New Roman" w:eastAsia="Times New Roman" w:hAnsi="Times New Roman" w:cs="Times New Roman"/>
                <w:lang w:eastAsia="ru-RU"/>
              </w:rPr>
            </w:pPr>
            <w:r w:rsidRPr="00994F6B">
              <w:rPr>
                <w:rFonts w:ascii="Times New Roman" w:hAnsi="Times New Roman"/>
                <w:bCs/>
              </w:rPr>
              <w:t>2. Активизация навыка говорения и передачи информации на иностранном языке</w:t>
            </w:r>
          </w:p>
        </w:tc>
      </w:tr>
      <w:tr w:rsidR="00427944" w:rsidRPr="00F70F81" w14:paraId="744992C1" w14:textId="77777777" w:rsidTr="000A12F1">
        <w:trPr>
          <w:trHeight w:val="361"/>
        </w:trPr>
        <w:tc>
          <w:tcPr>
            <w:tcW w:w="2972" w:type="dxa"/>
            <w:vMerge/>
          </w:tcPr>
          <w:p w14:paraId="2A569F72"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2F9DCC"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C57C98"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7944" w:rsidRPr="00F70F81" w14:paraId="45C39325" w14:textId="77777777" w:rsidTr="000A12F1">
        <w:trPr>
          <w:trHeight w:val="361"/>
        </w:trPr>
        <w:tc>
          <w:tcPr>
            <w:tcW w:w="2972" w:type="dxa"/>
            <w:vMerge w:val="restart"/>
          </w:tcPr>
          <w:p w14:paraId="265FF777" w14:textId="3E294C07" w:rsidR="00427944" w:rsidRPr="00C63897" w:rsidRDefault="00427944" w:rsidP="000A12F1">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sidR="00994F6B" w:rsidRPr="00994F6B">
              <w:rPr>
                <w:rFonts w:ascii="Times New Roman" w:eastAsia="Times New Roman" w:hAnsi="Times New Roman" w:cs="Times New Roman"/>
                <w:b/>
                <w:bCs/>
                <w:lang w:eastAsia="ru-RU"/>
              </w:rPr>
              <w:t>4.2. Культура и традиции страны изучаемого языка</w:t>
            </w:r>
          </w:p>
        </w:tc>
        <w:tc>
          <w:tcPr>
            <w:tcW w:w="6662" w:type="dxa"/>
            <w:tcBorders>
              <w:top w:val="single" w:sz="4" w:space="0" w:color="auto"/>
              <w:left w:val="single" w:sz="4" w:space="0" w:color="auto"/>
              <w:bottom w:val="single" w:sz="4" w:space="0" w:color="auto"/>
              <w:right w:val="single" w:sz="4" w:space="0" w:color="auto"/>
            </w:tcBorders>
            <w:vAlign w:val="bottom"/>
          </w:tcPr>
          <w:p w14:paraId="4AA56294"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27944" w:rsidRPr="00F70F81" w14:paraId="0379047F" w14:textId="77777777" w:rsidTr="000A12F1">
        <w:trPr>
          <w:trHeight w:val="361"/>
        </w:trPr>
        <w:tc>
          <w:tcPr>
            <w:tcW w:w="2972" w:type="dxa"/>
            <w:vMerge/>
          </w:tcPr>
          <w:p w14:paraId="7AF0C1F0"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4D09AE" w14:textId="50D4E558" w:rsidR="00427944" w:rsidRPr="00F70F81" w:rsidRDefault="00994F6B" w:rsidP="000A12F1">
            <w:pPr>
              <w:rPr>
                <w:rFonts w:ascii="Times New Roman" w:eastAsia="Times New Roman" w:hAnsi="Times New Roman" w:cs="Times New Roman"/>
                <w:lang w:eastAsia="ru-RU"/>
              </w:rPr>
            </w:pPr>
            <w:r w:rsidRPr="00994F6B">
              <w:rPr>
                <w:rFonts w:ascii="Times New Roman" w:eastAsia="Times New Roman" w:hAnsi="Times New Roman" w:cs="Times New Roman"/>
                <w:lang w:eastAsia="ru-RU"/>
              </w:rPr>
              <w:t>Культура и традиции страны изучаемого языка</w:t>
            </w:r>
          </w:p>
        </w:tc>
      </w:tr>
      <w:tr w:rsidR="00427944" w:rsidRPr="00427944" w14:paraId="1FD6F0C1" w14:textId="77777777" w:rsidTr="000A12F1">
        <w:trPr>
          <w:trHeight w:val="361"/>
        </w:trPr>
        <w:tc>
          <w:tcPr>
            <w:tcW w:w="2972" w:type="dxa"/>
            <w:vMerge/>
          </w:tcPr>
          <w:p w14:paraId="54AE3D06"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8000E" w14:textId="77777777" w:rsidR="00427944" w:rsidRPr="00427944" w:rsidRDefault="00427944" w:rsidP="000A12F1">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994F6B" w:rsidRPr="00427944" w14:paraId="58DB0C59" w14:textId="77777777" w:rsidTr="000A12F1">
        <w:trPr>
          <w:trHeight w:val="361"/>
        </w:trPr>
        <w:tc>
          <w:tcPr>
            <w:tcW w:w="2972" w:type="dxa"/>
            <w:vMerge/>
          </w:tcPr>
          <w:p w14:paraId="13DEE386" w14:textId="77777777" w:rsidR="00994F6B" w:rsidRPr="00C63897" w:rsidRDefault="00994F6B" w:rsidP="00994F6B">
            <w:pPr>
              <w:rPr>
                <w:rFonts w:ascii="Times New Roman" w:eastAsia="Times New Roman" w:hAnsi="Times New Roman" w:cs="Times New Roman"/>
                <w:b/>
                <w:bCs/>
                <w:lang w:eastAsia="ru-RU"/>
              </w:rPr>
            </w:pPr>
          </w:p>
        </w:tc>
        <w:tc>
          <w:tcPr>
            <w:tcW w:w="6662" w:type="dxa"/>
          </w:tcPr>
          <w:p w14:paraId="68CB4320" w14:textId="20F57615" w:rsidR="00994F6B" w:rsidRPr="00994F6B" w:rsidRDefault="00994F6B" w:rsidP="00994F6B">
            <w:pPr>
              <w:rPr>
                <w:rFonts w:ascii="Times New Roman" w:eastAsia="Times New Roman" w:hAnsi="Times New Roman" w:cs="Times New Roman"/>
                <w:lang w:eastAsia="ru-RU"/>
              </w:rPr>
            </w:pPr>
            <w:r w:rsidRPr="00994F6B">
              <w:rPr>
                <w:rFonts w:ascii="Times New Roman" w:hAnsi="Times New Roman"/>
                <w:bCs/>
              </w:rPr>
              <w:t>1.  Изучение основных лексических единиц на иностранном языке по теме. Активизация навыка чтения, перевода и выделения информации в тексте</w:t>
            </w:r>
          </w:p>
        </w:tc>
      </w:tr>
      <w:tr w:rsidR="00994F6B" w:rsidRPr="00427944" w14:paraId="0CF88CEA" w14:textId="77777777" w:rsidTr="000A12F1">
        <w:trPr>
          <w:trHeight w:val="361"/>
        </w:trPr>
        <w:tc>
          <w:tcPr>
            <w:tcW w:w="2972" w:type="dxa"/>
            <w:vMerge/>
          </w:tcPr>
          <w:p w14:paraId="6675977C" w14:textId="77777777" w:rsidR="00994F6B" w:rsidRPr="00C63897" w:rsidRDefault="00994F6B" w:rsidP="00994F6B">
            <w:pPr>
              <w:rPr>
                <w:rFonts w:ascii="Times New Roman" w:eastAsia="Times New Roman" w:hAnsi="Times New Roman" w:cs="Times New Roman"/>
                <w:b/>
                <w:bCs/>
                <w:lang w:eastAsia="ru-RU"/>
              </w:rPr>
            </w:pPr>
          </w:p>
        </w:tc>
        <w:tc>
          <w:tcPr>
            <w:tcW w:w="6662" w:type="dxa"/>
          </w:tcPr>
          <w:p w14:paraId="48415221" w14:textId="7141660A" w:rsidR="00994F6B" w:rsidRPr="00994F6B" w:rsidRDefault="00994F6B" w:rsidP="00994F6B">
            <w:pPr>
              <w:rPr>
                <w:rFonts w:ascii="Times New Roman" w:eastAsia="Times New Roman" w:hAnsi="Times New Roman" w:cs="Times New Roman"/>
                <w:lang w:eastAsia="ru-RU"/>
              </w:rPr>
            </w:pPr>
            <w:r w:rsidRPr="00994F6B">
              <w:rPr>
                <w:rFonts w:ascii="Times New Roman" w:hAnsi="Times New Roman"/>
                <w:bCs/>
              </w:rPr>
              <w:t>2. Активизация навыка говорения и передачи информации на иностранном языке</w:t>
            </w:r>
          </w:p>
        </w:tc>
      </w:tr>
      <w:tr w:rsidR="00427944" w:rsidRPr="00F70F81" w14:paraId="1A47821A" w14:textId="77777777" w:rsidTr="000A12F1">
        <w:trPr>
          <w:trHeight w:val="361"/>
        </w:trPr>
        <w:tc>
          <w:tcPr>
            <w:tcW w:w="2972" w:type="dxa"/>
            <w:vMerge/>
          </w:tcPr>
          <w:p w14:paraId="2B4ACFDE" w14:textId="77777777" w:rsidR="00427944" w:rsidRPr="00C63897" w:rsidRDefault="00427944"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154067"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549791" w14:textId="77777777" w:rsidR="00427944" w:rsidRPr="00F70F81" w:rsidRDefault="00427944"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427944" w:rsidRPr="00C63897" w14:paraId="289EEE81" w14:textId="77777777" w:rsidTr="000A12F1">
        <w:tc>
          <w:tcPr>
            <w:tcW w:w="9634" w:type="dxa"/>
            <w:gridSpan w:val="2"/>
          </w:tcPr>
          <w:p w14:paraId="0E853DC2" w14:textId="77777777" w:rsidR="00427944" w:rsidRPr="00F70F81" w:rsidRDefault="00427944" w:rsidP="00427944">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427944" w:rsidRPr="00C63897" w14:paraId="076DD31D" w14:textId="77777777" w:rsidTr="000A12F1">
        <w:tc>
          <w:tcPr>
            <w:tcW w:w="9634" w:type="dxa"/>
            <w:gridSpan w:val="2"/>
          </w:tcPr>
          <w:p w14:paraId="74309916" w14:textId="29BD8447" w:rsidR="00427944" w:rsidRPr="00F70F81" w:rsidRDefault="00427944" w:rsidP="0042794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994F6B">
              <w:rPr>
                <w:rFonts w:ascii="Times New Roman" w:eastAsia="Times New Roman" w:hAnsi="Times New Roman" w:cs="Times New Roman"/>
                <w:b/>
                <w:bCs/>
                <w:lang w:eastAsia="ru-RU"/>
              </w:rPr>
              <w:t>82</w:t>
            </w:r>
            <w:r w:rsidRPr="00F70F81">
              <w:rPr>
                <w:rFonts w:ascii="Times New Roman" w:eastAsia="Times New Roman" w:hAnsi="Times New Roman" w:cs="Times New Roman"/>
                <w:b/>
                <w:bCs/>
                <w:lang w:eastAsia="ru-RU"/>
              </w:rPr>
              <w:t>)</w:t>
            </w:r>
          </w:p>
        </w:tc>
      </w:tr>
    </w:tbl>
    <w:p w14:paraId="1B48A53A" w14:textId="77777777" w:rsidR="0022324F" w:rsidRDefault="0022324F" w:rsidP="0022324F">
      <w:pPr>
        <w:rPr>
          <w:rFonts w:ascii="Times New Roman" w:hAnsi="Times New Roman" w:cs="Times New Roman"/>
          <w:sz w:val="24"/>
          <w:szCs w:val="24"/>
        </w:rPr>
      </w:pPr>
    </w:p>
    <w:p w14:paraId="4CF7638F" w14:textId="77777777" w:rsidR="0022324F" w:rsidRPr="00DF068E" w:rsidRDefault="0022324F" w:rsidP="0022324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9B33559" w14:textId="77777777" w:rsidR="0022324F" w:rsidRPr="00E11160" w:rsidRDefault="0022324F" w:rsidP="0022324F">
      <w:pPr>
        <w:pStyle w:val="114"/>
        <w:rPr>
          <w:rFonts w:ascii="Times New Roman" w:hAnsi="Times New Roman"/>
        </w:rPr>
      </w:pPr>
      <w:r w:rsidRPr="00E11160">
        <w:rPr>
          <w:rFonts w:ascii="Times New Roman" w:hAnsi="Times New Roman"/>
        </w:rPr>
        <w:t>3.1. Материально-техническое обеспечение</w:t>
      </w:r>
    </w:p>
    <w:p w14:paraId="7B126D59" w14:textId="5995E958" w:rsidR="0022324F" w:rsidRPr="00FA680C" w:rsidRDefault="0022324F" w:rsidP="0022324F">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CC16BC">
        <w:rPr>
          <w:rFonts w:ascii="Times New Roman" w:hAnsi="Times New Roman" w:cs="Times New Roman"/>
          <w:bCs/>
          <w:sz w:val="24"/>
          <w:szCs w:val="24"/>
        </w:rPr>
        <w:t>Общепрофессионального цикла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CF9DD41" w14:textId="77777777" w:rsidR="0022324F" w:rsidRDefault="0022324F" w:rsidP="0022324F"/>
    <w:p w14:paraId="68A9CC12" w14:textId="77777777" w:rsidR="0022324F" w:rsidRPr="00E11160" w:rsidRDefault="0022324F" w:rsidP="0022324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06B6FD" w14:textId="77777777" w:rsidR="0022324F" w:rsidRDefault="0022324F" w:rsidP="0022324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A6E9B0" w14:textId="77777777" w:rsidR="0022324F" w:rsidRDefault="0022324F" w:rsidP="0022324F">
      <w:pPr>
        <w:pStyle w:val="a4"/>
        <w:spacing w:line="276" w:lineRule="auto"/>
        <w:ind w:left="0" w:firstLine="709"/>
        <w:jc w:val="both"/>
        <w:rPr>
          <w:rFonts w:ascii="Times New Roman" w:hAnsi="Times New Roman"/>
          <w:bCs/>
          <w:sz w:val="24"/>
          <w:szCs w:val="24"/>
        </w:rPr>
      </w:pPr>
    </w:p>
    <w:p w14:paraId="076006B8" w14:textId="77777777" w:rsidR="0022324F" w:rsidRPr="00E11160" w:rsidRDefault="0022324F" w:rsidP="0022324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45FC64" w14:textId="77777777" w:rsidR="004B3A69" w:rsidRPr="004B3A69" w:rsidRDefault="004B3A69" w:rsidP="004B3A69">
      <w:pPr>
        <w:pStyle w:val="a4"/>
        <w:numPr>
          <w:ilvl w:val="0"/>
          <w:numId w:val="28"/>
        </w:numPr>
        <w:spacing w:line="276" w:lineRule="auto"/>
        <w:ind w:left="284"/>
        <w:jc w:val="both"/>
        <w:rPr>
          <w:rFonts w:ascii="Times New Roman" w:hAnsi="Times New Roman" w:cs="Times New Roman"/>
          <w:sz w:val="24"/>
          <w:szCs w:val="24"/>
        </w:rPr>
      </w:pPr>
      <w:r w:rsidRPr="004B3A69">
        <w:rPr>
          <w:rFonts w:ascii="Times New Roman" w:hAnsi="Times New Roman" w:cs="Times New Roman"/>
          <w:sz w:val="24"/>
          <w:szCs w:val="24"/>
        </w:rPr>
        <w:t>Аитов, В. Ф. Английский язык (А1-В1+) : учебное пособие для среднего профессионального образования / В. Ф. Аитов, В. М. Аитова, С. В. Кади. — 13-е изд., испр. и доп. — М.: Издательство Юрайт, 2020. — 234 с. — (Профессиональное образование). — ISBN 978-5-534-08943-1. — Текст: электронный // ЭБС Юрайт [Эл. портал]. — World Wide Web, URL:https://urait.ru/bcode/448454</w:t>
      </w:r>
    </w:p>
    <w:p w14:paraId="07F0574E" w14:textId="67AE4AF0" w:rsidR="004B3A69" w:rsidRPr="004B3A69" w:rsidRDefault="004B3A69" w:rsidP="004B3A69">
      <w:pPr>
        <w:pStyle w:val="a4"/>
        <w:numPr>
          <w:ilvl w:val="0"/>
          <w:numId w:val="28"/>
        </w:numPr>
        <w:spacing w:line="276" w:lineRule="auto"/>
        <w:ind w:left="284"/>
        <w:jc w:val="both"/>
        <w:rPr>
          <w:rFonts w:ascii="Times New Roman" w:hAnsi="Times New Roman" w:cs="Times New Roman"/>
          <w:sz w:val="24"/>
          <w:szCs w:val="24"/>
        </w:rPr>
      </w:pPr>
      <w:r w:rsidRPr="004B3A69">
        <w:rPr>
          <w:rFonts w:ascii="Times New Roman" w:hAnsi="Times New Roman" w:cs="Times New Roman"/>
          <w:sz w:val="24"/>
          <w:szCs w:val="24"/>
        </w:rPr>
        <w:t>Кожарская, Е. Э. Английский язык. Практический курс для художников и искусствоведов : учебное пособие для среднего профессионального образования / Е. Э. Кожарская, Т. А. Быля, И. А. Новикова. — 2-е изд., испр. и доп. — М.: Издательство Юрайт, 2021. — 190 с. — (Профессиональное образование). — ISBN 978-5-534-08779-6. — Текст: электронный // ЭБС Юрайт [Эл. портал]. — World Wide Web, URL:https://urait.ru/bcode/472826</w:t>
      </w:r>
    </w:p>
    <w:p w14:paraId="2A52100C" w14:textId="77777777" w:rsidR="004B3A69" w:rsidRPr="004B3A69" w:rsidRDefault="004B3A69" w:rsidP="004B3A69">
      <w:pPr>
        <w:pStyle w:val="a4"/>
        <w:numPr>
          <w:ilvl w:val="0"/>
          <w:numId w:val="28"/>
        </w:numPr>
        <w:spacing w:line="276" w:lineRule="auto"/>
        <w:ind w:left="284"/>
        <w:jc w:val="both"/>
        <w:rPr>
          <w:rFonts w:ascii="Times New Roman" w:hAnsi="Times New Roman" w:cs="Times New Roman"/>
          <w:sz w:val="24"/>
          <w:szCs w:val="24"/>
        </w:rPr>
      </w:pPr>
      <w:r w:rsidRPr="004B3A69">
        <w:rPr>
          <w:rFonts w:ascii="Times New Roman" w:hAnsi="Times New Roman" w:cs="Times New Roman"/>
          <w:sz w:val="24"/>
          <w:szCs w:val="24"/>
        </w:rPr>
        <w:t>Шевцова, Г. В. Английский язык для дизайнеров (B1-B2) : учебное пособие для среднего профессионального образования / Г. В. Шевцова, Е. Б. Нарочная, Л. Е. Москалец ; под редакцией Г. В. Шевцовой. — 2-е изд., перераб. и доп. — М.: Издательство Юрайт, 2020. — 288 с. — (Профессиональное образование). — ISBN 978-5-534-05809-3. — Текст: электронный // ЭБС Юрайт [Эл. портал]. — World Wide Web, URL:https://urait.ru/bcode/454562</w:t>
      </w:r>
    </w:p>
    <w:p w14:paraId="5E0B27A1" w14:textId="77777777" w:rsidR="004B3A69" w:rsidRDefault="0022324F" w:rsidP="004B3A69">
      <w:pPr>
        <w:spacing w:line="276" w:lineRule="auto"/>
        <w:ind w:firstLine="1134"/>
        <w:contextualSpacing/>
        <w:jc w:val="both"/>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264ED">
        <w:rPr>
          <w:rFonts w:ascii="Times New Roman" w:hAnsi="Times New Roman" w:cs="Times New Roman"/>
          <w:i/>
          <w:iCs/>
          <w:sz w:val="24"/>
          <w:szCs w:val="24"/>
        </w:rPr>
        <w:t>(при необходимости)</w:t>
      </w:r>
    </w:p>
    <w:p w14:paraId="3629E99B" w14:textId="77777777" w:rsidR="004B3A69" w:rsidRPr="004B3A69" w:rsidRDefault="009C007F" w:rsidP="004B3A69">
      <w:pPr>
        <w:pStyle w:val="a4"/>
        <w:numPr>
          <w:ilvl w:val="0"/>
          <w:numId w:val="29"/>
        </w:numPr>
        <w:spacing w:line="276" w:lineRule="auto"/>
        <w:ind w:left="284"/>
        <w:jc w:val="both"/>
        <w:rPr>
          <w:rFonts w:ascii="Times New Roman" w:hAnsi="Times New Roman"/>
          <w:iCs/>
        </w:rPr>
      </w:pPr>
      <w:hyperlink r:id="rId20" w:history="1">
        <w:r w:rsidR="004B3A69" w:rsidRPr="004B3A69">
          <w:rPr>
            <w:rStyle w:val="af0"/>
            <w:rFonts w:ascii="Times New Roman" w:hAnsi="Times New Roman"/>
            <w:iCs/>
          </w:rPr>
          <w:t>http://olimpiada.ru</w:t>
        </w:r>
      </w:hyperlink>
    </w:p>
    <w:p w14:paraId="00F3B46E" w14:textId="77777777" w:rsidR="004B3A69" w:rsidRPr="004B3A69" w:rsidRDefault="009C007F" w:rsidP="004B3A69">
      <w:pPr>
        <w:pStyle w:val="a4"/>
        <w:numPr>
          <w:ilvl w:val="0"/>
          <w:numId w:val="29"/>
        </w:numPr>
        <w:spacing w:line="276" w:lineRule="auto"/>
        <w:ind w:left="284"/>
        <w:jc w:val="both"/>
        <w:rPr>
          <w:rFonts w:ascii="Times New Roman" w:hAnsi="Times New Roman"/>
          <w:iCs/>
        </w:rPr>
      </w:pPr>
      <w:hyperlink r:id="rId21" w:history="1">
        <w:r w:rsidR="004B3A69" w:rsidRPr="004B3A69">
          <w:rPr>
            <w:rStyle w:val="af0"/>
            <w:rFonts w:ascii="Times New Roman" w:hAnsi="Times New Roman"/>
            <w:iCs/>
          </w:rPr>
          <w:t>http://school-collection.edu.ru</w:t>
        </w:r>
      </w:hyperlink>
      <w:r w:rsidR="004B3A69" w:rsidRPr="004B3A69">
        <w:rPr>
          <w:rFonts w:ascii="Times New Roman" w:hAnsi="Times New Roman"/>
          <w:iCs/>
        </w:rPr>
        <w:t xml:space="preserve">  </w:t>
      </w:r>
    </w:p>
    <w:p w14:paraId="205DA0A0" w14:textId="77777777" w:rsidR="004B3A69" w:rsidRPr="004B3A69" w:rsidRDefault="009C007F" w:rsidP="004B3A69">
      <w:pPr>
        <w:pStyle w:val="a4"/>
        <w:numPr>
          <w:ilvl w:val="0"/>
          <w:numId w:val="29"/>
        </w:numPr>
        <w:spacing w:line="276" w:lineRule="auto"/>
        <w:ind w:left="284"/>
        <w:jc w:val="both"/>
        <w:rPr>
          <w:rFonts w:ascii="Times New Roman" w:hAnsi="Times New Roman" w:cs="Times New Roman"/>
          <w:bCs/>
          <w:i/>
          <w:sz w:val="24"/>
          <w:szCs w:val="24"/>
        </w:rPr>
      </w:pPr>
      <w:hyperlink r:id="rId22" w:history="1">
        <w:r w:rsidR="004B3A69" w:rsidRPr="004B3A69">
          <w:rPr>
            <w:rStyle w:val="af0"/>
            <w:rFonts w:ascii="Times New Roman" w:hAnsi="Times New Roman"/>
            <w:iCs/>
          </w:rPr>
          <w:t>http://uztest.ru/</w:t>
        </w:r>
      </w:hyperlink>
      <w:r w:rsidR="004B3A69" w:rsidRPr="004B3A69">
        <w:rPr>
          <w:rFonts w:ascii="Times New Roman" w:hAnsi="Times New Roman"/>
          <w:iCs/>
        </w:rPr>
        <w:t xml:space="preserve"> </w:t>
      </w:r>
    </w:p>
    <w:p w14:paraId="42E7EA99" w14:textId="77777777" w:rsidR="004B3A69" w:rsidRPr="004B3A69" w:rsidRDefault="009C007F" w:rsidP="004B3A69">
      <w:pPr>
        <w:pStyle w:val="a4"/>
        <w:numPr>
          <w:ilvl w:val="0"/>
          <w:numId w:val="29"/>
        </w:numPr>
        <w:spacing w:line="276" w:lineRule="auto"/>
        <w:ind w:left="284"/>
        <w:jc w:val="both"/>
        <w:rPr>
          <w:rFonts w:ascii="Times New Roman" w:hAnsi="Times New Roman"/>
          <w:iCs/>
        </w:rPr>
      </w:pPr>
      <w:hyperlink r:id="rId23" w:history="1">
        <w:r w:rsidR="004B3A69" w:rsidRPr="004B3A69">
          <w:rPr>
            <w:rStyle w:val="af0"/>
            <w:rFonts w:ascii="Times New Roman" w:hAnsi="Times New Roman"/>
            <w:iCs/>
          </w:rPr>
          <w:t>http://videouroki.net/</w:t>
        </w:r>
      </w:hyperlink>
    </w:p>
    <w:p w14:paraId="561FD812" w14:textId="77777777" w:rsidR="004B3A69" w:rsidRPr="004B3A69" w:rsidRDefault="009C007F" w:rsidP="004B3A69">
      <w:pPr>
        <w:pStyle w:val="a4"/>
        <w:numPr>
          <w:ilvl w:val="0"/>
          <w:numId w:val="29"/>
        </w:numPr>
        <w:spacing w:line="276" w:lineRule="auto"/>
        <w:ind w:left="284"/>
        <w:jc w:val="both"/>
        <w:rPr>
          <w:rFonts w:ascii="Times New Roman" w:hAnsi="Times New Roman"/>
          <w:iCs/>
        </w:rPr>
      </w:pPr>
      <w:hyperlink r:id="rId24" w:history="1">
        <w:r w:rsidR="004B3A69" w:rsidRPr="004B3A69">
          <w:rPr>
            <w:rStyle w:val="af0"/>
            <w:rFonts w:ascii="Times New Roman" w:hAnsi="Times New Roman"/>
            <w:iCs/>
          </w:rPr>
          <w:t>http://www.ed.gov.ru/</w:t>
        </w:r>
      </w:hyperlink>
    </w:p>
    <w:p w14:paraId="1EB0FCAA" w14:textId="77777777" w:rsidR="004B3A69" w:rsidRPr="004B3A69" w:rsidRDefault="009C007F" w:rsidP="004B3A69">
      <w:pPr>
        <w:pStyle w:val="a4"/>
        <w:numPr>
          <w:ilvl w:val="0"/>
          <w:numId w:val="29"/>
        </w:numPr>
        <w:spacing w:line="276" w:lineRule="auto"/>
        <w:ind w:left="284"/>
        <w:jc w:val="both"/>
        <w:rPr>
          <w:rFonts w:ascii="Times New Roman" w:hAnsi="Times New Roman"/>
          <w:iCs/>
        </w:rPr>
      </w:pPr>
      <w:hyperlink r:id="rId25" w:history="1">
        <w:r w:rsidR="004B3A69" w:rsidRPr="004B3A69">
          <w:rPr>
            <w:rStyle w:val="af0"/>
            <w:rFonts w:ascii="Times New Roman" w:hAnsi="Times New Roman"/>
            <w:iCs/>
          </w:rPr>
          <w:t>http://www.edu.ru</w:t>
        </w:r>
      </w:hyperlink>
    </w:p>
    <w:p w14:paraId="06D9BC3C" w14:textId="77777777" w:rsidR="004B3A69" w:rsidRPr="004B3A69" w:rsidRDefault="009C007F" w:rsidP="004B3A69">
      <w:pPr>
        <w:pStyle w:val="a4"/>
        <w:numPr>
          <w:ilvl w:val="0"/>
          <w:numId w:val="29"/>
        </w:numPr>
        <w:spacing w:line="276" w:lineRule="auto"/>
        <w:ind w:left="284"/>
        <w:jc w:val="both"/>
        <w:rPr>
          <w:rFonts w:ascii="Times New Roman" w:hAnsi="Times New Roman"/>
          <w:iCs/>
        </w:rPr>
      </w:pPr>
      <w:hyperlink r:id="rId26" w:history="1">
        <w:r w:rsidR="004B3A69" w:rsidRPr="004B3A69">
          <w:rPr>
            <w:rStyle w:val="af0"/>
            <w:rFonts w:ascii="Times New Roman" w:hAnsi="Times New Roman"/>
            <w:iCs/>
          </w:rPr>
          <w:t>http://www.encyclopedia.ru</w:t>
        </w:r>
      </w:hyperlink>
    </w:p>
    <w:p w14:paraId="6A16FF4B" w14:textId="77777777" w:rsidR="004B3A69" w:rsidRPr="004B3A69" w:rsidRDefault="009C007F" w:rsidP="004B3A69">
      <w:pPr>
        <w:pStyle w:val="a4"/>
        <w:numPr>
          <w:ilvl w:val="0"/>
          <w:numId w:val="29"/>
        </w:numPr>
        <w:spacing w:line="276" w:lineRule="auto"/>
        <w:ind w:left="284"/>
        <w:jc w:val="both"/>
        <w:rPr>
          <w:rFonts w:ascii="Times New Roman" w:hAnsi="Times New Roman"/>
          <w:iCs/>
        </w:rPr>
      </w:pPr>
      <w:hyperlink r:id="rId27" w:history="1">
        <w:r w:rsidR="004B3A69" w:rsidRPr="004B3A69">
          <w:rPr>
            <w:rStyle w:val="af0"/>
            <w:rFonts w:ascii="Times New Roman" w:hAnsi="Times New Roman"/>
            <w:iCs/>
          </w:rPr>
          <w:t>http://www.statgrad.org/</w:t>
        </w:r>
      </w:hyperlink>
    </w:p>
    <w:p w14:paraId="0F4CD49D" w14:textId="77777777" w:rsidR="004B3A69" w:rsidRPr="004B3A69" w:rsidRDefault="009C007F" w:rsidP="004B3A69">
      <w:pPr>
        <w:pStyle w:val="a4"/>
        <w:numPr>
          <w:ilvl w:val="0"/>
          <w:numId w:val="29"/>
        </w:numPr>
        <w:spacing w:line="276" w:lineRule="auto"/>
        <w:ind w:left="284"/>
        <w:jc w:val="both"/>
        <w:rPr>
          <w:rFonts w:ascii="Times New Roman" w:hAnsi="Times New Roman"/>
          <w:iCs/>
        </w:rPr>
      </w:pPr>
      <w:hyperlink r:id="rId28" w:history="1">
        <w:r w:rsidR="004B3A69" w:rsidRPr="004B3A69">
          <w:rPr>
            <w:rStyle w:val="af0"/>
            <w:rFonts w:ascii="Times New Roman" w:hAnsi="Times New Roman"/>
            <w:iCs/>
          </w:rPr>
          <w:t>http://www.turgor.ru</w:t>
        </w:r>
      </w:hyperlink>
    </w:p>
    <w:p w14:paraId="087CDFBC" w14:textId="48BA7E85" w:rsidR="0022324F" w:rsidRPr="00DF068E" w:rsidRDefault="0022324F" w:rsidP="0022324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2324F" w:rsidRPr="00985111" w14:paraId="2C4C4AE8" w14:textId="77777777" w:rsidTr="000A12F1">
        <w:trPr>
          <w:trHeight w:val="519"/>
        </w:trPr>
        <w:tc>
          <w:tcPr>
            <w:tcW w:w="1498" w:type="pct"/>
            <w:vAlign w:val="center"/>
          </w:tcPr>
          <w:p w14:paraId="399FE938" w14:textId="77777777" w:rsidR="0022324F" w:rsidRPr="00854F21" w:rsidRDefault="0022324F" w:rsidP="000A12F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6C2CC7B" w14:textId="77777777" w:rsidR="0022324F" w:rsidRPr="00854F21" w:rsidRDefault="0022324F"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A2B5AEF" w14:textId="77777777" w:rsidR="0022324F" w:rsidRPr="00854F21" w:rsidRDefault="0022324F"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2324F" w:rsidRPr="00985111" w14:paraId="2C6B9CB5" w14:textId="77777777" w:rsidTr="000A12F1">
        <w:trPr>
          <w:trHeight w:val="698"/>
        </w:trPr>
        <w:tc>
          <w:tcPr>
            <w:tcW w:w="1498" w:type="pct"/>
          </w:tcPr>
          <w:p w14:paraId="05E27615" w14:textId="77777777" w:rsidR="0022324F" w:rsidRPr="00EE5564" w:rsidRDefault="0022324F"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59E63669" w14:textId="327C6FEF" w:rsidR="004B3A69" w:rsidRPr="004B3A69" w:rsidRDefault="004B3A69" w:rsidP="004B3A69">
            <w:pPr>
              <w:suppressAutoHyphens/>
              <w:spacing w:line="276" w:lineRule="auto"/>
              <w:contextualSpacing/>
              <w:rPr>
                <w:rFonts w:ascii="Times New Roman" w:hAnsi="Times New Roman" w:cs="Times New Roman"/>
                <w:bCs/>
                <w:sz w:val="24"/>
                <w:szCs w:val="24"/>
              </w:rPr>
            </w:pPr>
            <w:r w:rsidRPr="004B3A69">
              <w:rPr>
                <w:rFonts w:ascii="Times New Roman" w:hAnsi="Times New Roman" w:cs="Times New Roman"/>
                <w:bCs/>
                <w:sz w:val="24"/>
                <w:szCs w:val="24"/>
              </w:rPr>
              <w:t xml:space="preserve">- </w:t>
            </w:r>
            <w:r>
              <w:rPr>
                <w:rFonts w:ascii="Times New Roman" w:hAnsi="Times New Roman" w:cs="Times New Roman"/>
                <w:bCs/>
                <w:sz w:val="24"/>
                <w:szCs w:val="24"/>
              </w:rPr>
              <w:t>п</w:t>
            </w:r>
            <w:r w:rsidRPr="004B3A69">
              <w:rPr>
                <w:rFonts w:ascii="Times New Roman" w:hAnsi="Times New Roman" w:cs="Times New Roman"/>
                <w:bCs/>
                <w:sz w:val="24"/>
                <w:szCs w:val="24"/>
              </w:rPr>
              <w:t>равила построения простых и сложных предложений на профессиональные темы;</w:t>
            </w:r>
          </w:p>
          <w:p w14:paraId="6FC23DB9" w14:textId="77777777" w:rsidR="004B3A69" w:rsidRPr="004B3A69" w:rsidRDefault="004B3A69" w:rsidP="004B3A69">
            <w:pPr>
              <w:suppressAutoHyphens/>
              <w:spacing w:line="276" w:lineRule="auto"/>
              <w:contextualSpacing/>
              <w:rPr>
                <w:rFonts w:ascii="Times New Roman" w:hAnsi="Times New Roman" w:cs="Times New Roman"/>
                <w:bCs/>
                <w:sz w:val="24"/>
                <w:szCs w:val="24"/>
              </w:rPr>
            </w:pPr>
            <w:r w:rsidRPr="004B3A69">
              <w:rPr>
                <w:rFonts w:ascii="Times New Roman" w:hAnsi="Times New Roman" w:cs="Times New Roman"/>
                <w:bCs/>
                <w:sz w:val="24"/>
                <w:szCs w:val="24"/>
              </w:rPr>
              <w:t>- основные общеупотребительные глаголы (бытовая и профессиональная лексика);</w:t>
            </w:r>
          </w:p>
          <w:p w14:paraId="09C6CB69" w14:textId="77777777" w:rsidR="004B3A69" w:rsidRPr="004B3A69" w:rsidRDefault="004B3A69" w:rsidP="004B3A69">
            <w:pPr>
              <w:suppressAutoHyphens/>
              <w:spacing w:line="276" w:lineRule="auto"/>
              <w:contextualSpacing/>
              <w:rPr>
                <w:rFonts w:ascii="Times New Roman" w:hAnsi="Times New Roman" w:cs="Times New Roman"/>
                <w:bCs/>
                <w:sz w:val="24"/>
                <w:szCs w:val="24"/>
              </w:rPr>
            </w:pPr>
            <w:r w:rsidRPr="004B3A69">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2A762F85" w14:textId="77777777" w:rsidR="004B3A69" w:rsidRPr="004B3A69" w:rsidRDefault="004B3A69" w:rsidP="004B3A69">
            <w:pPr>
              <w:suppressAutoHyphens/>
              <w:spacing w:line="276" w:lineRule="auto"/>
              <w:contextualSpacing/>
              <w:rPr>
                <w:rFonts w:ascii="Times New Roman" w:hAnsi="Times New Roman" w:cs="Times New Roman"/>
                <w:bCs/>
                <w:sz w:val="24"/>
                <w:szCs w:val="24"/>
              </w:rPr>
            </w:pPr>
            <w:r w:rsidRPr="004B3A69">
              <w:rPr>
                <w:rFonts w:ascii="Times New Roman" w:hAnsi="Times New Roman" w:cs="Times New Roman"/>
                <w:bCs/>
                <w:sz w:val="24"/>
                <w:szCs w:val="24"/>
              </w:rPr>
              <w:t>- особенности произношения;</w:t>
            </w:r>
          </w:p>
          <w:p w14:paraId="7B702D30" w14:textId="19412C9B" w:rsidR="004B3A69" w:rsidRDefault="004B3A69" w:rsidP="004B3A69">
            <w:pPr>
              <w:suppressAutoHyphens/>
              <w:spacing w:line="276" w:lineRule="auto"/>
              <w:contextualSpacing/>
              <w:rPr>
                <w:rFonts w:ascii="Times New Roman" w:hAnsi="Times New Roman" w:cs="Times New Roman"/>
                <w:bCs/>
                <w:sz w:val="24"/>
                <w:szCs w:val="24"/>
              </w:rPr>
            </w:pPr>
            <w:r w:rsidRPr="004B3A69">
              <w:rPr>
                <w:rFonts w:ascii="Times New Roman" w:hAnsi="Times New Roman" w:cs="Times New Roman"/>
                <w:bCs/>
                <w:sz w:val="24"/>
                <w:szCs w:val="24"/>
              </w:rPr>
              <w:t>- правила чтения текстов профессиональной направленности</w:t>
            </w:r>
            <w:r>
              <w:rPr>
                <w:rFonts w:ascii="Times New Roman" w:hAnsi="Times New Roman" w:cs="Times New Roman"/>
                <w:bCs/>
                <w:sz w:val="24"/>
                <w:szCs w:val="24"/>
              </w:rPr>
              <w:t>.</w:t>
            </w:r>
          </w:p>
          <w:p w14:paraId="4D83653F" w14:textId="1B5087A3" w:rsidR="0022324F" w:rsidRPr="00EE5564" w:rsidRDefault="0022324F"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32D511A4" w14:textId="22542FA4" w:rsidR="004B3A69" w:rsidRPr="004B3A69" w:rsidRDefault="004B3A69" w:rsidP="004B3A69">
            <w:pPr>
              <w:suppressAutoHyphens/>
              <w:spacing w:line="276" w:lineRule="auto"/>
              <w:contextualSpacing/>
              <w:rPr>
                <w:rFonts w:ascii="Times New Roman" w:hAnsi="Times New Roman" w:cs="Times New Roman"/>
                <w:sz w:val="24"/>
                <w:szCs w:val="24"/>
              </w:rPr>
            </w:pPr>
            <w:r w:rsidRPr="004B3A69">
              <w:rPr>
                <w:rFonts w:ascii="Times New Roman" w:hAnsi="Times New Roman" w:cs="Times New Roman"/>
                <w:sz w:val="24"/>
                <w:szCs w:val="24"/>
              </w:rPr>
              <w:t xml:space="preserve">- </w:t>
            </w:r>
            <w:r>
              <w:rPr>
                <w:rFonts w:ascii="Times New Roman" w:hAnsi="Times New Roman" w:cs="Times New Roman"/>
                <w:sz w:val="24"/>
                <w:szCs w:val="24"/>
              </w:rPr>
              <w:t>п</w:t>
            </w:r>
            <w:r w:rsidRPr="004B3A69">
              <w:rPr>
                <w:rFonts w:ascii="Times New Roman" w:hAnsi="Times New Roman" w:cs="Times New Roman"/>
                <w:sz w:val="24"/>
                <w:szCs w:val="24"/>
              </w:rPr>
              <w:t xml:space="preserve">онимать общий смысл четко произнесенных высказываний на известные темы (профессиональные и бытовые); </w:t>
            </w:r>
          </w:p>
          <w:p w14:paraId="3312867D" w14:textId="12B4637F" w:rsidR="004B3A69" w:rsidRPr="004B3A69" w:rsidRDefault="004B3A69" w:rsidP="004B3A69">
            <w:pPr>
              <w:suppressAutoHyphens/>
              <w:spacing w:line="276" w:lineRule="auto"/>
              <w:contextualSpacing/>
              <w:rPr>
                <w:rFonts w:ascii="Times New Roman" w:hAnsi="Times New Roman" w:cs="Times New Roman"/>
                <w:sz w:val="24"/>
                <w:szCs w:val="24"/>
              </w:rPr>
            </w:pPr>
            <w:r w:rsidRPr="004B3A69">
              <w:rPr>
                <w:rFonts w:ascii="Times New Roman" w:hAnsi="Times New Roman" w:cs="Times New Roman"/>
                <w:sz w:val="24"/>
                <w:szCs w:val="24"/>
              </w:rPr>
              <w:t>- понимать тексты на базовые профессиональные темы;</w:t>
            </w:r>
          </w:p>
          <w:p w14:paraId="68BE2EF1" w14:textId="2D59CC77" w:rsidR="004B3A69" w:rsidRPr="004B3A69" w:rsidRDefault="004B3A69" w:rsidP="004B3A69">
            <w:pPr>
              <w:suppressAutoHyphens/>
              <w:spacing w:line="276" w:lineRule="auto"/>
              <w:contextualSpacing/>
              <w:rPr>
                <w:rFonts w:ascii="Times New Roman" w:hAnsi="Times New Roman" w:cs="Times New Roman"/>
                <w:sz w:val="24"/>
                <w:szCs w:val="24"/>
              </w:rPr>
            </w:pPr>
            <w:r w:rsidRPr="004B3A69">
              <w:rPr>
                <w:rFonts w:ascii="Times New Roman" w:hAnsi="Times New Roman" w:cs="Times New Roman"/>
                <w:sz w:val="24"/>
                <w:szCs w:val="24"/>
              </w:rPr>
              <w:t>- участвовать в диалогах на знакомые общие и профессиональные темы;</w:t>
            </w:r>
          </w:p>
          <w:p w14:paraId="631BC2F8" w14:textId="77777777" w:rsidR="004B3A69" w:rsidRPr="004B3A69" w:rsidRDefault="004B3A69" w:rsidP="004B3A69">
            <w:pPr>
              <w:suppressAutoHyphens/>
              <w:spacing w:line="276" w:lineRule="auto"/>
              <w:contextualSpacing/>
              <w:rPr>
                <w:rFonts w:ascii="Times New Roman" w:hAnsi="Times New Roman" w:cs="Times New Roman"/>
                <w:sz w:val="24"/>
                <w:szCs w:val="24"/>
              </w:rPr>
            </w:pPr>
            <w:r w:rsidRPr="004B3A69">
              <w:rPr>
                <w:rFonts w:ascii="Times New Roman" w:hAnsi="Times New Roman" w:cs="Times New Roman"/>
                <w:sz w:val="24"/>
                <w:szCs w:val="24"/>
              </w:rPr>
              <w:t>- строить простые высказывания о себе и о своей профессиональной деятельности;</w:t>
            </w:r>
          </w:p>
          <w:p w14:paraId="3B1381C1" w14:textId="6905B616" w:rsidR="004B3A69" w:rsidRPr="004B3A69" w:rsidRDefault="004B3A69" w:rsidP="004B3A69">
            <w:pPr>
              <w:suppressAutoHyphens/>
              <w:spacing w:line="276" w:lineRule="auto"/>
              <w:contextualSpacing/>
              <w:rPr>
                <w:rFonts w:ascii="Times New Roman" w:hAnsi="Times New Roman" w:cs="Times New Roman"/>
                <w:sz w:val="24"/>
                <w:szCs w:val="24"/>
              </w:rPr>
            </w:pPr>
            <w:r w:rsidRPr="004B3A69">
              <w:rPr>
                <w:rFonts w:ascii="Times New Roman" w:hAnsi="Times New Roman" w:cs="Times New Roman"/>
                <w:sz w:val="24"/>
                <w:szCs w:val="24"/>
              </w:rPr>
              <w:t>- кратко обосновывать и объяснять свои действия (текущие и планируемые);</w:t>
            </w:r>
          </w:p>
          <w:p w14:paraId="1B0E5720" w14:textId="7665A4E6" w:rsidR="0022324F" w:rsidRPr="00EE5564" w:rsidRDefault="004B3A69" w:rsidP="004B3A69">
            <w:pPr>
              <w:suppressAutoHyphens/>
              <w:spacing w:line="276" w:lineRule="auto"/>
              <w:contextualSpacing/>
              <w:rPr>
                <w:rFonts w:ascii="Times New Roman" w:hAnsi="Times New Roman" w:cs="Times New Roman"/>
                <w:sz w:val="24"/>
                <w:szCs w:val="24"/>
              </w:rPr>
            </w:pPr>
            <w:r w:rsidRPr="004B3A69">
              <w:rPr>
                <w:rFonts w:ascii="Times New Roman" w:hAnsi="Times New Roman" w:cs="Times New Roman"/>
                <w:sz w:val="24"/>
                <w:szCs w:val="24"/>
              </w:rPr>
              <w:lastRenderedPageBreak/>
              <w:t>- писать простые связные сообщения на знакомые или интересующие профессиональные темы.</w:t>
            </w:r>
          </w:p>
        </w:tc>
        <w:tc>
          <w:tcPr>
            <w:tcW w:w="1787" w:type="pct"/>
          </w:tcPr>
          <w:p w14:paraId="10311F80" w14:textId="795C9000" w:rsidR="0022324F" w:rsidRPr="00EE5564" w:rsidRDefault="004B3A69" w:rsidP="000A12F1">
            <w:pPr>
              <w:suppressAutoHyphens/>
              <w:spacing w:line="276" w:lineRule="auto"/>
              <w:contextualSpacing/>
              <w:rPr>
                <w:rFonts w:ascii="Times New Roman" w:hAnsi="Times New Roman" w:cs="Times New Roman"/>
                <w:sz w:val="24"/>
                <w:szCs w:val="24"/>
              </w:rPr>
            </w:pPr>
            <w:r w:rsidRPr="004B3A69">
              <w:rPr>
                <w:rFonts w:ascii="Times New Roman" w:hAnsi="Times New Roman" w:cs="Times New Roman"/>
                <w:bCs/>
                <w:sz w:val="24"/>
                <w:szCs w:val="24"/>
              </w:rPr>
              <w:lastRenderedPageBreak/>
              <w:t>Выполнение разного рода заданий, направленных на развитие речи и преодоление языкового барьера; прослушивание и просмотр тематических материалов</w:t>
            </w:r>
            <w:r>
              <w:rPr>
                <w:rFonts w:ascii="Times New Roman" w:hAnsi="Times New Roman" w:cs="Times New Roman"/>
                <w:bCs/>
                <w:sz w:val="24"/>
                <w:szCs w:val="24"/>
              </w:rPr>
              <w:t>.</w:t>
            </w:r>
          </w:p>
        </w:tc>
        <w:tc>
          <w:tcPr>
            <w:tcW w:w="1715" w:type="pct"/>
          </w:tcPr>
          <w:p w14:paraId="4BDB056A" w14:textId="11938ADB" w:rsidR="0022324F" w:rsidRPr="00EE5564" w:rsidRDefault="004B3A69" w:rsidP="000A12F1">
            <w:pPr>
              <w:suppressAutoHyphens/>
              <w:spacing w:line="276" w:lineRule="auto"/>
              <w:contextualSpacing/>
              <w:rPr>
                <w:rFonts w:ascii="Times New Roman" w:hAnsi="Times New Roman" w:cs="Times New Roman"/>
                <w:sz w:val="24"/>
                <w:szCs w:val="24"/>
              </w:rPr>
            </w:pPr>
            <w:r w:rsidRPr="004B3A69">
              <w:rPr>
                <w:rFonts w:ascii="Times New Roman" w:hAnsi="Times New Roman" w:cs="Times New Roman"/>
                <w:sz w:val="24"/>
                <w:szCs w:val="24"/>
              </w:rPr>
              <w:t>Самостоятельные работы, контрольные работы (в уст-ной и письменной форме)</w:t>
            </w:r>
          </w:p>
        </w:tc>
      </w:tr>
    </w:tbl>
    <w:p w14:paraId="600F25F2" w14:textId="3F79375D" w:rsidR="009240B0" w:rsidRDefault="009240B0"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497A4B70" w14:textId="74A0610C" w:rsidR="009240B0" w:rsidRDefault="009240B0" w:rsidP="009240B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73ACD456" w14:textId="77777777" w:rsidR="009240B0" w:rsidRDefault="009240B0" w:rsidP="009240B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485AE07A" w14:textId="77777777" w:rsidR="009240B0" w:rsidRPr="004D41E5" w:rsidRDefault="009240B0" w:rsidP="009240B0"/>
    <w:p w14:paraId="61627E43" w14:textId="77777777" w:rsidR="009240B0" w:rsidRDefault="009240B0" w:rsidP="009240B0">
      <w:pPr>
        <w:jc w:val="right"/>
        <w:rPr>
          <w:rFonts w:ascii="Times New Roman" w:hAnsi="Times New Roman" w:cs="Times New Roman"/>
          <w:b/>
          <w:bCs/>
          <w:color w:val="0070C0"/>
          <w:sz w:val="24"/>
          <w:szCs w:val="24"/>
        </w:rPr>
      </w:pPr>
    </w:p>
    <w:p w14:paraId="1A92B74B" w14:textId="77777777" w:rsidR="009240B0" w:rsidRDefault="009240B0" w:rsidP="009240B0">
      <w:pPr>
        <w:jc w:val="right"/>
        <w:rPr>
          <w:rFonts w:ascii="Times New Roman" w:hAnsi="Times New Roman" w:cs="Times New Roman"/>
          <w:b/>
          <w:bCs/>
          <w:color w:val="0070C0"/>
          <w:sz w:val="24"/>
          <w:szCs w:val="24"/>
        </w:rPr>
      </w:pPr>
    </w:p>
    <w:p w14:paraId="098E81C1" w14:textId="77777777" w:rsidR="009240B0" w:rsidRDefault="009240B0" w:rsidP="009240B0">
      <w:pPr>
        <w:jc w:val="right"/>
        <w:rPr>
          <w:rFonts w:ascii="Times New Roman" w:hAnsi="Times New Roman" w:cs="Times New Roman"/>
          <w:b/>
          <w:bCs/>
          <w:color w:val="0070C0"/>
          <w:sz w:val="24"/>
          <w:szCs w:val="24"/>
        </w:rPr>
      </w:pPr>
    </w:p>
    <w:p w14:paraId="3B1483DC" w14:textId="77777777" w:rsidR="009240B0" w:rsidRDefault="009240B0" w:rsidP="009240B0">
      <w:pPr>
        <w:jc w:val="right"/>
        <w:rPr>
          <w:rFonts w:ascii="Times New Roman" w:hAnsi="Times New Roman" w:cs="Times New Roman"/>
          <w:b/>
          <w:bCs/>
          <w:color w:val="0070C0"/>
          <w:sz w:val="24"/>
          <w:szCs w:val="24"/>
        </w:rPr>
      </w:pPr>
    </w:p>
    <w:p w14:paraId="1D1351FC" w14:textId="77777777" w:rsidR="009240B0" w:rsidRDefault="009240B0" w:rsidP="009240B0">
      <w:pPr>
        <w:jc w:val="right"/>
        <w:rPr>
          <w:rFonts w:ascii="Times New Roman" w:hAnsi="Times New Roman" w:cs="Times New Roman"/>
          <w:b/>
          <w:bCs/>
          <w:color w:val="0070C0"/>
          <w:sz w:val="24"/>
          <w:szCs w:val="24"/>
        </w:rPr>
      </w:pPr>
    </w:p>
    <w:p w14:paraId="093CF9D5" w14:textId="77777777" w:rsidR="009240B0" w:rsidRDefault="009240B0" w:rsidP="009240B0">
      <w:pPr>
        <w:jc w:val="right"/>
        <w:rPr>
          <w:rFonts w:ascii="Times New Roman" w:hAnsi="Times New Roman" w:cs="Times New Roman"/>
          <w:b/>
          <w:bCs/>
          <w:color w:val="0070C0"/>
          <w:sz w:val="24"/>
          <w:szCs w:val="24"/>
        </w:rPr>
      </w:pPr>
    </w:p>
    <w:p w14:paraId="03490639" w14:textId="77777777" w:rsidR="009240B0" w:rsidRDefault="009240B0" w:rsidP="009240B0">
      <w:pPr>
        <w:jc w:val="right"/>
        <w:rPr>
          <w:rFonts w:ascii="Times New Roman" w:hAnsi="Times New Roman" w:cs="Times New Roman"/>
          <w:b/>
          <w:bCs/>
          <w:color w:val="0070C0"/>
          <w:sz w:val="24"/>
          <w:szCs w:val="24"/>
        </w:rPr>
      </w:pPr>
    </w:p>
    <w:p w14:paraId="238061C5" w14:textId="77777777" w:rsidR="009240B0" w:rsidRDefault="009240B0" w:rsidP="009240B0">
      <w:pPr>
        <w:jc w:val="right"/>
        <w:rPr>
          <w:rFonts w:ascii="Times New Roman" w:hAnsi="Times New Roman" w:cs="Times New Roman"/>
          <w:b/>
          <w:bCs/>
          <w:color w:val="0070C0"/>
          <w:sz w:val="24"/>
          <w:szCs w:val="24"/>
        </w:rPr>
      </w:pPr>
    </w:p>
    <w:p w14:paraId="0F338ABA" w14:textId="77777777" w:rsidR="009240B0" w:rsidRDefault="009240B0" w:rsidP="009240B0">
      <w:pPr>
        <w:jc w:val="right"/>
        <w:rPr>
          <w:rFonts w:ascii="Times New Roman" w:hAnsi="Times New Roman" w:cs="Times New Roman"/>
          <w:b/>
          <w:bCs/>
          <w:color w:val="0070C0"/>
          <w:sz w:val="24"/>
          <w:szCs w:val="24"/>
        </w:rPr>
      </w:pPr>
    </w:p>
    <w:p w14:paraId="475DC8FA" w14:textId="77777777" w:rsidR="009240B0" w:rsidRDefault="009240B0" w:rsidP="009240B0">
      <w:pPr>
        <w:jc w:val="right"/>
        <w:rPr>
          <w:rFonts w:ascii="Times New Roman" w:hAnsi="Times New Roman" w:cs="Times New Roman"/>
          <w:b/>
          <w:bCs/>
          <w:color w:val="0070C0"/>
          <w:sz w:val="24"/>
          <w:szCs w:val="24"/>
        </w:rPr>
      </w:pPr>
    </w:p>
    <w:p w14:paraId="73F3FCA1" w14:textId="77777777" w:rsidR="009240B0" w:rsidRPr="00502F97" w:rsidRDefault="009240B0" w:rsidP="009240B0">
      <w:pPr>
        <w:jc w:val="right"/>
        <w:rPr>
          <w:rFonts w:ascii="Times New Roman" w:hAnsi="Times New Roman" w:cs="Times New Roman"/>
          <w:b/>
          <w:bCs/>
          <w:color w:val="0070C0"/>
          <w:sz w:val="24"/>
          <w:szCs w:val="24"/>
        </w:rPr>
      </w:pPr>
    </w:p>
    <w:p w14:paraId="722F9636" w14:textId="77777777" w:rsidR="009240B0" w:rsidRPr="008F578C" w:rsidRDefault="009240B0" w:rsidP="009240B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A27AD9" w14:textId="7E9EB6A6" w:rsidR="009240B0" w:rsidRDefault="009240B0" w:rsidP="009240B0">
      <w:pPr>
        <w:pStyle w:val="1"/>
      </w:pPr>
      <w:bookmarkStart w:id="56" w:name="_Toc168316974"/>
      <w:r w:rsidRPr="006E7FF4">
        <w:t>«</w:t>
      </w:r>
      <w:r>
        <w:t>ОП.07 ФИЗИЧЕСКАЯ КУЛЬТУРА</w:t>
      </w:r>
      <w:r w:rsidRPr="006E7FF4">
        <w:t>»</w:t>
      </w:r>
      <w:bookmarkEnd w:id="56"/>
    </w:p>
    <w:p w14:paraId="424F9998" w14:textId="77777777" w:rsidR="009240B0" w:rsidRPr="00BD6A9B" w:rsidRDefault="009240B0" w:rsidP="009240B0">
      <w:pPr>
        <w:spacing w:line="360" w:lineRule="auto"/>
        <w:jc w:val="center"/>
        <w:rPr>
          <w:rFonts w:ascii="Times New Roman" w:hAnsi="Times New Roman" w:cs="Times New Roman"/>
          <w:b/>
          <w:bCs/>
          <w:sz w:val="24"/>
          <w:szCs w:val="24"/>
        </w:rPr>
      </w:pPr>
    </w:p>
    <w:p w14:paraId="02C42FFE" w14:textId="77777777" w:rsidR="009240B0" w:rsidRPr="00BD6A9B" w:rsidRDefault="009240B0" w:rsidP="009240B0">
      <w:pPr>
        <w:spacing w:line="360" w:lineRule="auto"/>
        <w:jc w:val="center"/>
        <w:rPr>
          <w:rFonts w:ascii="Times New Roman" w:hAnsi="Times New Roman" w:cs="Times New Roman"/>
          <w:b/>
          <w:bCs/>
          <w:sz w:val="24"/>
          <w:szCs w:val="24"/>
        </w:rPr>
      </w:pPr>
    </w:p>
    <w:p w14:paraId="3B71D999" w14:textId="77777777" w:rsidR="009240B0" w:rsidRPr="00BD6A9B" w:rsidRDefault="009240B0" w:rsidP="009240B0">
      <w:pPr>
        <w:spacing w:line="360" w:lineRule="auto"/>
        <w:jc w:val="center"/>
        <w:rPr>
          <w:rFonts w:ascii="Times New Roman" w:hAnsi="Times New Roman" w:cs="Times New Roman"/>
          <w:b/>
          <w:bCs/>
          <w:sz w:val="24"/>
          <w:szCs w:val="24"/>
        </w:rPr>
      </w:pPr>
    </w:p>
    <w:p w14:paraId="19B59083" w14:textId="77777777" w:rsidR="009240B0" w:rsidRPr="00BD6A9B" w:rsidRDefault="009240B0" w:rsidP="009240B0">
      <w:pPr>
        <w:spacing w:line="360" w:lineRule="auto"/>
        <w:jc w:val="center"/>
        <w:rPr>
          <w:rFonts w:ascii="Times New Roman" w:hAnsi="Times New Roman" w:cs="Times New Roman"/>
          <w:b/>
          <w:bCs/>
          <w:sz w:val="24"/>
          <w:szCs w:val="24"/>
        </w:rPr>
      </w:pPr>
    </w:p>
    <w:p w14:paraId="6575B878" w14:textId="77777777" w:rsidR="009240B0" w:rsidRPr="00BD6A9B" w:rsidRDefault="009240B0" w:rsidP="009240B0">
      <w:pPr>
        <w:spacing w:line="360" w:lineRule="auto"/>
        <w:jc w:val="center"/>
        <w:rPr>
          <w:rFonts w:ascii="Times New Roman" w:hAnsi="Times New Roman" w:cs="Times New Roman"/>
          <w:b/>
          <w:bCs/>
          <w:sz w:val="24"/>
          <w:szCs w:val="24"/>
        </w:rPr>
      </w:pPr>
    </w:p>
    <w:p w14:paraId="7032CD59" w14:textId="77777777" w:rsidR="009240B0" w:rsidRPr="00BD6A9B" w:rsidRDefault="009240B0" w:rsidP="009240B0">
      <w:pPr>
        <w:spacing w:line="360" w:lineRule="auto"/>
        <w:jc w:val="center"/>
        <w:rPr>
          <w:rFonts w:ascii="Times New Roman" w:hAnsi="Times New Roman" w:cs="Times New Roman"/>
          <w:b/>
          <w:bCs/>
          <w:sz w:val="24"/>
          <w:szCs w:val="24"/>
        </w:rPr>
      </w:pPr>
    </w:p>
    <w:p w14:paraId="67FCD5E7" w14:textId="77777777" w:rsidR="009240B0" w:rsidRPr="00BD6A9B" w:rsidRDefault="009240B0" w:rsidP="009240B0">
      <w:pPr>
        <w:spacing w:line="360" w:lineRule="auto"/>
        <w:jc w:val="center"/>
        <w:rPr>
          <w:rFonts w:ascii="Times New Roman" w:hAnsi="Times New Roman" w:cs="Times New Roman"/>
          <w:b/>
          <w:bCs/>
          <w:sz w:val="24"/>
          <w:szCs w:val="24"/>
        </w:rPr>
      </w:pPr>
    </w:p>
    <w:p w14:paraId="69A6E172" w14:textId="77777777" w:rsidR="009240B0" w:rsidRPr="00BD6A9B" w:rsidRDefault="009240B0" w:rsidP="009240B0">
      <w:pPr>
        <w:spacing w:line="360" w:lineRule="auto"/>
        <w:jc w:val="center"/>
        <w:rPr>
          <w:rFonts w:ascii="Times New Roman" w:hAnsi="Times New Roman" w:cs="Times New Roman"/>
          <w:b/>
          <w:bCs/>
          <w:sz w:val="24"/>
          <w:szCs w:val="24"/>
        </w:rPr>
      </w:pPr>
    </w:p>
    <w:p w14:paraId="4223CD26" w14:textId="77777777" w:rsidR="009240B0" w:rsidRPr="00BD6A9B" w:rsidRDefault="009240B0" w:rsidP="009240B0">
      <w:pPr>
        <w:spacing w:line="360" w:lineRule="auto"/>
        <w:jc w:val="center"/>
        <w:rPr>
          <w:rFonts w:ascii="Times New Roman" w:hAnsi="Times New Roman" w:cs="Times New Roman"/>
          <w:b/>
          <w:bCs/>
          <w:sz w:val="24"/>
          <w:szCs w:val="24"/>
        </w:rPr>
      </w:pPr>
    </w:p>
    <w:p w14:paraId="7281F282" w14:textId="77777777" w:rsidR="009240B0" w:rsidRPr="00BD6A9B" w:rsidRDefault="009240B0" w:rsidP="009240B0">
      <w:pPr>
        <w:spacing w:line="360" w:lineRule="auto"/>
        <w:jc w:val="center"/>
        <w:rPr>
          <w:rFonts w:ascii="Times New Roman" w:hAnsi="Times New Roman" w:cs="Times New Roman"/>
          <w:b/>
          <w:bCs/>
          <w:sz w:val="24"/>
          <w:szCs w:val="24"/>
        </w:rPr>
      </w:pPr>
    </w:p>
    <w:p w14:paraId="7E415EE8" w14:textId="77777777" w:rsidR="009240B0" w:rsidRPr="00BD6A9B" w:rsidRDefault="009240B0" w:rsidP="009240B0">
      <w:pPr>
        <w:spacing w:line="360" w:lineRule="auto"/>
        <w:jc w:val="center"/>
        <w:rPr>
          <w:rFonts w:ascii="Times New Roman" w:hAnsi="Times New Roman" w:cs="Times New Roman"/>
          <w:b/>
          <w:bCs/>
          <w:sz w:val="24"/>
          <w:szCs w:val="24"/>
        </w:rPr>
      </w:pPr>
    </w:p>
    <w:p w14:paraId="2CE2E9E3" w14:textId="77777777" w:rsidR="009240B0" w:rsidRPr="00BD6A9B" w:rsidRDefault="009240B0" w:rsidP="009240B0">
      <w:pPr>
        <w:spacing w:line="360" w:lineRule="auto"/>
        <w:jc w:val="center"/>
        <w:rPr>
          <w:rFonts w:ascii="Times New Roman" w:hAnsi="Times New Roman" w:cs="Times New Roman"/>
          <w:b/>
          <w:bCs/>
          <w:sz w:val="24"/>
          <w:szCs w:val="24"/>
        </w:rPr>
      </w:pPr>
    </w:p>
    <w:p w14:paraId="183369D5" w14:textId="77777777" w:rsidR="009240B0" w:rsidRPr="00BD6A9B" w:rsidRDefault="009240B0" w:rsidP="009240B0">
      <w:pPr>
        <w:spacing w:line="360" w:lineRule="auto"/>
        <w:jc w:val="center"/>
        <w:rPr>
          <w:rFonts w:ascii="Times New Roman" w:hAnsi="Times New Roman" w:cs="Times New Roman"/>
          <w:b/>
          <w:bCs/>
          <w:sz w:val="24"/>
          <w:szCs w:val="24"/>
        </w:rPr>
      </w:pPr>
    </w:p>
    <w:p w14:paraId="076FC4FB" w14:textId="77777777" w:rsidR="009240B0" w:rsidRPr="00BD6A9B" w:rsidRDefault="009240B0" w:rsidP="009240B0">
      <w:pPr>
        <w:spacing w:line="360" w:lineRule="auto"/>
        <w:jc w:val="center"/>
        <w:rPr>
          <w:rFonts w:ascii="Times New Roman" w:hAnsi="Times New Roman" w:cs="Times New Roman"/>
          <w:b/>
          <w:bCs/>
          <w:sz w:val="24"/>
          <w:szCs w:val="24"/>
        </w:rPr>
      </w:pPr>
    </w:p>
    <w:p w14:paraId="65E4984A" w14:textId="77777777" w:rsidR="009240B0" w:rsidRDefault="009240B0" w:rsidP="009240B0">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0DB33730" w14:textId="77777777" w:rsidR="009240B0" w:rsidRDefault="009240B0" w:rsidP="009240B0">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13007D0" w14:textId="77777777" w:rsidR="00867147" w:rsidRPr="00DF068E" w:rsidRDefault="00867147" w:rsidP="0086714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AA89F17" w14:textId="77777777" w:rsidR="00867147" w:rsidRPr="000143A1" w:rsidRDefault="00867147" w:rsidP="0086714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EBF7BF"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6" w:history="1">
        <w:r w:rsidR="00867147" w:rsidRPr="000143A1">
          <w:rPr>
            <w:rStyle w:val="af0"/>
            <w:b w:val="0"/>
            <w:bCs w:val="0"/>
          </w:rPr>
          <w:t>1. ОБЩАЯ ХАРАКТЕРИСТИКА</w:t>
        </w:r>
        <w:r w:rsidR="00867147" w:rsidRPr="000143A1">
          <w:rPr>
            <w:b w:val="0"/>
            <w:bCs w:val="0"/>
            <w:webHidden/>
          </w:rPr>
          <w:tab/>
        </w:r>
      </w:hyperlink>
    </w:p>
    <w:p w14:paraId="548C0B50"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7" w:history="1">
        <w:r w:rsidR="00867147" w:rsidRPr="000143A1">
          <w:rPr>
            <w:rStyle w:val="af0"/>
            <w:i w:val="0"/>
            <w:iCs w:val="0"/>
          </w:rPr>
          <w:t>1.1. Цель и место дисциплины в структуре образовательной программы</w:t>
        </w:r>
        <w:r w:rsidR="00867147" w:rsidRPr="000143A1">
          <w:rPr>
            <w:i w:val="0"/>
            <w:iCs w:val="0"/>
            <w:webHidden/>
          </w:rPr>
          <w:tab/>
        </w:r>
      </w:hyperlink>
    </w:p>
    <w:p w14:paraId="1B9AED5C"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78" w:history="1">
        <w:r w:rsidR="00867147" w:rsidRPr="000143A1">
          <w:rPr>
            <w:rStyle w:val="af0"/>
            <w:i w:val="0"/>
            <w:iCs w:val="0"/>
          </w:rPr>
          <w:t>1.2. Планируемые результаты освоения дисциплины</w:t>
        </w:r>
        <w:r w:rsidR="00867147" w:rsidRPr="000143A1">
          <w:rPr>
            <w:i w:val="0"/>
            <w:iCs w:val="0"/>
            <w:webHidden/>
          </w:rPr>
          <w:tab/>
        </w:r>
      </w:hyperlink>
    </w:p>
    <w:p w14:paraId="21909F1E"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79" w:history="1">
        <w:r w:rsidR="00867147" w:rsidRPr="000143A1">
          <w:rPr>
            <w:rStyle w:val="af0"/>
            <w:b w:val="0"/>
            <w:bCs w:val="0"/>
          </w:rPr>
          <w:t>2. СТРУКТУРА И СОДЕРЖАНИЕ ДИСЦИПЛИНЫ</w:t>
        </w:r>
        <w:r w:rsidR="00867147" w:rsidRPr="000143A1">
          <w:rPr>
            <w:b w:val="0"/>
            <w:bCs w:val="0"/>
            <w:webHidden/>
          </w:rPr>
          <w:tab/>
        </w:r>
      </w:hyperlink>
    </w:p>
    <w:p w14:paraId="4434FA52"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0" w:history="1">
        <w:r w:rsidR="00867147" w:rsidRPr="000143A1">
          <w:rPr>
            <w:rStyle w:val="af0"/>
            <w:i w:val="0"/>
            <w:iCs w:val="0"/>
          </w:rPr>
          <w:t>2.1. Трудоемкость освоения дисциплины</w:t>
        </w:r>
        <w:r w:rsidR="00867147" w:rsidRPr="000143A1">
          <w:rPr>
            <w:i w:val="0"/>
            <w:iCs w:val="0"/>
            <w:webHidden/>
          </w:rPr>
          <w:tab/>
        </w:r>
      </w:hyperlink>
    </w:p>
    <w:p w14:paraId="3F73ED03"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1" w:history="1">
        <w:r w:rsidR="00867147" w:rsidRPr="000143A1">
          <w:rPr>
            <w:rStyle w:val="af0"/>
            <w:i w:val="0"/>
            <w:iCs w:val="0"/>
          </w:rPr>
          <w:t>2.2. Примерное содержание дисциплины</w:t>
        </w:r>
        <w:r w:rsidR="00867147" w:rsidRPr="000143A1">
          <w:rPr>
            <w:i w:val="0"/>
            <w:iCs w:val="0"/>
            <w:webHidden/>
          </w:rPr>
          <w:tab/>
        </w:r>
      </w:hyperlink>
    </w:p>
    <w:p w14:paraId="5D586208"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3" w:history="1">
        <w:r w:rsidR="00867147" w:rsidRPr="000143A1">
          <w:rPr>
            <w:rStyle w:val="af0"/>
            <w:i w:val="0"/>
            <w:iCs w:val="0"/>
          </w:rPr>
          <w:t>2.3. Курсовой проект (работа)</w:t>
        </w:r>
        <w:r w:rsidR="00867147" w:rsidRPr="000143A1">
          <w:rPr>
            <w:i w:val="0"/>
            <w:iCs w:val="0"/>
            <w:webHidden/>
          </w:rPr>
          <w:tab/>
        </w:r>
      </w:hyperlink>
    </w:p>
    <w:p w14:paraId="22B5B3DC"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4" w:history="1">
        <w:r w:rsidR="00867147" w:rsidRPr="000143A1">
          <w:rPr>
            <w:rStyle w:val="af0"/>
            <w:b w:val="0"/>
            <w:bCs w:val="0"/>
          </w:rPr>
          <w:t>3. УСЛОВИЯ РЕАЛИЗАЦИИ ДИСЦИПЛИНЫ</w:t>
        </w:r>
        <w:r w:rsidR="00867147" w:rsidRPr="000143A1">
          <w:rPr>
            <w:b w:val="0"/>
            <w:bCs w:val="0"/>
            <w:webHidden/>
          </w:rPr>
          <w:tab/>
        </w:r>
      </w:hyperlink>
    </w:p>
    <w:p w14:paraId="2FC1C86E"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5" w:history="1">
        <w:r w:rsidR="00867147" w:rsidRPr="000143A1">
          <w:rPr>
            <w:rStyle w:val="af0"/>
            <w:i w:val="0"/>
            <w:iCs w:val="0"/>
          </w:rPr>
          <w:t>3.1. Материально-техническое обеспечение</w:t>
        </w:r>
        <w:r w:rsidR="00867147" w:rsidRPr="000143A1">
          <w:rPr>
            <w:i w:val="0"/>
            <w:iCs w:val="0"/>
            <w:webHidden/>
          </w:rPr>
          <w:tab/>
        </w:r>
      </w:hyperlink>
    </w:p>
    <w:p w14:paraId="3832DEB5" w14:textId="77777777" w:rsidR="00867147" w:rsidRPr="000143A1" w:rsidRDefault="009C007F" w:rsidP="00867147">
      <w:pPr>
        <w:pStyle w:val="21"/>
        <w:rPr>
          <w:rFonts w:asciiTheme="minorHAnsi" w:eastAsiaTheme="minorEastAsia" w:hAnsiTheme="minorHAnsi" w:cstheme="minorBidi"/>
          <w:i w:val="0"/>
          <w:iCs w:val="0"/>
          <w:sz w:val="22"/>
          <w:szCs w:val="22"/>
        </w:rPr>
      </w:pPr>
      <w:hyperlink w:anchor="_Toc156294886" w:history="1">
        <w:r w:rsidR="00867147" w:rsidRPr="000143A1">
          <w:rPr>
            <w:rStyle w:val="af0"/>
            <w:i w:val="0"/>
            <w:iCs w:val="0"/>
          </w:rPr>
          <w:t>3.2. Учебно-методическое обеспечение</w:t>
        </w:r>
        <w:r w:rsidR="00867147" w:rsidRPr="000143A1">
          <w:rPr>
            <w:i w:val="0"/>
            <w:iCs w:val="0"/>
            <w:webHidden/>
          </w:rPr>
          <w:tab/>
        </w:r>
      </w:hyperlink>
    </w:p>
    <w:p w14:paraId="129688D1" w14:textId="77777777" w:rsidR="00867147" w:rsidRPr="000143A1" w:rsidRDefault="009C007F" w:rsidP="00867147">
      <w:pPr>
        <w:pStyle w:val="14"/>
        <w:rPr>
          <w:rFonts w:asciiTheme="minorHAnsi" w:eastAsiaTheme="minorEastAsia" w:hAnsiTheme="minorHAnsi" w:cstheme="minorBidi"/>
          <w:b w:val="0"/>
          <w:bCs w:val="0"/>
          <w:lang w:eastAsia="ru-RU"/>
        </w:rPr>
      </w:pPr>
      <w:hyperlink w:anchor="_Toc156294887" w:history="1">
        <w:r w:rsidR="00867147" w:rsidRPr="000143A1">
          <w:rPr>
            <w:rStyle w:val="af0"/>
            <w:b w:val="0"/>
            <w:bCs w:val="0"/>
          </w:rPr>
          <w:t>4. КОНТРОЛЬ И ОЦЕНКА РЕЗУЛЬТАТОВ ОСВОЕНИЯ ДИСЦИПЛИНЫ</w:t>
        </w:r>
        <w:r w:rsidR="00867147" w:rsidRPr="000143A1">
          <w:rPr>
            <w:b w:val="0"/>
            <w:bCs w:val="0"/>
            <w:webHidden/>
          </w:rPr>
          <w:tab/>
        </w:r>
      </w:hyperlink>
    </w:p>
    <w:p w14:paraId="10ADFBCC" w14:textId="340B8335" w:rsidR="009240B0" w:rsidRPr="00DF068E" w:rsidRDefault="00867147" w:rsidP="0086714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DA18764" w14:textId="77777777" w:rsidR="009240B0" w:rsidRPr="00DF068E" w:rsidRDefault="009240B0" w:rsidP="009240B0">
      <w:pPr>
        <w:pStyle w:val="1f"/>
        <w:jc w:val="left"/>
        <w:rPr>
          <w:rFonts w:ascii="Times New Roman" w:hAnsi="Times New Roman"/>
          <w:lang w:val="ru-RU"/>
        </w:rPr>
        <w:sectPr w:rsidR="009240B0" w:rsidRPr="00DF068E" w:rsidSect="00502F97">
          <w:headerReference w:type="even" r:id="rId29"/>
          <w:headerReference w:type="default" r:id="rId30"/>
          <w:pgSz w:w="11906" w:h="16838"/>
          <w:pgMar w:top="1134" w:right="567" w:bottom="1134" w:left="1701" w:header="709" w:footer="709" w:gutter="0"/>
          <w:cols w:space="708"/>
          <w:docGrid w:linePitch="360"/>
        </w:sectPr>
      </w:pPr>
    </w:p>
    <w:p w14:paraId="38D3EFB4" w14:textId="47E1E12A" w:rsidR="009240B0" w:rsidRPr="00F70F81" w:rsidRDefault="009240B0" w:rsidP="00867147">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59FA748" w14:textId="372CD78E" w:rsidR="009240B0" w:rsidRPr="00F70F81" w:rsidRDefault="009240B0" w:rsidP="009240B0">
      <w:pPr>
        <w:pStyle w:val="1d"/>
        <w:jc w:val="center"/>
        <w:rPr>
          <w:rFonts w:eastAsia="Segoe UI"/>
          <w:lang w:val="ru-RU"/>
        </w:rPr>
      </w:pPr>
      <w:r w:rsidRPr="00F70F81">
        <w:rPr>
          <w:rFonts w:eastAsia="Segoe UI"/>
          <w:lang w:val="ru-RU"/>
        </w:rPr>
        <w:t>«</w:t>
      </w:r>
      <w:r w:rsidR="00867147">
        <w:rPr>
          <w:rFonts w:eastAsia="Segoe UI"/>
          <w:lang w:val="ru-RU"/>
        </w:rPr>
        <w:t>ОП.07 ФИЗИЧЕСКАЯ КУЛЬТУРА</w:t>
      </w:r>
      <w:r>
        <w:rPr>
          <w:rFonts w:eastAsia="Segoe UI"/>
          <w:lang w:val="ru-RU"/>
        </w:rPr>
        <w:t>»</w:t>
      </w:r>
    </w:p>
    <w:p w14:paraId="48E1354B" w14:textId="77777777" w:rsidR="009240B0" w:rsidRPr="00021F3A" w:rsidRDefault="009240B0" w:rsidP="009240B0">
      <w:pPr>
        <w:pStyle w:val="1d"/>
        <w:rPr>
          <w:lang w:val="ru-RU"/>
        </w:rPr>
      </w:pPr>
    </w:p>
    <w:p w14:paraId="02C66AAC" w14:textId="77777777" w:rsidR="009240B0" w:rsidRPr="00EA6E1D" w:rsidRDefault="009240B0" w:rsidP="009240B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F6F598" w14:textId="6810AAB2" w:rsidR="009240B0" w:rsidRDefault="009240B0" w:rsidP="009240B0">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67147">
        <w:rPr>
          <w:rFonts w:ascii="Times New Roman" w:eastAsia="Times New Roman" w:hAnsi="Times New Roman" w:cs="Times New Roman"/>
          <w:sz w:val="24"/>
          <w:szCs w:val="24"/>
          <w:lang w:eastAsia="ru-RU"/>
        </w:rPr>
        <w:t>«</w:t>
      </w:r>
      <w:r w:rsidR="00867147" w:rsidRPr="00867147">
        <w:rPr>
          <w:rFonts w:ascii="Times New Roman" w:eastAsia="Times New Roman" w:hAnsi="Times New Roman" w:cs="Times New Roman"/>
          <w:sz w:val="24"/>
          <w:szCs w:val="24"/>
          <w:lang w:eastAsia="ru-RU"/>
        </w:rPr>
        <w:t xml:space="preserve">ОП.07 </w:t>
      </w:r>
      <w:r w:rsidRPr="00867147">
        <w:rPr>
          <w:rFonts w:ascii="Times New Roman" w:eastAsia="Times New Roman" w:hAnsi="Times New Roman" w:cs="Times New Roman"/>
          <w:sz w:val="24"/>
          <w:szCs w:val="24"/>
          <w:lang w:eastAsia="ru-RU"/>
        </w:rPr>
        <w:t>Физическая</w:t>
      </w:r>
      <w:r w:rsidRPr="009240B0">
        <w:rPr>
          <w:rFonts w:ascii="Times New Roman" w:hAnsi="Times New Roman"/>
        </w:rPr>
        <w:t xml:space="preserve"> культура</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9240B0">
        <w:rPr>
          <w:rFonts w:ascii="Times New Roman" w:eastAsia="Times New Roman" w:hAnsi="Times New Roman" w:cs="Times New Roman"/>
          <w:iCs/>
          <w:sz w:val="24"/>
          <w:szCs w:val="24"/>
          <w:lang w:eastAsia="ru-RU"/>
        </w:rPr>
        <w:t>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жизни и профессиональной деятельности.</w:t>
      </w:r>
    </w:p>
    <w:p w14:paraId="6D388908" w14:textId="62716E0A" w:rsidR="009240B0" w:rsidRDefault="009240B0" w:rsidP="009240B0">
      <w:pPr>
        <w:suppressAutoHyphens/>
        <w:spacing w:line="276" w:lineRule="auto"/>
        <w:ind w:firstLine="709"/>
        <w:jc w:val="both"/>
        <w:rPr>
          <w:rFonts w:ascii="Times New Roman" w:hAnsi="Times New Roman" w:cs="Times New Roman"/>
          <w:sz w:val="24"/>
          <w:szCs w:val="24"/>
        </w:rPr>
      </w:pPr>
      <w:r w:rsidRPr="00867147">
        <w:rPr>
          <w:rFonts w:ascii="Times New Roman" w:eastAsia="Times New Roman" w:hAnsi="Times New Roman" w:cs="Times New Roman"/>
          <w:sz w:val="24"/>
          <w:szCs w:val="24"/>
          <w:lang w:eastAsia="ru-RU"/>
        </w:rPr>
        <w:t>Дисциплина «</w:t>
      </w:r>
      <w:r w:rsidR="00867147" w:rsidRPr="00867147">
        <w:rPr>
          <w:rFonts w:ascii="Times New Roman" w:eastAsia="Times New Roman" w:hAnsi="Times New Roman" w:cs="Times New Roman"/>
          <w:sz w:val="24"/>
          <w:szCs w:val="24"/>
          <w:lang w:eastAsia="ru-RU"/>
        </w:rPr>
        <w:t xml:space="preserve">ОП.07 </w:t>
      </w:r>
      <w:r w:rsidRPr="00867147">
        <w:rPr>
          <w:rFonts w:ascii="Times New Roman" w:eastAsia="Times New Roman" w:hAnsi="Times New Roman" w:cs="Times New Roman"/>
          <w:sz w:val="24"/>
          <w:szCs w:val="24"/>
          <w:lang w:eastAsia="ru-RU"/>
        </w:rPr>
        <w:t>Физическая</w:t>
      </w:r>
      <w:r w:rsidRPr="009240B0">
        <w:rPr>
          <w:rFonts w:ascii="Times New Roman" w:hAnsi="Times New Roman" w:cs="Times New Roman"/>
          <w:sz w:val="24"/>
          <w:szCs w:val="24"/>
        </w:rPr>
        <w:t xml:space="preserve"> культура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2CEDED52" w14:textId="77777777" w:rsidR="009240B0" w:rsidRDefault="009240B0" w:rsidP="009240B0">
      <w:pPr>
        <w:suppressAutoHyphens/>
        <w:spacing w:line="276" w:lineRule="auto"/>
        <w:ind w:firstLine="709"/>
        <w:jc w:val="both"/>
        <w:rPr>
          <w:rFonts w:ascii="Times New Roman" w:hAnsi="Times New Roman" w:cs="Times New Roman"/>
          <w:sz w:val="24"/>
          <w:szCs w:val="24"/>
        </w:rPr>
      </w:pPr>
    </w:p>
    <w:p w14:paraId="3EB62E8B" w14:textId="77777777" w:rsidR="009240B0" w:rsidRPr="00EA6E1D" w:rsidRDefault="009240B0" w:rsidP="009240B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245679" w14:textId="77777777" w:rsidR="009240B0" w:rsidRDefault="009240B0" w:rsidP="009240B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1640D8" w14:textId="77777777" w:rsidR="009240B0" w:rsidRDefault="009240B0" w:rsidP="009240B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9240B0" w:rsidRPr="00B47E6F" w14:paraId="13B57B1C" w14:textId="77777777" w:rsidTr="000A12F1">
        <w:tc>
          <w:tcPr>
            <w:tcW w:w="1583" w:type="dxa"/>
            <w:tcBorders>
              <w:top w:val="single" w:sz="4" w:space="0" w:color="auto"/>
              <w:left w:val="single" w:sz="4" w:space="0" w:color="auto"/>
              <w:right w:val="single" w:sz="4" w:space="0" w:color="auto"/>
            </w:tcBorders>
          </w:tcPr>
          <w:p w14:paraId="07C24CB4" w14:textId="77777777" w:rsidR="009240B0" w:rsidRPr="00B47E6F" w:rsidRDefault="009240B0" w:rsidP="000A12F1">
            <w:pPr>
              <w:rPr>
                <w:rStyle w:val="afb"/>
                <w:b/>
                <w:i w:val="0"/>
                <w:sz w:val="24"/>
                <w:szCs w:val="24"/>
              </w:rPr>
            </w:pPr>
            <w:r w:rsidRPr="00B47E6F">
              <w:rPr>
                <w:rStyle w:val="afb"/>
                <w:b/>
                <w:i w:val="0"/>
                <w:sz w:val="24"/>
                <w:szCs w:val="24"/>
              </w:rPr>
              <w:t xml:space="preserve">Код ОК, </w:t>
            </w:r>
          </w:p>
          <w:p w14:paraId="44054BA4" w14:textId="77777777" w:rsidR="009240B0" w:rsidRPr="00B47E6F" w:rsidRDefault="009240B0" w:rsidP="000A12F1">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1A33B088" w14:textId="77777777" w:rsidR="009240B0" w:rsidRPr="00B47E6F" w:rsidRDefault="009240B0" w:rsidP="000A12F1">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4C08136B" w14:textId="77777777" w:rsidR="009240B0" w:rsidRPr="00B47E6F" w:rsidRDefault="009240B0" w:rsidP="000A12F1">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6CDDCAAF" w14:textId="77777777" w:rsidR="009240B0" w:rsidRPr="00B47E6F" w:rsidRDefault="009240B0" w:rsidP="000A12F1">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9240B0" w:rsidRPr="00B47E6F" w14:paraId="318E463C" w14:textId="77777777" w:rsidTr="000A12F1">
        <w:tc>
          <w:tcPr>
            <w:tcW w:w="1583" w:type="dxa"/>
            <w:tcBorders>
              <w:top w:val="single" w:sz="4" w:space="0" w:color="auto"/>
              <w:left w:val="single" w:sz="4" w:space="0" w:color="auto"/>
              <w:bottom w:val="single" w:sz="4" w:space="0" w:color="auto"/>
              <w:right w:val="single" w:sz="4" w:space="0" w:color="auto"/>
            </w:tcBorders>
          </w:tcPr>
          <w:p w14:paraId="3440AB6D" w14:textId="77777777" w:rsidR="009240B0" w:rsidRPr="00B47E6F"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2FFD4EAA"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3BF8FF9"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0703107D"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1B9C3466"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292EE3E"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69CA9B69"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1CB8F1A6"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7E1B335C"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748E4A41" w14:textId="77777777" w:rsidR="009240B0" w:rsidRPr="00B47E6F"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действий </w:t>
            </w:r>
            <w:r w:rsidRPr="002A54E2">
              <w:rPr>
                <w:rFonts w:ascii="Times New Roman" w:hAnsi="Times New Roman" w:cs="Times New Roman"/>
                <w:bCs/>
                <w:sz w:val="24"/>
                <w:szCs w:val="24"/>
              </w:rPr>
              <w:lastRenderedPageBreak/>
              <w:t>(самостоятельно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1C386F1"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51C919D"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40AE125"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306C0941"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3BABE106"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4BE477EC" w14:textId="77777777" w:rsidR="009240B0" w:rsidRPr="00B47E6F"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16D98349" w14:textId="77777777" w:rsidR="009240B0" w:rsidRPr="00B47E6F" w:rsidRDefault="009240B0" w:rsidP="000A12F1">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9240B0" w:rsidRPr="00B47E6F" w14:paraId="0E718B99" w14:textId="77777777" w:rsidTr="000A12F1">
        <w:tc>
          <w:tcPr>
            <w:tcW w:w="1583" w:type="dxa"/>
            <w:tcBorders>
              <w:left w:val="single" w:sz="4" w:space="0" w:color="auto"/>
              <w:bottom w:val="single" w:sz="4" w:space="0" w:color="auto"/>
              <w:right w:val="single" w:sz="4" w:space="0" w:color="auto"/>
            </w:tcBorders>
          </w:tcPr>
          <w:p w14:paraId="2B9E6910" w14:textId="77777777" w:rsidR="009240B0" w:rsidRPr="002A54E2" w:rsidRDefault="009240B0" w:rsidP="000A12F1">
            <w:pPr>
              <w:rPr>
                <w:rFonts w:ascii="Times New Roman" w:hAnsi="Times New Roman" w:cs="Times New Roman"/>
                <w:bCs/>
                <w:sz w:val="24"/>
                <w:szCs w:val="24"/>
              </w:rPr>
            </w:pPr>
            <w:r>
              <w:rPr>
                <w:rFonts w:ascii="Times New Roman" w:hAnsi="Times New Roman" w:cs="Times New Roman"/>
                <w:bCs/>
                <w:sz w:val="24"/>
                <w:szCs w:val="24"/>
              </w:rPr>
              <w:t>ОК.04</w:t>
            </w:r>
          </w:p>
        </w:tc>
        <w:tc>
          <w:tcPr>
            <w:tcW w:w="2527" w:type="dxa"/>
            <w:tcBorders>
              <w:left w:val="single" w:sz="4" w:space="0" w:color="auto"/>
              <w:bottom w:val="single" w:sz="4" w:space="0" w:color="auto"/>
              <w:right w:val="single" w:sz="4" w:space="0" w:color="auto"/>
            </w:tcBorders>
          </w:tcPr>
          <w:p w14:paraId="773151C4"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3A1ACCEE"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134A2B3"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B527781" w14:textId="77777777" w:rsidR="009240B0" w:rsidRPr="002A54E2" w:rsidRDefault="009240B0" w:rsidP="000A12F1">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35BF7ED5" w14:textId="77777777" w:rsidR="009240B0" w:rsidRPr="002A54E2" w:rsidRDefault="009240B0" w:rsidP="000A12F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240B0" w:rsidRPr="00B47E6F" w14:paraId="60069D86" w14:textId="77777777" w:rsidTr="000A12F1">
        <w:tc>
          <w:tcPr>
            <w:tcW w:w="1583" w:type="dxa"/>
            <w:tcBorders>
              <w:left w:val="single" w:sz="4" w:space="0" w:color="auto"/>
              <w:bottom w:val="single" w:sz="4" w:space="0" w:color="auto"/>
              <w:right w:val="single" w:sz="4" w:space="0" w:color="auto"/>
            </w:tcBorders>
          </w:tcPr>
          <w:p w14:paraId="1E88217D" w14:textId="77777777" w:rsidR="009240B0" w:rsidRDefault="009240B0" w:rsidP="000A12F1">
            <w:pPr>
              <w:rPr>
                <w:rFonts w:ascii="Times New Roman" w:hAnsi="Times New Roman" w:cs="Times New Roman"/>
                <w:bCs/>
                <w:sz w:val="24"/>
                <w:szCs w:val="24"/>
              </w:rPr>
            </w:pPr>
            <w:r>
              <w:rPr>
                <w:rFonts w:ascii="Times New Roman" w:hAnsi="Times New Roman" w:cs="Times New Roman"/>
                <w:bCs/>
                <w:sz w:val="24"/>
                <w:szCs w:val="24"/>
              </w:rPr>
              <w:t>ОК.06</w:t>
            </w:r>
          </w:p>
        </w:tc>
        <w:tc>
          <w:tcPr>
            <w:tcW w:w="2527" w:type="dxa"/>
            <w:tcBorders>
              <w:left w:val="single" w:sz="4" w:space="0" w:color="auto"/>
              <w:bottom w:val="single" w:sz="4" w:space="0" w:color="auto"/>
              <w:right w:val="single" w:sz="4" w:space="0" w:color="auto"/>
            </w:tcBorders>
          </w:tcPr>
          <w:p w14:paraId="67797985" w14:textId="77777777" w:rsidR="009240B0" w:rsidRPr="008B3273"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3A37DD9A" w14:textId="77777777" w:rsidR="009240B0" w:rsidRPr="002A54E2"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C3D2135" w14:textId="77777777" w:rsidR="009240B0" w:rsidRPr="008B3273"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202FB3F1" w14:textId="77777777" w:rsidR="009240B0" w:rsidRPr="008B3273"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значимость профессиональной деятельности по профессии</w:t>
            </w:r>
          </w:p>
          <w:p w14:paraId="6116D52D" w14:textId="77777777" w:rsidR="009240B0" w:rsidRPr="002A54E2"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770" w:type="dxa"/>
            <w:tcBorders>
              <w:top w:val="single" w:sz="4" w:space="0" w:color="auto"/>
              <w:left w:val="single" w:sz="4" w:space="0" w:color="auto"/>
              <w:bottom w:val="single" w:sz="4" w:space="0" w:color="auto"/>
              <w:right w:val="single" w:sz="4" w:space="0" w:color="auto"/>
            </w:tcBorders>
          </w:tcPr>
          <w:p w14:paraId="43FD1B21" w14:textId="77777777" w:rsidR="009240B0" w:rsidRDefault="009240B0" w:rsidP="000A12F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240B0" w:rsidRPr="00B47E6F" w14:paraId="79C944C8" w14:textId="77777777" w:rsidTr="000A12F1">
        <w:tc>
          <w:tcPr>
            <w:tcW w:w="1583" w:type="dxa"/>
            <w:tcBorders>
              <w:left w:val="single" w:sz="4" w:space="0" w:color="auto"/>
              <w:bottom w:val="single" w:sz="4" w:space="0" w:color="auto"/>
              <w:right w:val="single" w:sz="4" w:space="0" w:color="auto"/>
            </w:tcBorders>
          </w:tcPr>
          <w:p w14:paraId="493380C6" w14:textId="77777777" w:rsidR="009240B0" w:rsidRDefault="009240B0" w:rsidP="000A12F1">
            <w:pPr>
              <w:rPr>
                <w:rFonts w:ascii="Times New Roman" w:hAnsi="Times New Roman" w:cs="Times New Roman"/>
                <w:bCs/>
                <w:sz w:val="24"/>
                <w:szCs w:val="24"/>
              </w:rPr>
            </w:pPr>
            <w:r>
              <w:rPr>
                <w:rFonts w:ascii="Times New Roman" w:hAnsi="Times New Roman" w:cs="Times New Roman"/>
                <w:bCs/>
                <w:sz w:val="24"/>
                <w:szCs w:val="24"/>
              </w:rPr>
              <w:t>ОК.08</w:t>
            </w:r>
          </w:p>
        </w:tc>
        <w:tc>
          <w:tcPr>
            <w:tcW w:w="2527" w:type="dxa"/>
            <w:tcBorders>
              <w:left w:val="single" w:sz="4" w:space="0" w:color="auto"/>
              <w:bottom w:val="single" w:sz="4" w:space="0" w:color="auto"/>
              <w:right w:val="single" w:sz="4" w:space="0" w:color="auto"/>
            </w:tcBorders>
          </w:tcPr>
          <w:p w14:paraId="57E00A6A" w14:textId="77777777" w:rsidR="009240B0" w:rsidRPr="008B3273"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8FC6038" w14:textId="77777777" w:rsidR="009240B0" w:rsidRPr="008B3273"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5042AC6" w14:textId="77777777" w:rsidR="009240B0" w:rsidRPr="002A54E2"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BE9AD05" w14:textId="77777777" w:rsidR="009240B0" w:rsidRPr="008B3273"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2E9F7069" w14:textId="77777777" w:rsidR="009240B0" w:rsidRPr="008B3273"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35A82C95" w14:textId="77777777" w:rsidR="009240B0" w:rsidRPr="008B3273"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0FC33210" w14:textId="77777777" w:rsidR="009240B0" w:rsidRPr="002A54E2" w:rsidRDefault="009240B0" w:rsidP="000A12F1">
            <w:pPr>
              <w:rPr>
                <w:rFonts w:ascii="Times New Roman" w:hAnsi="Times New Roman" w:cs="Times New Roman"/>
                <w:bCs/>
                <w:sz w:val="24"/>
                <w:szCs w:val="24"/>
              </w:rPr>
            </w:pPr>
            <w:r w:rsidRPr="008B3273">
              <w:rPr>
                <w:rFonts w:ascii="Times New Roman" w:hAnsi="Times New Roman" w:cs="Times New Roman"/>
                <w:bCs/>
                <w:sz w:val="24"/>
                <w:szCs w:val="24"/>
              </w:rPr>
              <w:t>средства профилактики перенапряжения</w:t>
            </w:r>
          </w:p>
        </w:tc>
        <w:tc>
          <w:tcPr>
            <w:tcW w:w="2770" w:type="dxa"/>
            <w:tcBorders>
              <w:top w:val="single" w:sz="4" w:space="0" w:color="auto"/>
              <w:left w:val="single" w:sz="4" w:space="0" w:color="auto"/>
              <w:bottom w:val="single" w:sz="4" w:space="0" w:color="auto"/>
              <w:right w:val="single" w:sz="4" w:space="0" w:color="auto"/>
            </w:tcBorders>
          </w:tcPr>
          <w:p w14:paraId="4E6452CC" w14:textId="77777777" w:rsidR="009240B0" w:rsidRDefault="009240B0" w:rsidP="000A12F1">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36E51A7D" w14:textId="77777777" w:rsidR="009240B0" w:rsidRDefault="009240B0" w:rsidP="009240B0">
      <w:pPr>
        <w:ind w:firstLine="709"/>
        <w:rPr>
          <w:rFonts w:ascii="Times New Roman" w:hAnsi="Times New Roman" w:cs="Times New Roman"/>
          <w:bCs/>
          <w:sz w:val="24"/>
          <w:szCs w:val="24"/>
        </w:rPr>
      </w:pPr>
    </w:p>
    <w:p w14:paraId="0E35F977" w14:textId="77777777" w:rsidR="009240B0" w:rsidRDefault="009240B0" w:rsidP="009240B0">
      <w:pPr>
        <w:rPr>
          <w:rFonts w:ascii="Times New Roman" w:eastAsia="Segoe UI" w:hAnsi="Times New Roman" w:cs="Times New Roman"/>
          <w:b/>
          <w:bCs/>
          <w:caps/>
          <w:kern w:val="32"/>
          <w:sz w:val="24"/>
          <w:szCs w:val="24"/>
          <w:lang w:val="x-none" w:eastAsia="x-none"/>
        </w:rPr>
      </w:pPr>
    </w:p>
    <w:p w14:paraId="5A0BF410" w14:textId="77777777" w:rsidR="00867147" w:rsidRDefault="00867147" w:rsidP="009240B0">
      <w:pPr>
        <w:rPr>
          <w:rFonts w:ascii="Times New Roman" w:eastAsia="Segoe UI" w:hAnsi="Times New Roman" w:cs="Times New Roman"/>
          <w:b/>
          <w:bCs/>
          <w:caps/>
          <w:kern w:val="32"/>
          <w:sz w:val="24"/>
          <w:szCs w:val="24"/>
          <w:lang w:val="x-none" w:eastAsia="x-none"/>
        </w:rPr>
      </w:pPr>
    </w:p>
    <w:p w14:paraId="467EE49B" w14:textId="77777777" w:rsidR="00867147" w:rsidRDefault="00867147" w:rsidP="009240B0">
      <w:pPr>
        <w:rPr>
          <w:rFonts w:ascii="Times New Roman" w:eastAsia="Segoe UI" w:hAnsi="Times New Roman" w:cs="Times New Roman"/>
          <w:b/>
          <w:bCs/>
          <w:caps/>
          <w:kern w:val="32"/>
          <w:sz w:val="24"/>
          <w:szCs w:val="24"/>
          <w:lang w:val="x-none" w:eastAsia="x-none"/>
        </w:rPr>
      </w:pPr>
    </w:p>
    <w:p w14:paraId="47B00BB8" w14:textId="77777777" w:rsidR="009240B0" w:rsidRPr="00B115E3" w:rsidRDefault="009240B0" w:rsidP="009240B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7BE623E" w14:textId="77777777" w:rsidR="009240B0" w:rsidRPr="00E11160" w:rsidRDefault="009240B0" w:rsidP="009240B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240B0" w:rsidRPr="00DB7B6A" w14:paraId="425680F2" w14:textId="77777777" w:rsidTr="000A12F1">
        <w:trPr>
          <w:trHeight w:val="23"/>
        </w:trPr>
        <w:tc>
          <w:tcPr>
            <w:tcW w:w="2460" w:type="pct"/>
            <w:vAlign w:val="center"/>
          </w:tcPr>
          <w:p w14:paraId="6DCBBA8A" w14:textId="77777777" w:rsidR="009240B0" w:rsidRPr="00F70F81" w:rsidRDefault="009240B0" w:rsidP="000A12F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BC02E0E" w14:textId="77777777" w:rsidR="009240B0" w:rsidRPr="00F70F81" w:rsidRDefault="009240B0" w:rsidP="000A12F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6B3948B" w14:textId="77777777" w:rsidR="009240B0" w:rsidRPr="00F70F81" w:rsidRDefault="009240B0" w:rsidP="000A12F1">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240B0" w:rsidRPr="00DB7B6A" w14:paraId="232C4DDD" w14:textId="77777777" w:rsidTr="000A12F1">
        <w:trPr>
          <w:trHeight w:val="23"/>
        </w:trPr>
        <w:tc>
          <w:tcPr>
            <w:tcW w:w="2460" w:type="pct"/>
            <w:vAlign w:val="center"/>
          </w:tcPr>
          <w:p w14:paraId="0B9DA5B3" w14:textId="77777777" w:rsidR="009240B0" w:rsidRPr="00F70F81" w:rsidRDefault="009240B0"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9EA7914" w14:textId="395E9A66" w:rsidR="009240B0" w:rsidRPr="00F70F81" w:rsidRDefault="009A7ACD" w:rsidP="000A12F1">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7333BED1" w14:textId="460A5129" w:rsidR="009240B0" w:rsidRPr="00F70F81" w:rsidRDefault="009A7ACD" w:rsidP="000A12F1">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9240B0" w:rsidRPr="00DB7B6A" w14:paraId="5628A73C" w14:textId="77777777" w:rsidTr="000A12F1">
        <w:trPr>
          <w:trHeight w:val="23"/>
        </w:trPr>
        <w:tc>
          <w:tcPr>
            <w:tcW w:w="2460" w:type="pct"/>
            <w:vAlign w:val="center"/>
          </w:tcPr>
          <w:p w14:paraId="75B3ED86" w14:textId="77777777" w:rsidR="009240B0" w:rsidRPr="00F70F81" w:rsidRDefault="009240B0"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2AC3082" w14:textId="768526B0" w:rsidR="009240B0" w:rsidRPr="00F70F81" w:rsidRDefault="009240B0" w:rsidP="000A12F1">
            <w:pPr>
              <w:jc w:val="center"/>
              <w:rPr>
                <w:rFonts w:ascii="Times New Roman" w:hAnsi="Times New Roman" w:cs="Times New Roman"/>
                <w:bCs/>
                <w:sz w:val="24"/>
                <w:szCs w:val="24"/>
              </w:rPr>
            </w:pPr>
          </w:p>
        </w:tc>
        <w:tc>
          <w:tcPr>
            <w:tcW w:w="1345" w:type="pct"/>
            <w:vAlign w:val="center"/>
          </w:tcPr>
          <w:p w14:paraId="72CDA465" w14:textId="0D14EAEC" w:rsidR="009240B0" w:rsidRPr="00F70F81" w:rsidRDefault="009240B0" w:rsidP="000A12F1">
            <w:pPr>
              <w:jc w:val="center"/>
              <w:rPr>
                <w:rFonts w:ascii="Times New Roman" w:hAnsi="Times New Roman" w:cs="Times New Roman"/>
                <w:bCs/>
                <w:sz w:val="24"/>
                <w:szCs w:val="24"/>
              </w:rPr>
            </w:pPr>
          </w:p>
        </w:tc>
      </w:tr>
      <w:tr w:rsidR="009240B0" w:rsidRPr="00DB7B6A" w14:paraId="3D964EC2" w14:textId="77777777" w:rsidTr="000A12F1">
        <w:trPr>
          <w:trHeight w:val="23"/>
        </w:trPr>
        <w:tc>
          <w:tcPr>
            <w:tcW w:w="2460" w:type="pct"/>
            <w:vAlign w:val="center"/>
          </w:tcPr>
          <w:p w14:paraId="70A47C0A" w14:textId="77777777" w:rsidR="009240B0" w:rsidRPr="00F70F81" w:rsidRDefault="009240B0"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378444" w14:textId="064D0C00" w:rsidR="009240B0" w:rsidRPr="00F70F81" w:rsidRDefault="009240B0" w:rsidP="000A12F1">
            <w:pPr>
              <w:jc w:val="center"/>
              <w:rPr>
                <w:rFonts w:ascii="Times New Roman" w:hAnsi="Times New Roman" w:cs="Times New Roman"/>
                <w:bCs/>
                <w:sz w:val="24"/>
                <w:szCs w:val="24"/>
              </w:rPr>
            </w:pPr>
          </w:p>
        </w:tc>
        <w:tc>
          <w:tcPr>
            <w:tcW w:w="1345" w:type="pct"/>
            <w:vAlign w:val="center"/>
          </w:tcPr>
          <w:p w14:paraId="79DA0F9F" w14:textId="6D2A2EA9" w:rsidR="009240B0" w:rsidRPr="00F70F81" w:rsidRDefault="009240B0" w:rsidP="000A12F1">
            <w:pPr>
              <w:jc w:val="center"/>
              <w:rPr>
                <w:rFonts w:ascii="Times New Roman" w:hAnsi="Times New Roman" w:cs="Times New Roman"/>
                <w:bCs/>
                <w:sz w:val="24"/>
                <w:szCs w:val="24"/>
              </w:rPr>
            </w:pPr>
          </w:p>
        </w:tc>
      </w:tr>
      <w:tr w:rsidR="009240B0" w:rsidRPr="00257255" w14:paraId="15956DEE" w14:textId="77777777" w:rsidTr="000A12F1">
        <w:trPr>
          <w:trHeight w:val="23"/>
        </w:trPr>
        <w:tc>
          <w:tcPr>
            <w:tcW w:w="2460" w:type="pct"/>
            <w:vAlign w:val="center"/>
          </w:tcPr>
          <w:p w14:paraId="4A583607" w14:textId="77777777" w:rsidR="009240B0" w:rsidRPr="00F70F81" w:rsidRDefault="009240B0" w:rsidP="000A12F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51D844F" w14:textId="4305EBBA" w:rsidR="009240B0" w:rsidRPr="00F70F81" w:rsidRDefault="009A7ACD" w:rsidP="000A12F1">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48699567" w14:textId="13C0E7D4" w:rsidR="009240B0" w:rsidRPr="00F70F81" w:rsidRDefault="009A7ACD" w:rsidP="000A12F1">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44FF956" w14:textId="10AA936C" w:rsidR="009240B0" w:rsidRDefault="009240B0" w:rsidP="009240B0">
      <w:pPr>
        <w:rPr>
          <w:rFonts w:ascii="Times New Roman" w:hAnsi="Times New Roman" w:cs="Times New Roman"/>
          <w:iCs/>
          <w:sz w:val="24"/>
          <w:szCs w:val="24"/>
        </w:rPr>
      </w:pPr>
    </w:p>
    <w:p w14:paraId="4B1D38D3" w14:textId="77777777" w:rsidR="009240B0" w:rsidRPr="00DB7B6A" w:rsidRDefault="009240B0" w:rsidP="009240B0">
      <w:pPr>
        <w:rPr>
          <w:rFonts w:ascii="Times New Roman" w:hAnsi="Times New Roman" w:cs="Times New Roman"/>
          <w:iCs/>
          <w:sz w:val="24"/>
          <w:szCs w:val="24"/>
        </w:rPr>
      </w:pPr>
    </w:p>
    <w:p w14:paraId="3B19D5A9" w14:textId="77777777" w:rsidR="009240B0" w:rsidRPr="00782EFC" w:rsidRDefault="009240B0" w:rsidP="009240B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240B0" w:rsidRPr="00C63897" w14:paraId="4BFC5C0D" w14:textId="77777777" w:rsidTr="000A12F1">
        <w:trPr>
          <w:trHeight w:val="903"/>
        </w:trPr>
        <w:tc>
          <w:tcPr>
            <w:tcW w:w="2972" w:type="dxa"/>
            <w:vAlign w:val="center"/>
          </w:tcPr>
          <w:p w14:paraId="69269A85" w14:textId="77777777" w:rsidR="009240B0" w:rsidRPr="00D05FA6" w:rsidRDefault="009240B0" w:rsidP="000A12F1">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0902D043" w14:textId="77777777" w:rsidR="009240B0" w:rsidRPr="00D05FA6" w:rsidRDefault="009240B0" w:rsidP="000A12F1">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240B0" w:rsidRPr="00C63897" w14:paraId="40928A33" w14:textId="77777777" w:rsidTr="000A12F1">
        <w:trPr>
          <w:trHeight w:val="361"/>
        </w:trPr>
        <w:tc>
          <w:tcPr>
            <w:tcW w:w="9634" w:type="dxa"/>
            <w:gridSpan w:val="2"/>
            <w:tcBorders>
              <w:right w:val="single" w:sz="4" w:space="0" w:color="auto"/>
            </w:tcBorders>
          </w:tcPr>
          <w:p w14:paraId="2B644407" w14:textId="0A807833" w:rsidR="009240B0" w:rsidRPr="00D05FA6" w:rsidRDefault="00D05FA6"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Раздел 1. Теоретические основы физической культуры</w:t>
            </w:r>
          </w:p>
        </w:tc>
      </w:tr>
      <w:tr w:rsidR="009240B0" w:rsidRPr="00F70F81" w14:paraId="300923B8" w14:textId="77777777" w:rsidTr="000A12F1">
        <w:trPr>
          <w:trHeight w:val="361"/>
        </w:trPr>
        <w:tc>
          <w:tcPr>
            <w:tcW w:w="2972" w:type="dxa"/>
            <w:vMerge w:val="restart"/>
          </w:tcPr>
          <w:p w14:paraId="50CC8F35" w14:textId="00C91D76" w:rsidR="009240B0" w:rsidRPr="00D05FA6" w:rsidRDefault="00D05FA6"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1.1.  Физическая культура в общекультурной и профессиональной подготовке студентов</w:t>
            </w:r>
          </w:p>
        </w:tc>
        <w:tc>
          <w:tcPr>
            <w:tcW w:w="6662" w:type="dxa"/>
            <w:tcBorders>
              <w:top w:val="single" w:sz="4" w:space="0" w:color="auto"/>
              <w:left w:val="single" w:sz="4" w:space="0" w:color="auto"/>
              <w:bottom w:val="single" w:sz="4" w:space="0" w:color="auto"/>
              <w:right w:val="single" w:sz="4" w:space="0" w:color="auto"/>
            </w:tcBorders>
            <w:vAlign w:val="bottom"/>
          </w:tcPr>
          <w:p w14:paraId="529EC56F" w14:textId="77777777" w:rsidR="009240B0" w:rsidRPr="00D05FA6" w:rsidRDefault="009240B0"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9240B0" w:rsidRPr="00F70F81" w14:paraId="0AFB9A75" w14:textId="77777777" w:rsidTr="000A12F1">
        <w:trPr>
          <w:trHeight w:val="361"/>
        </w:trPr>
        <w:tc>
          <w:tcPr>
            <w:tcW w:w="2972" w:type="dxa"/>
            <w:vMerge/>
          </w:tcPr>
          <w:p w14:paraId="69AC0F00" w14:textId="77777777" w:rsidR="009240B0" w:rsidRPr="00D05FA6"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865F2" w14:textId="0898013D" w:rsidR="009240B0" w:rsidRPr="00D05FA6" w:rsidRDefault="00D05FA6" w:rsidP="000A12F1">
            <w:pPr>
              <w:rPr>
                <w:rFonts w:ascii="Times New Roman" w:eastAsia="Times New Roman" w:hAnsi="Times New Roman" w:cs="Times New Roman"/>
                <w:lang w:eastAsia="ru-RU"/>
              </w:rPr>
            </w:pPr>
            <w:r w:rsidRPr="00D05FA6">
              <w:rPr>
                <w:rFonts w:ascii="Times New Roman" w:eastAsia="Times New Roman" w:hAnsi="Times New Roman" w:cs="Times New Roman"/>
                <w:lang w:eastAsia="ru-RU"/>
              </w:rPr>
              <w:t>Физическая культура и личность профессионала. Особенности организации занятий со студентами в процессе освоения содержания учебной дисциплины «Физическая культура»</w:t>
            </w:r>
          </w:p>
        </w:tc>
      </w:tr>
      <w:tr w:rsidR="009240B0" w:rsidRPr="00F70F81" w14:paraId="35088B71" w14:textId="77777777" w:rsidTr="000A12F1">
        <w:trPr>
          <w:trHeight w:val="361"/>
        </w:trPr>
        <w:tc>
          <w:tcPr>
            <w:tcW w:w="2972" w:type="dxa"/>
            <w:vMerge/>
          </w:tcPr>
          <w:p w14:paraId="7419B385" w14:textId="77777777" w:rsidR="009240B0" w:rsidRPr="00D05FA6"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08F6CC" w14:textId="77777777" w:rsidR="009240B0" w:rsidRPr="00D05FA6" w:rsidRDefault="009240B0"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7F09ECB" w14:textId="77777777" w:rsidR="009240B0" w:rsidRPr="00D05FA6" w:rsidRDefault="009240B0"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240B0" w:rsidRPr="00F70F81" w14:paraId="13255E8C" w14:textId="77777777" w:rsidTr="000A12F1">
        <w:trPr>
          <w:trHeight w:val="361"/>
        </w:trPr>
        <w:tc>
          <w:tcPr>
            <w:tcW w:w="2972" w:type="dxa"/>
            <w:vMerge w:val="restart"/>
          </w:tcPr>
          <w:p w14:paraId="23DA42A6" w14:textId="530BC942" w:rsidR="009240B0" w:rsidRPr="00D05FA6" w:rsidRDefault="00D05FA6"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1.2. Основы методики самостоятельных занятий физическими упражнениями</w:t>
            </w:r>
          </w:p>
        </w:tc>
        <w:tc>
          <w:tcPr>
            <w:tcW w:w="6662" w:type="dxa"/>
            <w:tcBorders>
              <w:top w:val="single" w:sz="4" w:space="0" w:color="auto"/>
              <w:left w:val="single" w:sz="4" w:space="0" w:color="auto"/>
              <w:bottom w:val="single" w:sz="4" w:space="0" w:color="auto"/>
              <w:right w:val="single" w:sz="4" w:space="0" w:color="auto"/>
            </w:tcBorders>
            <w:vAlign w:val="bottom"/>
          </w:tcPr>
          <w:p w14:paraId="073B908E" w14:textId="77777777" w:rsidR="009240B0" w:rsidRPr="00D05FA6" w:rsidRDefault="009240B0"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9240B0" w:rsidRPr="00F70F81" w14:paraId="503DA7A2" w14:textId="77777777" w:rsidTr="000A12F1">
        <w:trPr>
          <w:trHeight w:val="361"/>
        </w:trPr>
        <w:tc>
          <w:tcPr>
            <w:tcW w:w="2972" w:type="dxa"/>
            <w:vMerge/>
          </w:tcPr>
          <w:p w14:paraId="1BA8D4DD" w14:textId="77777777" w:rsidR="009240B0" w:rsidRPr="00D05FA6"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FAD802" w14:textId="6ACE5FCA" w:rsidR="009240B0" w:rsidRPr="00D05FA6" w:rsidRDefault="00D05FA6" w:rsidP="000A12F1">
            <w:pPr>
              <w:rPr>
                <w:rFonts w:ascii="Times New Roman" w:eastAsia="Times New Roman" w:hAnsi="Times New Roman" w:cs="Times New Roman"/>
                <w:lang w:eastAsia="ru-RU"/>
              </w:rPr>
            </w:pPr>
            <w:r w:rsidRPr="00D05FA6">
              <w:rPr>
                <w:rFonts w:ascii="Times New Roman" w:eastAsia="Times New Roman" w:hAnsi="Times New Roman" w:cs="Times New Roman"/>
                <w:lang w:eastAsia="ru-RU"/>
              </w:rPr>
              <w:t>Мотивация и целенаправленность самостоятельных занятий, их формы и содержание</w:t>
            </w:r>
          </w:p>
        </w:tc>
      </w:tr>
      <w:tr w:rsidR="009240B0" w:rsidRPr="00F70F81" w14:paraId="0A0008A3" w14:textId="77777777" w:rsidTr="000A12F1">
        <w:trPr>
          <w:trHeight w:val="361"/>
        </w:trPr>
        <w:tc>
          <w:tcPr>
            <w:tcW w:w="2972" w:type="dxa"/>
            <w:vMerge/>
          </w:tcPr>
          <w:p w14:paraId="17CA090E" w14:textId="77777777" w:rsidR="009240B0" w:rsidRPr="00D05FA6"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CA20D9" w14:textId="77777777" w:rsidR="009240B0" w:rsidRPr="00D05FA6" w:rsidRDefault="009240B0"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315AF89A" w14:textId="77777777" w:rsidR="009240B0" w:rsidRPr="00D05FA6" w:rsidRDefault="009240B0"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240B0" w:rsidRPr="00F70F81" w14:paraId="57EB2C8D" w14:textId="77777777" w:rsidTr="000A12F1">
        <w:trPr>
          <w:trHeight w:val="361"/>
        </w:trPr>
        <w:tc>
          <w:tcPr>
            <w:tcW w:w="9634" w:type="dxa"/>
            <w:gridSpan w:val="2"/>
            <w:tcBorders>
              <w:right w:val="single" w:sz="4" w:space="0" w:color="auto"/>
            </w:tcBorders>
          </w:tcPr>
          <w:p w14:paraId="337CDB05" w14:textId="0B6FA279" w:rsidR="009240B0" w:rsidRPr="00D05FA6" w:rsidRDefault="00D05FA6"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lang w:eastAsia="ru-RU"/>
              </w:rPr>
              <w:t>Раздел 2. Практические основы формирования физической культуры личности</w:t>
            </w:r>
            <w:r w:rsidRPr="00D05FA6">
              <w:rPr>
                <w:rFonts w:ascii="Times New Roman" w:eastAsia="Times New Roman" w:hAnsi="Times New Roman" w:cs="Times New Roman"/>
                <w:b/>
                <w:lang w:eastAsia="ru-RU"/>
              </w:rPr>
              <w:tab/>
            </w:r>
          </w:p>
        </w:tc>
      </w:tr>
      <w:tr w:rsidR="009240B0" w:rsidRPr="00F70F81" w14:paraId="53809180" w14:textId="77777777" w:rsidTr="000A12F1">
        <w:trPr>
          <w:trHeight w:val="361"/>
        </w:trPr>
        <w:tc>
          <w:tcPr>
            <w:tcW w:w="2972" w:type="dxa"/>
            <w:vMerge w:val="restart"/>
          </w:tcPr>
          <w:p w14:paraId="7418FFFA" w14:textId="5C972EF9" w:rsidR="009240B0" w:rsidRPr="00D05FA6" w:rsidRDefault="00D05FA6"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2.1. Легкая атлетика. Кроссовая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7E210317" w14:textId="77777777" w:rsidR="009240B0" w:rsidRPr="00D05FA6" w:rsidRDefault="009240B0"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9240B0" w:rsidRPr="00F70F81" w14:paraId="43E442C7" w14:textId="77777777" w:rsidTr="000A12F1">
        <w:trPr>
          <w:trHeight w:val="361"/>
        </w:trPr>
        <w:tc>
          <w:tcPr>
            <w:tcW w:w="2972" w:type="dxa"/>
            <w:vMerge/>
          </w:tcPr>
          <w:p w14:paraId="065AB6FE" w14:textId="77777777" w:rsidR="009240B0" w:rsidRPr="00D05FA6"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2AD96E" w14:textId="2260DBA6" w:rsidR="009240B0" w:rsidRPr="00D05FA6" w:rsidRDefault="009240B0" w:rsidP="000A12F1">
            <w:pPr>
              <w:rPr>
                <w:rFonts w:ascii="Times New Roman" w:eastAsia="Times New Roman" w:hAnsi="Times New Roman" w:cs="Times New Roman"/>
                <w:lang w:eastAsia="ru-RU"/>
              </w:rPr>
            </w:pPr>
          </w:p>
        </w:tc>
      </w:tr>
      <w:tr w:rsidR="009240B0" w:rsidRPr="00F70F81" w14:paraId="6D6D7A7D" w14:textId="77777777" w:rsidTr="000A12F1">
        <w:trPr>
          <w:trHeight w:val="361"/>
        </w:trPr>
        <w:tc>
          <w:tcPr>
            <w:tcW w:w="2972" w:type="dxa"/>
            <w:vMerge/>
          </w:tcPr>
          <w:p w14:paraId="26E2A2C3" w14:textId="77777777" w:rsidR="009240B0" w:rsidRPr="00D05FA6"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8ADDD7" w14:textId="77777777" w:rsidR="009240B0" w:rsidRPr="00D05FA6" w:rsidRDefault="009240B0" w:rsidP="000A12F1">
            <w:pPr>
              <w:rPr>
                <w:rFonts w:ascii="Times New Roman" w:eastAsia="Times New Roman" w:hAnsi="Times New Roman" w:cs="Times New Roman"/>
                <w:lang w:eastAsia="ru-RU"/>
              </w:rPr>
            </w:pPr>
            <w:r w:rsidRPr="00D05FA6">
              <w:rPr>
                <w:rFonts w:ascii="Times New Roman" w:eastAsia="Times New Roman" w:hAnsi="Times New Roman" w:cs="Times New Roman"/>
                <w:b/>
                <w:bCs/>
                <w:iCs/>
                <w:lang w:eastAsia="ru-RU"/>
              </w:rPr>
              <w:t>В том числе практических и лабораторных занятий</w:t>
            </w:r>
          </w:p>
        </w:tc>
      </w:tr>
      <w:tr w:rsidR="00D05FA6" w:rsidRPr="00F70F81" w14:paraId="2255D790" w14:textId="77777777" w:rsidTr="000A12F1">
        <w:trPr>
          <w:trHeight w:val="361"/>
        </w:trPr>
        <w:tc>
          <w:tcPr>
            <w:tcW w:w="2972" w:type="dxa"/>
            <w:vMerge/>
          </w:tcPr>
          <w:p w14:paraId="1C00F124"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6B2FC2EC" w14:textId="46BE115D" w:rsidR="00D05FA6" w:rsidRPr="00D05FA6" w:rsidRDefault="00D05FA6" w:rsidP="00D05FA6">
            <w:pPr>
              <w:rPr>
                <w:rFonts w:ascii="Times New Roman" w:eastAsia="Times New Roman" w:hAnsi="Times New Roman" w:cs="Times New Roman"/>
                <w:lang w:eastAsia="ru-RU"/>
              </w:rPr>
            </w:pPr>
            <w:r w:rsidRPr="00D05FA6">
              <w:rPr>
                <w:rFonts w:ascii="Times New Roman" w:hAnsi="Times New Roman"/>
              </w:rPr>
              <w:t>1.Практическое занятие «Техника безопасности по лёгкой атлетике. Обучение технике низкого, высокого старта. Обучение прыжку в длину с места, с разбега, тройному прыжку»</w:t>
            </w:r>
          </w:p>
        </w:tc>
      </w:tr>
      <w:tr w:rsidR="00D05FA6" w:rsidRPr="00F70F81" w14:paraId="196D360F" w14:textId="77777777" w:rsidTr="000A12F1">
        <w:trPr>
          <w:trHeight w:val="361"/>
        </w:trPr>
        <w:tc>
          <w:tcPr>
            <w:tcW w:w="2972" w:type="dxa"/>
            <w:vMerge/>
          </w:tcPr>
          <w:p w14:paraId="523B84A8"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505CF699" w14:textId="7D38AA5E" w:rsidR="00D05FA6" w:rsidRPr="00D05FA6" w:rsidRDefault="00D05FA6" w:rsidP="00D05FA6">
            <w:pPr>
              <w:rPr>
                <w:rFonts w:ascii="Times New Roman" w:eastAsia="Times New Roman" w:hAnsi="Times New Roman" w:cs="Times New Roman"/>
                <w:lang w:eastAsia="ru-RU"/>
              </w:rPr>
            </w:pPr>
            <w:r w:rsidRPr="00D05FA6">
              <w:rPr>
                <w:rFonts w:ascii="Times New Roman" w:hAnsi="Times New Roman"/>
              </w:rPr>
              <w:t>2.Практическое занятие «Обучение технике бега на короткие дистанции. Развитие быстроты. Разучивание специальных упражнений легкоатлетов»</w:t>
            </w:r>
          </w:p>
        </w:tc>
      </w:tr>
      <w:tr w:rsidR="00D05FA6" w:rsidRPr="00F70F81" w14:paraId="5EBCE3B9" w14:textId="77777777" w:rsidTr="000A12F1">
        <w:trPr>
          <w:trHeight w:val="361"/>
        </w:trPr>
        <w:tc>
          <w:tcPr>
            <w:tcW w:w="2972" w:type="dxa"/>
            <w:vMerge/>
          </w:tcPr>
          <w:p w14:paraId="0DBF9533"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09CB7E67" w14:textId="758B2DFF" w:rsidR="00D05FA6" w:rsidRPr="00D05FA6" w:rsidRDefault="00D05FA6" w:rsidP="00D05FA6">
            <w:pPr>
              <w:rPr>
                <w:rFonts w:ascii="Times New Roman" w:hAnsi="Times New Roman"/>
                <w:b/>
              </w:rPr>
            </w:pPr>
            <w:r w:rsidRPr="00D05FA6">
              <w:rPr>
                <w:rFonts w:ascii="Times New Roman" w:hAnsi="Times New Roman"/>
              </w:rPr>
              <w:t>3.Практическое занятие «Обучение технике стартового разгона и финиширования. Бег 30, 60, 100 метров»</w:t>
            </w:r>
          </w:p>
        </w:tc>
      </w:tr>
      <w:tr w:rsidR="00D05FA6" w:rsidRPr="00F70F81" w14:paraId="12FE1216" w14:textId="77777777" w:rsidTr="000A12F1">
        <w:trPr>
          <w:trHeight w:val="361"/>
        </w:trPr>
        <w:tc>
          <w:tcPr>
            <w:tcW w:w="2972" w:type="dxa"/>
            <w:vMerge/>
          </w:tcPr>
          <w:p w14:paraId="0F7913CA"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32F8EF38" w14:textId="306B6079" w:rsidR="00D05FA6" w:rsidRPr="00D05FA6" w:rsidRDefault="00D05FA6" w:rsidP="00D05FA6">
            <w:pPr>
              <w:rPr>
                <w:rFonts w:ascii="Times New Roman" w:hAnsi="Times New Roman"/>
                <w:b/>
              </w:rPr>
            </w:pPr>
            <w:r w:rsidRPr="00D05FA6">
              <w:rPr>
                <w:rFonts w:ascii="Times New Roman" w:hAnsi="Times New Roman"/>
                <w:bCs/>
              </w:rPr>
              <w:t xml:space="preserve">4.Практическое занятие </w:t>
            </w:r>
            <w:r w:rsidRPr="00D05FA6">
              <w:rPr>
                <w:rFonts w:ascii="Times New Roman" w:hAnsi="Times New Roman"/>
              </w:rPr>
              <w:t>«Скоростно-силовая подготовка. Длительный бег. Развитие выносливости. Кроссовый бег 1000 метров»</w:t>
            </w:r>
          </w:p>
        </w:tc>
      </w:tr>
      <w:tr w:rsidR="009240B0" w:rsidRPr="00F70F81" w14:paraId="4F94577F" w14:textId="77777777" w:rsidTr="000A12F1">
        <w:trPr>
          <w:trHeight w:val="361"/>
        </w:trPr>
        <w:tc>
          <w:tcPr>
            <w:tcW w:w="2972" w:type="dxa"/>
            <w:vMerge/>
          </w:tcPr>
          <w:p w14:paraId="38088832" w14:textId="77777777" w:rsidR="009240B0" w:rsidRPr="00C63897"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5DB477" w14:textId="77777777" w:rsidR="009240B0" w:rsidRPr="00F70F81" w:rsidRDefault="009240B0"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E10BF4" w14:textId="77777777" w:rsidR="009240B0" w:rsidRPr="00F70F81" w:rsidRDefault="009240B0"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0B0" w:rsidRPr="00F70F81" w14:paraId="73513256" w14:textId="77777777" w:rsidTr="000A12F1">
        <w:trPr>
          <w:trHeight w:val="361"/>
        </w:trPr>
        <w:tc>
          <w:tcPr>
            <w:tcW w:w="2972" w:type="dxa"/>
            <w:vMerge w:val="restart"/>
          </w:tcPr>
          <w:p w14:paraId="08ED8466" w14:textId="33DDD094" w:rsidR="009240B0" w:rsidRPr="00C63897" w:rsidRDefault="00D05FA6"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2.2. Лыжная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1AFCE7B1" w14:textId="77777777" w:rsidR="009240B0" w:rsidRPr="00F70F81" w:rsidRDefault="009240B0"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240B0" w:rsidRPr="00F70F81" w14:paraId="747B000E" w14:textId="77777777" w:rsidTr="000A12F1">
        <w:trPr>
          <w:trHeight w:val="361"/>
        </w:trPr>
        <w:tc>
          <w:tcPr>
            <w:tcW w:w="2972" w:type="dxa"/>
            <w:vMerge/>
          </w:tcPr>
          <w:p w14:paraId="0D05008F" w14:textId="77777777" w:rsidR="009240B0" w:rsidRPr="00C63897"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F33668" w14:textId="77777777" w:rsidR="009240B0" w:rsidRPr="00F70F81" w:rsidRDefault="009240B0" w:rsidP="000A12F1">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Цифровая печать</w:t>
            </w:r>
          </w:p>
        </w:tc>
      </w:tr>
      <w:tr w:rsidR="009240B0" w:rsidRPr="00F70F81" w14:paraId="1853E2E1" w14:textId="77777777" w:rsidTr="000A12F1">
        <w:trPr>
          <w:trHeight w:val="361"/>
        </w:trPr>
        <w:tc>
          <w:tcPr>
            <w:tcW w:w="2972" w:type="dxa"/>
            <w:vMerge/>
          </w:tcPr>
          <w:p w14:paraId="2DBE15D8" w14:textId="77777777" w:rsidR="009240B0" w:rsidRPr="00C63897"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58C393" w14:textId="77777777" w:rsidR="009240B0" w:rsidRPr="00427944" w:rsidRDefault="009240B0" w:rsidP="000A12F1">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В том числе практических и лабораторных занятий</w:t>
            </w:r>
          </w:p>
        </w:tc>
      </w:tr>
      <w:tr w:rsidR="00D05FA6" w:rsidRPr="00F70F81" w14:paraId="4F78882F" w14:textId="77777777" w:rsidTr="000A12F1">
        <w:trPr>
          <w:trHeight w:val="361"/>
        </w:trPr>
        <w:tc>
          <w:tcPr>
            <w:tcW w:w="2972" w:type="dxa"/>
            <w:vMerge/>
          </w:tcPr>
          <w:p w14:paraId="65338A9B"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05595758" w14:textId="4901D548" w:rsidR="00D05FA6" w:rsidRPr="00D05FA6" w:rsidRDefault="00D05FA6" w:rsidP="00D05FA6">
            <w:pPr>
              <w:rPr>
                <w:rFonts w:ascii="Times New Roman" w:eastAsia="Times New Roman" w:hAnsi="Times New Roman" w:cs="Times New Roman"/>
                <w:lang w:eastAsia="ru-RU"/>
              </w:rPr>
            </w:pPr>
            <w:r w:rsidRPr="00D05FA6">
              <w:rPr>
                <w:rFonts w:ascii="Times New Roman" w:hAnsi="Times New Roman"/>
                <w:bCs/>
              </w:rPr>
              <w:t xml:space="preserve">1.Практическое занятие </w:t>
            </w:r>
            <w:r w:rsidRPr="00D05FA6">
              <w:rPr>
                <w:rFonts w:ascii="Times New Roman" w:hAnsi="Times New Roman"/>
              </w:rPr>
              <w:t>«Техника безопасности на уроках по лыжной подготовке»</w:t>
            </w:r>
          </w:p>
        </w:tc>
      </w:tr>
      <w:tr w:rsidR="00D05FA6" w:rsidRPr="00F70F81" w14:paraId="43077E30" w14:textId="77777777" w:rsidTr="000A12F1">
        <w:trPr>
          <w:trHeight w:val="361"/>
        </w:trPr>
        <w:tc>
          <w:tcPr>
            <w:tcW w:w="2972" w:type="dxa"/>
            <w:vMerge/>
          </w:tcPr>
          <w:p w14:paraId="5E0D5C46"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4199C42B" w14:textId="0C228285" w:rsidR="00D05FA6" w:rsidRPr="00D05FA6" w:rsidRDefault="00D05FA6" w:rsidP="00D05FA6">
            <w:pPr>
              <w:rPr>
                <w:rFonts w:ascii="Times New Roman" w:eastAsia="Times New Roman" w:hAnsi="Times New Roman" w:cs="Times New Roman"/>
                <w:lang w:eastAsia="ru-RU"/>
              </w:rPr>
            </w:pPr>
            <w:r w:rsidRPr="00D05FA6">
              <w:rPr>
                <w:rFonts w:ascii="Times New Roman" w:hAnsi="Times New Roman"/>
                <w:bCs/>
              </w:rPr>
              <w:t xml:space="preserve">2.Практическое занятие </w:t>
            </w:r>
            <w:r w:rsidRPr="00D05FA6">
              <w:rPr>
                <w:rFonts w:ascii="Times New Roman" w:hAnsi="Times New Roman"/>
              </w:rPr>
              <w:t>«Имитационные упражнения для рук и ног с помощью амортизаторов»</w:t>
            </w:r>
          </w:p>
        </w:tc>
      </w:tr>
      <w:tr w:rsidR="00D05FA6" w:rsidRPr="00F70F81" w14:paraId="5F179575" w14:textId="77777777" w:rsidTr="000A12F1">
        <w:trPr>
          <w:trHeight w:val="361"/>
        </w:trPr>
        <w:tc>
          <w:tcPr>
            <w:tcW w:w="2972" w:type="dxa"/>
            <w:vMerge/>
          </w:tcPr>
          <w:p w14:paraId="1180C5BE"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142EB662" w14:textId="4DD282D9" w:rsidR="00D05FA6" w:rsidRPr="00D05FA6" w:rsidRDefault="00D05FA6" w:rsidP="00D05FA6">
            <w:pPr>
              <w:rPr>
                <w:rFonts w:ascii="Times New Roman" w:eastAsia="Times New Roman" w:hAnsi="Times New Roman" w:cs="Times New Roman"/>
                <w:lang w:eastAsia="ru-RU"/>
              </w:rPr>
            </w:pPr>
            <w:r w:rsidRPr="00D05FA6">
              <w:rPr>
                <w:rFonts w:ascii="Times New Roman" w:hAnsi="Times New Roman"/>
                <w:bCs/>
              </w:rPr>
              <w:t xml:space="preserve">3.Практическое занятие </w:t>
            </w:r>
            <w:r w:rsidRPr="00D05FA6">
              <w:rPr>
                <w:rFonts w:ascii="Times New Roman" w:hAnsi="Times New Roman"/>
              </w:rPr>
              <w:t>«Имитационные упражнения для рук и ног с помощью амортизаторов»</w:t>
            </w:r>
          </w:p>
        </w:tc>
      </w:tr>
      <w:tr w:rsidR="00D05FA6" w:rsidRPr="00F70F81" w14:paraId="4FACC6BC" w14:textId="77777777" w:rsidTr="000A12F1">
        <w:trPr>
          <w:trHeight w:val="361"/>
        </w:trPr>
        <w:tc>
          <w:tcPr>
            <w:tcW w:w="2972" w:type="dxa"/>
            <w:vMerge/>
          </w:tcPr>
          <w:p w14:paraId="53F5B6C2"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14710A82" w14:textId="1FF29A2C" w:rsidR="00D05FA6" w:rsidRPr="00D05FA6" w:rsidRDefault="00D05FA6" w:rsidP="00D05FA6">
            <w:pPr>
              <w:rPr>
                <w:rFonts w:ascii="Times New Roman" w:hAnsi="Times New Roman"/>
              </w:rPr>
            </w:pPr>
            <w:r w:rsidRPr="00D05FA6">
              <w:rPr>
                <w:rFonts w:ascii="Times New Roman" w:hAnsi="Times New Roman"/>
                <w:bCs/>
              </w:rPr>
              <w:t xml:space="preserve">4.Практическое занятие </w:t>
            </w:r>
            <w:r w:rsidRPr="00D05FA6">
              <w:rPr>
                <w:rFonts w:ascii="Times New Roman" w:hAnsi="Times New Roman"/>
              </w:rPr>
              <w:t>«Первая помощь при травмах и обморожениях»</w:t>
            </w:r>
          </w:p>
        </w:tc>
      </w:tr>
      <w:tr w:rsidR="009240B0" w:rsidRPr="00F70F81" w14:paraId="4ED89064" w14:textId="77777777" w:rsidTr="000A12F1">
        <w:trPr>
          <w:trHeight w:val="361"/>
        </w:trPr>
        <w:tc>
          <w:tcPr>
            <w:tcW w:w="2972" w:type="dxa"/>
            <w:vMerge/>
          </w:tcPr>
          <w:p w14:paraId="26CD8AC3" w14:textId="77777777" w:rsidR="009240B0" w:rsidRPr="00C63897" w:rsidRDefault="009240B0" w:rsidP="000A1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12BD7" w14:textId="77777777" w:rsidR="009240B0" w:rsidRPr="00F70F81" w:rsidRDefault="009240B0"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0B9824" w14:textId="77777777" w:rsidR="009240B0" w:rsidRPr="00F70F81" w:rsidRDefault="009240B0" w:rsidP="000A1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40B0" w:rsidRPr="00C63897" w14:paraId="665AAB21" w14:textId="77777777" w:rsidTr="000A12F1">
        <w:tc>
          <w:tcPr>
            <w:tcW w:w="2972" w:type="dxa"/>
            <w:vMerge w:val="restart"/>
          </w:tcPr>
          <w:p w14:paraId="65283B12" w14:textId="663C42A1" w:rsidR="009240B0" w:rsidRPr="00C63897" w:rsidRDefault="00D05FA6" w:rsidP="000A12F1">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2.3. Гимнастика</w:t>
            </w:r>
          </w:p>
        </w:tc>
        <w:tc>
          <w:tcPr>
            <w:tcW w:w="6662" w:type="dxa"/>
          </w:tcPr>
          <w:p w14:paraId="536F0D36" w14:textId="77777777" w:rsidR="009240B0" w:rsidRPr="00F70F81" w:rsidRDefault="009240B0" w:rsidP="000A12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40B0" w:rsidRPr="00C63897" w14:paraId="433BC9B6" w14:textId="77777777" w:rsidTr="000A12F1">
        <w:trPr>
          <w:trHeight w:val="396"/>
        </w:trPr>
        <w:tc>
          <w:tcPr>
            <w:tcW w:w="2972" w:type="dxa"/>
            <w:vMerge/>
          </w:tcPr>
          <w:p w14:paraId="3F63FB03" w14:textId="77777777" w:rsidR="009240B0" w:rsidRPr="00C63897" w:rsidRDefault="009240B0" w:rsidP="000A12F1">
            <w:pPr>
              <w:rPr>
                <w:rFonts w:ascii="Times New Roman" w:eastAsia="Times New Roman" w:hAnsi="Times New Roman" w:cs="Times New Roman"/>
                <w:b/>
                <w:bCs/>
                <w:lang w:eastAsia="ru-RU"/>
              </w:rPr>
            </w:pPr>
          </w:p>
        </w:tc>
        <w:tc>
          <w:tcPr>
            <w:tcW w:w="6662" w:type="dxa"/>
          </w:tcPr>
          <w:p w14:paraId="79A17CC0" w14:textId="77777777" w:rsidR="009240B0" w:rsidRPr="00C63897" w:rsidRDefault="009240B0" w:rsidP="000A12F1">
            <w:pPr>
              <w:suppressAutoHyphens/>
              <w:jc w:val="both"/>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Основные виды печатной продукции</w:t>
            </w:r>
          </w:p>
        </w:tc>
      </w:tr>
      <w:tr w:rsidR="009240B0" w:rsidRPr="00C63897" w14:paraId="61F6E8F3" w14:textId="77777777" w:rsidTr="000A12F1">
        <w:trPr>
          <w:trHeight w:val="396"/>
        </w:trPr>
        <w:tc>
          <w:tcPr>
            <w:tcW w:w="2972" w:type="dxa"/>
            <w:vMerge/>
          </w:tcPr>
          <w:p w14:paraId="67B61D9C" w14:textId="77777777" w:rsidR="009240B0" w:rsidRPr="00C63897" w:rsidRDefault="009240B0" w:rsidP="000A12F1">
            <w:pPr>
              <w:rPr>
                <w:rFonts w:ascii="Times New Roman" w:eastAsia="Times New Roman" w:hAnsi="Times New Roman" w:cs="Times New Roman"/>
                <w:b/>
                <w:bCs/>
                <w:lang w:eastAsia="ru-RU"/>
              </w:rPr>
            </w:pPr>
          </w:p>
        </w:tc>
        <w:tc>
          <w:tcPr>
            <w:tcW w:w="6662" w:type="dxa"/>
          </w:tcPr>
          <w:p w14:paraId="509AE959" w14:textId="77777777" w:rsidR="009240B0" w:rsidRPr="00171430" w:rsidRDefault="009240B0" w:rsidP="000A12F1">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D05FA6" w:rsidRPr="00C63897" w14:paraId="40807AFD" w14:textId="77777777" w:rsidTr="000A12F1">
        <w:trPr>
          <w:trHeight w:val="396"/>
        </w:trPr>
        <w:tc>
          <w:tcPr>
            <w:tcW w:w="2972" w:type="dxa"/>
            <w:vMerge/>
          </w:tcPr>
          <w:p w14:paraId="5853A883"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1C749B8F" w14:textId="5DA7F11E" w:rsidR="00D05FA6" w:rsidRPr="00D05FA6" w:rsidRDefault="00D05FA6" w:rsidP="00D05FA6">
            <w:pPr>
              <w:suppressAutoHyphens/>
              <w:jc w:val="both"/>
              <w:rPr>
                <w:rFonts w:ascii="Times New Roman" w:eastAsia="Times New Roman" w:hAnsi="Times New Roman" w:cs="Times New Roman"/>
                <w:lang w:eastAsia="ru-RU"/>
              </w:rPr>
            </w:pPr>
            <w:r w:rsidRPr="00D05FA6">
              <w:rPr>
                <w:rFonts w:ascii="Times New Roman" w:hAnsi="Times New Roman"/>
                <w:bCs/>
              </w:rPr>
              <w:t xml:space="preserve">1.Практическое занятие </w:t>
            </w:r>
            <w:r w:rsidRPr="00D05FA6">
              <w:rPr>
                <w:rFonts w:ascii="Times New Roman" w:hAnsi="Times New Roman"/>
              </w:rPr>
              <w:t>«Техника безопасности на уроке по гимнастике»</w:t>
            </w:r>
          </w:p>
        </w:tc>
      </w:tr>
      <w:tr w:rsidR="00D05FA6" w:rsidRPr="00C63897" w14:paraId="0763C253" w14:textId="77777777" w:rsidTr="000A12F1">
        <w:trPr>
          <w:trHeight w:val="396"/>
        </w:trPr>
        <w:tc>
          <w:tcPr>
            <w:tcW w:w="2972" w:type="dxa"/>
            <w:vMerge/>
          </w:tcPr>
          <w:p w14:paraId="1BFB2509"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0CC89E0B" w14:textId="5C9F23AB" w:rsidR="00D05FA6" w:rsidRPr="00D05FA6" w:rsidRDefault="00D05FA6" w:rsidP="00D05FA6">
            <w:pPr>
              <w:suppressAutoHyphens/>
              <w:jc w:val="both"/>
              <w:rPr>
                <w:rFonts w:ascii="Times New Roman" w:eastAsia="Times New Roman" w:hAnsi="Times New Roman" w:cs="Times New Roman"/>
                <w:lang w:eastAsia="ru-RU"/>
              </w:rPr>
            </w:pPr>
            <w:r w:rsidRPr="00D05FA6">
              <w:rPr>
                <w:rFonts w:ascii="Times New Roman" w:hAnsi="Times New Roman"/>
                <w:bCs/>
              </w:rPr>
              <w:t xml:space="preserve">2.Практическое занятие </w:t>
            </w:r>
            <w:r w:rsidRPr="00D05FA6">
              <w:rPr>
                <w:rFonts w:ascii="Times New Roman" w:hAnsi="Times New Roman"/>
              </w:rPr>
              <w:t>«Общеразвивающие упражнения»</w:t>
            </w:r>
          </w:p>
        </w:tc>
      </w:tr>
      <w:tr w:rsidR="00D05FA6" w:rsidRPr="00C63897" w14:paraId="1507937A" w14:textId="77777777" w:rsidTr="000A12F1">
        <w:trPr>
          <w:trHeight w:val="396"/>
        </w:trPr>
        <w:tc>
          <w:tcPr>
            <w:tcW w:w="2972" w:type="dxa"/>
            <w:vMerge/>
          </w:tcPr>
          <w:p w14:paraId="0312BF86"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014A28B0" w14:textId="60284D48" w:rsidR="00D05FA6" w:rsidRPr="00D05FA6" w:rsidRDefault="00D05FA6" w:rsidP="00D05FA6">
            <w:pPr>
              <w:suppressAutoHyphens/>
              <w:jc w:val="both"/>
              <w:rPr>
                <w:rFonts w:ascii="Times New Roman" w:hAnsi="Times New Roman"/>
              </w:rPr>
            </w:pPr>
            <w:r w:rsidRPr="00D05FA6">
              <w:rPr>
                <w:rFonts w:ascii="Times New Roman" w:hAnsi="Times New Roman"/>
                <w:bCs/>
              </w:rPr>
              <w:t xml:space="preserve">3.Практическое занятие </w:t>
            </w:r>
            <w:r w:rsidRPr="00D05FA6">
              <w:rPr>
                <w:rFonts w:ascii="Times New Roman" w:hAnsi="Times New Roman"/>
              </w:rPr>
              <w:t>«Упражнения для профилактики профессиональных заболеваний»</w:t>
            </w:r>
          </w:p>
        </w:tc>
      </w:tr>
      <w:tr w:rsidR="00D05FA6" w:rsidRPr="00C63897" w14:paraId="00D6467D" w14:textId="77777777" w:rsidTr="000A12F1">
        <w:trPr>
          <w:trHeight w:val="396"/>
        </w:trPr>
        <w:tc>
          <w:tcPr>
            <w:tcW w:w="2972" w:type="dxa"/>
            <w:vMerge/>
          </w:tcPr>
          <w:p w14:paraId="1AEF40CF"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679601F7" w14:textId="0529AE28" w:rsidR="00D05FA6" w:rsidRPr="00D05FA6" w:rsidRDefault="00D05FA6" w:rsidP="00D05FA6">
            <w:pPr>
              <w:suppressAutoHyphens/>
              <w:jc w:val="both"/>
              <w:rPr>
                <w:rFonts w:ascii="Times New Roman" w:hAnsi="Times New Roman"/>
              </w:rPr>
            </w:pPr>
            <w:r w:rsidRPr="00D05FA6">
              <w:rPr>
                <w:rFonts w:ascii="Times New Roman" w:hAnsi="Times New Roman"/>
                <w:bCs/>
              </w:rPr>
              <w:t xml:space="preserve">4.Практическое занятие </w:t>
            </w:r>
            <w:r w:rsidRPr="00D05FA6">
              <w:rPr>
                <w:rFonts w:ascii="Times New Roman" w:hAnsi="Times New Roman"/>
              </w:rPr>
              <w:t>«Комплексы упражнений вводной и производственной гимнастики»</w:t>
            </w:r>
          </w:p>
        </w:tc>
      </w:tr>
      <w:tr w:rsidR="00D05FA6" w:rsidRPr="00C63897" w14:paraId="62DA4C27" w14:textId="77777777" w:rsidTr="000A12F1">
        <w:trPr>
          <w:trHeight w:val="396"/>
        </w:trPr>
        <w:tc>
          <w:tcPr>
            <w:tcW w:w="2972" w:type="dxa"/>
            <w:vMerge/>
          </w:tcPr>
          <w:p w14:paraId="375AD026"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31F01820" w14:textId="2B0AF6B2" w:rsidR="00D05FA6" w:rsidRPr="00D05FA6" w:rsidRDefault="00D05FA6" w:rsidP="00D05FA6">
            <w:pPr>
              <w:suppressAutoHyphens/>
              <w:jc w:val="both"/>
              <w:rPr>
                <w:rFonts w:ascii="Times New Roman" w:hAnsi="Times New Roman"/>
              </w:rPr>
            </w:pPr>
            <w:r w:rsidRPr="00D05FA6">
              <w:rPr>
                <w:rFonts w:ascii="Times New Roman" w:hAnsi="Times New Roman"/>
                <w:bCs/>
              </w:rPr>
              <w:t xml:space="preserve">5.Практическое занятие </w:t>
            </w:r>
            <w:r w:rsidRPr="00D05FA6">
              <w:rPr>
                <w:rFonts w:ascii="Times New Roman" w:hAnsi="Times New Roman"/>
              </w:rPr>
              <w:t>«Упражнения для коррекции зрения»</w:t>
            </w:r>
          </w:p>
        </w:tc>
      </w:tr>
      <w:tr w:rsidR="00D05FA6" w:rsidRPr="00C63897" w14:paraId="00AEA83D" w14:textId="77777777" w:rsidTr="000A12F1">
        <w:trPr>
          <w:trHeight w:val="396"/>
        </w:trPr>
        <w:tc>
          <w:tcPr>
            <w:tcW w:w="2972" w:type="dxa"/>
            <w:vMerge/>
          </w:tcPr>
          <w:p w14:paraId="6BA86DC6"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37883D91" w14:textId="5EA6CD0D" w:rsidR="00D05FA6" w:rsidRPr="00D05FA6" w:rsidRDefault="00D05FA6" w:rsidP="00D05FA6">
            <w:pPr>
              <w:suppressAutoHyphens/>
              <w:jc w:val="both"/>
              <w:rPr>
                <w:rFonts w:ascii="Times New Roman" w:hAnsi="Times New Roman"/>
              </w:rPr>
            </w:pPr>
            <w:r w:rsidRPr="00D05FA6">
              <w:rPr>
                <w:rFonts w:ascii="Times New Roman" w:hAnsi="Times New Roman"/>
                <w:bCs/>
              </w:rPr>
              <w:t xml:space="preserve">6.Практическое занятие </w:t>
            </w:r>
            <w:r w:rsidRPr="00D05FA6">
              <w:rPr>
                <w:rFonts w:ascii="Times New Roman" w:hAnsi="Times New Roman"/>
              </w:rPr>
              <w:t>«Упражнения для коррекции нарушений осанки»</w:t>
            </w:r>
          </w:p>
        </w:tc>
      </w:tr>
      <w:tr w:rsidR="00D05FA6" w:rsidRPr="00C63897" w14:paraId="3CA9680D" w14:textId="77777777" w:rsidTr="000A12F1">
        <w:trPr>
          <w:trHeight w:val="396"/>
        </w:trPr>
        <w:tc>
          <w:tcPr>
            <w:tcW w:w="2972" w:type="dxa"/>
            <w:vMerge/>
          </w:tcPr>
          <w:p w14:paraId="18C9210F"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770602E1" w14:textId="40154304" w:rsidR="00D05FA6" w:rsidRPr="00D05FA6" w:rsidRDefault="00D05FA6" w:rsidP="00D05FA6">
            <w:pPr>
              <w:suppressAutoHyphens/>
              <w:jc w:val="both"/>
              <w:rPr>
                <w:rFonts w:ascii="Times New Roman" w:hAnsi="Times New Roman"/>
              </w:rPr>
            </w:pPr>
            <w:r w:rsidRPr="00D05FA6">
              <w:rPr>
                <w:rFonts w:ascii="Times New Roman" w:hAnsi="Times New Roman"/>
                <w:bCs/>
              </w:rPr>
              <w:t xml:space="preserve">7.Практическое занятие </w:t>
            </w:r>
            <w:r w:rsidRPr="00D05FA6">
              <w:rPr>
                <w:rFonts w:ascii="Times New Roman" w:hAnsi="Times New Roman"/>
              </w:rPr>
              <w:t>«Выполнение комплекса, состоящего из гимнастических элементов»</w:t>
            </w:r>
          </w:p>
        </w:tc>
      </w:tr>
      <w:tr w:rsidR="00D05FA6" w:rsidRPr="00C63897" w14:paraId="4A9EA4B5" w14:textId="77777777" w:rsidTr="000A12F1">
        <w:trPr>
          <w:trHeight w:val="396"/>
        </w:trPr>
        <w:tc>
          <w:tcPr>
            <w:tcW w:w="2972" w:type="dxa"/>
            <w:vMerge/>
          </w:tcPr>
          <w:p w14:paraId="5710CC6E" w14:textId="77777777" w:rsidR="00D05FA6" w:rsidRPr="00C63897" w:rsidRDefault="00D05FA6" w:rsidP="00D05FA6">
            <w:pPr>
              <w:rPr>
                <w:rFonts w:ascii="Times New Roman" w:eastAsia="Times New Roman" w:hAnsi="Times New Roman" w:cs="Times New Roman"/>
                <w:b/>
                <w:bCs/>
                <w:lang w:eastAsia="ru-RU"/>
              </w:rPr>
            </w:pPr>
          </w:p>
        </w:tc>
        <w:tc>
          <w:tcPr>
            <w:tcW w:w="6662" w:type="dxa"/>
          </w:tcPr>
          <w:p w14:paraId="3A7F8F06" w14:textId="0AB8BB63" w:rsidR="00D05FA6" w:rsidRPr="00D05FA6" w:rsidRDefault="00D05FA6" w:rsidP="00D05FA6">
            <w:pPr>
              <w:suppressAutoHyphens/>
              <w:jc w:val="both"/>
              <w:rPr>
                <w:rFonts w:ascii="Times New Roman" w:hAnsi="Times New Roman"/>
              </w:rPr>
            </w:pPr>
            <w:r w:rsidRPr="00D05FA6">
              <w:rPr>
                <w:rFonts w:ascii="Times New Roman" w:hAnsi="Times New Roman"/>
                <w:bCs/>
              </w:rPr>
              <w:t xml:space="preserve">8.Практическое занятие </w:t>
            </w:r>
            <w:r w:rsidRPr="00D05FA6">
              <w:rPr>
                <w:rFonts w:ascii="Times New Roman" w:hAnsi="Times New Roman"/>
              </w:rPr>
              <w:t>«Упражнения с обручем, мячом и скакалкой»</w:t>
            </w:r>
          </w:p>
        </w:tc>
      </w:tr>
      <w:tr w:rsidR="00D05FA6" w:rsidRPr="00C63897" w14:paraId="4A4D4781" w14:textId="77777777" w:rsidTr="000A12F1">
        <w:trPr>
          <w:trHeight w:val="361"/>
        </w:trPr>
        <w:tc>
          <w:tcPr>
            <w:tcW w:w="2972" w:type="dxa"/>
            <w:vMerge/>
          </w:tcPr>
          <w:p w14:paraId="192291B8" w14:textId="77777777" w:rsidR="00D05FA6" w:rsidRPr="00C63897" w:rsidRDefault="00D05FA6" w:rsidP="00D05FA6">
            <w:pPr>
              <w:rPr>
                <w:rFonts w:ascii="Times New Roman" w:eastAsia="Times New Roman" w:hAnsi="Times New Roman" w:cs="Times New Roman"/>
                <w:b/>
                <w:bCs/>
                <w:lang w:eastAsia="ru-RU"/>
              </w:rPr>
            </w:pPr>
          </w:p>
        </w:tc>
        <w:tc>
          <w:tcPr>
            <w:tcW w:w="6662" w:type="dxa"/>
            <w:vAlign w:val="bottom"/>
          </w:tcPr>
          <w:p w14:paraId="5E3CEFB9" w14:textId="77777777" w:rsidR="00D05FA6" w:rsidRDefault="00D05FA6" w:rsidP="00D05FA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C568AB" w14:textId="77777777" w:rsidR="00D05FA6" w:rsidRPr="004D41E5" w:rsidRDefault="00D05FA6" w:rsidP="00D05FA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5FA6" w:rsidRPr="00C63897" w14:paraId="7F08E468" w14:textId="77777777" w:rsidTr="000A12F1">
        <w:trPr>
          <w:trHeight w:val="361"/>
        </w:trPr>
        <w:tc>
          <w:tcPr>
            <w:tcW w:w="2972" w:type="dxa"/>
            <w:vMerge w:val="restart"/>
          </w:tcPr>
          <w:p w14:paraId="11BD0279" w14:textId="684AE69F" w:rsidR="00D05FA6" w:rsidRPr="00C63897" w:rsidRDefault="00330121" w:rsidP="00D05FA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2.4. Спортивные игры. Волейбол</w:t>
            </w:r>
          </w:p>
        </w:tc>
        <w:tc>
          <w:tcPr>
            <w:tcW w:w="6662" w:type="dxa"/>
            <w:tcBorders>
              <w:top w:val="single" w:sz="4" w:space="0" w:color="auto"/>
              <w:left w:val="single" w:sz="4" w:space="0" w:color="auto"/>
              <w:bottom w:val="single" w:sz="4" w:space="0" w:color="auto"/>
              <w:right w:val="single" w:sz="4" w:space="0" w:color="auto"/>
            </w:tcBorders>
            <w:vAlign w:val="bottom"/>
          </w:tcPr>
          <w:p w14:paraId="1B1490EF" w14:textId="77777777" w:rsidR="00D05FA6" w:rsidRPr="00C63897" w:rsidRDefault="00D05FA6" w:rsidP="00D05FA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05FA6" w:rsidRPr="00C63897" w14:paraId="13C6C493" w14:textId="77777777" w:rsidTr="000A12F1">
        <w:trPr>
          <w:trHeight w:val="361"/>
        </w:trPr>
        <w:tc>
          <w:tcPr>
            <w:tcW w:w="2972" w:type="dxa"/>
            <w:vMerge/>
          </w:tcPr>
          <w:p w14:paraId="132F63D8"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1604E7" w14:textId="77777777" w:rsidR="00D05FA6" w:rsidRPr="00C63897" w:rsidRDefault="00D05FA6" w:rsidP="00D05FA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Оформление книг. Профессия иллюстратор</w:t>
            </w:r>
          </w:p>
        </w:tc>
      </w:tr>
      <w:tr w:rsidR="00D05FA6" w:rsidRPr="00C63897" w14:paraId="4D3D8C58" w14:textId="77777777" w:rsidTr="000A12F1">
        <w:trPr>
          <w:trHeight w:val="361"/>
        </w:trPr>
        <w:tc>
          <w:tcPr>
            <w:tcW w:w="2972" w:type="dxa"/>
            <w:vMerge/>
          </w:tcPr>
          <w:p w14:paraId="4B6FE6C9"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F58D61" w14:textId="77777777" w:rsidR="00D05FA6" w:rsidRPr="00171430" w:rsidRDefault="00D05FA6" w:rsidP="00D05FA6">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330121" w:rsidRPr="00C63897" w14:paraId="5A331D69" w14:textId="77777777" w:rsidTr="000A12F1">
        <w:trPr>
          <w:trHeight w:val="361"/>
        </w:trPr>
        <w:tc>
          <w:tcPr>
            <w:tcW w:w="2972" w:type="dxa"/>
            <w:vMerge/>
          </w:tcPr>
          <w:p w14:paraId="4D3DD818"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5897FF89" w14:textId="40D0BBAD" w:rsidR="00330121" w:rsidRPr="00330121" w:rsidRDefault="00330121" w:rsidP="00330121">
            <w:pPr>
              <w:rPr>
                <w:rFonts w:ascii="Times New Roman" w:eastAsia="Times New Roman" w:hAnsi="Times New Roman" w:cs="Times New Roman"/>
                <w:lang w:eastAsia="ru-RU"/>
              </w:rPr>
            </w:pPr>
            <w:r w:rsidRPr="00330121">
              <w:rPr>
                <w:rFonts w:ascii="Times New Roman" w:hAnsi="Times New Roman"/>
                <w:bCs/>
              </w:rPr>
              <w:t>1.Практическое занятие «Техника безопасности на уроках по волейболу. Обучение верхней, нижней передаче. Обучение техническим и тактическим действиям»</w:t>
            </w:r>
          </w:p>
        </w:tc>
      </w:tr>
      <w:tr w:rsidR="00330121" w:rsidRPr="00C63897" w14:paraId="5505E5C3" w14:textId="77777777" w:rsidTr="000A12F1">
        <w:trPr>
          <w:trHeight w:val="361"/>
        </w:trPr>
        <w:tc>
          <w:tcPr>
            <w:tcW w:w="2972" w:type="dxa"/>
            <w:vMerge/>
          </w:tcPr>
          <w:p w14:paraId="75FC1B89"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63B9412A" w14:textId="3951581D" w:rsidR="00330121" w:rsidRPr="00330121" w:rsidRDefault="00330121" w:rsidP="00330121">
            <w:pPr>
              <w:rPr>
                <w:rFonts w:ascii="Times New Roman" w:eastAsia="Times New Roman" w:hAnsi="Times New Roman" w:cs="Times New Roman"/>
                <w:b/>
                <w:bCs/>
                <w:lang w:eastAsia="ru-RU"/>
              </w:rPr>
            </w:pPr>
            <w:r w:rsidRPr="00330121">
              <w:rPr>
                <w:rFonts w:ascii="Times New Roman" w:hAnsi="Times New Roman"/>
                <w:bCs/>
              </w:rPr>
              <w:t>2.Практическое занятие «Обучение стойке волейболиста, верхней подаче. Обучение нападающему удару»</w:t>
            </w:r>
          </w:p>
        </w:tc>
      </w:tr>
      <w:tr w:rsidR="00330121" w:rsidRPr="00C63897" w14:paraId="476DAE9B" w14:textId="77777777" w:rsidTr="000A12F1">
        <w:trPr>
          <w:trHeight w:val="361"/>
        </w:trPr>
        <w:tc>
          <w:tcPr>
            <w:tcW w:w="2972" w:type="dxa"/>
            <w:vMerge/>
          </w:tcPr>
          <w:p w14:paraId="5E4C4D31"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303A4B76" w14:textId="356B6D3D" w:rsidR="00330121" w:rsidRPr="00330121" w:rsidRDefault="00330121" w:rsidP="00330121">
            <w:pPr>
              <w:rPr>
                <w:rFonts w:ascii="Times New Roman" w:eastAsia="Times New Roman" w:hAnsi="Times New Roman" w:cs="Times New Roman"/>
                <w:b/>
                <w:bCs/>
                <w:lang w:eastAsia="ru-RU"/>
              </w:rPr>
            </w:pPr>
            <w:r w:rsidRPr="00330121">
              <w:rPr>
                <w:rFonts w:ascii="Times New Roman" w:hAnsi="Times New Roman"/>
                <w:bCs/>
              </w:rPr>
              <w:t>3.Практическое занятие «Обучение блокированию. Двусторонняя игра»</w:t>
            </w:r>
          </w:p>
        </w:tc>
      </w:tr>
      <w:tr w:rsidR="00330121" w:rsidRPr="00C63897" w14:paraId="44A99635" w14:textId="77777777" w:rsidTr="000A12F1">
        <w:trPr>
          <w:trHeight w:val="361"/>
        </w:trPr>
        <w:tc>
          <w:tcPr>
            <w:tcW w:w="2972" w:type="dxa"/>
            <w:vMerge/>
          </w:tcPr>
          <w:p w14:paraId="55D047C0"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325D699E" w14:textId="4545A98A" w:rsidR="00330121" w:rsidRPr="00330121" w:rsidRDefault="00330121" w:rsidP="00330121">
            <w:pPr>
              <w:rPr>
                <w:rFonts w:ascii="Times New Roman" w:eastAsia="Times New Roman" w:hAnsi="Times New Roman" w:cs="Times New Roman"/>
                <w:b/>
                <w:bCs/>
                <w:lang w:eastAsia="ru-RU"/>
              </w:rPr>
            </w:pPr>
            <w:r w:rsidRPr="00330121">
              <w:rPr>
                <w:rFonts w:ascii="Times New Roman" w:hAnsi="Times New Roman"/>
                <w:bCs/>
              </w:rPr>
              <w:t>4.Практическое занятие «Скоростно-силовая подготовка. Прыжковые упражнения. Подвижные игры с элементами волейбола»</w:t>
            </w:r>
          </w:p>
        </w:tc>
      </w:tr>
      <w:tr w:rsidR="00D05FA6" w:rsidRPr="00C63897" w14:paraId="348F2104" w14:textId="77777777" w:rsidTr="000A12F1">
        <w:trPr>
          <w:trHeight w:val="361"/>
        </w:trPr>
        <w:tc>
          <w:tcPr>
            <w:tcW w:w="2972" w:type="dxa"/>
            <w:vMerge/>
          </w:tcPr>
          <w:p w14:paraId="38F457DB"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B35EB" w14:textId="77777777" w:rsidR="00D05FA6" w:rsidRDefault="00D05FA6" w:rsidP="00D05FA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B0252E" w14:textId="77777777" w:rsidR="00D05FA6" w:rsidRPr="00C63897" w:rsidRDefault="00D05FA6" w:rsidP="00D05FA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5FA6" w:rsidRPr="00C63897" w14:paraId="07818A19" w14:textId="77777777" w:rsidTr="000A12F1">
        <w:trPr>
          <w:trHeight w:val="361"/>
        </w:trPr>
        <w:tc>
          <w:tcPr>
            <w:tcW w:w="2972" w:type="dxa"/>
            <w:vMerge w:val="restart"/>
          </w:tcPr>
          <w:p w14:paraId="71F25EFB" w14:textId="1263A285" w:rsidR="00D05FA6" w:rsidRPr="00C63897" w:rsidRDefault="00330121" w:rsidP="00D05FA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2.5. Баскетбол</w:t>
            </w:r>
          </w:p>
        </w:tc>
        <w:tc>
          <w:tcPr>
            <w:tcW w:w="6662" w:type="dxa"/>
            <w:tcBorders>
              <w:top w:val="single" w:sz="4" w:space="0" w:color="auto"/>
              <w:left w:val="single" w:sz="4" w:space="0" w:color="auto"/>
              <w:bottom w:val="single" w:sz="4" w:space="0" w:color="auto"/>
              <w:right w:val="single" w:sz="4" w:space="0" w:color="auto"/>
            </w:tcBorders>
            <w:vAlign w:val="bottom"/>
          </w:tcPr>
          <w:p w14:paraId="7A32BCCA" w14:textId="77777777" w:rsidR="00D05FA6" w:rsidRPr="00C63897" w:rsidRDefault="00D05FA6" w:rsidP="00D05FA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05FA6" w:rsidRPr="00C63897" w14:paraId="608B5924" w14:textId="77777777" w:rsidTr="000A12F1">
        <w:trPr>
          <w:trHeight w:val="361"/>
        </w:trPr>
        <w:tc>
          <w:tcPr>
            <w:tcW w:w="2972" w:type="dxa"/>
            <w:vMerge/>
          </w:tcPr>
          <w:p w14:paraId="0F9B862D"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771C73" w14:textId="77777777" w:rsidR="00D05FA6" w:rsidRPr="00C63897" w:rsidRDefault="00D05FA6" w:rsidP="00D05FA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Форма, размер, пространство в графическом дизайне</w:t>
            </w:r>
          </w:p>
        </w:tc>
      </w:tr>
      <w:tr w:rsidR="00D05FA6" w:rsidRPr="00C63897" w14:paraId="0CFD535C" w14:textId="77777777" w:rsidTr="000A12F1">
        <w:trPr>
          <w:trHeight w:val="361"/>
        </w:trPr>
        <w:tc>
          <w:tcPr>
            <w:tcW w:w="2972" w:type="dxa"/>
            <w:vMerge/>
          </w:tcPr>
          <w:p w14:paraId="5CE7B376"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C9999" w14:textId="77777777" w:rsidR="00D05FA6" w:rsidRPr="00C63897" w:rsidRDefault="00D05FA6" w:rsidP="00D05FA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30121" w:rsidRPr="00C63897" w14:paraId="3546812D" w14:textId="77777777" w:rsidTr="000A12F1">
        <w:trPr>
          <w:trHeight w:val="137"/>
        </w:trPr>
        <w:tc>
          <w:tcPr>
            <w:tcW w:w="2972" w:type="dxa"/>
            <w:vMerge/>
          </w:tcPr>
          <w:p w14:paraId="6D739C8D"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0749CCE7" w14:textId="0252B7D3" w:rsidR="00330121" w:rsidRPr="00330121" w:rsidRDefault="00330121" w:rsidP="00330121">
            <w:pPr>
              <w:rPr>
                <w:rFonts w:ascii="Times New Roman" w:eastAsia="Times New Roman" w:hAnsi="Times New Roman" w:cs="Times New Roman"/>
                <w:lang w:eastAsia="ru-RU"/>
              </w:rPr>
            </w:pPr>
            <w:r w:rsidRPr="00330121">
              <w:rPr>
                <w:rFonts w:ascii="Times New Roman" w:hAnsi="Times New Roman"/>
                <w:bCs/>
              </w:rPr>
              <w:t>1.Практическое занятие «</w:t>
            </w:r>
            <w:r w:rsidRPr="00330121">
              <w:rPr>
                <w:rFonts w:ascii="Times New Roman" w:hAnsi="Times New Roman"/>
              </w:rPr>
              <w:t>Техника безопасности на уроке по баскетболу.  Правила игры. Обучение передвижениям в нападении и защите, техника ведения мяча»</w:t>
            </w:r>
          </w:p>
        </w:tc>
      </w:tr>
      <w:tr w:rsidR="00330121" w:rsidRPr="00C63897" w14:paraId="32F5FC2E" w14:textId="77777777" w:rsidTr="000A12F1">
        <w:trPr>
          <w:trHeight w:val="137"/>
        </w:trPr>
        <w:tc>
          <w:tcPr>
            <w:tcW w:w="2972" w:type="dxa"/>
            <w:vMerge/>
          </w:tcPr>
          <w:p w14:paraId="6CD66B38"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78DC354E" w14:textId="7CB76D66" w:rsidR="00330121" w:rsidRPr="00330121" w:rsidRDefault="00330121" w:rsidP="00330121">
            <w:pPr>
              <w:rPr>
                <w:rFonts w:ascii="Times New Roman" w:hAnsi="Times New Roman"/>
                <w:b/>
              </w:rPr>
            </w:pPr>
            <w:r w:rsidRPr="00330121">
              <w:rPr>
                <w:rFonts w:ascii="Times New Roman" w:hAnsi="Times New Roman"/>
                <w:bCs/>
              </w:rPr>
              <w:t>2.Практическая работа «Обучение технике броска мяча в корзину (с места, в движении, прыжком)»</w:t>
            </w:r>
          </w:p>
        </w:tc>
      </w:tr>
      <w:tr w:rsidR="00330121" w:rsidRPr="00C63897" w14:paraId="4907A9FB" w14:textId="77777777" w:rsidTr="000A12F1">
        <w:trPr>
          <w:trHeight w:val="137"/>
        </w:trPr>
        <w:tc>
          <w:tcPr>
            <w:tcW w:w="2972" w:type="dxa"/>
            <w:vMerge/>
          </w:tcPr>
          <w:p w14:paraId="21D83A84"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7F49B091" w14:textId="512F759E" w:rsidR="00330121" w:rsidRPr="00330121" w:rsidRDefault="00330121" w:rsidP="00330121">
            <w:pPr>
              <w:rPr>
                <w:rFonts w:ascii="Times New Roman" w:hAnsi="Times New Roman"/>
                <w:b/>
              </w:rPr>
            </w:pPr>
            <w:r w:rsidRPr="00330121">
              <w:rPr>
                <w:rFonts w:ascii="Times New Roman" w:hAnsi="Times New Roman"/>
                <w:bCs/>
              </w:rPr>
              <w:t>3.Практическое занятие «</w:t>
            </w:r>
            <w:r w:rsidRPr="00330121">
              <w:rPr>
                <w:rFonts w:ascii="Times New Roman" w:hAnsi="Times New Roman"/>
              </w:rPr>
              <w:t>Прием техники защиты — перехват, приемы, применяемые против броска, накрывание»</w:t>
            </w:r>
          </w:p>
        </w:tc>
      </w:tr>
      <w:tr w:rsidR="00330121" w:rsidRPr="00C63897" w14:paraId="461F50D1" w14:textId="77777777" w:rsidTr="000A12F1">
        <w:trPr>
          <w:trHeight w:val="137"/>
        </w:trPr>
        <w:tc>
          <w:tcPr>
            <w:tcW w:w="2972" w:type="dxa"/>
            <w:vMerge/>
          </w:tcPr>
          <w:p w14:paraId="6347A558"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4E9F08BE" w14:textId="24C00F5C" w:rsidR="00330121" w:rsidRPr="00330121" w:rsidRDefault="00330121" w:rsidP="00330121">
            <w:pPr>
              <w:rPr>
                <w:rFonts w:ascii="Times New Roman" w:hAnsi="Times New Roman"/>
                <w:bCs/>
              </w:rPr>
            </w:pPr>
            <w:r w:rsidRPr="00330121">
              <w:rPr>
                <w:rFonts w:ascii="Times New Roman" w:hAnsi="Times New Roman"/>
                <w:bCs/>
              </w:rPr>
              <w:t>4.Практическое занятие «Совершенствование тактических и технических действий в игре»</w:t>
            </w:r>
          </w:p>
        </w:tc>
      </w:tr>
      <w:tr w:rsidR="00330121" w:rsidRPr="00C63897" w14:paraId="5C3E2C68" w14:textId="77777777" w:rsidTr="000A12F1">
        <w:trPr>
          <w:trHeight w:val="137"/>
        </w:trPr>
        <w:tc>
          <w:tcPr>
            <w:tcW w:w="2972" w:type="dxa"/>
            <w:vMerge/>
          </w:tcPr>
          <w:p w14:paraId="3685D837"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47C49969" w14:textId="7719F18B" w:rsidR="00330121" w:rsidRPr="00330121" w:rsidRDefault="00330121" w:rsidP="00330121">
            <w:pPr>
              <w:rPr>
                <w:rFonts w:ascii="Times New Roman" w:hAnsi="Times New Roman"/>
                <w:bCs/>
              </w:rPr>
            </w:pPr>
            <w:r w:rsidRPr="00330121">
              <w:rPr>
                <w:rFonts w:ascii="Times New Roman" w:hAnsi="Times New Roman"/>
                <w:bCs/>
              </w:rPr>
              <w:t>5.Практическое занятие «</w:t>
            </w:r>
            <w:r w:rsidRPr="00330121">
              <w:rPr>
                <w:rFonts w:ascii="Times New Roman" w:hAnsi="Times New Roman"/>
              </w:rPr>
              <w:t>Обучение тактике нападения, тактике защиты»</w:t>
            </w:r>
          </w:p>
        </w:tc>
      </w:tr>
      <w:tr w:rsidR="00330121" w:rsidRPr="00C63897" w14:paraId="7D59C785" w14:textId="77777777" w:rsidTr="000A12F1">
        <w:trPr>
          <w:trHeight w:val="137"/>
        </w:trPr>
        <w:tc>
          <w:tcPr>
            <w:tcW w:w="2972" w:type="dxa"/>
            <w:vMerge/>
          </w:tcPr>
          <w:p w14:paraId="3156E660"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6DD0C671" w14:textId="39545962" w:rsidR="00330121" w:rsidRPr="00330121" w:rsidRDefault="00330121" w:rsidP="00330121">
            <w:pPr>
              <w:rPr>
                <w:rFonts w:ascii="Times New Roman" w:hAnsi="Times New Roman"/>
                <w:bCs/>
              </w:rPr>
            </w:pPr>
            <w:r w:rsidRPr="00330121">
              <w:rPr>
                <w:rFonts w:ascii="Times New Roman" w:hAnsi="Times New Roman"/>
                <w:bCs/>
              </w:rPr>
              <w:t>6.Практическое занятие «</w:t>
            </w:r>
            <w:r w:rsidRPr="00330121">
              <w:rPr>
                <w:rFonts w:ascii="Times New Roman" w:hAnsi="Times New Roman"/>
              </w:rPr>
              <w:t>Игра по правилам»</w:t>
            </w:r>
          </w:p>
        </w:tc>
      </w:tr>
      <w:tr w:rsidR="00330121" w:rsidRPr="00C63897" w14:paraId="3F934CC6" w14:textId="77777777" w:rsidTr="000A12F1">
        <w:trPr>
          <w:trHeight w:val="137"/>
        </w:trPr>
        <w:tc>
          <w:tcPr>
            <w:tcW w:w="2972" w:type="dxa"/>
            <w:vMerge/>
          </w:tcPr>
          <w:p w14:paraId="1832C4E8"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6EB8B8B8" w14:textId="73F5D00D" w:rsidR="00330121" w:rsidRPr="00330121" w:rsidRDefault="00330121" w:rsidP="00330121">
            <w:pPr>
              <w:rPr>
                <w:rFonts w:ascii="Times New Roman" w:hAnsi="Times New Roman"/>
                <w:bCs/>
              </w:rPr>
            </w:pPr>
            <w:r w:rsidRPr="00330121">
              <w:rPr>
                <w:rFonts w:ascii="Times New Roman" w:hAnsi="Times New Roman"/>
                <w:bCs/>
              </w:rPr>
              <w:t>7.Практическое занятие «</w:t>
            </w:r>
            <w:r w:rsidRPr="00330121">
              <w:rPr>
                <w:rFonts w:ascii="Times New Roman" w:hAnsi="Times New Roman"/>
              </w:rPr>
              <w:t>Эстафеты с баскетбольными мячами»</w:t>
            </w:r>
          </w:p>
        </w:tc>
      </w:tr>
      <w:tr w:rsidR="00330121" w:rsidRPr="00C63897" w14:paraId="0EDA2049" w14:textId="77777777" w:rsidTr="000A12F1">
        <w:trPr>
          <w:trHeight w:val="137"/>
        </w:trPr>
        <w:tc>
          <w:tcPr>
            <w:tcW w:w="2972" w:type="dxa"/>
            <w:vMerge/>
          </w:tcPr>
          <w:p w14:paraId="446B8ACF"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6CB8F69F" w14:textId="383B7F8E" w:rsidR="00330121" w:rsidRPr="00330121" w:rsidRDefault="00330121" w:rsidP="00330121">
            <w:pPr>
              <w:rPr>
                <w:rFonts w:ascii="Times New Roman" w:hAnsi="Times New Roman"/>
                <w:bCs/>
              </w:rPr>
            </w:pPr>
            <w:r w:rsidRPr="00330121">
              <w:rPr>
                <w:rFonts w:ascii="Times New Roman" w:hAnsi="Times New Roman"/>
                <w:bCs/>
              </w:rPr>
              <w:t>8.Практическое занятие «</w:t>
            </w:r>
            <w:r w:rsidRPr="00330121">
              <w:rPr>
                <w:rFonts w:ascii="Times New Roman" w:hAnsi="Times New Roman"/>
              </w:rPr>
              <w:t>Совершенствование техники ведения, передачи, ловли, броска мяча»</w:t>
            </w:r>
          </w:p>
        </w:tc>
      </w:tr>
      <w:tr w:rsidR="00D05FA6" w:rsidRPr="00C63897" w14:paraId="6DB98F29" w14:textId="77777777" w:rsidTr="000A12F1">
        <w:trPr>
          <w:trHeight w:val="361"/>
        </w:trPr>
        <w:tc>
          <w:tcPr>
            <w:tcW w:w="2972" w:type="dxa"/>
            <w:vMerge/>
          </w:tcPr>
          <w:p w14:paraId="4610CD09"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96BDB8" w14:textId="77777777" w:rsidR="00D05FA6" w:rsidRDefault="00D05FA6" w:rsidP="00D05FA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F90173" w14:textId="77777777" w:rsidR="00D05FA6" w:rsidRPr="00C63897" w:rsidRDefault="00D05FA6" w:rsidP="00D05FA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5FA6" w:rsidRPr="00F70F81" w14:paraId="252825D1" w14:textId="77777777" w:rsidTr="000A12F1">
        <w:trPr>
          <w:trHeight w:val="361"/>
        </w:trPr>
        <w:tc>
          <w:tcPr>
            <w:tcW w:w="2972" w:type="dxa"/>
            <w:vMerge w:val="restart"/>
          </w:tcPr>
          <w:p w14:paraId="2585D172" w14:textId="77777777" w:rsidR="00330121" w:rsidRPr="00330121" w:rsidRDefault="00330121" w:rsidP="00330121">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2.6.</w:t>
            </w:r>
          </w:p>
          <w:p w14:paraId="02B617CD" w14:textId="19C0C76D" w:rsidR="00D05FA6" w:rsidRPr="00C63897" w:rsidRDefault="00330121" w:rsidP="00330121">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Настольный теннис</w:t>
            </w:r>
          </w:p>
        </w:tc>
        <w:tc>
          <w:tcPr>
            <w:tcW w:w="6662" w:type="dxa"/>
            <w:tcBorders>
              <w:top w:val="single" w:sz="4" w:space="0" w:color="auto"/>
              <w:left w:val="single" w:sz="4" w:space="0" w:color="auto"/>
              <w:bottom w:val="single" w:sz="4" w:space="0" w:color="auto"/>
              <w:right w:val="single" w:sz="4" w:space="0" w:color="auto"/>
            </w:tcBorders>
            <w:vAlign w:val="bottom"/>
          </w:tcPr>
          <w:p w14:paraId="1EBBC959" w14:textId="77777777" w:rsidR="00D05FA6" w:rsidRPr="00F70F81" w:rsidRDefault="00D05FA6" w:rsidP="00D05FA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05FA6" w:rsidRPr="00F70F81" w14:paraId="77196853" w14:textId="77777777" w:rsidTr="000A12F1">
        <w:trPr>
          <w:trHeight w:val="361"/>
        </w:trPr>
        <w:tc>
          <w:tcPr>
            <w:tcW w:w="2972" w:type="dxa"/>
            <w:vMerge/>
          </w:tcPr>
          <w:p w14:paraId="103F7C2D"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8B7521" w14:textId="77777777" w:rsidR="00D05FA6" w:rsidRPr="00F70F81" w:rsidRDefault="00D05FA6" w:rsidP="00D05FA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торговой марки компании, разработка, продвижение</w:t>
            </w:r>
          </w:p>
        </w:tc>
      </w:tr>
      <w:tr w:rsidR="00D05FA6" w:rsidRPr="00F70F81" w14:paraId="476409CF" w14:textId="77777777" w:rsidTr="000A12F1">
        <w:trPr>
          <w:trHeight w:val="361"/>
        </w:trPr>
        <w:tc>
          <w:tcPr>
            <w:tcW w:w="2972" w:type="dxa"/>
            <w:vMerge/>
          </w:tcPr>
          <w:p w14:paraId="24C42360"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8DF105" w14:textId="77777777" w:rsidR="00D05FA6" w:rsidRPr="00237514" w:rsidRDefault="00D05FA6" w:rsidP="00D05FA6">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330121" w:rsidRPr="00F70F81" w14:paraId="40089ED1" w14:textId="77777777" w:rsidTr="000A12F1">
        <w:trPr>
          <w:trHeight w:val="361"/>
        </w:trPr>
        <w:tc>
          <w:tcPr>
            <w:tcW w:w="2972" w:type="dxa"/>
            <w:vMerge/>
          </w:tcPr>
          <w:p w14:paraId="63D91E7E"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1B73AEE1" w14:textId="3A794653" w:rsidR="00330121" w:rsidRPr="00330121" w:rsidRDefault="00330121" w:rsidP="00330121">
            <w:pPr>
              <w:rPr>
                <w:rFonts w:ascii="Times New Roman" w:eastAsia="Times New Roman" w:hAnsi="Times New Roman" w:cs="Times New Roman"/>
                <w:lang w:eastAsia="ru-RU"/>
              </w:rPr>
            </w:pPr>
            <w:r w:rsidRPr="00330121">
              <w:rPr>
                <w:rFonts w:ascii="Times New Roman" w:hAnsi="Times New Roman"/>
                <w:bCs/>
              </w:rPr>
              <w:t xml:space="preserve">1.Практическое занятие «Техника безопасности по настольному теннису. </w:t>
            </w:r>
            <w:r w:rsidRPr="00330121">
              <w:rPr>
                <w:rFonts w:ascii="Times New Roman" w:hAnsi="Times New Roman"/>
              </w:rPr>
              <w:t xml:space="preserve"> Изучение элементов стола и ракетки»</w:t>
            </w:r>
          </w:p>
        </w:tc>
      </w:tr>
      <w:tr w:rsidR="00330121" w:rsidRPr="00F70F81" w14:paraId="5F16532F" w14:textId="77777777" w:rsidTr="000A12F1">
        <w:trPr>
          <w:trHeight w:val="361"/>
        </w:trPr>
        <w:tc>
          <w:tcPr>
            <w:tcW w:w="2972" w:type="dxa"/>
            <w:vMerge/>
          </w:tcPr>
          <w:p w14:paraId="25C190CB"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0DDC7F8F" w14:textId="5D809B14" w:rsidR="00330121" w:rsidRPr="00330121" w:rsidRDefault="00330121" w:rsidP="00330121">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Обучение тактическим и техническим действиям, подаче. Игра»</w:t>
            </w:r>
          </w:p>
        </w:tc>
      </w:tr>
      <w:tr w:rsidR="00D05FA6" w:rsidRPr="00F70F81" w14:paraId="6660E8EE" w14:textId="77777777" w:rsidTr="000A12F1">
        <w:trPr>
          <w:trHeight w:val="361"/>
        </w:trPr>
        <w:tc>
          <w:tcPr>
            <w:tcW w:w="2972" w:type="dxa"/>
            <w:vMerge/>
          </w:tcPr>
          <w:p w14:paraId="04FF7E25"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9703D4" w14:textId="77777777" w:rsidR="00D05FA6" w:rsidRPr="00F70F81" w:rsidRDefault="00D05FA6" w:rsidP="00D05FA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7ACEEB" w14:textId="77777777" w:rsidR="00D05FA6" w:rsidRPr="00F70F81" w:rsidRDefault="00D05FA6" w:rsidP="00D05FA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5FA6" w:rsidRPr="00F70F81" w14:paraId="70112451" w14:textId="77777777" w:rsidTr="000A12F1">
        <w:trPr>
          <w:trHeight w:val="361"/>
        </w:trPr>
        <w:tc>
          <w:tcPr>
            <w:tcW w:w="2972" w:type="dxa"/>
            <w:vMerge w:val="restart"/>
          </w:tcPr>
          <w:p w14:paraId="2ED4F151" w14:textId="30C72224" w:rsidR="00D05FA6" w:rsidRPr="00C63897" w:rsidRDefault="00330121" w:rsidP="00D05FA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2.7. Плавание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A3A77C2" w14:textId="77777777" w:rsidR="00D05FA6" w:rsidRPr="00F70F81" w:rsidRDefault="00D05FA6" w:rsidP="00D05FA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05FA6" w:rsidRPr="00F70F81" w14:paraId="1D167FD1" w14:textId="77777777" w:rsidTr="000A12F1">
        <w:trPr>
          <w:trHeight w:val="361"/>
        </w:trPr>
        <w:tc>
          <w:tcPr>
            <w:tcW w:w="2972" w:type="dxa"/>
            <w:vMerge/>
          </w:tcPr>
          <w:p w14:paraId="5CAB2545"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C1ACFF" w14:textId="77777777" w:rsidR="00D05FA6" w:rsidRPr="00F70F81" w:rsidRDefault="00D05FA6" w:rsidP="00D05FA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Реклама. Особенности рекламной продукции</w:t>
            </w:r>
          </w:p>
        </w:tc>
      </w:tr>
      <w:tr w:rsidR="00D05FA6" w:rsidRPr="00F70F81" w14:paraId="588A57B7" w14:textId="77777777" w:rsidTr="000A12F1">
        <w:trPr>
          <w:trHeight w:val="361"/>
        </w:trPr>
        <w:tc>
          <w:tcPr>
            <w:tcW w:w="2972" w:type="dxa"/>
            <w:vMerge/>
          </w:tcPr>
          <w:p w14:paraId="03322BDA"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C90324" w14:textId="77777777" w:rsidR="00D05FA6" w:rsidRPr="00427944" w:rsidRDefault="00D05FA6" w:rsidP="00D05FA6">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330121" w:rsidRPr="00F70F81" w14:paraId="064A027E" w14:textId="77777777" w:rsidTr="000A12F1">
        <w:trPr>
          <w:trHeight w:val="361"/>
        </w:trPr>
        <w:tc>
          <w:tcPr>
            <w:tcW w:w="2972" w:type="dxa"/>
            <w:vMerge/>
          </w:tcPr>
          <w:p w14:paraId="4E53FDF1"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0741E710" w14:textId="52AAEED7" w:rsidR="00330121" w:rsidRPr="00330121" w:rsidRDefault="00330121" w:rsidP="00330121">
            <w:pPr>
              <w:rPr>
                <w:rFonts w:ascii="Times New Roman" w:eastAsia="Times New Roman" w:hAnsi="Times New Roman" w:cs="Times New Roman"/>
                <w:lang w:eastAsia="ru-RU"/>
              </w:rPr>
            </w:pPr>
            <w:r w:rsidRPr="00330121">
              <w:rPr>
                <w:rFonts w:ascii="Times New Roman" w:hAnsi="Times New Roman"/>
                <w:bCs/>
              </w:rPr>
              <w:t>1.Практическое занятие «</w:t>
            </w:r>
            <w:r w:rsidRPr="00330121">
              <w:rPr>
                <w:rFonts w:ascii="Times New Roman" w:hAnsi="Times New Roman"/>
              </w:rPr>
              <w:t>Техника безопасности на уроках по плаванию. Оказание первой доврачебной помощи»</w:t>
            </w:r>
          </w:p>
        </w:tc>
      </w:tr>
      <w:tr w:rsidR="00330121" w:rsidRPr="00F70F81" w14:paraId="7ACF9C2D" w14:textId="77777777" w:rsidTr="000A12F1">
        <w:trPr>
          <w:trHeight w:val="361"/>
        </w:trPr>
        <w:tc>
          <w:tcPr>
            <w:tcW w:w="2972" w:type="dxa"/>
            <w:vMerge/>
          </w:tcPr>
          <w:p w14:paraId="604E5FA8"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39B89F9A" w14:textId="59E6BF38" w:rsidR="00330121" w:rsidRPr="00330121" w:rsidRDefault="00330121" w:rsidP="00330121">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Ознакомление с техникой плавания основными видами плавания: кроль на груди и спине, брасс, прикладные виды»</w:t>
            </w:r>
          </w:p>
        </w:tc>
      </w:tr>
      <w:tr w:rsidR="00D05FA6" w:rsidRPr="00F70F81" w14:paraId="472FD65A" w14:textId="77777777" w:rsidTr="000A12F1">
        <w:trPr>
          <w:trHeight w:val="361"/>
        </w:trPr>
        <w:tc>
          <w:tcPr>
            <w:tcW w:w="2972" w:type="dxa"/>
            <w:vMerge/>
          </w:tcPr>
          <w:p w14:paraId="1923915D"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8C6BC3" w14:textId="77777777" w:rsidR="00D05FA6" w:rsidRPr="00F70F81" w:rsidRDefault="00D05FA6" w:rsidP="00D05FA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0EDC8D" w14:textId="77777777" w:rsidR="00D05FA6" w:rsidRPr="00F70F81" w:rsidRDefault="00D05FA6" w:rsidP="00D05FA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5FA6" w:rsidRPr="00F70F81" w14:paraId="795761B1" w14:textId="77777777" w:rsidTr="000A12F1">
        <w:trPr>
          <w:trHeight w:val="361"/>
        </w:trPr>
        <w:tc>
          <w:tcPr>
            <w:tcW w:w="2972" w:type="dxa"/>
            <w:vMerge w:val="restart"/>
          </w:tcPr>
          <w:p w14:paraId="5511B9F7" w14:textId="0BC589C3" w:rsidR="00330121" w:rsidRPr="00330121" w:rsidRDefault="00330121" w:rsidP="00330121">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8</w:t>
            </w:r>
            <w:r w:rsidRPr="00330121">
              <w:rPr>
                <w:rFonts w:ascii="Times New Roman" w:eastAsia="Times New Roman" w:hAnsi="Times New Roman" w:cs="Times New Roman"/>
                <w:b/>
                <w:bCs/>
                <w:lang w:eastAsia="ru-RU"/>
              </w:rPr>
              <w:t>.</w:t>
            </w:r>
          </w:p>
          <w:p w14:paraId="113F1F54" w14:textId="3442ABB2" w:rsidR="00D05FA6" w:rsidRPr="00C63897" w:rsidRDefault="00330121" w:rsidP="00330121">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Атлетическая гимнастика</w:t>
            </w:r>
          </w:p>
        </w:tc>
        <w:tc>
          <w:tcPr>
            <w:tcW w:w="6662" w:type="dxa"/>
            <w:tcBorders>
              <w:top w:val="single" w:sz="4" w:space="0" w:color="auto"/>
              <w:left w:val="single" w:sz="4" w:space="0" w:color="auto"/>
              <w:bottom w:val="single" w:sz="4" w:space="0" w:color="auto"/>
              <w:right w:val="single" w:sz="4" w:space="0" w:color="auto"/>
            </w:tcBorders>
            <w:vAlign w:val="bottom"/>
          </w:tcPr>
          <w:p w14:paraId="3DA18AD2" w14:textId="77777777" w:rsidR="00D05FA6" w:rsidRPr="00F70F81" w:rsidRDefault="00D05FA6" w:rsidP="00D05FA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05FA6" w:rsidRPr="00F70F81" w14:paraId="1F7A365E" w14:textId="77777777" w:rsidTr="000A12F1">
        <w:trPr>
          <w:trHeight w:val="361"/>
        </w:trPr>
        <w:tc>
          <w:tcPr>
            <w:tcW w:w="2972" w:type="dxa"/>
            <w:vMerge/>
          </w:tcPr>
          <w:p w14:paraId="284BC77A"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3056AD" w14:textId="77777777" w:rsidR="00D05FA6" w:rsidRPr="00F70F81" w:rsidRDefault="00D05FA6" w:rsidP="00D05FA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упаковочной продукции</w:t>
            </w:r>
          </w:p>
        </w:tc>
      </w:tr>
      <w:tr w:rsidR="00D05FA6" w:rsidRPr="00F70F81" w14:paraId="4B795D41" w14:textId="77777777" w:rsidTr="000A12F1">
        <w:trPr>
          <w:trHeight w:val="361"/>
        </w:trPr>
        <w:tc>
          <w:tcPr>
            <w:tcW w:w="2972" w:type="dxa"/>
            <w:vMerge/>
          </w:tcPr>
          <w:p w14:paraId="2E847004"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CA2850" w14:textId="77777777" w:rsidR="00D05FA6" w:rsidRPr="00427944" w:rsidRDefault="00D05FA6" w:rsidP="00D05FA6">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330121" w:rsidRPr="00F70F81" w14:paraId="6586A9A6" w14:textId="77777777" w:rsidTr="000A12F1">
        <w:trPr>
          <w:trHeight w:val="361"/>
        </w:trPr>
        <w:tc>
          <w:tcPr>
            <w:tcW w:w="2972" w:type="dxa"/>
            <w:vMerge/>
          </w:tcPr>
          <w:p w14:paraId="09FB5870"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0A7C81A7" w14:textId="23940DAF" w:rsidR="00330121" w:rsidRPr="00330121" w:rsidRDefault="00330121" w:rsidP="00330121">
            <w:pPr>
              <w:rPr>
                <w:rFonts w:ascii="Times New Roman" w:eastAsia="Times New Roman" w:hAnsi="Times New Roman" w:cs="Times New Roman"/>
                <w:lang w:eastAsia="ru-RU"/>
              </w:rPr>
            </w:pPr>
            <w:r w:rsidRPr="00330121">
              <w:rPr>
                <w:rFonts w:ascii="Times New Roman" w:hAnsi="Times New Roman"/>
                <w:bCs/>
              </w:rPr>
              <w:t>1.Практическое занятие «Техника безопасности в тренажерном зале. Ознакомление с тренажерами»</w:t>
            </w:r>
          </w:p>
        </w:tc>
      </w:tr>
      <w:tr w:rsidR="00330121" w:rsidRPr="00F70F81" w14:paraId="76037967" w14:textId="77777777" w:rsidTr="000A12F1">
        <w:trPr>
          <w:trHeight w:val="361"/>
        </w:trPr>
        <w:tc>
          <w:tcPr>
            <w:tcW w:w="2972" w:type="dxa"/>
            <w:vMerge/>
          </w:tcPr>
          <w:p w14:paraId="7A27382B"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4DA2B4EB" w14:textId="31433ADC" w:rsidR="00330121" w:rsidRPr="00330121" w:rsidRDefault="00330121" w:rsidP="00330121">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Круговой метод тренировки для развития силы основных мышечных групп с эспандерами, амортизаторами из резины»</w:t>
            </w:r>
          </w:p>
        </w:tc>
      </w:tr>
      <w:tr w:rsidR="00330121" w:rsidRPr="00F70F81" w14:paraId="340A00D4" w14:textId="77777777" w:rsidTr="000A12F1">
        <w:trPr>
          <w:trHeight w:val="361"/>
        </w:trPr>
        <w:tc>
          <w:tcPr>
            <w:tcW w:w="2972" w:type="dxa"/>
            <w:vMerge/>
          </w:tcPr>
          <w:p w14:paraId="7E55630B"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2CC59C4D" w14:textId="5A33BDC2" w:rsidR="00330121" w:rsidRPr="00330121" w:rsidRDefault="00330121" w:rsidP="00330121">
            <w:pPr>
              <w:rPr>
                <w:rFonts w:ascii="Times New Roman" w:eastAsia="Times New Roman" w:hAnsi="Times New Roman" w:cs="Times New Roman"/>
                <w:lang w:eastAsia="ru-RU"/>
              </w:rPr>
            </w:pPr>
            <w:r w:rsidRPr="00330121">
              <w:rPr>
                <w:rFonts w:ascii="Times New Roman" w:hAnsi="Times New Roman"/>
                <w:bCs/>
              </w:rPr>
              <w:t>3.Практическое занятие «Комплекс упражнений на тренажерах для развития мышц рук и ног»</w:t>
            </w:r>
          </w:p>
        </w:tc>
      </w:tr>
      <w:tr w:rsidR="00330121" w:rsidRPr="00F70F81" w14:paraId="3743EEE1" w14:textId="77777777" w:rsidTr="000A12F1">
        <w:trPr>
          <w:trHeight w:val="361"/>
        </w:trPr>
        <w:tc>
          <w:tcPr>
            <w:tcW w:w="2972" w:type="dxa"/>
            <w:vMerge/>
          </w:tcPr>
          <w:p w14:paraId="150A3888" w14:textId="77777777" w:rsidR="00330121" w:rsidRPr="00C63897" w:rsidRDefault="00330121" w:rsidP="00330121">
            <w:pPr>
              <w:rPr>
                <w:rFonts w:ascii="Times New Roman" w:eastAsia="Times New Roman" w:hAnsi="Times New Roman" w:cs="Times New Roman"/>
                <w:b/>
                <w:bCs/>
                <w:lang w:eastAsia="ru-RU"/>
              </w:rPr>
            </w:pPr>
          </w:p>
        </w:tc>
        <w:tc>
          <w:tcPr>
            <w:tcW w:w="6662" w:type="dxa"/>
          </w:tcPr>
          <w:p w14:paraId="44276B15" w14:textId="0E03AFD8" w:rsidR="00330121" w:rsidRPr="00330121" w:rsidRDefault="00330121" w:rsidP="00330121">
            <w:pPr>
              <w:rPr>
                <w:rFonts w:ascii="Times New Roman" w:hAnsi="Times New Roman"/>
                <w:bCs/>
              </w:rPr>
            </w:pPr>
            <w:r w:rsidRPr="00330121">
              <w:rPr>
                <w:rFonts w:ascii="Times New Roman" w:hAnsi="Times New Roman"/>
                <w:bCs/>
              </w:rPr>
              <w:t>4.Практическое занятие «Комплекс упражнений на тренажерах для развития мышц спины и брюшного пресса»</w:t>
            </w:r>
          </w:p>
        </w:tc>
      </w:tr>
      <w:tr w:rsidR="00D05FA6" w:rsidRPr="00F70F81" w14:paraId="5D428595" w14:textId="77777777" w:rsidTr="000A12F1">
        <w:trPr>
          <w:trHeight w:val="361"/>
        </w:trPr>
        <w:tc>
          <w:tcPr>
            <w:tcW w:w="2972" w:type="dxa"/>
            <w:vMerge/>
          </w:tcPr>
          <w:p w14:paraId="7ECE8A19" w14:textId="77777777" w:rsidR="00D05FA6" w:rsidRPr="00C63897" w:rsidRDefault="00D05FA6" w:rsidP="00D05F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4CD0E" w14:textId="77777777" w:rsidR="00D05FA6" w:rsidRPr="00F70F81" w:rsidRDefault="00D05FA6" w:rsidP="00D05FA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8B622F" w14:textId="77777777" w:rsidR="00D05FA6" w:rsidRPr="00F70F81" w:rsidRDefault="00D05FA6" w:rsidP="00D05FA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D05FA6" w:rsidRPr="00C63897" w14:paraId="470E5E03" w14:textId="77777777" w:rsidTr="000A12F1">
        <w:tc>
          <w:tcPr>
            <w:tcW w:w="9634" w:type="dxa"/>
            <w:gridSpan w:val="2"/>
          </w:tcPr>
          <w:p w14:paraId="289A6B2D" w14:textId="77777777" w:rsidR="00D05FA6" w:rsidRPr="00F70F81" w:rsidRDefault="00D05FA6" w:rsidP="00D05FA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D05FA6" w:rsidRPr="00C63897" w14:paraId="6E93964C" w14:textId="77777777" w:rsidTr="000A12F1">
        <w:tc>
          <w:tcPr>
            <w:tcW w:w="9634" w:type="dxa"/>
            <w:gridSpan w:val="2"/>
          </w:tcPr>
          <w:p w14:paraId="0D396991" w14:textId="175E9D9B" w:rsidR="00D05FA6" w:rsidRPr="00F70F81" w:rsidRDefault="00D05FA6" w:rsidP="00D05FA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330121">
              <w:rPr>
                <w:rFonts w:ascii="Times New Roman" w:eastAsia="Times New Roman" w:hAnsi="Times New Roman" w:cs="Times New Roman"/>
                <w:b/>
                <w:bCs/>
                <w:lang w:eastAsia="ru-RU"/>
              </w:rPr>
              <w:t>40</w:t>
            </w:r>
            <w:r w:rsidRPr="00F70F81">
              <w:rPr>
                <w:rFonts w:ascii="Times New Roman" w:eastAsia="Times New Roman" w:hAnsi="Times New Roman" w:cs="Times New Roman"/>
                <w:b/>
                <w:bCs/>
                <w:lang w:eastAsia="ru-RU"/>
              </w:rPr>
              <w:t>)</w:t>
            </w:r>
          </w:p>
        </w:tc>
      </w:tr>
    </w:tbl>
    <w:p w14:paraId="2EF9CB69" w14:textId="77777777" w:rsidR="009240B0" w:rsidRDefault="009240B0" w:rsidP="009240B0">
      <w:pPr>
        <w:rPr>
          <w:rFonts w:ascii="Times New Roman" w:hAnsi="Times New Roman" w:cs="Times New Roman"/>
          <w:sz w:val="24"/>
          <w:szCs w:val="24"/>
        </w:rPr>
      </w:pPr>
    </w:p>
    <w:p w14:paraId="3FFD40E7" w14:textId="77777777" w:rsidR="009240B0" w:rsidRPr="00DF068E" w:rsidRDefault="009240B0" w:rsidP="009240B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1AFBBE0" w14:textId="77777777" w:rsidR="009240B0" w:rsidRPr="00E11160" w:rsidRDefault="009240B0" w:rsidP="009240B0">
      <w:pPr>
        <w:pStyle w:val="114"/>
        <w:rPr>
          <w:rFonts w:ascii="Times New Roman" w:hAnsi="Times New Roman"/>
        </w:rPr>
      </w:pPr>
      <w:r w:rsidRPr="00E11160">
        <w:rPr>
          <w:rFonts w:ascii="Times New Roman" w:hAnsi="Times New Roman"/>
        </w:rPr>
        <w:t>3.1. Материально-техническое обеспечение</w:t>
      </w:r>
    </w:p>
    <w:p w14:paraId="7DC77808" w14:textId="405EA381" w:rsidR="009240B0" w:rsidRPr="00FA680C" w:rsidRDefault="00330121" w:rsidP="009240B0">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Спортивный зал,</w:t>
      </w:r>
      <w:r w:rsidR="009240B0" w:rsidRPr="00FA680C">
        <w:rPr>
          <w:rFonts w:ascii="Times New Roman" w:hAnsi="Times New Roman" w:cs="Times New Roman"/>
          <w:bCs/>
          <w:i/>
          <w:sz w:val="24"/>
          <w:szCs w:val="24"/>
        </w:rPr>
        <w:t xml:space="preserve"> </w:t>
      </w:r>
      <w:r w:rsidR="009240B0" w:rsidRPr="00FA680C">
        <w:rPr>
          <w:rFonts w:ascii="Times New Roman" w:hAnsi="Times New Roman" w:cs="Times New Roman"/>
          <w:bCs/>
          <w:sz w:val="24"/>
          <w:szCs w:val="24"/>
        </w:rPr>
        <w:t>оснащенн</w:t>
      </w:r>
      <w:r w:rsidR="009240B0">
        <w:rPr>
          <w:rFonts w:ascii="Times New Roman" w:hAnsi="Times New Roman" w:cs="Times New Roman"/>
          <w:bCs/>
          <w:sz w:val="24"/>
          <w:szCs w:val="24"/>
        </w:rPr>
        <w:t>ый</w:t>
      </w:r>
      <w:r w:rsidR="009240B0" w:rsidRPr="00FA680C">
        <w:rPr>
          <w:rFonts w:ascii="Times New Roman" w:hAnsi="Times New Roman" w:cs="Times New Roman"/>
          <w:bCs/>
          <w:sz w:val="24"/>
          <w:szCs w:val="24"/>
        </w:rPr>
        <w:t xml:space="preserve"> в соответствии с </w:t>
      </w:r>
      <w:r w:rsidR="009240B0" w:rsidRPr="00FA680C">
        <w:rPr>
          <w:rFonts w:ascii="Times New Roman" w:hAnsi="Times New Roman" w:cs="Times New Roman"/>
          <w:bCs/>
          <w:iCs/>
          <w:sz w:val="24"/>
          <w:szCs w:val="24"/>
        </w:rPr>
        <w:t>приложением 3</w:t>
      </w:r>
      <w:r w:rsidR="009240B0">
        <w:rPr>
          <w:rFonts w:ascii="Times New Roman" w:hAnsi="Times New Roman" w:cs="Times New Roman"/>
          <w:bCs/>
          <w:iCs/>
          <w:sz w:val="24"/>
          <w:szCs w:val="24"/>
        </w:rPr>
        <w:t xml:space="preserve"> ПОП-П</w:t>
      </w:r>
      <w:r w:rsidR="009240B0" w:rsidRPr="00FA680C">
        <w:rPr>
          <w:rFonts w:ascii="Times New Roman" w:hAnsi="Times New Roman" w:cs="Times New Roman"/>
          <w:bCs/>
          <w:i/>
          <w:sz w:val="24"/>
          <w:szCs w:val="24"/>
        </w:rPr>
        <w:t>.</w:t>
      </w:r>
    </w:p>
    <w:p w14:paraId="6854CE41" w14:textId="77777777" w:rsidR="009240B0" w:rsidRDefault="009240B0" w:rsidP="009240B0"/>
    <w:p w14:paraId="18797D7D" w14:textId="77777777" w:rsidR="009240B0" w:rsidRPr="00E11160" w:rsidRDefault="009240B0" w:rsidP="009240B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7CFF124" w14:textId="77777777" w:rsidR="009240B0" w:rsidRDefault="009240B0" w:rsidP="009240B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62A58E" w14:textId="77777777" w:rsidR="009240B0" w:rsidRDefault="009240B0" w:rsidP="009240B0">
      <w:pPr>
        <w:pStyle w:val="a4"/>
        <w:spacing w:line="276" w:lineRule="auto"/>
        <w:ind w:left="0" w:firstLine="709"/>
        <w:jc w:val="both"/>
        <w:rPr>
          <w:rFonts w:ascii="Times New Roman" w:hAnsi="Times New Roman"/>
          <w:bCs/>
          <w:sz w:val="24"/>
          <w:szCs w:val="24"/>
        </w:rPr>
      </w:pPr>
    </w:p>
    <w:p w14:paraId="16760A43" w14:textId="77777777" w:rsidR="009240B0" w:rsidRPr="00E11160" w:rsidRDefault="009240B0" w:rsidP="009240B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0F5A7F" w14:textId="77777777" w:rsidR="00330121" w:rsidRPr="00330121" w:rsidRDefault="00330121" w:rsidP="00330121">
      <w:pPr>
        <w:pStyle w:val="a4"/>
        <w:numPr>
          <w:ilvl w:val="0"/>
          <w:numId w:val="30"/>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Аллянов, Ю. Н. Физическая культура : учебник для среднего профессионального образо-вания / Ю. Н. Аллянов, И. А. Письменский. — 3-е изд., испр. — М.: Юрайт, 2021. — 493 с. — (Профессиональное образование). — ISBN 978-5-534-02309-1. — Текст: электронный // ЭБС Юрайт [Эл. портал]. — World Wide Web, URL:https://urait.ru/bcode/471143</w:t>
      </w:r>
    </w:p>
    <w:p w14:paraId="310F934D" w14:textId="77777777" w:rsidR="00330121" w:rsidRPr="00330121" w:rsidRDefault="00330121" w:rsidP="00330121">
      <w:pPr>
        <w:pStyle w:val="a4"/>
        <w:numPr>
          <w:ilvl w:val="0"/>
          <w:numId w:val="30"/>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 xml:space="preserve">Физическая культура : учебник и практикум для среднего профессионального образования / А. Б. Муллер [и др.]. — Москва : Юрайт, 2019. — 424 с. — (Профессиональное образование). — ISBN 978-5-534-02612-2. </w:t>
      </w:r>
    </w:p>
    <w:p w14:paraId="3D92D0A8" w14:textId="77777777" w:rsidR="00330121" w:rsidRPr="00330121" w:rsidRDefault="00330121" w:rsidP="00330121">
      <w:pPr>
        <w:pStyle w:val="a4"/>
        <w:numPr>
          <w:ilvl w:val="0"/>
          <w:numId w:val="30"/>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Физическая культура : учебник и практикум для среднего профессионального образова-ния / А. Б. Муллер [и др.]. — М.: Юрайт, 2021. — 424 с. — (Профессиональное образование). — ISBN 978-5-534-02612-2. — Текст: электронный // ЭБС Юрайт [Эл. портал]. — World Wide Web, URL:https://urait.ru/bcode/469681</w:t>
      </w:r>
    </w:p>
    <w:p w14:paraId="445B9526" w14:textId="77777777" w:rsidR="00330121" w:rsidRPr="00330121" w:rsidRDefault="00330121" w:rsidP="00330121">
      <w:pPr>
        <w:pStyle w:val="a4"/>
        <w:numPr>
          <w:ilvl w:val="0"/>
          <w:numId w:val="30"/>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Ягодин, В. В. Физическая культура: основы спортивной этики : учебное пособие для среднего профессионального образования / В. В. Ягодин. — М.: Юрайт, 2021. — 113 с. — (Про-фессиональное образование). — ISBN 978-5-534-10349-6. — Текст: электронный // ЭБС Юрайт [Эл. портал]. — World Wide Web, URL:https://urait.ru/bcode/475602</w:t>
      </w:r>
    </w:p>
    <w:p w14:paraId="4E41D345" w14:textId="77777777" w:rsidR="00330121" w:rsidRDefault="00330121" w:rsidP="00330121">
      <w:pPr>
        <w:spacing w:line="276" w:lineRule="auto"/>
        <w:contextualSpacing/>
        <w:jc w:val="both"/>
        <w:rPr>
          <w:rFonts w:ascii="Times New Roman" w:hAnsi="Times New Roman" w:cs="Times New Roman"/>
          <w:sz w:val="24"/>
          <w:szCs w:val="24"/>
        </w:rPr>
      </w:pPr>
    </w:p>
    <w:p w14:paraId="61C78177" w14:textId="02CE17BE" w:rsidR="009240B0" w:rsidRDefault="009240B0" w:rsidP="009240B0">
      <w:pPr>
        <w:spacing w:line="276" w:lineRule="auto"/>
        <w:ind w:firstLine="1134"/>
        <w:contextualSpacing/>
        <w:jc w:val="both"/>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264ED">
        <w:rPr>
          <w:rFonts w:ascii="Times New Roman" w:hAnsi="Times New Roman" w:cs="Times New Roman"/>
          <w:i/>
          <w:iCs/>
          <w:sz w:val="24"/>
          <w:szCs w:val="24"/>
        </w:rPr>
        <w:t>(при необходимости)</w:t>
      </w:r>
    </w:p>
    <w:p w14:paraId="377193CA" w14:textId="77777777" w:rsidR="00330121" w:rsidRDefault="00330121" w:rsidP="009240B0">
      <w:pPr>
        <w:spacing w:line="276" w:lineRule="auto"/>
        <w:ind w:firstLine="1134"/>
        <w:contextualSpacing/>
        <w:jc w:val="both"/>
        <w:rPr>
          <w:rFonts w:ascii="Times New Roman" w:hAnsi="Times New Roman" w:cs="Times New Roman"/>
          <w:i/>
          <w:iCs/>
          <w:sz w:val="24"/>
          <w:szCs w:val="24"/>
        </w:rPr>
      </w:pPr>
    </w:p>
    <w:p w14:paraId="364E7E28" w14:textId="77777777" w:rsidR="009240B0" w:rsidRPr="00DF068E" w:rsidRDefault="009240B0" w:rsidP="009240B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240B0" w:rsidRPr="00985111" w14:paraId="4DFC0094" w14:textId="77777777" w:rsidTr="000A12F1">
        <w:trPr>
          <w:trHeight w:val="519"/>
        </w:trPr>
        <w:tc>
          <w:tcPr>
            <w:tcW w:w="1498" w:type="pct"/>
            <w:vAlign w:val="center"/>
          </w:tcPr>
          <w:p w14:paraId="7C4A82CB" w14:textId="77777777" w:rsidR="009240B0" w:rsidRPr="00854F21" w:rsidRDefault="009240B0" w:rsidP="000A12F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188A3C6" w14:textId="77777777" w:rsidR="009240B0" w:rsidRPr="00854F21" w:rsidRDefault="009240B0"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1FFD0DB" w14:textId="77777777" w:rsidR="009240B0" w:rsidRPr="00854F21" w:rsidRDefault="009240B0" w:rsidP="000A1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240B0" w:rsidRPr="00985111" w14:paraId="161878EA" w14:textId="77777777" w:rsidTr="000A12F1">
        <w:trPr>
          <w:trHeight w:val="698"/>
        </w:trPr>
        <w:tc>
          <w:tcPr>
            <w:tcW w:w="1498" w:type="pct"/>
          </w:tcPr>
          <w:p w14:paraId="57AF0F40" w14:textId="01D7DB90" w:rsidR="009240B0" w:rsidRDefault="009240B0"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23361AC6" w14:textId="47A54F74" w:rsidR="00C92E02" w:rsidRPr="00C92E02" w:rsidRDefault="00C92E02" w:rsidP="00C92E02">
            <w:pPr>
              <w:suppressAutoHyphens/>
              <w:spacing w:line="276" w:lineRule="auto"/>
              <w:contextualSpacing/>
              <w:rPr>
                <w:rFonts w:ascii="Times New Roman" w:hAnsi="Times New Roman" w:cs="Times New Roman"/>
                <w:bCs/>
                <w:sz w:val="24"/>
                <w:szCs w:val="24"/>
              </w:rPr>
            </w:pPr>
            <w:r w:rsidRPr="00C92E02">
              <w:rPr>
                <w:rFonts w:ascii="Times New Roman" w:hAnsi="Times New Roman" w:cs="Times New Roman"/>
                <w:bCs/>
                <w:sz w:val="24"/>
                <w:szCs w:val="24"/>
              </w:rPr>
              <w:t xml:space="preserve">актуальный профессиональный и социальный контекст, в котором приходится </w:t>
            </w:r>
            <w:r w:rsidRPr="00C92E02">
              <w:rPr>
                <w:rFonts w:ascii="Times New Roman" w:hAnsi="Times New Roman" w:cs="Times New Roman"/>
                <w:bCs/>
                <w:sz w:val="24"/>
                <w:szCs w:val="24"/>
              </w:rPr>
              <w:lastRenderedPageBreak/>
              <w:t>работать и жить; основные источники информации и ресурсы для решения задач и проблем в профессиональном и/или социальном контексте;</w:t>
            </w:r>
          </w:p>
          <w:p w14:paraId="6DADE735" w14:textId="2D0E289B" w:rsidR="00C92E02" w:rsidRPr="00C92E02" w:rsidRDefault="00C92E02" w:rsidP="00C92E02">
            <w:pPr>
              <w:suppressAutoHyphens/>
              <w:spacing w:line="276" w:lineRule="auto"/>
              <w:contextualSpacing/>
              <w:rPr>
                <w:rFonts w:ascii="Times New Roman" w:hAnsi="Times New Roman" w:cs="Times New Roman"/>
                <w:bCs/>
                <w:sz w:val="24"/>
                <w:szCs w:val="24"/>
              </w:rPr>
            </w:pPr>
            <w:r w:rsidRPr="00C92E02">
              <w:rPr>
                <w:rFonts w:ascii="Times New Roman" w:hAnsi="Times New Roman" w:cs="Times New Roman"/>
                <w:bCs/>
                <w:sz w:val="24"/>
                <w:szCs w:val="24"/>
              </w:rPr>
              <w:t>алгоритмы выполнения работ в профессиональной и смежных областях; методы работы в профессио</w:t>
            </w:r>
            <w:r>
              <w:rPr>
                <w:rFonts w:ascii="Times New Roman" w:hAnsi="Times New Roman" w:cs="Times New Roman"/>
                <w:bCs/>
                <w:sz w:val="24"/>
                <w:szCs w:val="24"/>
              </w:rPr>
              <w:t>н</w:t>
            </w:r>
            <w:r w:rsidRPr="00C92E02">
              <w:rPr>
                <w:rFonts w:ascii="Times New Roman" w:hAnsi="Times New Roman" w:cs="Times New Roman"/>
                <w:bCs/>
                <w:sz w:val="24"/>
                <w:szCs w:val="24"/>
              </w:rPr>
              <w:t>альной и смежных сферах; структуру плана для решения задач; порядок оценки результатов решения задач профессиональной деятельности;</w:t>
            </w:r>
          </w:p>
          <w:p w14:paraId="438BCED2" w14:textId="77777777" w:rsidR="00C92E02" w:rsidRPr="00C92E02" w:rsidRDefault="00C92E02" w:rsidP="00C92E02">
            <w:pPr>
              <w:suppressAutoHyphens/>
              <w:spacing w:line="276" w:lineRule="auto"/>
              <w:contextualSpacing/>
              <w:rPr>
                <w:rFonts w:ascii="Times New Roman" w:hAnsi="Times New Roman" w:cs="Times New Roman"/>
                <w:bCs/>
                <w:sz w:val="24"/>
                <w:szCs w:val="24"/>
              </w:rPr>
            </w:pPr>
            <w:r w:rsidRPr="00C92E02">
              <w:rPr>
                <w:rFonts w:ascii="Times New Roman" w:hAnsi="Times New Roman" w:cs="Times New Roman"/>
                <w:bCs/>
                <w:sz w:val="24"/>
                <w:szCs w:val="24"/>
              </w:rPr>
              <w:t>психологические основы деятельности коллектива, психологические особенности личности; основы проектной деятельности;</w:t>
            </w:r>
          </w:p>
          <w:p w14:paraId="658A1DC9" w14:textId="13388AC4" w:rsidR="00C92E02" w:rsidRPr="00C92E02" w:rsidRDefault="00C92E02" w:rsidP="00C92E02">
            <w:pPr>
              <w:suppressAutoHyphens/>
              <w:spacing w:line="276" w:lineRule="auto"/>
              <w:contextualSpacing/>
              <w:rPr>
                <w:rFonts w:ascii="Times New Roman" w:hAnsi="Times New Roman" w:cs="Times New Roman"/>
                <w:bCs/>
                <w:sz w:val="24"/>
                <w:szCs w:val="24"/>
              </w:rPr>
            </w:pPr>
            <w:r w:rsidRPr="00C92E02">
              <w:rPr>
                <w:rFonts w:ascii="Times New Roman" w:hAnsi="Times New Roman" w:cs="Times New Roman"/>
                <w:bCs/>
                <w:sz w:val="24"/>
                <w:szCs w:val="24"/>
              </w:rPr>
              <w:t>сущность гражданско-патриотической позиции, общечеловеческих ценностей; значимость профессиональной деятельности по профессии;</w:t>
            </w:r>
          </w:p>
          <w:p w14:paraId="00190539" w14:textId="3E5EC5FC" w:rsidR="00330121" w:rsidRPr="00EE5564" w:rsidRDefault="00C92E02" w:rsidP="000A12F1">
            <w:pPr>
              <w:suppressAutoHyphens/>
              <w:spacing w:line="276" w:lineRule="auto"/>
              <w:contextualSpacing/>
              <w:rPr>
                <w:rFonts w:ascii="Times New Roman" w:hAnsi="Times New Roman" w:cs="Times New Roman"/>
                <w:bCs/>
                <w:sz w:val="24"/>
                <w:szCs w:val="24"/>
              </w:rPr>
            </w:pPr>
            <w:r w:rsidRPr="00C92E02">
              <w:rPr>
                <w:rFonts w:ascii="Times New Roman" w:hAnsi="Times New Roman" w:cs="Times New Roman"/>
                <w:b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w:t>
            </w:r>
            <w:r w:rsidRPr="00C92E02">
              <w:rPr>
                <w:rFonts w:ascii="Times New Roman" w:hAnsi="Times New Roman" w:cs="Times New Roman"/>
                <w:bCs/>
                <w:sz w:val="24"/>
                <w:szCs w:val="24"/>
              </w:rPr>
              <w:lastRenderedPageBreak/>
              <w:t>средства профилактики перенапряжения</w:t>
            </w:r>
            <w:r>
              <w:rPr>
                <w:rFonts w:ascii="Times New Roman" w:hAnsi="Times New Roman" w:cs="Times New Roman"/>
                <w:bCs/>
                <w:sz w:val="24"/>
                <w:szCs w:val="24"/>
              </w:rPr>
              <w:t>.</w:t>
            </w:r>
          </w:p>
          <w:p w14:paraId="4D1F22D2" w14:textId="77777777" w:rsidR="009240B0" w:rsidRPr="00EE5564" w:rsidRDefault="009240B0" w:rsidP="000A12F1">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4737090B" w14:textId="77777777" w:rsidR="00C92E02" w:rsidRPr="00C92E02" w:rsidRDefault="00C92E02" w:rsidP="00C92E02">
            <w:pPr>
              <w:suppressAutoHyphens/>
              <w:spacing w:line="276" w:lineRule="auto"/>
              <w:contextualSpacing/>
              <w:rPr>
                <w:rFonts w:ascii="Times New Roman" w:hAnsi="Times New Roman" w:cs="Times New Roman"/>
                <w:sz w:val="24"/>
                <w:szCs w:val="24"/>
              </w:rPr>
            </w:pPr>
            <w:r w:rsidRPr="00C92E02">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562BB06" w14:textId="77777777" w:rsidR="00C92E02" w:rsidRPr="00C92E02" w:rsidRDefault="00C92E02" w:rsidP="00C92E02">
            <w:pPr>
              <w:suppressAutoHyphens/>
              <w:spacing w:line="276" w:lineRule="auto"/>
              <w:contextualSpacing/>
              <w:rPr>
                <w:rFonts w:ascii="Times New Roman" w:hAnsi="Times New Roman" w:cs="Times New Roman"/>
                <w:sz w:val="24"/>
                <w:szCs w:val="24"/>
              </w:rPr>
            </w:pPr>
            <w:r w:rsidRPr="00C92E02">
              <w:rPr>
                <w:rFonts w:ascii="Times New Roman" w:hAnsi="Times New Roman" w:cs="Times New Roman"/>
                <w:sz w:val="24"/>
                <w:szCs w:val="24"/>
              </w:rPr>
              <w:t>составить план действия; определить необходимые ресурсы;</w:t>
            </w:r>
          </w:p>
          <w:p w14:paraId="57AD9F5C" w14:textId="77777777" w:rsidR="00C92E02" w:rsidRPr="00C92E02" w:rsidRDefault="00C92E02" w:rsidP="00C92E02">
            <w:pPr>
              <w:suppressAutoHyphens/>
              <w:spacing w:line="276" w:lineRule="auto"/>
              <w:contextualSpacing/>
              <w:rPr>
                <w:rFonts w:ascii="Times New Roman" w:hAnsi="Times New Roman" w:cs="Times New Roman"/>
                <w:sz w:val="24"/>
                <w:szCs w:val="24"/>
              </w:rPr>
            </w:pPr>
            <w:r w:rsidRPr="00C92E02">
              <w:rPr>
                <w:rFonts w:ascii="Times New Roman" w:hAnsi="Times New Roman" w:cs="Times New Roman"/>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3AC75F85" w14:textId="77777777" w:rsidR="00C92E02" w:rsidRPr="00C92E02" w:rsidRDefault="00C92E02" w:rsidP="00C92E02">
            <w:pPr>
              <w:suppressAutoHyphens/>
              <w:spacing w:line="276" w:lineRule="auto"/>
              <w:contextualSpacing/>
              <w:rPr>
                <w:rFonts w:ascii="Times New Roman" w:hAnsi="Times New Roman" w:cs="Times New Roman"/>
                <w:sz w:val="24"/>
                <w:szCs w:val="24"/>
              </w:rPr>
            </w:pPr>
            <w:r w:rsidRPr="00C92E02">
              <w:rPr>
                <w:rFonts w:ascii="Times New Roman" w:hAnsi="Times New Roman" w:cs="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0DA835A8" w14:textId="77777777" w:rsidR="00C92E02" w:rsidRPr="00C92E02" w:rsidRDefault="00C92E02" w:rsidP="00C92E02">
            <w:pPr>
              <w:suppressAutoHyphens/>
              <w:spacing w:line="276" w:lineRule="auto"/>
              <w:contextualSpacing/>
              <w:rPr>
                <w:rFonts w:ascii="Times New Roman" w:hAnsi="Times New Roman" w:cs="Times New Roman"/>
                <w:sz w:val="24"/>
                <w:szCs w:val="24"/>
              </w:rPr>
            </w:pPr>
            <w:r w:rsidRPr="00C92E02">
              <w:rPr>
                <w:rFonts w:ascii="Times New Roman" w:hAnsi="Times New Roman" w:cs="Times New Roman"/>
                <w:sz w:val="24"/>
                <w:szCs w:val="24"/>
              </w:rPr>
              <w:t>описывать значимость своей профессии;</w:t>
            </w:r>
          </w:p>
          <w:p w14:paraId="32B9F881" w14:textId="54DE33C8" w:rsidR="009240B0" w:rsidRPr="00EE5564" w:rsidRDefault="00C92E02" w:rsidP="00C92E02">
            <w:pPr>
              <w:suppressAutoHyphens/>
              <w:spacing w:line="276" w:lineRule="auto"/>
              <w:contextualSpacing/>
              <w:rPr>
                <w:rFonts w:ascii="Times New Roman" w:hAnsi="Times New Roman" w:cs="Times New Roman"/>
                <w:sz w:val="24"/>
                <w:szCs w:val="24"/>
              </w:rPr>
            </w:pPr>
            <w:r w:rsidRPr="00C92E02">
              <w:rPr>
                <w:rFonts w:ascii="Times New Roman"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и </w:t>
            </w:r>
            <w:r w:rsidRPr="00C92E02">
              <w:rPr>
                <w:rFonts w:ascii="Times New Roman" w:hAnsi="Times New Roman" w:cs="Times New Roman"/>
                <w:sz w:val="24"/>
                <w:szCs w:val="24"/>
              </w:rPr>
              <w:lastRenderedPageBreak/>
              <w:t>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r>
              <w:rPr>
                <w:rFonts w:ascii="Times New Roman" w:hAnsi="Times New Roman" w:cs="Times New Roman"/>
                <w:sz w:val="24"/>
                <w:szCs w:val="24"/>
              </w:rPr>
              <w:t>.</w:t>
            </w:r>
          </w:p>
        </w:tc>
        <w:tc>
          <w:tcPr>
            <w:tcW w:w="1787" w:type="pct"/>
          </w:tcPr>
          <w:p w14:paraId="237F35C5" w14:textId="6B755453" w:rsidR="009240B0" w:rsidRPr="00EE5564" w:rsidRDefault="009240B0" w:rsidP="000A12F1">
            <w:pPr>
              <w:suppressAutoHyphens/>
              <w:spacing w:line="276" w:lineRule="auto"/>
              <w:contextualSpacing/>
              <w:rPr>
                <w:rFonts w:ascii="Times New Roman" w:hAnsi="Times New Roman" w:cs="Times New Roman"/>
                <w:sz w:val="24"/>
                <w:szCs w:val="24"/>
              </w:rPr>
            </w:pPr>
          </w:p>
        </w:tc>
        <w:tc>
          <w:tcPr>
            <w:tcW w:w="1715" w:type="pct"/>
          </w:tcPr>
          <w:p w14:paraId="623E964A" w14:textId="123BCEE2" w:rsidR="009240B0" w:rsidRPr="00EE5564" w:rsidRDefault="00C92E02" w:rsidP="000A12F1">
            <w:pPr>
              <w:suppressAutoHyphens/>
              <w:spacing w:line="276" w:lineRule="auto"/>
              <w:contextualSpacing/>
              <w:rPr>
                <w:rFonts w:ascii="Times New Roman" w:hAnsi="Times New Roman" w:cs="Times New Roman"/>
                <w:sz w:val="24"/>
                <w:szCs w:val="24"/>
              </w:rPr>
            </w:pPr>
            <w:r w:rsidRPr="00C92E02">
              <w:rPr>
                <w:rFonts w:ascii="Times New Roman" w:hAnsi="Times New Roman" w:cs="Times New Roman"/>
                <w:sz w:val="24"/>
                <w:szCs w:val="24"/>
              </w:rPr>
              <w:t>Фронтальная беседа, устный опрос, тестирование, выполне</w:t>
            </w:r>
            <w:r>
              <w:rPr>
                <w:rFonts w:ascii="Times New Roman" w:hAnsi="Times New Roman" w:cs="Times New Roman"/>
                <w:sz w:val="24"/>
                <w:szCs w:val="24"/>
              </w:rPr>
              <w:t>н</w:t>
            </w:r>
            <w:r w:rsidRPr="00C92E02">
              <w:rPr>
                <w:rFonts w:ascii="Times New Roman" w:hAnsi="Times New Roman" w:cs="Times New Roman"/>
                <w:sz w:val="24"/>
                <w:szCs w:val="24"/>
              </w:rPr>
              <w:t>ие индивидуальных заданий</w:t>
            </w:r>
            <w:r>
              <w:rPr>
                <w:rFonts w:ascii="Times New Roman" w:hAnsi="Times New Roman" w:cs="Times New Roman"/>
                <w:sz w:val="24"/>
                <w:szCs w:val="24"/>
              </w:rPr>
              <w:t>, о</w:t>
            </w:r>
            <w:r w:rsidRPr="00C92E02">
              <w:rPr>
                <w:rFonts w:ascii="Times New Roman" w:hAnsi="Times New Roman" w:cs="Times New Roman"/>
                <w:sz w:val="24"/>
                <w:szCs w:val="24"/>
              </w:rPr>
              <w:t xml:space="preserve">ценка выполнения практической работы, </w:t>
            </w:r>
            <w:r w:rsidRPr="00C92E02">
              <w:rPr>
                <w:rFonts w:ascii="Times New Roman" w:hAnsi="Times New Roman" w:cs="Times New Roman"/>
                <w:sz w:val="24"/>
                <w:szCs w:val="24"/>
              </w:rPr>
              <w:lastRenderedPageBreak/>
              <w:t>выполнения индивидуальных заданий, тестирование, принятие нормативов</w:t>
            </w:r>
            <w:r>
              <w:rPr>
                <w:rFonts w:ascii="Times New Roman" w:hAnsi="Times New Roman" w:cs="Times New Roman"/>
                <w:sz w:val="24"/>
                <w:szCs w:val="24"/>
              </w:rPr>
              <w:t>.</w:t>
            </w:r>
          </w:p>
        </w:tc>
      </w:tr>
    </w:tbl>
    <w:p w14:paraId="284DBDE2" w14:textId="77777777" w:rsidR="0043093E" w:rsidRPr="0043093E" w:rsidRDefault="0043093E" w:rsidP="00BD6A9B">
      <w:pPr>
        <w:jc w:val="center"/>
        <w:rPr>
          <w:rFonts w:ascii="Times New Roman Полужирный" w:eastAsia="Segoe UI" w:hAnsi="Times New Roman Полужирный" w:cs="Times New Roman"/>
          <w:b/>
          <w:bCs/>
          <w:caps/>
          <w:kern w:val="32"/>
          <w:sz w:val="24"/>
          <w:szCs w:val="24"/>
          <w:lang w:eastAsia="x-none"/>
        </w:rPr>
      </w:pPr>
    </w:p>
    <w:sectPr w:rsidR="0043093E" w:rsidRPr="0043093E"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B9E63" w14:textId="77777777" w:rsidR="009C007F" w:rsidRDefault="009C007F" w:rsidP="00A858FE">
      <w:r>
        <w:separator/>
      </w:r>
    </w:p>
  </w:endnote>
  <w:endnote w:type="continuationSeparator" w:id="0">
    <w:p w14:paraId="1F112E47" w14:textId="77777777" w:rsidR="009C007F" w:rsidRDefault="009C007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64E29" w14:textId="77777777" w:rsidR="009C007F" w:rsidRDefault="009C007F" w:rsidP="00A858FE">
      <w:r>
        <w:separator/>
      </w:r>
    </w:p>
  </w:footnote>
  <w:footnote w:type="continuationSeparator" w:id="0">
    <w:p w14:paraId="5149820D" w14:textId="77777777" w:rsidR="009C007F" w:rsidRDefault="009C007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310403" w:rsidRDefault="0031040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310403" w:rsidRDefault="003104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310403" w:rsidRDefault="00310403">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310403" w:rsidRDefault="003104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F4A0E" w14:textId="77777777" w:rsidR="00D5499B" w:rsidRDefault="00D5499B">
    <w:pPr>
      <w:pStyle w:val="ac"/>
      <w:jc w:val="center"/>
    </w:pPr>
    <w:r>
      <w:fldChar w:fldCharType="begin"/>
    </w:r>
    <w:r>
      <w:instrText xml:space="preserve"> PAGE   \* MERGEFORMAT </w:instrText>
    </w:r>
    <w:r>
      <w:fldChar w:fldCharType="separate"/>
    </w:r>
    <w:r>
      <w:rPr>
        <w:noProof/>
      </w:rPr>
      <w:t>48</w:t>
    </w:r>
    <w:r>
      <w:rPr>
        <w:noProof/>
      </w:rPr>
      <w:fldChar w:fldCharType="end"/>
    </w:r>
  </w:p>
  <w:p w14:paraId="02E8CC16" w14:textId="77777777" w:rsidR="00D5499B" w:rsidRDefault="00D5499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787759"/>
      <w:docPartObj>
        <w:docPartGallery w:val="Page Numbers (Top of Page)"/>
        <w:docPartUnique/>
      </w:docPartObj>
    </w:sdtPr>
    <w:sdtEndPr/>
    <w:sdtContent>
      <w:p w14:paraId="2D34E4DD" w14:textId="77777777" w:rsidR="00D5499B" w:rsidRDefault="00D5499B">
        <w:pPr>
          <w:pStyle w:val="ac"/>
          <w:jc w:val="center"/>
        </w:pPr>
        <w:r>
          <w:fldChar w:fldCharType="begin"/>
        </w:r>
        <w:r>
          <w:instrText>PAGE   \* MERGEFORMAT</w:instrText>
        </w:r>
        <w:r>
          <w:fldChar w:fldCharType="separate"/>
        </w:r>
        <w:r>
          <w:rPr>
            <w:noProof/>
          </w:rPr>
          <w:t>14</w:t>
        </w:r>
        <w:r>
          <w:fldChar w:fldCharType="end"/>
        </w:r>
      </w:p>
    </w:sdtContent>
  </w:sdt>
  <w:p w14:paraId="613CAB4E" w14:textId="77777777" w:rsidR="00D5499B" w:rsidRDefault="00D5499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BD002" w14:textId="77777777" w:rsidR="0043093E" w:rsidRDefault="0043093E">
    <w:pPr>
      <w:pStyle w:val="ac"/>
      <w:jc w:val="center"/>
    </w:pPr>
    <w:r>
      <w:fldChar w:fldCharType="begin"/>
    </w:r>
    <w:r>
      <w:instrText xml:space="preserve"> PAGE   \* MERGEFORMAT </w:instrText>
    </w:r>
    <w:r>
      <w:fldChar w:fldCharType="separate"/>
    </w:r>
    <w:r>
      <w:rPr>
        <w:noProof/>
      </w:rPr>
      <w:t>48</w:t>
    </w:r>
    <w:r>
      <w:rPr>
        <w:noProof/>
      </w:rPr>
      <w:fldChar w:fldCharType="end"/>
    </w:r>
  </w:p>
  <w:p w14:paraId="6D07BCB5" w14:textId="77777777" w:rsidR="0043093E" w:rsidRDefault="0043093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505108"/>
      <w:docPartObj>
        <w:docPartGallery w:val="Page Numbers (Top of Page)"/>
        <w:docPartUnique/>
      </w:docPartObj>
    </w:sdtPr>
    <w:sdtEndPr/>
    <w:sdtContent>
      <w:p w14:paraId="0068DCC3" w14:textId="77777777" w:rsidR="0043093E" w:rsidRDefault="0043093E">
        <w:pPr>
          <w:pStyle w:val="ac"/>
          <w:jc w:val="center"/>
        </w:pPr>
        <w:r>
          <w:fldChar w:fldCharType="begin"/>
        </w:r>
        <w:r>
          <w:instrText>PAGE   \* MERGEFORMAT</w:instrText>
        </w:r>
        <w:r>
          <w:fldChar w:fldCharType="separate"/>
        </w:r>
        <w:r>
          <w:rPr>
            <w:noProof/>
          </w:rPr>
          <w:t>14</w:t>
        </w:r>
        <w:r>
          <w:fldChar w:fldCharType="end"/>
        </w:r>
      </w:p>
    </w:sdtContent>
  </w:sdt>
  <w:p w14:paraId="51E9C50F" w14:textId="77777777" w:rsidR="0043093E" w:rsidRDefault="0043093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530A" w14:textId="77777777" w:rsidR="00BE3D63" w:rsidRDefault="00BE3D63">
    <w:pPr>
      <w:pStyle w:val="ac"/>
      <w:jc w:val="center"/>
    </w:pPr>
    <w:r>
      <w:fldChar w:fldCharType="begin"/>
    </w:r>
    <w:r>
      <w:instrText xml:space="preserve"> PAGE   \* MERGEFORMAT </w:instrText>
    </w:r>
    <w:r>
      <w:fldChar w:fldCharType="separate"/>
    </w:r>
    <w:r>
      <w:rPr>
        <w:noProof/>
      </w:rPr>
      <w:t>48</w:t>
    </w:r>
    <w:r>
      <w:rPr>
        <w:noProof/>
      </w:rPr>
      <w:fldChar w:fldCharType="end"/>
    </w:r>
  </w:p>
  <w:p w14:paraId="152F70BE" w14:textId="77777777" w:rsidR="00BE3D63" w:rsidRDefault="00BE3D6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490983"/>
      <w:docPartObj>
        <w:docPartGallery w:val="Page Numbers (Top of Page)"/>
        <w:docPartUnique/>
      </w:docPartObj>
    </w:sdtPr>
    <w:sdtEndPr/>
    <w:sdtContent>
      <w:p w14:paraId="4D35B00D" w14:textId="77777777" w:rsidR="00BE3D63" w:rsidRDefault="00BE3D63">
        <w:pPr>
          <w:pStyle w:val="ac"/>
          <w:jc w:val="center"/>
        </w:pPr>
        <w:r>
          <w:fldChar w:fldCharType="begin"/>
        </w:r>
        <w:r>
          <w:instrText>PAGE   \* MERGEFORMAT</w:instrText>
        </w:r>
        <w:r>
          <w:fldChar w:fldCharType="separate"/>
        </w:r>
        <w:r>
          <w:rPr>
            <w:noProof/>
          </w:rPr>
          <w:t>14</w:t>
        </w:r>
        <w:r>
          <w:fldChar w:fldCharType="end"/>
        </w:r>
      </w:p>
    </w:sdtContent>
  </w:sdt>
  <w:p w14:paraId="1FAFC4A8" w14:textId="77777777" w:rsidR="00BE3D63" w:rsidRDefault="00BE3D6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5EC23" w14:textId="77777777" w:rsidR="009647DB" w:rsidRDefault="009647DB">
    <w:pPr>
      <w:pStyle w:val="ac"/>
      <w:jc w:val="center"/>
    </w:pPr>
    <w:r>
      <w:fldChar w:fldCharType="begin"/>
    </w:r>
    <w:r>
      <w:instrText xml:space="preserve"> PAGE   \* MERGEFORMAT </w:instrText>
    </w:r>
    <w:r>
      <w:fldChar w:fldCharType="separate"/>
    </w:r>
    <w:r>
      <w:rPr>
        <w:noProof/>
      </w:rPr>
      <w:t>48</w:t>
    </w:r>
    <w:r>
      <w:rPr>
        <w:noProof/>
      </w:rPr>
      <w:fldChar w:fldCharType="end"/>
    </w:r>
  </w:p>
  <w:p w14:paraId="4A50BA7B" w14:textId="77777777" w:rsidR="009647DB" w:rsidRDefault="009647DB">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800109"/>
      <w:docPartObj>
        <w:docPartGallery w:val="Page Numbers (Top of Page)"/>
        <w:docPartUnique/>
      </w:docPartObj>
    </w:sdtPr>
    <w:sdtEndPr/>
    <w:sdtContent>
      <w:p w14:paraId="5072546A" w14:textId="77777777" w:rsidR="009647DB" w:rsidRDefault="009647DB">
        <w:pPr>
          <w:pStyle w:val="ac"/>
          <w:jc w:val="center"/>
        </w:pPr>
        <w:r>
          <w:fldChar w:fldCharType="begin"/>
        </w:r>
        <w:r>
          <w:instrText>PAGE   \* MERGEFORMAT</w:instrText>
        </w:r>
        <w:r>
          <w:fldChar w:fldCharType="separate"/>
        </w:r>
        <w:r>
          <w:rPr>
            <w:noProof/>
          </w:rPr>
          <w:t>14</w:t>
        </w:r>
        <w:r>
          <w:fldChar w:fldCharType="end"/>
        </w:r>
      </w:p>
    </w:sdtContent>
  </w:sdt>
  <w:p w14:paraId="4D1D4BCF" w14:textId="77777777" w:rsidR="009647DB" w:rsidRDefault="009647DB">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BBFE9" w14:textId="77777777" w:rsidR="0022324F" w:rsidRDefault="0022324F">
    <w:pPr>
      <w:pStyle w:val="ac"/>
      <w:jc w:val="center"/>
    </w:pPr>
    <w:r>
      <w:fldChar w:fldCharType="begin"/>
    </w:r>
    <w:r>
      <w:instrText xml:space="preserve"> PAGE   \* MERGEFORMAT </w:instrText>
    </w:r>
    <w:r>
      <w:fldChar w:fldCharType="separate"/>
    </w:r>
    <w:r>
      <w:rPr>
        <w:noProof/>
      </w:rPr>
      <w:t>48</w:t>
    </w:r>
    <w:r>
      <w:rPr>
        <w:noProof/>
      </w:rPr>
      <w:fldChar w:fldCharType="end"/>
    </w:r>
  </w:p>
  <w:p w14:paraId="286DFA01" w14:textId="77777777" w:rsidR="0022324F" w:rsidRDefault="0022324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009749"/>
      <w:docPartObj>
        <w:docPartGallery w:val="Page Numbers (Top of Page)"/>
        <w:docPartUnique/>
      </w:docPartObj>
    </w:sdtPr>
    <w:sdtEndPr/>
    <w:sdtContent>
      <w:p w14:paraId="5007059A" w14:textId="77777777" w:rsidR="0022324F" w:rsidRDefault="0022324F">
        <w:pPr>
          <w:pStyle w:val="ac"/>
          <w:jc w:val="center"/>
        </w:pPr>
        <w:r>
          <w:fldChar w:fldCharType="begin"/>
        </w:r>
        <w:r>
          <w:instrText>PAGE   \* MERGEFORMAT</w:instrText>
        </w:r>
        <w:r>
          <w:fldChar w:fldCharType="separate"/>
        </w:r>
        <w:r>
          <w:rPr>
            <w:noProof/>
          </w:rPr>
          <w:t>14</w:t>
        </w:r>
        <w:r>
          <w:fldChar w:fldCharType="end"/>
        </w:r>
      </w:p>
    </w:sdtContent>
  </w:sdt>
  <w:p w14:paraId="386EB5F2" w14:textId="77777777" w:rsidR="0022324F" w:rsidRDefault="0022324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D88CB" w14:textId="77777777" w:rsidR="009240B0" w:rsidRDefault="009240B0">
    <w:pPr>
      <w:pStyle w:val="ac"/>
      <w:jc w:val="center"/>
    </w:pPr>
    <w:r>
      <w:fldChar w:fldCharType="begin"/>
    </w:r>
    <w:r>
      <w:instrText xml:space="preserve"> PAGE   \* MERGEFORMAT </w:instrText>
    </w:r>
    <w:r>
      <w:fldChar w:fldCharType="separate"/>
    </w:r>
    <w:r>
      <w:rPr>
        <w:noProof/>
      </w:rPr>
      <w:t>48</w:t>
    </w:r>
    <w:r>
      <w:rPr>
        <w:noProof/>
      </w:rPr>
      <w:fldChar w:fldCharType="end"/>
    </w:r>
  </w:p>
  <w:p w14:paraId="0FE58CEB" w14:textId="77777777" w:rsidR="009240B0" w:rsidRDefault="009240B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063326"/>
      <w:docPartObj>
        <w:docPartGallery w:val="Page Numbers (Top of Page)"/>
        <w:docPartUnique/>
      </w:docPartObj>
    </w:sdtPr>
    <w:sdtEndPr/>
    <w:sdtContent>
      <w:p w14:paraId="034F3D52" w14:textId="77777777" w:rsidR="009240B0" w:rsidRDefault="009240B0">
        <w:pPr>
          <w:pStyle w:val="ac"/>
          <w:jc w:val="center"/>
        </w:pPr>
        <w:r>
          <w:fldChar w:fldCharType="begin"/>
        </w:r>
        <w:r>
          <w:instrText>PAGE   \* MERGEFORMAT</w:instrText>
        </w:r>
        <w:r>
          <w:fldChar w:fldCharType="separate"/>
        </w:r>
        <w:r>
          <w:rPr>
            <w:noProof/>
          </w:rPr>
          <w:t>14</w:t>
        </w:r>
        <w:r>
          <w:fldChar w:fldCharType="end"/>
        </w:r>
      </w:p>
    </w:sdtContent>
  </w:sdt>
  <w:p w14:paraId="11F03734" w14:textId="77777777" w:rsidR="009240B0" w:rsidRDefault="009240B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310403" w:rsidRDefault="0031040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10403" w:rsidRDefault="0031040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7D6B31"/>
    <w:multiLevelType w:val="hybridMultilevel"/>
    <w:tmpl w:val="25DCB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E16A0B"/>
    <w:multiLevelType w:val="hybridMultilevel"/>
    <w:tmpl w:val="25DCB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5403C"/>
    <w:multiLevelType w:val="hybridMultilevel"/>
    <w:tmpl w:val="176C0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4791CAD"/>
    <w:multiLevelType w:val="hybridMultilevel"/>
    <w:tmpl w:val="0B6CA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9F5F24"/>
    <w:multiLevelType w:val="hybridMultilevel"/>
    <w:tmpl w:val="0A163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1F646C"/>
    <w:multiLevelType w:val="hybridMultilevel"/>
    <w:tmpl w:val="820EB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9FF37E6"/>
    <w:multiLevelType w:val="hybridMultilevel"/>
    <w:tmpl w:val="979E2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206802"/>
    <w:multiLevelType w:val="hybridMultilevel"/>
    <w:tmpl w:val="25DCB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F175DE0"/>
    <w:multiLevelType w:val="hybridMultilevel"/>
    <w:tmpl w:val="9E165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AA55A4"/>
    <w:multiLevelType w:val="hybridMultilevel"/>
    <w:tmpl w:val="E34ED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0740847"/>
    <w:multiLevelType w:val="hybridMultilevel"/>
    <w:tmpl w:val="527CB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402AA6"/>
    <w:multiLevelType w:val="hybridMultilevel"/>
    <w:tmpl w:val="AEBA9C2C"/>
    <w:lvl w:ilvl="0" w:tplc="BF60374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DA34836"/>
    <w:multiLevelType w:val="hybridMultilevel"/>
    <w:tmpl w:val="10EA4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E561DDD"/>
    <w:multiLevelType w:val="hybridMultilevel"/>
    <w:tmpl w:val="0A163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1786A22"/>
    <w:multiLevelType w:val="hybridMultilevel"/>
    <w:tmpl w:val="E34ED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A863EF3"/>
    <w:multiLevelType w:val="hybridMultilevel"/>
    <w:tmpl w:val="CABC0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8B4374"/>
    <w:multiLevelType w:val="hybridMultilevel"/>
    <w:tmpl w:val="0B6CA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0E4514"/>
    <w:multiLevelType w:val="hybridMultilevel"/>
    <w:tmpl w:val="10EA4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9"/>
  </w:num>
  <w:num w:numId="3">
    <w:abstractNumId w:val="19"/>
  </w:num>
  <w:num w:numId="4">
    <w:abstractNumId w:val="10"/>
  </w:num>
  <w:num w:numId="5">
    <w:abstractNumId w:val="6"/>
  </w:num>
  <w:num w:numId="6">
    <w:abstractNumId w:val="0"/>
  </w:num>
  <w:num w:numId="7">
    <w:abstractNumId w:val="16"/>
  </w:num>
  <w:num w:numId="8">
    <w:abstractNumId w:val="2"/>
  </w:num>
  <w:num w:numId="9">
    <w:abstractNumId w:val="12"/>
  </w:num>
  <w:num w:numId="10">
    <w:abstractNumId w:val="1"/>
  </w:num>
  <w:num w:numId="11">
    <w:abstractNumId w:val="15"/>
  </w:num>
  <w:num w:numId="12">
    <w:abstractNumId w:val="27"/>
  </w:num>
  <w:num w:numId="13">
    <w:abstractNumId w:val="25"/>
  </w:num>
  <w:num w:numId="14">
    <w:abstractNumId w:val="24"/>
  </w:num>
  <w:num w:numId="15">
    <w:abstractNumId w:val="8"/>
  </w:num>
  <w:num w:numId="16">
    <w:abstractNumId w:val="18"/>
  </w:num>
  <w:num w:numId="17">
    <w:abstractNumId w:val="17"/>
  </w:num>
  <w:num w:numId="18">
    <w:abstractNumId w:val="26"/>
  </w:num>
  <w:num w:numId="19">
    <w:abstractNumId w:val="4"/>
  </w:num>
  <w:num w:numId="20">
    <w:abstractNumId w:val="13"/>
  </w:num>
  <w:num w:numId="21">
    <w:abstractNumId w:val="11"/>
  </w:num>
  <w:num w:numId="22">
    <w:abstractNumId w:val="3"/>
  </w:num>
  <w:num w:numId="23">
    <w:abstractNumId w:val="14"/>
  </w:num>
  <w:num w:numId="24">
    <w:abstractNumId w:val="7"/>
  </w:num>
  <w:num w:numId="25">
    <w:abstractNumId w:val="28"/>
  </w:num>
  <w:num w:numId="26">
    <w:abstractNumId w:val="29"/>
  </w:num>
  <w:num w:numId="27">
    <w:abstractNumId w:val="30"/>
  </w:num>
  <w:num w:numId="28">
    <w:abstractNumId w:val="20"/>
  </w:num>
  <w:num w:numId="29">
    <w:abstractNumId w:val="5"/>
  </w:num>
  <w:num w:numId="30">
    <w:abstractNumId w:val="23"/>
  </w:num>
  <w:num w:numId="31">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36D0"/>
    <w:rsid w:val="000143A1"/>
    <w:rsid w:val="000156CF"/>
    <w:rsid w:val="00016AB1"/>
    <w:rsid w:val="000179F8"/>
    <w:rsid w:val="00021F15"/>
    <w:rsid w:val="00021F3A"/>
    <w:rsid w:val="000274BC"/>
    <w:rsid w:val="000310CB"/>
    <w:rsid w:val="00034F04"/>
    <w:rsid w:val="00042069"/>
    <w:rsid w:val="00043A61"/>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EBD"/>
    <w:rsid w:val="00137F0D"/>
    <w:rsid w:val="00144EE1"/>
    <w:rsid w:val="00152D91"/>
    <w:rsid w:val="00155BB4"/>
    <w:rsid w:val="001604E7"/>
    <w:rsid w:val="0016297B"/>
    <w:rsid w:val="00163473"/>
    <w:rsid w:val="00164F90"/>
    <w:rsid w:val="00165700"/>
    <w:rsid w:val="00171430"/>
    <w:rsid w:val="001718B9"/>
    <w:rsid w:val="00171FB9"/>
    <w:rsid w:val="00173CD4"/>
    <w:rsid w:val="00173DEB"/>
    <w:rsid w:val="001773A8"/>
    <w:rsid w:val="00177C13"/>
    <w:rsid w:val="00180071"/>
    <w:rsid w:val="00181183"/>
    <w:rsid w:val="00183D21"/>
    <w:rsid w:val="0018446A"/>
    <w:rsid w:val="00187560"/>
    <w:rsid w:val="00191CE3"/>
    <w:rsid w:val="001944D3"/>
    <w:rsid w:val="00196996"/>
    <w:rsid w:val="00197F9A"/>
    <w:rsid w:val="001A38DD"/>
    <w:rsid w:val="001A5DA5"/>
    <w:rsid w:val="001A6B4D"/>
    <w:rsid w:val="001A723D"/>
    <w:rsid w:val="001C3496"/>
    <w:rsid w:val="001C3659"/>
    <w:rsid w:val="001D0220"/>
    <w:rsid w:val="001F3287"/>
    <w:rsid w:val="001F38D5"/>
    <w:rsid w:val="001F3EF4"/>
    <w:rsid w:val="001F47BF"/>
    <w:rsid w:val="001F7412"/>
    <w:rsid w:val="002003DB"/>
    <w:rsid w:val="002005BD"/>
    <w:rsid w:val="00200AFE"/>
    <w:rsid w:val="00200BCC"/>
    <w:rsid w:val="0020413C"/>
    <w:rsid w:val="00207F28"/>
    <w:rsid w:val="00214055"/>
    <w:rsid w:val="00217CBC"/>
    <w:rsid w:val="00222015"/>
    <w:rsid w:val="002221E1"/>
    <w:rsid w:val="0022324F"/>
    <w:rsid w:val="00223530"/>
    <w:rsid w:val="00223558"/>
    <w:rsid w:val="00235942"/>
    <w:rsid w:val="00235CC4"/>
    <w:rsid w:val="0023751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2B64"/>
    <w:rsid w:val="00280ABA"/>
    <w:rsid w:val="00284E57"/>
    <w:rsid w:val="00286EA2"/>
    <w:rsid w:val="002879BA"/>
    <w:rsid w:val="00290CA1"/>
    <w:rsid w:val="00291E7B"/>
    <w:rsid w:val="002945C8"/>
    <w:rsid w:val="002A19FA"/>
    <w:rsid w:val="002A2938"/>
    <w:rsid w:val="002A400A"/>
    <w:rsid w:val="002A538D"/>
    <w:rsid w:val="002A7F35"/>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403"/>
    <w:rsid w:val="0031061A"/>
    <w:rsid w:val="00310E7E"/>
    <w:rsid w:val="00312533"/>
    <w:rsid w:val="00314663"/>
    <w:rsid w:val="003172EE"/>
    <w:rsid w:val="0032315D"/>
    <w:rsid w:val="00324B82"/>
    <w:rsid w:val="00326B77"/>
    <w:rsid w:val="003271B8"/>
    <w:rsid w:val="00330121"/>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7944"/>
    <w:rsid w:val="0043093E"/>
    <w:rsid w:val="004324E0"/>
    <w:rsid w:val="00433CDF"/>
    <w:rsid w:val="00434DA2"/>
    <w:rsid w:val="00437EDC"/>
    <w:rsid w:val="00443FB5"/>
    <w:rsid w:val="0044451D"/>
    <w:rsid w:val="00453ED1"/>
    <w:rsid w:val="00456D18"/>
    <w:rsid w:val="004575B0"/>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3A69"/>
    <w:rsid w:val="004B4175"/>
    <w:rsid w:val="004C2EC8"/>
    <w:rsid w:val="004C3CA8"/>
    <w:rsid w:val="004C66CE"/>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3EB9"/>
    <w:rsid w:val="005052BF"/>
    <w:rsid w:val="00505834"/>
    <w:rsid w:val="0051713F"/>
    <w:rsid w:val="0052763B"/>
    <w:rsid w:val="00533319"/>
    <w:rsid w:val="00533582"/>
    <w:rsid w:val="00537C30"/>
    <w:rsid w:val="005438AD"/>
    <w:rsid w:val="00543932"/>
    <w:rsid w:val="00550283"/>
    <w:rsid w:val="00552CF0"/>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5F10"/>
    <w:rsid w:val="005A07FC"/>
    <w:rsid w:val="005A2B38"/>
    <w:rsid w:val="005B2AC8"/>
    <w:rsid w:val="005C3984"/>
    <w:rsid w:val="005C636E"/>
    <w:rsid w:val="005C6504"/>
    <w:rsid w:val="005C6A3A"/>
    <w:rsid w:val="005C7265"/>
    <w:rsid w:val="005D0B9C"/>
    <w:rsid w:val="005D45EB"/>
    <w:rsid w:val="005D7117"/>
    <w:rsid w:val="005E1251"/>
    <w:rsid w:val="005E2A95"/>
    <w:rsid w:val="005E40F6"/>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5871"/>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6EBE"/>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74E9"/>
    <w:rsid w:val="007900D3"/>
    <w:rsid w:val="007A1BB6"/>
    <w:rsid w:val="007A233F"/>
    <w:rsid w:val="007A5904"/>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67147"/>
    <w:rsid w:val="00870AA2"/>
    <w:rsid w:val="008714EF"/>
    <w:rsid w:val="00871C43"/>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E4A"/>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0B0"/>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47DB"/>
    <w:rsid w:val="00985111"/>
    <w:rsid w:val="00985130"/>
    <w:rsid w:val="00986EEC"/>
    <w:rsid w:val="00987700"/>
    <w:rsid w:val="00987E61"/>
    <w:rsid w:val="00990BCD"/>
    <w:rsid w:val="00994F6B"/>
    <w:rsid w:val="009A0AAA"/>
    <w:rsid w:val="009A1DFB"/>
    <w:rsid w:val="009A4D9F"/>
    <w:rsid w:val="009A7ACD"/>
    <w:rsid w:val="009B6A77"/>
    <w:rsid w:val="009B7136"/>
    <w:rsid w:val="009C007F"/>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3115"/>
    <w:rsid w:val="00A20347"/>
    <w:rsid w:val="00A21972"/>
    <w:rsid w:val="00A21A63"/>
    <w:rsid w:val="00A324EB"/>
    <w:rsid w:val="00A33D52"/>
    <w:rsid w:val="00A356CB"/>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47E6F"/>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593"/>
    <w:rsid w:val="00B97A66"/>
    <w:rsid w:val="00BA16FD"/>
    <w:rsid w:val="00BA3E55"/>
    <w:rsid w:val="00BB40E8"/>
    <w:rsid w:val="00BC02B0"/>
    <w:rsid w:val="00BC07BC"/>
    <w:rsid w:val="00BC1BE2"/>
    <w:rsid w:val="00BC3058"/>
    <w:rsid w:val="00BC51F6"/>
    <w:rsid w:val="00BC7A2E"/>
    <w:rsid w:val="00BD1C92"/>
    <w:rsid w:val="00BD6A9B"/>
    <w:rsid w:val="00BD6AA3"/>
    <w:rsid w:val="00BD744C"/>
    <w:rsid w:val="00BE320C"/>
    <w:rsid w:val="00BE3D63"/>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5231"/>
    <w:rsid w:val="00C87179"/>
    <w:rsid w:val="00C878C8"/>
    <w:rsid w:val="00C92E02"/>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6BC"/>
    <w:rsid w:val="00CC325B"/>
    <w:rsid w:val="00CC74BA"/>
    <w:rsid w:val="00CC7BD0"/>
    <w:rsid w:val="00CD0013"/>
    <w:rsid w:val="00CD2973"/>
    <w:rsid w:val="00CD4574"/>
    <w:rsid w:val="00CD7BAB"/>
    <w:rsid w:val="00CE7D23"/>
    <w:rsid w:val="00CF71C2"/>
    <w:rsid w:val="00D005AA"/>
    <w:rsid w:val="00D03070"/>
    <w:rsid w:val="00D05FA6"/>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99B"/>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564"/>
    <w:rsid w:val="00EE625F"/>
    <w:rsid w:val="00EF00AF"/>
    <w:rsid w:val="00EF167F"/>
    <w:rsid w:val="00EF5E14"/>
    <w:rsid w:val="00F00D1F"/>
    <w:rsid w:val="00F06054"/>
    <w:rsid w:val="00F10B34"/>
    <w:rsid w:val="00F1150F"/>
    <w:rsid w:val="00F1278D"/>
    <w:rsid w:val="00F12CC6"/>
    <w:rsid w:val="00F1687F"/>
    <w:rsid w:val="00F1799E"/>
    <w:rsid w:val="00F245D0"/>
    <w:rsid w:val="00F264ED"/>
    <w:rsid w:val="00F31A64"/>
    <w:rsid w:val="00F323B7"/>
    <w:rsid w:val="00F36E61"/>
    <w:rsid w:val="00F40FD5"/>
    <w:rsid w:val="00F42B0D"/>
    <w:rsid w:val="00F44812"/>
    <w:rsid w:val="00F44ED6"/>
    <w:rsid w:val="00F509BC"/>
    <w:rsid w:val="00F51D4D"/>
    <w:rsid w:val="00F5373D"/>
    <w:rsid w:val="00F54598"/>
    <w:rsid w:val="00F56026"/>
    <w:rsid w:val="00F56584"/>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7234148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www.encyclopedia.ru" TargetMode="External"/><Relationship Id="rId3" Type="http://schemas.openxmlformats.org/officeDocument/2006/relationships/styles" Target="styles.xml"/><Relationship Id="rId21" Type="http://schemas.openxmlformats.org/officeDocument/2006/relationships/hyperlink" Target="http://school-collection.edu.ru"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www.edu.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olimpiada.ru" TargetMode="Externa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www.ed.gov.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videouroki.net/" TargetMode="External"/><Relationship Id="rId28" Type="http://schemas.openxmlformats.org/officeDocument/2006/relationships/hyperlink" Target="http://www.turgor.ru"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uztest.ru/" TargetMode="External"/><Relationship Id="rId27" Type="http://schemas.openxmlformats.org/officeDocument/2006/relationships/hyperlink" Target="http://www.statgrad.org/" TargetMode="Externa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7F819-A8D9-4E9D-A59B-7E1F9625F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92</Pages>
  <Words>20125</Words>
  <Characters>114716</Characters>
  <Application>Microsoft Office Word</Application>
  <DocSecurity>0</DocSecurity>
  <Lines>955</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31</cp:revision>
  <cp:lastPrinted>2023-04-28T08:44:00Z</cp:lastPrinted>
  <dcterms:created xsi:type="dcterms:W3CDTF">2024-03-04T11:33:00Z</dcterms:created>
  <dcterms:modified xsi:type="dcterms:W3CDTF">2024-11-28T11:55:00Z</dcterms:modified>
</cp:coreProperties>
</file>