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4219"/>
        <w:gridCol w:w="5351"/>
      </w:tblGrid>
      <w:tr w:rsidR="00870B77" w14:paraId="2A12CF58" w14:textId="77777777" w:rsidTr="00D83A2C">
        <w:tc>
          <w:tcPr>
            <w:tcW w:w="4219" w:type="dxa"/>
          </w:tcPr>
          <w:p w14:paraId="60EC62ED" w14:textId="42BE8F94" w:rsidR="00870B77" w:rsidRPr="00D07500" w:rsidRDefault="00870B77" w:rsidP="00D83A2C">
            <w:pPr>
              <w:jc w:val="both"/>
              <w:rPr>
                <w:rFonts w:ascii="Times New Roman" w:hAnsi="Times New Roman"/>
                <w:bCs/>
                <w:sz w:val="24"/>
                <w:szCs w:val="24"/>
              </w:rPr>
            </w:pPr>
          </w:p>
        </w:tc>
        <w:tc>
          <w:tcPr>
            <w:tcW w:w="5351" w:type="dxa"/>
          </w:tcPr>
          <w:p w14:paraId="38673169" w14:textId="77777777" w:rsidR="00AE23EB" w:rsidRPr="004F3587" w:rsidRDefault="00870B77" w:rsidP="00AE23EB">
            <w:pPr>
              <w:jc w:val="right"/>
              <w:rPr>
                <w:rFonts w:ascii="Times New Roman" w:hAnsi="Times New Roman"/>
                <w:b/>
                <w:sz w:val="24"/>
                <w:szCs w:val="24"/>
              </w:rPr>
            </w:pPr>
            <w:r>
              <w:rPr>
                <w:rFonts w:ascii="Times New Roman" w:hAnsi="Times New Roman"/>
                <w:b/>
                <w:bCs/>
                <w:sz w:val="24"/>
                <w:szCs w:val="24"/>
              </w:rPr>
              <w:t xml:space="preserve">              </w:t>
            </w:r>
            <w:r w:rsidR="00AE23EB" w:rsidRPr="004F3587">
              <w:rPr>
                <w:rFonts w:ascii="Times New Roman" w:hAnsi="Times New Roman"/>
                <w:b/>
                <w:sz w:val="24"/>
                <w:szCs w:val="24"/>
              </w:rPr>
              <w:t xml:space="preserve">Приложение </w:t>
            </w:r>
            <w:r w:rsidR="00AE23EB">
              <w:rPr>
                <w:rFonts w:ascii="Times New Roman" w:hAnsi="Times New Roman"/>
                <w:b/>
                <w:sz w:val="24"/>
                <w:szCs w:val="24"/>
              </w:rPr>
              <w:t>4</w:t>
            </w:r>
          </w:p>
          <w:p w14:paraId="679C19F4" w14:textId="5ADC10D7" w:rsidR="00870B77" w:rsidRDefault="00AE23EB" w:rsidP="00AE23EB">
            <w:pPr>
              <w:spacing w:after="0" w:line="240" w:lineRule="auto"/>
              <w:jc w:val="right"/>
              <w:rPr>
                <w:rFonts w:ascii="Times New Roman" w:hAnsi="Times New Roman"/>
                <w:b/>
                <w:bCs/>
                <w:sz w:val="24"/>
                <w:szCs w:val="24"/>
              </w:rPr>
            </w:pPr>
            <w:r w:rsidRPr="00AE23EB">
              <w:rPr>
                <w:rFonts w:ascii="Times New Roman" w:hAnsi="Times New Roman"/>
                <w:b/>
                <w:bCs/>
                <w:sz w:val="24"/>
                <w:szCs w:val="24"/>
              </w:rPr>
              <w:t>к ПООП-П по профессии</w:t>
            </w:r>
          </w:p>
          <w:p w14:paraId="6A9C8925" w14:textId="270D58D3" w:rsidR="00870B77" w:rsidRDefault="00870B77" w:rsidP="00AE23EB">
            <w:pPr>
              <w:spacing w:after="0" w:line="240" w:lineRule="auto"/>
              <w:jc w:val="right"/>
              <w:rPr>
                <w:rFonts w:ascii="Times New Roman" w:hAnsi="Times New Roman"/>
                <w:b/>
                <w:i/>
              </w:rPr>
            </w:pPr>
            <w:r w:rsidRPr="00CB1A70">
              <w:rPr>
                <w:rFonts w:ascii="Times New Roman" w:hAnsi="Times New Roman"/>
                <w:b/>
                <w:sz w:val="24"/>
                <w:szCs w:val="24"/>
              </w:rPr>
              <w:t xml:space="preserve">11.01.01 Монтажник радиоэлектронной аппаратуры и приборов </w:t>
            </w:r>
          </w:p>
          <w:p w14:paraId="124632AD" w14:textId="77777777" w:rsidR="00870B77" w:rsidRDefault="00870B77" w:rsidP="00D83A2C">
            <w:pPr>
              <w:jc w:val="right"/>
              <w:rPr>
                <w:rFonts w:ascii="Times New Roman" w:hAnsi="Times New Roman"/>
                <w:b/>
                <w:bCs/>
                <w:sz w:val="24"/>
                <w:szCs w:val="24"/>
              </w:rPr>
            </w:pPr>
          </w:p>
        </w:tc>
      </w:tr>
    </w:tbl>
    <w:p w14:paraId="2EA93B29" w14:textId="77777777" w:rsidR="00870B77" w:rsidRDefault="00870B77" w:rsidP="00870B77">
      <w:pPr>
        <w:jc w:val="both"/>
        <w:rPr>
          <w:rFonts w:ascii="Times New Roman" w:hAnsi="Times New Roman"/>
          <w:b/>
          <w:i/>
          <w:sz w:val="24"/>
          <w:szCs w:val="24"/>
        </w:rPr>
      </w:pPr>
    </w:p>
    <w:p w14:paraId="2D4F65B8" w14:textId="180644D4" w:rsidR="00870B77" w:rsidRDefault="00870B77" w:rsidP="00870B77">
      <w:pPr>
        <w:jc w:val="both"/>
        <w:rPr>
          <w:rFonts w:ascii="Times New Roman" w:hAnsi="Times New Roman"/>
          <w:b/>
          <w:i/>
          <w:sz w:val="24"/>
          <w:szCs w:val="24"/>
        </w:rPr>
      </w:pPr>
    </w:p>
    <w:p w14:paraId="438B3928" w14:textId="4F1C7997" w:rsidR="00AE23EB" w:rsidRDefault="00AE23EB" w:rsidP="00870B77">
      <w:pPr>
        <w:jc w:val="both"/>
        <w:rPr>
          <w:rFonts w:ascii="Times New Roman" w:hAnsi="Times New Roman"/>
          <w:b/>
          <w:i/>
          <w:sz w:val="24"/>
          <w:szCs w:val="24"/>
        </w:rPr>
      </w:pPr>
    </w:p>
    <w:p w14:paraId="12716954" w14:textId="23E27C55" w:rsidR="00AE23EB" w:rsidRDefault="00AE23EB" w:rsidP="00870B77">
      <w:pPr>
        <w:jc w:val="both"/>
        <w:rPr>
          <w:rFonts w:ascii="Times New Roman" w:hAnsi="Times New Roman"/>
          <w:b/>
          <w:i/>
          <w:sz w:val="24"/>
          <w:szCs w:val="24"/>
        </w:rPr>
      </w:pPr>
    </w:p>
    <w:p w14:paraId="42C880ED" w14:textId="77777777" w:rsidR="00AE23EB" w:rsidRDefault="00AE23EB" w:rsidP="00870B77">
      <w:pPr>
        <w:jc w:val="both"/>
        <w:rPr>
          <w:rFonts w:ascii="Times New Roman" w:hAnsi="Times New Roman"/>
          <w:b/>
          <w:i/>
          <w:sz w:val="24"/>
          <w:szCs w:val="24"/>
        </w:rPr>
      </w:pPr>
    </w:p>
    <w:p w14:paraId="59FE04CE" w14:textId="77777777" w:rsidR="00870B77" w:rsidRDefault="00870B77" w:rsidP="00870B77">
      <w:pPr>
        <w:jc w:val="both"/>
        <w:rPr>
          <w:rFonts w:ascii="Times New Roman" w:hAnsi="Times New Roman"/>
          <w:b/>
          <w:sz w:val="24"/>
          <w:szCs w:val="24"/>
          <w:u w:val="single"/>
        </w:rPr>
      </w:pPr>
    </w:p>
    <w:p w14:paraId="010B3F30" w14:textId="77777777" w:rsidR="00870B77" w:rsidRPr="008A7DF1" w:rsidRDefault="00870B77" w:rsidP="00870B77">
      <w:pPr>
        <w:jc w:val="center"/>
        <w:rPr>
          <w:rFonts w:ascii="Times New Roman" w:hAnsi="Times New Roman"/>
          <w:b/>
          <w:sz w:val="24"/>
          <w:szCs w:val="24"/>
        </w:rPr>
      </w:pPr>
      <w:r w:rsidRPr="008A7DF1">
        <w:rPr>
          <w:rFonts w:ascii="Times New Roman" w:hAnsi="Times New Roman"/>
          <w:b/>
          <w:sz w:val="24"/>
          <w:szCs w:val="24"/>
        </w:rPr>
        <w:t>ПРИМЕРНАЯ РАБОЧАЯ ПРОГРАММА ВОСПИТАНИЯ</w:t>
      </w:r>
    </w:p>
    <w:p w14:paraId="2783BA94" w14:textId="77777777" w:rsidR="00870B77" w:rsidRDefault="00870B77" w:rsidP="00870B77">
      <w:pPr>
        <w:jc w:val="both"/>
        <w:rPr>
          <w:rFonts w:ascii="Times New Roman" w:hAnsi="Times New Roman"/>
          <w:b/>
          <w:i/>
          <w:sz w:val="24"/>
          <w:szCs w:val="24"/>
        </w:rPr>
      </w:pPr>
    </w:p>
    <w:p w14:paraId="039984B4" w14:textId="77777777" w:rsidR="00870B77" w:rsidRDefault="00870B77" w:rsidP="00870B77">
      <w:pPr>
        <w:jc w:val="both"/>
        <w:rPr>
          <w:rFonts w:ascii="Times New Roman" w:hAnsi="Times New Roman"/>
          <w:b/>
          <w:i/>
          <w:sz w:val="24"/>
          <w:szCs w:val="24"/>
        </w:rPr>
      </w:pPr>
    </w:p>
    <w:p w14:paraId="3384B091" w14:textId="77777777" w:rsidR="00870B77" w:rsidRDefault="00870B77" w:rsidP="00870B77">
      <w:pPr>
        <w:jc w:val="both"/>
        <w:rPr>
          <w:rFonts w:ascii="Times New Roman" w:hAnsi="Times New Roman"/>
          <w:b/>
          <w:i/>
          <w:sz w:val="24"/>
          <w:szCs w:val="24"/>
        </w:rPr>
      </w:pPr>
    </w:p>
    <w:p w14:paraId="04766B3B" w14:textId="77777777" w:rsidR="00870B77" w:rsidRDefault="00870B77" w:rsidP="00870B77">
      <w:pPr>
        <w:jc w:val="both"/>
        <w:rPr>
          <w:rFonts w:ascii="Times New Roman" w:hAnsi="Times New Roman"/>
          <w:b/>
          <w:i/>
          <w:sz w:val="24"/>
          <w:szCs w:val="24"/>
        </w:rPr>
      </w:pPr>
    </w:p>
    <w:p w14:paraId="4DFC6946" w14:textId="77777777" w:rsidR="00870B77" w:rsidRDefault="00870B77" w:rsidP="00870B77">
      <w:pPr>
        <w:jc w:val="both"/>
        <w:rPr>
          <w:rFonts w:ascii="Times New Roman" w:hAnsi="Times New Roman"/>
          <w:b/>
          <w:i/>
          <w:sz w:val="24"/>
          <w:szCs w:val="24"/>
        </w:rPr>
      </w:pPr>
    </w:p>
    <w:p w14:paraId="675F726A" w14:textId="77777777" w:rsidR="00870B77" w:rsidRDefault="00870B77" w:rsidP="00870B77">
      <w:pPr>
        <w:jc w:val="both"/>
        <w:rPr>
          <w:rFonts w:ascii="Times New Roman" w:hAnsi="Times New Roman"/>
          <w:b/>
          <w:i/>
          <w:sz w:val="24"/>
          <w:szCs w:val="24"/>
        </w:rPr>
      </w:pPr>
    </w:p>
    <w:p w14:paraId="53B535B5" w14:textId="77777777" w:rsidR="00870B77" w:rsidRDefault="00870B77" w:rsidP="00870B77">
      <w:pPr>
        <w:jc w:val="both"/>
        <w:rPr>
          <w:rFonts w:ascii="Times New Roman" w:hAnsi="Times New Roman"/>
          <w:b/>
          <w:i/>
          <w:sz w:val="24"/>
          <w:szCs w:val="24"/>
        </w:rPr>
      </w:pPr>
    </w:p>
    <w:p w14:paraId="69DA3B7D" w14:textId="77777777" w:rsidR="00870B77" w:rsidRDefault="00870B77" w:rsidP="00870B77">
      <w:pPr>
        <w:jc w:val="both"/>
        <w:rPr>
          <w:rFonts w:ascii="Times New Roman" w:hAnsi="Times New Roman"/>
          <w:b/>
          <w:i/>
          <w:sz w:val="24"/>
          <w:szCs w:val="24"/>
        </w:rPr>
      </w:pPr>
    </w:p>
    <w:p w14:paraId="74292956" w14:textId="77777777" w:rsidR="00870B77" w:rsidRDefault="00870B77" w:rsidP="00870B77">
      <w:pPr>
        <w:jc w:val="both"/>
        <w:rPr>
          <w:rFonts w:ascii="Times New Roman" w:hAnsi="Times New Roman"/>
          <w:b/>
          <w:i/>
          <w:sz w:val="24"/>
          <w:szCs w:val="24"/>
        </w:rPr>
      </w:pPr>
    </w:p>
    <w:p w14:paraId="6A23BCE7" w14:textId="77777777" w:rsidR="00870B77" w:rsidRDefault="00870B77" w:rsidP="00870B77">
      <w:pPr>
        <w:jc w:val="both"/>
        <w:rPr>
          <w:rFonts w:ascii="Times New Roman" w:hAnsi="Times New Roman"/>
          <w:b/>
          <w:i/>
          <w:sz w:val="24"/>
          <w:szCs w:val="24"/>
        </w:rPr>
      </w:pPr>
    </w:p>
    <w:p w14:paraId="7812E313" w14:textId="77777777" w:rsidR="00870B77" w:rsidRDefault="00870B77" w:rsidP="00870B77">
      <w:pPr>
        <w:jc w:val="both"/>
        <w:rPr>
          <w:rFonts w:ascii="Times New Roman" w:hAnsi="Times New Roman"/>
          <w:b/>
          <w:i/>
          <w:sz w:val="24"/>
          <w:szCs w:val="24"/>
        </w:rPr>
      </w:pPr>
    </w:p>
    <w:p w14:paraId="079E4518" w14:textId="77777777" w:rsidR="00870B77" w:rsidRDefault="00870B77" w:rsidP="00870B77">
      <w:pPr>
        <w:jc w:val="both"/>
        <w:rPr>
          <w:rFonts w:ascii="Times New Roman" w:hAnsi="Times New Roman"/>
          <w:b/>
          <w:i/>
          <w:sz w:val="24"/>
          <w:szCs w:val="24"/>
        </w:rPr>
      </w:pPr>
    </w:p>
    <w:p w14:paraId="5DCD607D" w14:textId="77777777" w:rsidR="00870B77" w:rsidRDefault="00870B77" w:rsidP="00870B77">
      <w:pPr>
        <w:jc w:val="both"/>
        <w:rPr>
          <w:rFonts w:ascii="Times New Roman" w:hAnsi="Times New Roman"/>
          <w:b/>
          <w:i/>
          <w:sz w:val="24"/>
          <w:szCs w:val="24"/>
        </w:rPr>
      </w:pPr>
    </w:p>
    <w:p w14:paraId="2AFB9326" w14:textId="77777777" w:rsidR="00870B77" w:rsidRDefault="00870B77" w:rsidP="00870B77">
      <w:pPr>
        <w:jc w:val="both"/>
        <w:rPr>
          <w:rFonts w:ascii="Times New Roman" w:hAnsi="Times New Roman"/>
          <w:b/>
          <w:i/>
          <w:sz w:val="24"/>
          <w:szCs w:val="24"/>
        </w:rPr>
      </w:pPr>
    </w:p>
    <w:p w14:paraId="686186C0" w14:textId="77777777" w:rsidR="00870B77" w:rsidRDefault="00870B77" w:rsidP="00870B77">
      <w:pPr>
        <w:jc w:val="center"/>
        <w:rPr>
          <w:rFonts w:ascii="Times New Roman" w:hAnsi="Times New Roman"/>
          <w:b/>
          <w:iCs/>
          <w:sz w:val="24"/>
          <w:szCs w:val="24"/>
        </w:rPr>
      </w:pPr>
    </w:p>
    <w:p w14:paraId="007B742E" w14:textId="77777777" w:rsidR="00870B77" w:rsidRDefault="00870B77" w:rsidP="00870B77">
      <w:pPr>
        <w:jc w:val="center"/>
        <w:rPr>
          <w:rFonts w:ascii="Times New Roman" w:hAnsi="Times New Roman"/>
          <w:b/>
          <w:iCs/>
          <w:sz w:val="24"/>
          <w:szCs w:val="24"/>
        </w:rPr>
      </w:pPr>
    </w:p>
    <w:p w14:paraId="1B24C8ED" w14:textId="77777777" w:rsidR="00870B77" w:rsidRDefault="00870B77" w:rsidP="00870B77">
      <w:pPr>
        <w:jc w:val="center"/>
        <w:rPr>
          <w:rFonts w:ascii="Times New Roman" w:hAnsi="Times New Roman"/>
          <w:b/>
          <w:iCs/>
          <w:sz w:val="24"/>
          <w:szCs w:val="24"/>
        </w:rPr>
      </w:pPr>
    </w:p>
    <w:p w14:paraId="6D3CF91F" w14:textId="2106D8D8" w:rsidR="00870B77" w:rsidRDefault="00870B77" w:rsidP="00870B77">
      <w:pPr>
        <w:jc w:val="center"/>
        <w:rPr>
          <w:rFonts w:ascii="Times New Roman" w:hAnsi="Times New Roman"/>
          <w:b/>
          <w:iCs/>
          <w:sz w:val="24"/>
          <w:szCs w:val="24"/>
        </w:rPr>
      </w:pPr>
      <w:r>
        <w:rPr>
          <w:rFonts w:ascii="Times New Roman" w:hAnsi="Times New Roman"/>
          <w:b/>
          <w:iCs/>
          <w:sz w:val="24"/>
          <w:szCs w:val="24"/>
        </w:rPr>
        <w:t>2022</w:t>
      </w:r>
      <w:r w:rsidR="00AE23EB">
        <w:rPr>
          <w:rFonts w:ascii="Times New Roman" w:hAnsi="Times New Roman"/>
          <w:b/>
          <w:iCs/>
          <w:sz w:val="24"/>
          <w:szCs w:val="24"/>
        </w:rPr>
        <w:t xml:space="preserve"> </w:t>
      </w:r>
      <w:r>
        <w:rPr>
          <w:rFonts w:ascii="Times New Roman" w:hAnsi="Times New Roman"/>
          <w:b/>
          <w:iCs/>
          <w:sz w:val="24"/>
          <w:szCs w:val="24"/>
        </w:rPr>
        <w:t>г.</w:t>
      </w:r>
    </w:p>
    <w:p w14:paraId="69F912F7" w14:textId="77777777" w:rsidR="00AE23EB" w:rsidRPr="004F3587" w:rsidRDefault="00AE23EB" w:rsidP="00AE23EB">
      <w:pPr>
        <w:spacing w:before="120" w:after="120"/>
        <w:jc w:val="center"/>
        <w:rPr>
          <w:rFonts w:ascii="Times New Roman" w:hAnsi="Times New Roman"/>
          <w:b/>
          <w:sz w:val="28"/>
          <w:szCs w:val="28"/>
        </w:rPr>
      </w:pPr>
      <w:r w:rsidRPr="004F3587">
        <w:rPr>
          <w:rFonts w:ascii="Times New Roman" w:hAnsi="Times New Roman"/>
          <w:b/>
          <w:sz w:val="28"/>
          <w:szCs w:val="28"/>
        </w:rPr>
        <w:lastRenderedPageBreak/>
        <w:t>СОДЕРЖАНИЕ</w:t>
      </w:r>
      <w:r>
        <w:rPr>
          <w:rStyle w:val="ac"/>
          <w:b/>
          <w:sz w:val="28"/>
          <w:szCs w:val="28"/>
        </w:rPr>
        <w:footnoteReference w:id="1"/>
      </w:r>
    </w:p>
    <w:p w14:paraId="13597895" w14:textId="77777777" w:rsidR="00AE23EB" w:rsidRPr="004F3587" w:rsidRDefault="00AE23EB" w:rsidP="00AE23EB">
      <w:pPr>
        <w:spacing w:before="120" w:after="120"/>
        <w:jc w:val="center"/>
        <w:rPr>
          <w:rFonts w:ascii="Times New Roman" w:hAnsi="Times New Roman"/>
          <w:b/>
          <w:sz w:val="28"/>
          <w:szCs w:val="28"/>
        </w:rPr>
      </w:pPr>
    </w:p>
    <w:p w14:paraId="6A73A05A" w14:textId="77777777" w:rsidR="00AE23EB" w:rsidRPr="004F3587" w:rsidRDefault="00AE23EB" w:rsidP="00AE23EB">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eastAsia="x-none"/>
        </w:rPr>
        <w:t xml:space="preserve">РАЗДЕЛ 1. </w:t>
      </w:r>
      <w:r w:rsidRPr="004F3587">
        <w:rPr>
          <w:rFonts w:ascii="Times New Roman" w:hAnsi="Times New Roman"/>
          <w:b/>
          <w:kern w:val="32"/>
          <w:sz w:val="24"/>
          <w:szCs w:val="24"/>
          <w:lang w:val="x-none" w:eastAsia="x-none"/>
        </w:rPr>
        <w:t xml:space="preserve">ПАСПОРТ </w:t>
      </w:r>
      <w:r w:rsidRPr="004F3587">
        <w:rPr>
          <w:rFonts w:ascii="Times New Roman" w:hAnsi="Times New Roman"/>
          <w:b/>
          <w:kern w:val="32"/>
          <w:sz w:val="24"/>
          <w:szCs w:val="24"/>
          <w:lang w:eastAsia="x-none"/>
        </w:rPr>
        <w:t xml:space="preserve">ПРИМЕРНОЙ РАБОЧЕЙ </w:t>
      </w:r>
      <w:r w:rsidRPr="004F3587">
        <w:rPr>
          <w:rFonts w:ascii="Times New Roman" w:hAnsi="Times New Roman"/>
          <w:b/>
          <w:kern w:val="32"/>
          <w:sz w:val="24"/>
          <w:szCs w:val="24"/>
          <w:lang w:val="x-none" w:eastAsia="x-none"/>
        </w:rPr>
        <w:t>ПРОГРАММЫ</w:t>
      </w:r>
      <w:r w:rsidRPr="004F3587">
        <w:rPr>
          <w:rFonts w:ascii="Times New Roman" w:hAnsi="Times New Roman"/>
          <w:b/>
          <w:kern w:val="32"/>
          <w:sz w:val="24"/>
          <w:szCs w:val="24"/>
          <w:lang w:eastAsia="x-none"/>
        </w:rPr>
        <w:t xml:space="preserve"> ВОСПИТАНИЯ</w:t>
      </w:r>
    </w:p>
    <w:p w14:paraId="70DB8DAF" w14:textId="77777777" w:rsidR="00AE23EB" w:rsidRPr="004F3587" w:rsidRDefault="00AE23EB" w:rsidP="00AE23EB">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val="x-none" w:eastAsia="x-none"/>
        </w:rPr>
        <w:t xml:space="preserve">РАЗДЕЛ 2. </w:t>
      </w:r>
      <w:r w:rsidRPr="004F3587">
        <w:rPr>
          <w:rFonts w:ascii="Times New Roman" w:hAnsi="Times New Roman"/>
          <w:b/>
          <w:bCs/>
          <w:kern w:val="32"/>
          <w:sz w:val="24"/>
          <w:szCs w:val="24"/>
          <w:lang w:eastAsia="x-none"/>
        </w:rPr>
        <w:t xml:space="preserve"> </w:t>
      </w:r>
      <w:r w:rsidRPr="004F3587">
        <w:rPr>
          <w:rFonts w:ascii="Times New Roman" w:hAnsi="Times New Roman"/>
          <w:b/>
          <w:bCs/>
          <w:iCs/>
          <w:kern w:val="32"/>
          <w:sz w:val="24"/>
          <w:szCs w:val="24"/>
          <w:lang w:eastAsia="x-none"/>
        </w:rPr>
        <w:t xml:space="preserve">ОЦЕНКА ОСВОЕНИЯ ОБУЧАЮЩИМИСЯ ОСНОВНОЙ </w:t>
      </w:r>
      <w:r w:rsidRPr="004F3587">
        <w:rPr>
          <w:rFonts w:ascii="Times New Roman" w:hAnsi="Times New Roman"/>
          <w:b/>
          <w:bCs/>
          <w:iCs/>
          <w:kern w:val="32"/>
          <w:sz w:val="24"/>
          <w:szCs w:val="24"/>
          <w:lang w:eastAsia="x-none"/>
        </w:rPr>
        <w:br/>
        <w:t xml:space="preserve">ОБРАЗОВАТЕЛЬНОЙ ПРОГРАММЫ В ЧАСТИ ДОСТИЖЕНИЯ </w:t>
      </w:r>
      <w:r w:rsidRPr="004F3587">
        <w:rPr>
          <w:rFonts w:ascii="Times New Roman" w:hAnsi="Times New Roman"/>
          <w:b/>
          <w:bCs/>
          <w:iCs/>
          <w:kern w:val="32"/>
          <w:sz w:val="24"/>
          <w:szCs w:val="24"/>
          <w:lang w:eastAsia="x-none"/>
        </w:rPr>
        <w:br/>
        <w:t>ЛИЧНОСТНЫХ РЕЗУЛЬТАТОВ</w:t>
      </w:r>
    </w:p>
    <w:p w14:paraId="31D76F7B" w14:textId="77777777" w:rsidR="00AE23EB" w:rsidRPr="00FE5AD5" w:rsidRDefault="00AE23EB" w:rsidP="00AE23EB">
      <w:pPr>
        <w:keepNext/>
        <w:tabs>
          <w:tab w:val="right" w:leader="dot" w:pos="9356"/>
        </w:tabs>
        <w:spacing w:before="120" w:after="120" w:line="360" w:lineRule="auto"/>
        <w:outlineLvl w:val="0"/>
        <w:rPr>
          <w:rFonts w:ascii="Times New Roman" w:hAnsi="Times New Roman"/>
          <w:b/>
          <w:kern w:val="32"/>
          <w:sz w:val="24"/>
          <w:szCs w:val="24"/>
          <w:lang w:eastAsia="x-none"/>
        </w:rPr>
      </w:pPr>
      <w:r w:rsidRPr="004F3587">
        <w:rPr>
          <w:rFonts w:ascii="Times New Roman" w:hAnsi="Times New Roman"/>
          <w:b/>
          <w:kern w:val="32"/>
          <w:sz w:val="24"/>
          <w:szCs w:val="24"/>
          <w:lang w:val="x-none" w:eastAsia="x-none"/>
        </w:rPr>
        <w:t xml:space="preserve">РАЗДЕЛ </w:t>
      </w:r>
      <w:r w:rsidRPr="004F3587">
        <w:rPr>
          <w:rFonts w:ascii="Times New Roman" w:hAnsi="Times New Roman"/>
          <w:b/>
          <w:kern w:val="32"/>
          <w:sz w:val="24"/>
          <w:szCs w:val="24"/>
          <w:lang w:eastAsia="x-none"/>
        </w:rPr>
        <w:t>3</w:t>
      </w:r>
      <w:r w:rsidRPr="004F3587">
        <w:rPr>
          <w:rFonts w:ascii="Times New Roman" w:hAnsi="Times New Roman"/>
          <w:b/>
          <w:kern w:val="32"/>
          <w:sz w:val="24"/>
          <w:szCs w:val="24"/>
          <w:lang w:val="x-none" w:eastAsia="x-none"/>
        </w:rPr>
        <w:t xml:space="preserve">. </w:t>
      </w:r>
      <w:r w:rsidRPr="004F3587">
        <w:rPr>
          <w:rFonts w:ascii="Times New Roman" w:hAnsi="Times New Roman"/>
          <w:b/>
          <w:bCs/>
          <w:iCs/>
          <w:kern w:val="32"/>
          <w:sz w:val="24"/>
          <w:szCs w:val="24"/>
          <w:lang w:val="x-none" w:eastAsia="x-none"/>
        </w:rPr>
        <w:t>ТРЕБОВАНИЯ К РЕСУРСНОМУ ОБЕСПЕЧЕНИЮ ВОСПИТАТЕЛЬНОЙ РАБОТЫ</w:t>
      </w:r>
    </w:p>
    <w:p w14:paraId="3E4032A9" w14:textId="30DC93BB" w:rsidR="00870B77" w:rsidRPr="009203E0" w:rsidRDefault="00AE23EB" w:rsidP="00AE23EB">
      <w:pPr>
        <w:keepNext/>
        <w:tabs>
          <w:tab w:val="left" w:pos="709"/>
          <w:tab w:val="right" w:leader="dot" w:pos="9356"/>
        </w:tabs>
        <w:spacing w:after="0" w:line="240" w:lineRule="auto"/>
        <w:jc w:val="both"/>
        <w:outlineLvl w:val="0"/>
        <w:rPr>
          <w:rFonts w:ascii="Times New Roman" w:hAnsi="Times New Roman"/>
          <w:b/>
          <w:iCs/>
          <w:kern w:val="32"/>
          <w:sz w:val="24"/>
          <w:szCs w:val="24"/>
          <w:lang w:eastAsia="x-none"/>
        </w:rPr>
      </w:pPr>
      <w:r w:rsidRPr="004F3587">
        <w:rPr>
          <w:rFonts w:ascii="Times New Roman" w:hAnsi="Times New Roman"/>
          <w:b/>
          <w:iCs/>
          <w:kern w:val="32"/>
          <w:sz w:val="24"/>
          <w:szCs w:val="24"/>
          <w:lang w:eastAsia="x-none"/>
        </w:rPr>
        <w:t xml:space="preserve">РАЗДЕЛ 4. ПРИМЕРНЫЙ КАЛЕНДАРНЫЙ ПЛАН ВОСПИТАТЕЛЬНОЙ РАБОТЫ </w:t>
      </w:r>
      <w:r w:rsidR="00870B77">
        <w:rPr>
          <w:rFonts w:ascii="Times New Roman" w:hAnsi="Times New Roman"/>
          <w:b/>
          <w:sz w:val="24"/>
          <w:szCs w:val="24"/>
          <w:lang w:eastAsia="x-none"/>
        </w:rPr>
        <w:br w:type="page"/>
      </w:r>
      <w:r w:rsidR="00870B77">
        <w:rPr>
          <w:rFonts w:ascii="Times New Roman" w:hAnsi="Times New Roman"/>
          <w:b/>
          <w:sz w:val="24"/>
          <w:szCs w:val="24"/>
          <w:lang w:eastAsia="x-none"/>
        </w:rPr>
        <w:lastRenderedPageBreak/>
        <w:t xml:space="preserve">РАЗДЕЛ 1. </w:t>
      </w:r>
      <w:bookmarkStart w:id="1" w:name="_Hlk73030772"/>
      <w:r w:rsidR="00870B77">
        <w:rPr>
          <w:rFonts w:ascii="Times New Roman" w:hAnsi="Times New Roman"/>
          <w:b/>
          <w:sz w:val="24"/>
          <w:szCs w:val="24"/>
          <w:lang w:eastAsia="x-none"/>
        </w:rPr>
        <w:t>ПАСПОРТ ПРИМЕРНОЙ РАБОЧЕЙ ПРОГРАММЫ ВОСПИТАНИЯ</w:t>
      </w:r>
      <w:bookmarkEnd w:id="1"/>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7513"/>
      </w:tblGrid>
      <w:tr w:rsidR="00870B77" w14:paraId="3E7CBD5D" w14:textId="77777777" w:rsidTr="00D83A2C">
        <w:tc>
          <w:tcPr>
            <w:tcW w:w="2411" w:type="dxa"/>
            <w:tcBorders>
              <w:top w:val="single" w:sz="4" w:space="0" w:color="auto"/>
              <w:left w:val="single" w:sz="4" w:space="0" w:color="auto"/>
              <w:bottom w:val="single" w:sz="4" w:space="0" w:color="auto"/>
              <w:right w:val="single" w:sz="4" w:space="0" w:color="auto"/>
            </w:tcBorders>
            <w:hideMark/>
          </w:tcPr>
          <w:p w14:paraId="3FE45DD4" w14:textId="77777777" w:rsidR="00870B77" w:rsidRDefault="00870B77" w:rsidP="00D83A2C">
            <w:pPr>
              <w:widowControl w:val="0"/>
              <w:autoSpaceDE w:val="0"/>
              <w:autoSpaceDN w:val="0"/>
              <w:spacing w:before="120" w:after="120" w:line="240" w:lineRule="auto"/>
              <w:jc w:val="both"/>
              <w:rPr>
                <w:rFonts w:ascii="Times New Roman" w:hAnsi="Times New Roman"/>
                <w:b/>
                <w:sz w:val="24"/>
                <w:szCs w:val="24"/>
                <w:lang w:eastAsia="x-none"/>
              </w:rPr>
            </w:pPr>
            <w:r>
              <w:rPr>
                <w:rFonts w:ascii="Times New Roman" w:hAnsi="Times New Roman"/>
                <w:b/>
                <w:sz w:val="24"/>
                <w:szCs w:val="24"/>
                <w:lang w:eastAsia="x-none"/>
              </w:rPr>
              <w:t xml:space="preserve">Название </w:t>
            </w:r>
          </w:p>
        </w:tc>
        <w:tc>
          <w:tcPr>
            <w:tcW w:w="7513" w:type="dxa"/>
            <w:tcBorders>
              <w:top w:val="single" w:sz="4" w:space="0" w:color="auto"/>
              <w:left w:val="single" w:sz="4" w:space="0" w:color="auto"/>
              <w:bottom w:val="single" w:sz="4" w:space="0" w:color="auto"/>
              <w:right w:val="single" w:sz="4" w:space="0" w:color="auto"/>
            </w:tcBorders>
            <w:hideMark/>
          </w:tcPr>
          <w:p w14:paraId="36F05F17" w14:textId="77777777" w:rsidR="00870B77" w:rsidRDefault="00870B77" w:rsidP="00D83A2C">
            <w:pPr>
              <w:widowControl w:val="0"/>
              <w:autoSpaceDE w:val="0"/>
              <w:autoSpaceDN w:val="0"/>
              <w:spacing w:before="120" w:after="120" w:line="240" w:lineRule="auto"/>
              <w:jc w:val="both"/>
              <w:rPr>
                <w:rFonts w:ascii="Times New Roman" w:hAnsi="Times New Roman"/>
                <w:b/>
                <w:sz w:val="24"/>
                <w:szCs w:val="24"/>
                <w:lang w:eastAsia="x-none"/>
              </w:rPr>
            </w:pPr>
            <w:r>
              <w:rPr>
                <w:rFonts w:ascii="Times New Roman" w:hAnsi="Times New Roman"/>
                <w:b/>
                <w:sz w:val="24"/>
                <w:szCs w:val="24"/>
                <w:lang w:eastAsia="x-none"/>
              </w:rPr>
              <w:t>Содержание</w:t>
            </w:r>
          </w:p>
        </w:tc>
      </w:tr>
      <w:tr w:rsidR="00870B77" w14:paraId="15FA4A90" w14:textId="77777777" w:rsidTr="00D83A2C">
        <w:tc>
          <w:tcPr>
            <w:tcW w:w="2411" w:type="dxa"/>
            <w:tcBorders>
              <w:top w:val="single" w:sz="4" w:space="0" w:color="auto"/>
              <w:left w:val="single" w:sz="4" w:space="0" w:color="auto"/>
              <w:bottom w:val="single" w:sz="4" w:space="0" w:color="auto"/>
              <w:right w:val="single" w:sz="4" w:space="0" w:color="auto"/>
            </w:tcBorders>
            <w:hideMark/>
          </w:tcPr>
          <w:p w14:paraId="5279619D" w14:textId="77777777" w:rsidR="00870B77" w:rsidRDefault="00870B77" w:rsidP="00D83A2C">
            <w:pPr>
              <w:widowControl w:val="0"/>
              <w:autoSpaceDE w:val="0"/>
              <w:autoSpaceDN w:val="0"/>
              <w:spacing w:before="120" w:after="120" w:line="240" w:lineRule="auto"/>
              <w:jc w:val="both"/>
              <w:rPr>
                <w:rFonts w:ascii="Times New Roman" w:hAnsi="Times New Roman"/>
                <w:b/>
                <w:sz w:val="24"/>
                <w:szCs w:val="24"/>
                <w:lang w:val="x-none" w:eastAsia="x-none"/>
              </w:rPr>
            </w:pPr>
            <w:r>
              <w:rPr>
                <w:rFonts w:ascii="Times New Roman" w:hAnsi="Times New Roman"/>
                <w:sz w:val="24"/>
                <w:szCs w:val="24"/>
                <w:lang w:val="x-none" w:eastAsia="x-none"/>
              </w:rPr>
              <w:t>Наименование программы</w:t>
            </w:r>
          </w:p>
        </w:tc>
        <w:tc>
          <w:tcPr>
            <w:tcW w:w="7513" w:type="dxa"/>
            <w:tcBorders>
              <w:top w:val="single" w:sz="4" w:space="0" w:color="auto"/>
              <w:left w:val="single" w:sz="4" w:space="0" w:color="auto"/>
              <w:bottom w:val="single" w:sz="4" w:space="0" w:color="auto"/>
              <w:right w:val="single" w:sz="4" w:space="0" w:color="auto"/>
            </w:tcBorders>
            <w:hideMark/>
          </w:tcPr>
          <w:p w14:paraId="15A2B328" w14:textId="77777777" w:rsidR="00870B77" w:rsidRDefault="00870B77" w:rsidP="00D83A2C">
            <w:pPr>
              <w:widowControl w:val="0"/>
              <w:autoSpaceDE w:val="0"/>
              <w:autoSpaceDN w:val="0"/>
              <w:spacing w:after="0" w:line="240" w:lineRule="auto"/>
              <w:jc w:val="both"/>
              <w:rPr>
                <w:rFonts w:ascii="Times New Roman" w:hAnsi="Times New Roman"/>
                <w:i/>
                <w:iCs/>
                <w:sz w:val="24"/>
                <w:szCs w:val="24"/>
                <w:lang w:eastAsia="x-none"/>
              </w:rPr>
            </w:pPr>
            <w:r>
              <w:rPr>
                <w:rFonts w:ascii="Times New Roman" w:hAnsi="Times New Roman"/>
                <w:sz w:val="24"/>
                <w:szCs w:val="24"/>
                <w:lang w:eastAsia="x-none"/>
              </w:rPr>
              <w:t xml:space="preserve">Примерная </w:t>
            </w:r>
            <w:r>
              <w:rPr>
                <w:rFonts w:ascii="Times New Roman" w:hAnsi="Times New Roman"/>
                <w:sz w:val="24"/>
                <w:szCs w:val="24"/>
                <w:lang w:val="x-none" w:eastAsia="x-none"/>
              </w:rPr>
              <w:t xml:space="preserve">рабочая программа воспитания </w:t>
            </w:r>
            <w:r>
              <w:rPr>
                <w:rFonts w:ascii="Times New Roman" w:hAnsi="Times New Roman"/>
                <w:sz w:val="24"/>
                <w:szCs w:val="24"/>
                <w:lang w:eastAsia="x-none"/>
              </w:rPr>
              <w:t xml:space="preserve">по специальности </w:t>
            </w:r>
            <w:r>
              <w:rPr>
                <w:rFonts w:ascii="Times New Roman" w:hAnsi="Times New Roman"/>
                <w:i/>
                <w:iCs/>
                <w:sz w:val="24"/>
                <w:szCs w:val="24"/>
                <w:lang w:eastAsia="x-none"/>
              </w:rPr>
              <w:t xml:space="preserve">  </w:t>
            </w:r>
          </w:p>
          <w:p w14:paraId="1DBFC752" w14:textId="77777777" w:rsidR="00870B77" w:rsidRDefault="00870B77" w:rsidP="00D83A2C">
            <w:pPr>
              <w:widowControl w:val="0"/>
              <w:autoSpaceDE w:val="0"/>
              <w:autoSpaceDN w:val="0"/>
              <w:spacing w:after="0" w:line="240" w:lineRule="auto"/>
              <w:jc w:val="both"/>
              <w:rPr>
                <w:rFonts w:ascii="Times New Roman" w:hAnsi="Times New Roman"/>
                <w:b/>
                <w:i/>
                <w:iCs/>
                <w:sz w:val="24"/>
                <w:szCs w:val="24"/>
                <w:lang w:eastAsia="x-none"/>
              </w:rPr>
            </w:pPr>
            <w:r>
              <w:rPr>
                <w:rFonts w:ascii="Times New Roman" w:hAnsi="Times New Roman"/>
                <w:i/>
                <w:iCs/>
                <w:sz w:val="24"/>
                <w:szCs w:val="24"/>
                <w:lang w:eastAsia="x-none"/>
              </w:rPr>
              <w:t xml:space="preserve">  </w:t>
            </w:r>
            <w:r w:rsidRPr="00CB1A70">
              <w:rPr>
                <w:rFonts w:ascii="Times New Roman" w:hAnsi="Times New Roman"/>
                <w:b/>
                <w:sz w:val="24"/>
                <w:szCs w:val="24"/>
                <w:u w:val="single"/>
                <w:lang w:eastAsia="x-none"/>
              </w:rPr>
              <w:t>11.01.01 Монтажник радиоэлектронной аппаратуры и приборов (</w:t>
            </w:r>
            <w:proofErr w:type="spellStart"/>
            <w:r w:rsidRPr="00CB1A70">
              <w:rPr>
                <w:rFonts w:ascii="Times New Roman" w:hAnsi="Times New Roman"/>
                <w:b/>
                <w:sz w:val="24"/>
                <w:szCs w:val="24"/>
                <w:u w:val="single"/>
                <w:lang w:eastAsia="x-none"/>
              </w:rPr>
              <w:t>профессионалитет</w:t>
            </w:r>
            <w:proofErr w:type="spellEnd"/>
            <w:r w:rsidRPr="00CB1A70">
              <w:rPr>
                <w:rFonts w:ascii="Times New Roman" w:hAnsi="Times New Roman"/>
                <w:b/>
                <w:sz w:val="24"/>
                <w:szCs w:val="24"/>
                <w:u w:val="single"/>
                <w:lang w:eastAsia="x-none"/>
              </w:rPr>
              <w:t>)</w:t>
            </w:r>
          </w:p>
          <w:p w14:paraId="614E5AB2" w14:textId="77777777" w:rsidR="00870B77" w:rsidRDefault="00870B77" w:rsidP="00D83A2C">
            <w:pPr>
              <w:widowControl w:val="0"/>
              <w:autoSpaceDE w:val="0"/>
              <w:autoSpaceDN w:val="0"/>
              <w:jc w:val="both"/>
              <w:rPr>
                <w:rFonts w:ascii="Times New Roman" w:hAnsi="Times New Roman"/>
                <w:b/>
                <w:i/>
                <w:iCs/>
                <w:sz w:val="24"/>
                <w:szCs w:val="24"/>
                <w:lang w:eastAsia="x-none"/>
              </w:rPr>
            </w:pPr>
          </w:p>
        </w:tc>
      </w:tr>
      <w:tr w:rsidR="00870B77" w14:paraId="63FD9EC3" w14:textId="77777777" w:rsidTr="00D83A2C">
        <w:tc>
          <w:tcPr>
            <w:tcW w:w="2411" w:type="dxa"/>
            <w:tcBorders>
              <w:top w:val="single" w:sz="4" w:space="0" w:color="auto"/>
              <w:left w:val="single" w:sz="4" w:space="0" w:color="auto"/>
              <w:bottom w:val="single" w:sz="4" w:space="0" w:color="auto"/>
              <w:right w:val="single" w:sz="4" w:space="0" w:color="auto"/>
            </w:tcBorders>
            <w:hideMark/>
          </w:tcPr>
          <w:p w14:paraId="3E0B3F5E" w14:textId="77777777" w:rsidR="00870B77" w:rsidRDefault="00870B77" w:rsidP="00D83A2C">
            <w:pPr>
              <w:widowControl w:val="0"/>
              <w:autoSpaceDE w:val="0"/>
              <w:autoSpaceDN w:val="0"/>
              <w:spacing w:before="120" w:after="120" w:line="240" w:lineRule="auto"/>
              <w:jc w:val="both"/>
              <w:rPr>
                <w:rFonts w:ascii="Times New Roman" w:hAnsi="Times New Roman"/>
                <w:b/>
                <w:sz w:val="24"/>
                <w:szCs w:val="24"/>
                <w:lang w:val="x-none" w:eastAsia="x-none"/>
              </w:rPr>
            </w:pPr>
            <w:r>
              <w:rPr>
                <w:rFonts w:ascii="Times New Roman" w:hAnsi="Times New Roman"/>
                <w:sz w:val="24"/>
                <w:szCs w:val="24"/>
                <w:lang w:val="x-none" w:eastAsia="x-none"/>
              </w:rPr>
              <w:t>Основани</w:t>
            </w:r>
            <w:r>
              <w:rPr>
                <w:rFonts w:ascii="Times New Roman" w:hAnsi="Times New Roman"/>
                <w:sz w:val="24"/>
                <w:szCs w:val="24"/>
                <w:lang w:eastAsia="x-none"/>
              </w:rPr>
              <w:t>я</w:t>
            </w:r>
            <w:r>
              <w:rPr>
                <w:rFonts w:ascii="Times New Roman" w:hAnsi="Times New Roman"/>
                <w:sz w:val="24"/>
                <w:szCs w:val="24"/>
                <w:lang w:val="x-none" w:eastAsia="x-none"/>
              </w:rPr>
              <w:t xml:space="preserve"> для разработки программы</w:t>
            </w:r>
          </w:p>
        </w:tc>
        <w:tc>
          <w:tcPr>
            <w:tcW w:w="7513" w:type="dxa"/>
            <w:tcBorders>
              <w:top w:val="single" w:sz="4" w:space="0" w:color="auto"/>
              <w:left w:val="single" w:sz="4" w:space="0" w:color="auto"/>
              <w:bottom w:val="single" w:sz="4" w:space="0" w:color="auto"/>
              <w:right w:val="single" w:sz="4" w:space="0" w:color="auto"/>
            </w:tcBorders>
            <w:hideMark/>
          </w:tcPr>
          <w:p w14:paraId="508AD6CF" w14:textId="77777777" w:rsidR="00870B77" w:rsidRDefault="00870B77" w:rsidP="00D83A2C">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14:paraId="795F9EFC" w14:textId="77777777" w:rsidR="00870B77" w:rsidRDefault="00870B77" w:rsidP="00D83A2C">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Конституция Российской Федерации;</w:t>
            </w:r>
          </w:p>
          <w:p w14:paraId="646316F1" w14:textId="77777777" w:rsidR="00870B77" w:rsidRDefault="00870B77" w:rsidP="00D83A2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Указ Президента Российской Федерации от 02.07.2021 № 400             </w:t>
            </w:r>
            <w:proofErr w:type="gramStart"/>
            <w:r w:rsidRPr="0051346F">
              <w:rPr>
                <w:rFonts w:ascii="Times New Roman" w:hAnsi="Times New Roman"/>
                <w:sz w:val="24"/>
                <w:szCs w:val="24"/>
                <w:lang w:eastAsia="x-none"/>
              </w:rPr>
              <w:t xml:space="preserve">   «</w:t>
            </w:r>
            <w:proofErr w:type="gramEnd"/>
            <w:r w:rsidRPr="0051346F">
              <w:rPr>
                <w:rFonts w:ascii="Times New Roman" w:hAnsi="Times New Roman"/>
                <w:sz w:val="24"/>
                <w:szCs w:val="24"/>
                <w:lang w:eastAsia="x-none"/>
              </w:rPr>
              <w:t>О Стратегии национальной безопасности Российской                     Федерации»;</w:t>
            </w:r>
          </w:p>
          <w:p w14:paraId="4873FCE2" w14:textId="77777777" w:rsidR="00870B77" w:rsidRDefault="00870B77" w:rsidP="00D83A2C">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24B94212" w14:textId="77777777" w:rsidR="00870B77" w:rsidRPr="008A7407" w:rsidRDefault="00870B77" w:rsidP="00D83A2C">
            <w:pPr>
              <w:widowControl w:val="0"/>
              <w:autoSpaceDE w:val="0"/>
              <w:autoSpaceDN w:val="0"/>
              <w:spacing w:after="0" w:line="240" w:lineRule="auto"/>
              <w:jc w:val="both"/>
              <w:rPr>
                <w:rFonts w:ascii="Times New Roman" w:hAnsi="Times New Roman"/>
                <w:sz w:val="24"/>
                <w:szCs w:val="24"/>
                <w:lang w:eastAsia="x-none"/>
              </w:rPr>
            </w:pPr>
            <w:r w:rsidRPr="008A7407">
              <w:rPr>
                <w:rFonts w:ascii="Times New Roman" w:hAnsi="Times New Roman"/>
                <w:sz w:val="24"/>
                <w:szCs w:val="24"/>
                <w:lang w:eastAsia="x-none"/>
              </w:rPr>
              <w:t>Федеральный закон от 29.12.2012 №273-ФЗ «Об образовании в Российской Федерации»;</w:t>
            </w:r>
          </w:p>
          <w:p w14:paraId="72286974" w14:textId="77777777" w:rsidR="00870B77" w:rsidRPr="008A7407" w:rsidRDefault="00870B77" w:rsidP="00D83A2C">
            <w:pPr>
              <w:widowControl w:val="0"/>
              <w:autoSpaceDE w:val="0"/>
              <w:autoSpaceDN w:val="0"/>
              <w:spacing w:after="0" w:line="240" w:lineRule="auto"/>
              <w:jc w:val="both"/>
              <w:rPr>
                <w:rFonts w:ascii="Times New Roman" w:hAnsi="Times New Roman"/>
                <w:sz w:val="24"/>
                <w:szCs w:val="24"/>
                <w:lang w:eastAsia="x-none"/>
              </w:rPr>
            </w:pPr>
            <w:r w:rsidRPr="008A7407">
              <w:rPr>
                <w:rFonts w:ascii="Times New Roman" w:hAnsi="Times New Roman"/>
                <w:sz w:val="24"/>
                <w:szCs w:val="24"/>
                <w:lang w:eastAsia="x-none"/>
              </w:rPr>
              <w:t>Федеральный закон от 25.07.2002 № 114-ФЗ «О противодействии экстремистской деятельности»;</w:t>
            </w:r>
          </w:p>
          <w:p w14:paraId="13627AD5" w14:textId="77777777" w:rsidR="00870B77" w:rsidRDefault="00870B77" w:rsidP="00D83A2C">
            <w:pPr>
              <w:widowControl w:val="0"/>
              <w:autoSpaceDE w:val="0"/>
              <w:autoSpaceDN w:val="0"/>
              <w:spacing w:after="0" w:line="240" w:lineRule="auto"/>
              <w:jc w:val="both"/>
              <w:rPr>
                <w:rFonts w:ascii="Times New Roman" w:hAnsi="Times New Roman"/>
                <w:sz w:val="24"/>
                <w:szCs w:val="24"/>
                <w:lang w:eastAsia="x-none"/>
              </w:rPr>
            </w:pPr>
            <w:r w:rsidRPr="008A7407">
              <w:rPr>
                <w:rFonts w:ascii="Times New Roman" w:hAnsi="Times New Roman"/>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14:paraId="440F023D" w14:textId="77777777" w:rsidR="00870B77" w:rsidRDefault="00870B77" w:rsidP="00D83A2C">
            <w:pPr>
              <w:widowControl w:val="0"/>
              <w:autoSpaceDE w:val="0"/>
              <w:autoSpaceDN w:val="0"/>
              <w:spacing w:after="0" w:line="240" w:lineRule="auto"/>
              <w:jc w:val="both"/>
              <w:rPr>
                <w:rFonts w:ascii="Times New Roman" w:hAnsi="Times New Roman"/>
                <w:sz w:val="24"/>
                <w:szCs w:val="24"/>
                <w:lang w:eastAsia="x-none"/>
              </w:rPr>
            </w:pPr>
            <w:r w:rsidRPr="00977552">
              <w:rPr>
                <w:rFonts w:ascii="Times New Roman" w:hAnsi="Times New Roman"/>
                <w:sz w:val="24"/>
                <w:szCs w:val="24"/>
                <w:lang w:eastAsia="x-none"/>
              </w:rPr>
              <w:t xml:space="preserve">Федеральный Закон от 31.07.2020 </w:t>
            </w:r>
            <w:r>
              <w:rPr>
                <w:rFonts w:ascii="Times New Roman" w:hAnsi="Times New Roman"/>
                <w:sz w:val="24"/>
                <w:szCs w:val="24"/>
                <w:lang w:eastAsia="x-none"/>
              </w:rPr>
              <w:t>№</w:t>
            </w:r>
            <w:r w:rsidRPr="00977552">
              <w:rPr>
                <w:rFonts w:ascii="Times New Roman" w:hAnsi="Times New Roman"/>
                <w:sz w:val="24"/>
                <w:szCs w:val="24"/>
                <w:lang w:eastAsia="x-none"/>
              </w:rPr>
              <w:t xml:space="preserve"> 304-ФЗ «О внесении измене</w:t>
            </w:r>
            <w:r>
              <w:rPr>
                <w:rFonts w:ascii="Times New Roman" w:hAnsi="Times New Roman"/>
                <w:sz w:val="24"/>
                <w:szCs w:val="24"/>
                <w:lang w:eastAsia="x-none"/>
              </w:rPr>
              <w:t>ни</w:t>
            </w:r>
            <w:r w:rsidRPr="00977552">
              <w:rPr>
                <w:rFonts w:ascii="Times New Roman" w:hAnsi="Times New Roman"/>
                <w:sz w:val="24"/>
                <w:szCs w:val="24"/>
                <w:lang w:eastAsia="x-none"/>
              </w:rPr>
              <w:t>й в Федеральный закон «Об образовании в Российской Федерации» по вопросам воспитания обучающихся» (далее-ФЗ-304);</w:t>
            </w:r>
          </w:p>
          <w:p w14:paraId="0ED5B53B" w14:textId="77777777" w:rsidR="00870B77" w:rsidRDefault="00870B77" w:rsidP="00D83A2C">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37964E75" w14:textId="77777777" w:rsidR="00870B77" w:rsidRPr="0051346F" w:rsidRDefault="00870B77" w:rsidP="00D83A2C">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Приказ Министерства</w:t>
            </w:r>
            <w:r>
              <w:t xml:space="preserve"> </w:t>
            </w:r>
            <w:r w:rsidRPr="0051346F">
              <w:rPr>
                <w:rFonts w:ascii="Times New Roman" w:hAnsi="Times New Roman"/>
                <w:sz w:val="24"/>
                <w:szCs w:val="24"/>
                <w:lang w:eastAsia="x-none"/>
              </w:rPr>
              <w:t>экономического развития Российской Федерации от 24.01.2020 «Об утверждении методик расчета показателей</w:t>
            </w:r>
            <w:r w:rsidRPr="0051346F">
              <w:rPr>
                <w:rFonts w:ascii="Times New Roman" w:hAnsi="Times New Roman"/>
                <w:sz w:val="24"/>
                <w:szCs w:val="24"/>
                <w:lang w:eastAsia="x-none"/>
              </w:rPr>
              <w:tab/>
              <w:t>федерального</w:t>
            </w:r>
            <w:r>
              <w:rPr>
                <w:rFonts w:ascii="Times New Roman" w:hAnsi="Times New Roman"/>
                <w:sz w:val="24"/>
                <w:szCs w:val="24"/>
                <w:lang w:eastAsia="x-none"/>
              </w:rPr>
              <w:t xml:space="preserve"> </w:t>
            </w:r>
            <w:r w:rsidRPr="0051346F">
              <w:rPr>
                <w:rFonts w:ascii="Times New Roman" w:hAnsi="Times New Roman"/>
                <w:sz w:val="24"/>
                <w:szCs w:val="24"/>
                <w:lang w:eastAsia="x-none"/>
              </w:rPr>
              <w:tab/>
              <w:t>проекта</w:t>
            </w:r>
            <w:r w:rsidRPr="0051346F">
              <w:rPr>
                <w:rFonts w:ascii="Times New Roman" w:hAnsi="Times New Roman"/>
                <w:sz w:val="24"/>
                <w:szCs w:val="24"/>
                <w:lang w:eastAsia="x-none"/>
              </w:rPr>
              <w:tab/>
              <w:t>«Кадры</w:t>
            </w:r>
            <w:r w:rsidRPr="0051346F">
              <w:rPr>
                <w:rFonts w:ascii="Times New Roman" w:hAnsi="Times New Roman"/>
                <w:sz w:val="24"/>
                <w:szCs w:val="24"/>
                <w:lang w:eastAsia="x-none"/>
              </w:rPr>
              <w:tab/>
              <w:t>для</w:t>
            </w:r>
            <w:r>
              <w:rPr>
                <w:rFonts w:ascii="Times New Roman" w:hAnsi="Times New Roman"/>
                <w:sz w:val="24"/>
                <w:szCs w:val="24"/>
                <w:lang w:eastAsia="x-none"/>
              </w:rPr>
              <w:t xml:space="preserve"> </w:t>
            </w:r>
            <w:r w:rsidRPr="0051346F">
              <w:rPr>
                <w:rFonts w:ascii="Times New Roman" w:hAnsi="Times New Roman"/>
                <w:sz w:val="24"/>
                <w:szCs w:val="24"/>
                <w:lang w:eastAsia="x-none"/>
              </w:rPr>
              <w:t xml:space="preserve">цифровой </w:t>
            </w:r>
            <w:proofErr w:type="gramStart"/>
            <w:r w:rsidRPr="0051346F">
              <w:rPr>
                <w:rFonts w:ascii="Times New Roman" w:hAnsi="Times New Roman"/>
                <w:sz w:val="24"/>
                <w:szCs w:val="24"/>
                <w:lang w:eastAsia="x-none"/>
              </w:rPr>
              <w:t xml:space="preserve">экономики»   </w:t>
            </w:r>
            <w:proofErr w:type="gramEnd"/>
            <w:r w:rsidRPr="0051346F">
              <w:rPr>
                <w:rFonts w:ascii="Times New Roman" w:hAnsi="Times New Roman"/>
                <w:sz w:val="24"/>
                <w:szCs w:val="24"/>
                <w:lang w:eastAsia="x-none"/>
              </w:rPr>
              <w:t xml:space="preserve">  национальной     программы</w:t>
            </w:r>
            <w:r w:rsidRPr="0051346F">
              <w:rPr>
                <w:rFonts w:ascii="Times New Roman" w:hAnsi="Times New Roman"/>
                <w:sz w:val="24"/>
                <w:szCs w:val="24"/>
                <w:lang w:eastAsia="x-none"/>
              </w:rPr>
              <w:tab/>
              <w:t>«Цифровая     экономика Российской Федерации»;</w:t>
            </w:r>
          </w:p>
          <w:p w14:paraId="1C4CB6EC" w14:textId="77777777" w:rsidR="00870B77" w:rsidRPr="0051346F" w:rsidRDefault="00870B77" w:rsidP="00D83A2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Прогноз</w:t>
            </w:r>
            <w:r w:rsidRPr="0051346F">
              <w:rPr>
                <w:rFonts w:ascii="Times New Roman" w:hAnsi="Times New Roman"/>
                <w:sz w:val="24"/>
                <w:szCs w:val="24"/>
                <w:lang w:eastAsia="x-none"/>
              </w:rPr>
              <w:tab/>
              <w:t>социально-экономического</w:t>
            </w:r>
            <w:r w:rsidRPr="0051346F">
              <w:rPr>
                <w:rFonts w:ascii="Times New Roman" w:hAnsi="Times New Roman"/>
                <w:sz w:val="24"/>
                <w:szCs w:val="24"/>
                <w:lang w:eastAsia="x-none"/>
              </w:rPr>
              <w:tab/>
              <w:t>развития</w:t>
            </w:r>
            <w:r w:rsidRPr="0051346F">
              <w:rPr>
                <w:rFonts w:ascii="Times New Roman" w:hAnsi="Times New Roman"/>
                <w:sz w:val="24"/>
                <w:szCs w:val="24"/>
                <w:lang w:eastAsia="x-none"/>
              </w:rPr>
              <w:tab/>
              <w:t>Российской Федерации на период до 2036 года</w:t>
            </w:r>
          </w:p>
          <w:p w14:paraId="46123C19" w14:textId="77777777" w:rsidR="00870B77" w:rsidRPr="0051346F" w:rsidRDefault="00870B77" w:rsidP="00D83A2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15.07.2013г.</w:t>
            </w:r>
            <w:r w:rsidRPr="0051346F">
              <w:rPr>
                <w:rFonts w:ascii="Times New Roman" w:hAnsi="Times New Roman"/>
                <w:sz w:val="24"/>
                <w:szCs w:val="24"/>
                <w:lang w:eastAsia="x-none"/>
              </w:rPr>
              <w:tab/>
              <w:t>№ 78-ОЗ «Об образовании в Свердловской области»;</w:t>
            </w:r>
          </w:p>
          <w:p w14:paraId="4498660C" w14:textId="77777777" w:rsidR="00870B77" w:rsidRPr="0051346F" w:rsidRDefault="00870B77" w:rsidP="00D83A2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29.10.2013 г.№ 113-ОЗ «О молодежи в Свердловской области»;</w:t>
            </w:r>
          </w:p>
          <w:p w14:paraId="258FA178" w14:textId="77777777" w:rsidR="00870B77" w:rsidRDefault="00870B77" w:rsidP="00D83A2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21.12.2015г. № 151-ОЗ «О Стратегии</w:t>
            </w:r>
            <w:r w:rsidRPr="0051346F">
              <w:rPr>
                <w:rFonts w:ascii="Times New Roman" w:hAnsi="Times New Roman"/>
                <w:sz w:val="24"/>
                <w:szCs w:val="24"/>
                <w:lang w:eastAsia="x-none"/>
              </w:rPr>
              <w:tab/>
              <w:t>социально-экономического</w:t>
            </w:r>
            <w:r w:rsidRPr="0051346F">
              <w:rPr>
                <w:rFonts w:ascii="Times New Roman" w:hAnsi="Times New Roman"/>
                <w:sz w:val="24"/>
                <w:szCs w:val="24"/>
                <w:lang w:eastAsia="x-none"/>
              </w:rPr>
              <w:tab/>
              <w:t>развития</w:t>
            </w:r>
            <w:r>
              <w:rPr>
                <w:rFonts w:ascii="Times New Roman" w:hAnsi="Times New Roman"/>
                <w:sz w:val="24"/>
                <w:szCs w:val="24"/>
                <w:lang w:eastAsia="x-none"/>
              </w:rPr>
              <w:t xml:space="preserve"> </w:t>
            </w:r>
            <w:r w:rsidRPr="0051346F">
              <w:rPr>
                <w:rFonts w:ascii="Times New Roman" w:hAnsi="Times New Roman"/>
                <w:sz w:val="24"/>
                <w:szCs w:val="24"/>
                <w:lang w:eastAsia="x-none"/>
              </w:rPr>
              <w:t>Свердловс</w:t>
            </w:r>
            <w:r>
              <w:rPr>
                <w:rFonts w:ascii="Times New Roman" w:hAnsi="Times New Roman"/>
                <w:sz w:val="24"/>
                <w:szCs w:val="24"/>
                <w:lang w:eastAsia="x-none"/>
              </w:rPr>
              <w:t>кой области на 2016-2030 годы»;</w:t>
            </w:r>
          </w:p>
          <w:p w14:paraId="12323A89" w14:textId="77777777" w:rsidR="00870B77" w:rsidRDefault="00870B77" w:rsidP="00D83A2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3акон Свердловской области от 11.12.2016г.</w:t>
            </w:r>
            <w:r w:rsidRPr="0051346F">
              <w:rPr>
                <w:rFonts w:ascii="Times New Roman" w:hAnsi="Times New Roman"/>
                <w:sz w:val="24"/>
                <w:szCs w:val="24"/>
                <w:lang w:eastAsia="x-none"/>
              </w:rPr>
              <w:tab/>
              <w:t>№ 11-ОЗ «О патриотическом воспитании граждан в Свердловской области»;</w:t>
            </w:r>
          </w:p>
          <w:p w14:paraId="2BFC4741" w14:textId="77777777" w:rsidR="00870B77" w:rsidRPr="0051346F" w:rsidRDefault="00870B77" w:rsidP="00D83A2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Стратегия развития воспитания в Свердловской области до 2025 года, утвержденная постановлением Правительства Свердловской области от 07.12.2017г. № 900-ПП;</w:t>
            </w:r>
          </w:p>
          <w:p w14:paraId="084645E9" w14:textId="77777777" w:rsidR="00870B77" w:rsidRPr="0051346F" w:rsidRDefault="00870B77" w:rsidP="00D83A2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Государственная программа Свердловской области «Развитие системы образования и реализация молодежной политики в Свердловской области до 2025 года», утвержденная постановлением Правительства Свердловской области от 19.12.2019г. № 920-ПП;</w:t>
            </w:r>
          </w:p>
          <w:p w14:paraId="0AF49F17" w14:textId="77777777" w:rsidR="00870B77" w:rsidRDefault="00870B77" w:rsidP="00D83A2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lastRenderedPageBreak/>
              <w:t>Государственная программа Свердловской области «Реализация молодежной политики и патриотического воспитания граждан в Свердловской области до 2024 года», утвержденная постановлением Правительства Свердловской обл</w:t>
            </w:r>
            <w:r>
              <w:rPr>
                <w:rFonts w:ascii="Times New Roman" w:hAnsi="Times New Roman"/>
                <w:sz w:val="24"/>
                <w:szCs w:val="24"/>
                <w:lang w:eastAsia="x-none"/>
              </w:rPr>
              <w:t>асти от 29.12.2017г. № 1047-ПП;</w:t>
            </w:r>
          </w:p>
          <w:p w14:paraId="6587E59B" w14:textId="77777777" w:rsidR="00870B77" w:rsidRPr="0051346F" w:rsidRDefault="00870B77" w:rsidP="00D83A2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 Государственная программа Свердловской области «Развитие культуры в Свердловской области до 2024 года», утвержденная постановлением</w:t>
            </w:r>
            <w:r w:rsidRPr="0051346F">
              <w:rPr>
                <w:rFonts w:ascii="Times New Roman" w:hAnsi="Times New Roman"/>
                <w:sz w:val="24"/>
                <w:szCs w:val="24"/>
                <w:lang w:eastAsia="x-none"/>
              </w:rPr>
              <w:tab/>
              <w:t>Правительства</w:t>
            </w:r>
            <w:r w:rsidRPr="0051346F">
              <w:rPr>
                <w:rFonts w:ascii="Times New Roman" w:hAnsi="Times New Roman"/>
                <w:sz w:val="24"/>
                <w:szCs w:val="24"/>
                <w:lang w:eastAsia="x-none"/>
              </w:rPr>
              <w:tab/>
              <w:t>Свердловской</w:t>
            </w:r>
            <w:r>
              <w:rPr>
                <w:rFonts w:ascii="Times New Roman" w:hAnsi="Times New Roman"/>
                <w:sz w:val="24"/>
                <w:szCs w:val="24"/>
                <w:lang w:eastAsia="x-none"/>
              </w:rPr>
              <w:t xml:space="preserve"> области </w:t>
            </w:r>
            <w:r w:rsidRPr="0051346F">
              <w:rPr>
                <w:rFonts w:ascii="Times New Roman" w:hAnsi="Times New Roman"/>
                <w:sz w:val="24"/>
                <w:szCs w:val="24"/>
                <w:lang w:eastAsia="x-none"/>
              </w:rPr>
              <w:t>от 21.10.2013г. № 1268-ПП;</w:t>
            </w:r>
          </w:p>
          <w:p w14:paraId="29806A9D" w14:textId="77777777" w:rsidR="00870B77" w:rsidRPr="0051346F" w:rsidRDefault="00870B77" w:rsidP="00D83A2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Государственная программа Свердловской области «Развитие физической</w:t>
            </w:r>
            <w:r w:rsidRPr="0051346F">
              <w:rPr>
                <w:rFonts w:ascii="Times New Roman" w:hAnsi="Times New Roman"/>
                <w:sz w:val="24"/>
                <w:szCs w:val="24"/>
                <w:lang w:eastAsia="x-none"/>
              </w:rPr>
              <w:tab/>
              <w:t>культуры,</w:t>
            </w:r>
            <w:r w:rsidRPr="0051346F">
              <w:rPr>
                <w:rFonts w:ascii="Times New Roman" w:hAnsi="Times New Roman"/>
                <w:sz w:val="24"/>
                <w:szCs w:val="24"/>
                <w:lang w:eastAsia="x-none"/>
              </w:rPr>
              <w:tab/>
              <w:t>спорта</w:t>
            </w:r>
            <w:r w:rsidRPr="0051346F">
              <w:rPr>
                <w:rFonts w:ascii="Times New Roman" w:hAnsi="Times New Roman"/>
                <w:sz w:val="24"/>
                <w:szCs w:val="24"/>
                <w:lang w:eastAsia="x-none"/>
              </w:rPr>
              <w:tab/>
            </w:r>
            <w:r>
              <w:rPr>
                <w:rFonts w:ascii="Times New Roman" w:hAnsi="Times New Roman"/>
                <w:sz w:val="24"/>
                <w:szCs w:val="24"/>
                <w:lang w:eastAsia="x-none"/>
              </w:rPr>
              <w:t xml:space="preserve"> </w:t>
            </w:r>
            <w:r w:rsidRPr="0051346F">
              <w:rPr>
                <w:rFonts w:ascii="Times New Roman" w:hAnsi="Times New Roman"/>
                <w:sz w:val="24"/>
                <w:szCs w:val="24"/>
                <w:lang w:eastAsia="x-none"/>
              </w:rPr>
              <w:t>и</w:t>
            </w:r>
            <w:r w:rsidRPr="0051346F">
              <w:rPr>
                <w:rFonts w:ascii="Times New Roman" w:hAnsi="Times New Roman"/>
                <w:sz w:val="24"/>
                <w:szCs w:val="24"/>
                <w:lang w:eastAsia="x-none"/>
              </w:rPr>
              <w:tab/>
              <w:t>молодежной</w:t>
            </w:r>
            <w:r w:rsidRPr="0051346F">
              <w:rPr>
                <w:rFonts w:ascii="Times New Roman" w:hAnsi="Times New Roman"/>
                <w:sz w:val="24"/>
                <w:szCs w:val="24"/>
                <w:lang w:eastAsia="x-none"/>
              </w:rPr>
              <w:tab/>
              <w:t>политики</w:t>
            </w:r>
            <w:r>
              <w:rPr>
                <w:rFonts w:ascii="Times New Roman" w:hAnsi="Times New Roman"/>
                <w:sz w:val="24"/>
                <w:szCs w:val="24"/>
                <w:lang w:eastAsia="x-none"/>
              </w:rPr>
              <w:t xml:space="preserve"> </w:t>
            </w:r>
            <w:r w:rsidRPr="0051346F">
              <w:rPr>
                <w:rFonts w:ascii="Times New Roman" w:hAnsi="Times New Roman"/>
                <w:sz w:val="24"/>
                <w:szCs w:val="24"/>
                <w:lang w:eastAsia="x-none"/>
              </w:rPr>
              <w:t>в Свердловской области до 2024 года», утвержденная постановлением Правительства Свердловской области от 29.10.2013г. № 1332-ПП;</w:t>
            </w:r>
          </w:p>
          <w:p w14:paraId="3E86D3D0" w14:textId="77777777" w:rsidR="00870B77" w:rsidRPr="0051346F" w:rsidRDefault="00870B77" w:rsidP="00D83A2C">
            <w:pPr>
              <w:widowControl w:val="0"/>
              <w:autoSpaceDE w:val="0"/>
              <w:autoSpaceDN w:val="0"/>
              <w:spacing w:after="0" w:line="240" w:lineRule="auto"/>
              <w:jc w:val="both"/>
              <w:rPr>
                <w:rFonts w:ascii="Times New Roman" w:hAnsi="Times New Roman"/>
                <w:sz w:val="24"/>
                <w:szCs w:val="24"/>
                <w:lang w:eastAsia="x-none"/>
              </w:rPr>
            </w:pPr>
            <w:r w:rsidRPr="00174EA6">
              <w:rPr>
                <w:rFonts w:ascii="Times New Roman" w:hAnsi="Times New Roman"/>
                <w:sz w:val="24"/>
                <w:szCs w:val="24"/>
                <w:lang w:eastAsia="x-none"/>
              </w:rPr>
              <w:t xml:space="preserve">Федеральный государственный образовательный стандарт среднего профессионального образования по профессии </w:t>
            </w:r>
            <w:r>
              <w:rPr>
                <w:rFonts w:ascii="Times New Roman" w:hAnsi="Times New Roman"/>
                <w:sz w:val="24"/>
                <w:szCs w:val="24"/>
                <w:lang w:eastAsia="x-none"/>
              </w:rPr>
              <w:t>11.01.01</w:t>
            </w:r>
            <w:r w:rsidRPr="00174EA6">
              <w:rPr>
                <w:rFonts w:ascii="Times New Roman" w:hAnsi="Times New Roman"/>
                <w:sz w:val="24"/>
                <w:szCs w:val="24"/>
                <w:lang w:eastAsia="x-none"/>
              </w:rPr>
              <w:t>«</w:t>
            </w:r>
            <w:r w:rsidRPr="00270AB4">
              <w:rPr>
                <w:rFonts w:ascii="Times New Roman" w:hAnsi="Times New Roman"/>
                <w:sz w:val="24"/>
                <w:szCs w:val="24"/>
                <w:lang w:eastAsia="x-none"/>
              </w:rPr>
              <w:t>Монтажник радиоэлектронной аппаратуры и приборов</w:t>
            </w:r>
            <w:r w:rsidRPr="00174EA6">
              <w:rPr>
                <w:rFonts w:ascii="Times New Roman" w:hAnsi="Times New Roman"/>
                <w:sz w:val="24"/>
                <w:szCs w:val="24"/>
                <w:lang w:eastAsia="x-none"/>
              </w:rPr>
              <w:t xml:space="preserve">, </w:t>
            </w:r>
            <w:r w:rsidRPr="0051346F">
              <w:rPr>
                <w:rFonts w:ascii="Times New Roman" w:hAnsi="Times New Roman"/>
                <w:sz w:val="24"/>
                <w:szCs w:val="24"/>
                <w:lang w:eastAsia="x-none"/>
              </w:rPr>
              <w:t xml:space="preserve">Локальные акты </w:t>
            </w:r>
            <w:r>
              <w:rPr>
                <w:rFonts w:ascii="Times New Roman" w:hAnsi="Times New Roman"/>
                <w:sz w:val="24"/>
                <w:szCs w:val="24"/>
                <w:lang w:eastAsia="x-none"/>
              </w:rPr>
              <w:t>техникума</w:t>
            </w:r>
          </w:p>
          <w:p w14:paraId="5578B70A" w14:textId="77777777" w:rsidR="00870B77" w:rsidRPr="0051346F" w:rsidRDefault="00870B77" w:rsidP="00D83A2C">
            <w:pPr>
              <w:widowControl w:val="0"/>
              <w:autoSpaceDE w:val="0"/>
              <w:autoSpaceDN w:val="0"/>
              <w:spacing w:after="0" w:line="240" w:lineRule="auto"/>
              <w:jc w:val="both"/>
              <w:rPr>
                <w:rFonts w:ascii="Times New Roman" w:hAnsi="Times New Roman"/>
                <w:sz w:val="24"/>
                <w:szCs w:val="24"/>
                <w:lang w:eastAsia="x-none"/>
              </w:rPr>
            </w:pPr>
            <w:r w:rsidRPr="0051346F">
              <w:rPr>
                <w:rFonts w:ascii="Times New Roman" w:hAnsi="Times New Roman"/>
                <w:sz w:val="24"/>
                <w:szCs w:val="24"/>
                <w:lang w:eastAsia="x-none"/>
              </w:rPr>
              <w:t xml:space="preserve">Устав </w:t>
            </w:r>
            <w:r>
              <w:rPr>
                <w:rFonts w:ascii="Times New Roman" w:hAnsi="Times New Roman"/>
                <w:sz w:val="24"/>
                <w:szCs w:val="24"/>
                <w:lang w:eastAsia="x-none"/>
              </w:rPr>
              <w:t>техникума</w:t>
            </w:r>
            <w:r w:rsidRPr="0051346F">
              <w:rPr>
                <w:rFonts w:ascii="Times New Roman" w:hAnsi="Times New Roman"/>
                <w:sz w:val="24"/>
                <w:szCs w:val="24"/>
                <w:lang w:eastAsia="x-none"/>
              </w:rPr>
              <w:t>;</w:t>
            </w:r>
          </w:p>
          <w:p w14:paraId="1312EABB" w14:textId="77777777" w:rsidR="00870B77" w:rsidRPr="003B2EB9" w:rsidRDefault="00870B77" w:rsidP="00D83A2C">
            <w:pPr>
              <w:pStyle w:val="ae"/>
              <w:widowControl w:val="0"/>
              <w:numPr>
                <w:ilvl w:val="0"/>
                <w:numId w:val="44"/>
              </w:numPr>
              <w:autoSpaceDE w:val="0"/>
              <w:autoSpaceDN w:val="0"/>
              <w:spacing w:before="0" w:after="0"/>
              <w:contextualSpacing/>
              <w:jc w:val="both"/>
              <w:rPr>
                <w:lang w:eastAsia="x-none"/>
              </w:rPr>
            </w:pPr>
            <w:r w:rsidRPr="003B2EB9">
              <w:rPr>
                <w:lang w:eastAsia="x-none"/>
              </w:rPr>
              <w:t>Положение о классном руководителе студенческой группы;</w:t>
            </w:r>
          </w:p>
          <w:p w14:paraId="57C3B138" w14:textId="77777777" w:rsidR="00870B77" w:rsidRDefault="00870B77" w:rsidP="00D83A2C">
            <w:pPr>
              <w:pStyle w:val="ae"/>
              <w:widowControl w:val="0"/>
              <w:numPr>
                <w:ilvl w:val="0"/>
                <w:numId w:val="44"/>
              </w:numPr>
              <w:autoSpaceDE w:val="0"/>
              <w:autoSpaceDN w:val="0"/>
              <w:spacing w:before="0" w:after="0"/>
              <w:contextualSpacing/>
              <w:jc w:val="both"/>
              <w:rPr>
                <w:lang w:eastAsia="x-none"/>
              </w:rPr>
            </w:pPr>
            <w:r w:rsidRPr="003B2EB9">
              <w:rPr>
                <w:lang w:eastAsia="x-none"/>
              </w:rPr>
              <w:t>Положение о совете по профилактики правонарушений среди обучающихся;</w:t>
            </w:r>
          </w:p>
          <w:p w14:paraId="09728E69" w14:textId="77777777" w:rsidR="00870B77" w:rsidRDefault="00870B77" w:rsidP="00D83A2C">
            <w:pPr>
              <w:pStyle w:val="ae"/>
              <w:widowControl w:val="0"/>
              <w:numPr>
                <w:ilvl w:val="0"/>
                <w:numId w:val="44"/>
              </w:numPr>
              <w:autoSpaceDE w:val="0"/>
              <w:autoSpaceDN w:val="0"/>
              <w:spacing w:before="0" w:after="0"/>
              <w:contextualSpacing/>
              <w:jc w:val="both"/>
              <w:rPr>
                <w:lang w:eastAsia="x-none"/>
              </w:rPr>
            </w:pPr>
            <w:r>
              <w:rPr>
                <w:lang w:eastAsia="x-none"/>
              </w:rPr>
              <w:t>Порядок применения к обучающимся и снятия с обучающихся мер дисциплинарного взыскания;</w:t>
            </w:r>
          </w:p>
          <w:p w14:paraId="0ACDF630" w14:textId="77777777" w:rsidR="00870B77" w:rsidRDefault="00870B77" w:rsidP="00D83A2C">
            <w:pPr>
              <w:pStyle w:val="ae"/>
              <w:widowControl w:val="0"/>
              <w:numPr>
                <w:ilvl w:val="0"/>
                <w:numId w:val="44"/>
              </w:numPr>
              <w:autoSpaceDE w:val="0"/>
              <w:autoSpaceDN w:val="0"/>
              <w:spacing w:before="0" w:after="0"/>
              <w:contextualSpacing/>
              <w:jc w:val="both"/>
              <w:rPr>
                <w:lang w:eastAsia="x-none"/>
              </w:rPr>
            </w:pPr>
            <w:r>
              <w:rPr>
                <w:lang w:eastAsia="x-none"/>
              </w:rPr>
              <w:t>Положение о родительском комитете;</w:t>
            </w:r>
          </w:p>
          <w:p w14:paraId="1A6A5114" w14:textId="77777777" w:rsidR="00870B77" w:rsidRDefault="00870B77" w:rsidP="00D83A2C">
            <w:pPr>
              <w:pStyle w:val="ae"/>
              <w:widowControl w:val="0"/>
              <w:numPr>
                <w:ilvl w:val="0"/>
                <w:numId w:val="44"/>
              </w:numPr>
              <w:autoSpaceDE w:val="0"/>
              <w:autoSpaceDN w:val="0"/>
              <w:spacing w:before="0" w:after="0"/>
              <w:contextualSpacing/>
              <w:jc w:val="both"/>
              <w:rPr>
                <w:lang w:eastAsia="x-none"/>
              </w:rPr>
            </w:pPr>
            <w:r>
              <w:rPr>
                <w:lang w:eastAsia="x-none"/>
              </w:rPr>
              <w:t>Положение о постановке на внутренний учет обучающихся;</w:t>
            </w:r>
          </w:p>
          <w:p w14:paraId="7BB5243C" w14:textId="77777777" w:rsidR="00870B77" w:rsidRPr="003B2EB9" w:rsidRDefault="00870B77" w:rsidP="00D83A2C">
            <w:pPr>
              <w:pStyle w:val="ae"/>
              <w:widowControl w:val="0"/>
              <w:numPr>
                <w:ilvl w:val="0"/>
                <w:numId w:val="44"/>
              </w:numPr>
              <w:autoSpaceDE w:val="0"/>
              <w:autoSpaceDN w:val="0"/>
              <w:spacing w:before="0" w:after="0"/>
              <w:contextualSpacing/>
              <w:jc w:val="both"/>
              <w:rPr>
                <w:lang w:eastAsia="x-none"/>
              </w:rPr>
            </w:pPr>
            <w:r>
              <w:rPr>
                <w:lang w:eastAsia="x-none"/>
              </w:rPr>
              <w:t xml:space="preserve">Положение о Старосте и </w:t>
            </w:r>
            <w:proofErr w:type="spellStart"/>
            <w:r>
              <w:rPr>
                <w:lang w:eastAsia="x-none"/>
              </w:rPr>
              <w:t>Старостате</w:t>
            </w:r>
            <w:proofErr w:type="spellEnd"/>
            <w:r>
              <w:rPr>
                <w:lang w:eastAsia="x-none"/>
              </w:rPr>
              <w:t>;</w:t>
            </w:r>
          </w:p>
          <w:p w14:paraId="6F3C05EF" w14:textId="77777777" w:rsidR="00870B77" w:rsidRPr="003B2EB9" w:rsidRDefault="00870B77" w:rsidP="00D83A2C">
            <w:pPr>
              <w:pStyle w:val="ae"/>
              <w:widowControl w:val="0"/>
              <w:numPr>
                <w:ilvl w:val="0"/>
                <w:numId w:val="44"/>
              </w:numPr>
              <w:autoSpaceDE w:val="0"/>
              <w:autoSpaceDN w:val="0"/>
              <w:spacing w:before="0" w:after="0"/>
              <w:contextualSpacing/>
              <w:jc w:val="both"/>
              <w:rPr>
                <w:lang w:eastAsia="x-none"/>
              </w:rPr>
            </w:pPr>
            <w:r w:rsidRPr="003B2EB9">
              <w:rPr>
                <w:lang w:eastAsia="x-none"/>
              </w:rPr>
              <w:t xml:space="preserve">Правила внутреннего распорядка; </w:t>
            </w:r>
          </w:p>
          <w:p w14:paraId="6CBC90A4" w14:textId="77777777" w:rsidR="00870B77" w:rsidRPr="003B2EB9" w:rsidRDefault="00870B77" w:rsidP="00D83A2C">
            <w:pPr>
              <w:pStyle w:val="ae"/>
              <w:widowControl w:val="0"/>
              <w:numPr>
                <w:ilvl w:val="0"/>
                <w:numId w:val="44"/>
              </w:numPr>
              <w:autoSpaceDE w:val="0"/>
              <w:autoSpaceDN w:val="0"/>
              <w:spacing w:before="0" w:after="0"/>
              <w:contextualSpacing/>
              <w:jc w:val="both"/>
              <w:rPr>
                <w:lang w:eastAsia="x-none"/>
              </w:rPr>
            </w:pPr>
            <w:r w:rsidRPr="003B2EB9">
              <w:rPr>
                <w:lang w:eastAsia="x-none"/>
              </w:rPr>
              <w:t>Положение о студенческом совете;</w:t>
            </w:r>
          </w:p>
          <w:p w14:paraId="1905D64C" w14:textId="77777777" w:rsidR="00870B77" w:rsidRPr="003B2EB9" w:rsidRDefault="00870B77" w:rsidP="00D83A2C">
            <w:pPr>
              <w:pStyle w:val="ae"/>
              <w:widowControl w:val="0"/>
              <w:numPr>
                <w:ilvl w:val="0"/>
                <w:numId w:val="44"/>
              </w:numPr>
              <w:autoSpaceDE w:val="0"/>
              <w:autoSpaceDN w:val="0"/>
              <w:spacing w:before="0" w:after="0"/>
              <w:contextualSpacing/>
              <w:jc w:val="both"/>
              <w:rPr>
                <w:lang w:eastAsia="x-none"/>
              </w:rPr>
            </w:pPr>
            <w:r w:rsidRPr="003B2EB9">
              <w:rPr>
                <w:lang w:eastAsia="x-none"/>
              </w:rPr>
              <w:t>Положение о спортивном клубе;</w:t>
            </w:r>
          </w:p>
          <w:p w14:paraId="0FFAD8AF" w14:textId="77777777" w:rsidR="00870B77" w:rsidRPr="003B2EB9" w:rsidRDefault="00870B77" w:rsidP="00D83A2C">
            <w:pPr>
              <w:pStyle w:val="ae"/>
              <w:widowControl w:val="0"/>
              <w:numPr>
                <w:ilvl w:val="0"/>
                <w:numId w:val="44"/>
              </w:numPr>
              <w:autoSpaceDE w:val="0"/>
              <w:autoSpaceDN w:val="0"/>
              <w:spacing w:before="0" w:after="0"/>
              <w:contextualSpacing/>
              <w:jc w:val="both"/>
              <w:rPr>
                <w:lang w:eastAsia="x-none"/>
              </w:rPr>
            </w:pPr>
            <w:r w:rsidRPr="003B2EB9">
              <w:rPr>
                <w:lang w:eastAsia="x-none"/>
              </w:rPr>
              <w:t xml:space="preserve">Положение о волонтерском движении </w:t>
            </w:r>
          </w:p>
          <w:p w14:paraId="25577875" w14:textId="77777777" w:rsidR="00870B77" w:rsidRPr="00E07CD6" w:rsidRDefault="00870B77" w:rsidP="00D83A2C">
            <w:pPr>
              <w:pStyle w:val="ae"/>
              <w:widowControl w:val="0"/>
              <w:numPr>
                <w:ilvl w:val="0"/>
                <w:numId w:val="44"/>
              </w:numPr>
              <w:autoSpaceDE w:val="0"/>
              <w:autoSpaceDN w:val="0"/>
              <w:spacing w:before="0" w:after="0"/>
              <w:contextualSpacing/>
              <w:jc w:val="both"/>
              <w:rPr>
                <w:lang w:eastAsia="x-none"/>
              </w:rPr>
            </w:pPr>
            <w:r w:rsidRPr="00E07CD6">
              <w:rPr>
                <w:lang w:eastAsia="x-none"/>
              </w:rPr>
              <w:t>Положение о здравпункте.</w:t>
            </w:r>
          </w:p>
          <w:p w14:paraId="27B4F3E7" w14:textId="77777777" w:rsidR="00870B77" w:rsidRDefault="00870B77" w:rsidP="00D83A2C">
            <w:pPr>
              <w:widowControl w:val="0"/>
              <w:autoSpaceDE w:val="0"/>
              <w:autoSpaceDN w:val="0"/>
              <w:spacing w:after="0" w:line="240" w:lineRule="auto"/>
              <w:jc w:val="both"/>
              <w:rPr>
                <w:rFonts w:ascii="Times New Roman" w:hAnsi="Times New Roman"/>
                <w:i/>
                <w:iCs/>
                <w:sz w:val="24"/>
                <w:szCs w:val="24"/>
                <w:lang w:eastAsia="x-none"/>
              </w:rPr>
            </w:pPr>
          </w:p>
        </w:tc>
      </w:tr>
      <w:tr w:rsidR="00870B77" w14:paraId="58C5BECF" w14:textId="77777777" w:rsidTr="00D83A2C">
        <w:tc>
          <w:tcPr>
            <w:tcW w:w="2411" w:type="dxa"/>
            <w:tcBorders>
              <w:top w:val="single" w:sz="4" w:space="0" w:color="auto"/>
              <w:left w:val="single" w:sz="4" w:space="0" w:color="auto"/>
              <w:bottom w:val="single" w:sz="4" w:space="0" w:color="auto"/>
              <w:right w:val="single" w:sz="4" w:space="0" w:color="auto"/>
            </w:tcBorders>
            <w:hideMark/>
          </w:tcPr>
          <w:p w14:paraId="13C08160" w14:textId="77777777" w:rsidR="00870B77" w:rsidRDefault="00870B77" w:rsidP="00D83A2C">
            <w:pPr>
              <w:widowControl w:val="0"/>
              <w:autoSpaceDE w:val="0"/>
              <w:autoSpaceDN w:val="0"/>
              <w:spacing w:before="120" w:after="120" w:line="240" w:lineRule="auto"/>
              <w:jc w:val="both"/>
              <w:rPr>
                <w:rFonts w:ascii="Times New Roman" w:hAnsi="Times New Roman"/>
                <w:b/>
                <w:sz w:val="24"/>
                <w:szCs w:val="24"/>
                <w:lang w:val="x-none" w:eastAsia="x-none"/>
              </w:rPr>
            </w:pPr>
            <w:r>
              <w:rPr>
                <w:rFonts w:ascii="Times New Roman" w:hAnsi="Times New Roman"/>
                <w:sz w:val="24"/>
                <w:szCs w:val="24"/>
                <w:lang w:val="x-none" w:eastAsia="x-none"/>
              </w:rPr>
              <w:lastRenderedPageBreak/>
              <w:t>Цель программы</w:t>
            </w:r>
          </w:p>
        </w:tc>
        <w:tc>
          <w:tcPr>
            <w:tcW w:w="7513" w:type="dxa"/>
            <w:tcBorders>
              <w:top w:val="single" w:sz="4" w:space="0" w:color="auto"/>
              <w:left w:val="single" w:sz="4" w:space="0" w:color="auto"/>
              <w:bottom w:val="single" w:sz="4" w:space="0" w:color="auto"/>
              <w:right w:val="single" w:sz="4" w:space="0" w:color="auto"/>
            </w:tcBorders>
            <w:hideMark/>
          </w:tcPr>
          <w:p w14:paraId="5B2FEDE1" w14:textId="77777777" w:rsidR="00870B77" w:rsidRDefault="00870B77" w:rsidP="00D83A2C">
            <w:pPr>
              <w:widowControl w:val="0"/>
              <w:autoSpaceDE w:val="0"/>
              <w:autoSpaceDN w:val="0"/>
              <w:spacing w:after="0" w:line="240" w:lineRule="auto"/>
              <w:jc w:val="both"/>
              <w:rPr>
                <w:rFonts w:ascii="Times New Roman" w:hAnsi="Times New Roman"/>
                <w:bCs/>
                <w:sz w:val="24"/>
                <w:szCs w:val="24"/>
                <w:highlight w:val="cyan"/>
                <w:lang w:eastAsia="x-none"/>
              </w:rPr>
            </w:pPr>
            <w:r w:rsidRPr="00B900AB">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870B77" w14:paraId="01C5C73E" w14:textId="77777777" w:rsidTr="00D83A2C">
        <w:tc>
          <w:tcPr>
            <w:tcW w:w="2411" w:type="dxa"/>
            <w:tcBorders>
              <w:top w:val="single" w:sz="4" w:space="0" w:color="auto"/>
              <w:left w:val="single" w:sz="4" w:space="0" w:color="auto"/>
              <w:bottom w:val="single" w:sz="4" w:space="0" w:color="auto"/>
              <w:right w:val="single" w:sz="4" w:space="0" w:color="auto"/>
            </w:tcBorders>
            <w:hideMark/>
          </w:tcPr>
          <w:p w14:paraId="3535DE85" w14:textId="77777777" w:rsidR="00870B77" w:rsidRDefault="00870B77" w:rsidP="00D83A2C">
            <w:pPr>
              <w:widowControl w:val="0"/>
              <w:autoSpaceDE w:val="0"/>
              <w:autoSpaceDN w:val="0"/>
              <w:spacing w:before="120" w:after="120" w:line="240" w:lineRule="auto"/>
              <w:jc w:val="both"/>
              <w:rPr>
                <w:rFonts w:ascii="Times New Roman" w:hAnsi="Times New Roman"/>
                <w:sz w:val="24"/>
                <w:szCs w:val="24"/>
                <w:lang w:val="x-none" w:eastAsia="x-none"/>
              </w:rPr>
            </w:pPr>
            <w:r>
              <w:rPr>
                <w:rFonts w:ascii="Times New Roman" w:hAnsi="Times New Roman"/>
                <w:sz w:val="24"/>
                <w:szCs w:val="24"/>
                <w:lang w:val="x-none" w:eastAsia="x-none"/>
              </w:rPr>
              <w:t>Сроки реализации программы</w:t>
            </w:r>
          </w:p>
        </w:tc>
        <w:tc>
          <w:tcPr>
            <w:tcW w:w="7513" w:type="dxa"/>
            <w:tcBorders>
              <w:top w:val="single" w:sz="4" w:space="0" w:color="auto"/>
              <w:left w:val="single" w:sz="4" w:space="0" w:color="auto"/>
              <w:bottom w:val="single" w:sz="4" w:space="0" w:color="auto"/>
              <w:right w:val="single" w:sz="4" w:space="0" w:color="auto"/>
            </w:tcBorders>
            <w:hideMark/>
          </w:tcPr>
          <w:p w14:paraId="6EA66D8E" w14:textId="77777777" w:rsidR="00870B77" w:rsidRPr="00B900AB" w:rsidRDefault="00870B77" w:rsidP="00D83A2C">
            <w:pPr>
              <w:widowControl w:val="0"/>
              <w:autoSpaceDE w:val="0"/>
              <w:autoSpaceDN w:val="0"/>
              <w:spacing w:before="120" w:after="120" w:line="240" w:lineRule="auto"/>
              <w:jc w:val="both"/>
              <w:rPr>
                <w:rFonts w:ascii="Times New Roman" w:hAnsi="Times New Roman"/>
                <w:b/>
                <w:i/>
                <w:iCs/>
                <w:sz w:val="24"/>
                <w:szCs w:val="24"/>
                <w:lang w:eastAsia="x-none"/>
              </w:rPr>
            </w:pPr>
            <w:r w:rsidRPr="00B900AB">
              <w:rPr>
                <w:rFonts w:ascii="Times New Roman" w:hAnsi="Times New Roman"/>
                <w:b/>
                <w:i/>
                <w:iCs/>
                <w:sz w:val="24"/>
                <w:szCs w:val="24"/>
                <w:lang w:eastAsia="x-none"/>
              </w:rPr>
              <w:t>На базе основного общего образования 2года 10 месяцев</w:t>
            </w:r>
          </w:p>
        </w:tc>
      </w:tr>
      <w:tr w:rsidR="00870B77" w14:paraId="2D0C8530" w14:textId="77777777" w:rsidTr="00D83A2C">
        <w:tc>
          <w:tcPr>
            <w:tcW w:w="2411" w:type="dxa"/>
            <w:tcBorders>
              <w:top w:val="single" w:sz="4" w:space="0" w:color="auto"/>
              <w:left w:val="single" w:sz="4" w:space="0" w:color="auto"/>
              <w:bottom w:val="single" w:sz="4" w:space="0" w:color="auto"/>
              <w:right w:val="single" w:sz="4" w:space="0" w:color="auto"/>
            </w:tcBorders>
            <w:hideMark/>
          </w:tcPr>
          <w:p w14:paraId="1B79434F" w14:textId="77777777" w:rsidR="00870B77" w:rsidRDefault="00870B77" w:rsidP="00D83A2C">
            <w:pPr>
              <w:widowControl w:val="0"/>
              <w:autoSpaceDE w:val="0"/>
              <w:autoSpaceDN w:val="0"/>
              <w:spacing w:before="120" w:after="120" w:line="240" w:lineRule="auto"/>
              <w:jc w:val="both"/>
              <w:rPr>
                <w:rFonts w:ascii="Times New Roman" w:hAnsi="Times New Roman"/>
                <w:sz w:val="24"/>
                <w:szCs w:val="24"/>
                <w:lang w:val="x-none" w:eastAsia="x-none"/>
              </w:rPr>
            </w:pPr>
            <w:r>
              <w:rPr>
                <w:rFonts w:ascii="Times New Roman" w:hAnsi="Times New Roman"/>
                <w:sz w:val="24"/>
                <w:szCs w:val="24"/>
                <w:lang w:val="x-none" w:eastAsia="x-none"/>
              </w:rPr>
              <w:t xml:space="preserve">Исполнители </w:t>
            </w:r>
            <w:r>
              <w:rPr>
                <w:rFonts w:ascii="Times New Roman" w:hAnsi="Times New Roman"/>
                <w:sz w:val="24"/>
                <w:szCs w:val="24"/>
                <w:lang w:val="x-none" w:eastAsia="x-none"/>
              </w:rPr>
              <w:br/>
            </w:r>
            <w:r>
              <w:rPr>
                <w:rFonts w:ascii="Times New Roman" w:hAnsi="Times New Roman"/>
                <w:sz w:val="24"/>
                <w:szCs w:val="24"/>
                <w:lang w:eastAsia="x-none"/>
              </w:rPr>
              <w:t>программы</w:t>
            </w:r>
          </w:p>
        </w:tc>
        <w:tc>
          <w:tcPr>
            <w:tcW w:w="7513" w:type="dxa"/>
            <w:tcBorders>
              <w:top w:val="single" w:sz="4" w:space="0" w:color="auto"/>
              <w:left w:val="single" w:sz="4" w:space="0" w:color="auto"/>
              <w:bottom w:val="single" w:sz="4" w:space="0" w:color="auto"/>
              <w:right w:val="single" w:sz="4" w:space="0" w:color="auto"/>
            </w:tcBorders>
            <w:hideMark/>
          </w:tcPr>
          <w:p w14:paraId="1617E081" w14:textId="77777777" w:rsidR="00870B77" w:rsidRPr="00E07CD6" w:rsidRDefault="00870B77" w:rsidP="00D83A2C">
            <w:pPr>
              <w:widowControl w:val="0"/>
              <w:autoSpaceDE w:val="0"/>
              <w:autoSpaceDN w:val="0"/>
              <w:spacing w:before="120" w:after="120" w:line="240" w:lineRule="auto"/>
              <w:jc w:val="both"/>
              <w:rPr>
                <w:rFonts w:ascii="Times New Roman" w:hAnsi="Times New Roman"/>
                <w:b/>
                <w:bCs/>
                <w:iCs/>
                <w:sz w:val="24"/>
                <w:szCs w:val="24"/>
                <w:lang w:val="x-none" w:eastAsia="x-none"/>
              </w:rPr>
            </w:pPr>
            <w:r w:rsidRPr="00E07CD6">
              <w:rPr>
                <w:rFonts w:ascii="Times New Roman" w:hAnsi="Times New Roman"/>
                <w:iCs/>
                <w:sz w:val="24"/>
                <w:szCs w:val="24"/>
                <w:lang w:val="x-none" w:eastAsia="x-none"/>
              </w:rPr>
              <w:t>Директор, заместител</w:t>
            </w:r>
            <w:r w:rsidRPr="00E07CD6">
              <w:rPr>
                <w:rFonts w:ascii="Times New Roman" w:hAnsi="Times New Roman"/>
                <w:iCs/>
                <w:sz w:val="24"/>
                <w:szCs w:val="24"/>
                <w:lang w:eastAsia="x-none"/>
              </w:rPr>
              <w:t>и</w:t>
            </w:r>
            <w:r w:rsidRPr="00E07CD6">
              <w:rPr>
                <w:rFonts w:ascii="Times New Roman" w:hAnsi="Times New Roman"/>
                <w:iCs/>
                <w:sz w:val="24"/>
                <w:szCs w:val="24"/>
                <w:lang w:val="x-none" w:eastAsia="x-none"/>
              </w:rPr>
              <w:t xml:space="preserve"> директора</w:t>
            </w:r>
            <w:r w:rsidRPr="00E07CD6">
              <w:rPr>
                <w:rFonts w:ascii="Times New Roman" w:hAnsi="Times New Roman"/>
                <w:iCs/>
                <w:sz w:val="24"/>
                <w:szCs w:val="24"/>
                <w:lang w:eastAsia="x-none"/>
              </w:rPr>
              <w:t xml:space="preserve"> </w:t>
            </w:r>
            <w:r>
              <w:rPr>
                <w:rFonts w:ascii="Times New Roman" w:hAnsi="Times New Roman"/>
                <w:iCs/>
                <w:sz w:val="24"/>
                <w:szCs w:val="24"/>
                <w:lang w:eastAsia="x-none"/>
              </w:rPr>
              <w:t>УМР-Веснина О.В.</w:t>
            </w:r>
            <w:r w:rsidRPr="00E07CD6">
              <w:rPr>
                <w:rFonts w:ascii="Times New Roman" w:hAnsi="Times New Roman"/>
                <w:iCs/>
                <w:sz w:val="24"/>
                <w:szCs w:val="24"/>
                <w:lang w:val="x-none" w:eastAsia="x-none"/>
              </w:rPr>
              <w:t>,</w:t>
            </w:r>
            <w:r w:rsidRPr="00E07CD6">
              <w:rPr>
                <w:rFonts w:ascii="Times New Roman" w:hAnsi="Times New Roman"/>
                <w:iCs/>
                <w:sz w:val="24"/>
                <w:szCs w:val="24"/>
                <w:lang w:eastAsia="x-none"/>
              </w:rPr>
              <w:t xml:space="preserve"> </w:t>
            </w:r>
            <w:r>
              <w:rPr>
                <w:rFonts w:ascii="Times New Roman" w:hAnsi="Times New Roman"/>
                <w:iCs/>
                <w:sz w:val="24"/>
                <w:szCs w:val="24"/>
                <w:lang w:eastAsia="x-none"/>
              </w:rPr>
              <w:t xml:space="preserve">заместитель директора по </w:t>
            </w:r>
            <w:r w:rsidRPr="00E07CD6">
              <w:rPr>
                <w:rFonts w:ascii="Times New Roman" w:hAnsi="Times New Roman"/>
                <w:iCs/>
                <w:sz w:val="24"/>
                <w:szCs w:val="24"/>
                <w:lang w:eastAsia="x-none"/>
              </w:rPr>
              <w:t xml:space="preserve"> воспитательной </w:t>
            </w:r>
            <w:r>
              <w:rPr>
                <w:rFonts w:ascii="Times New Roman" w:hAnsi="Times New Roman"/>
                <w:iCs/>
                <w:sz w:val="24"/>
                <w:szCs w:val="24"/>
                <w:lang w:eastAsia="x-none"/>
              </w:rPr>
              <w:t xml:space="preserve">работе – </w:t>
            </w:r>
            <w:proofErr w:type="spellStart"/>
            <w:r>
              <w:rPr>
                <w:rFonts w:ascii="Times New Roman" w:hAnsi="Times New Roman"/>
                <w:iCs/>
                <w:sz w:val="24"/>
                <w:szCs w:val="24"/>
                <w:lang w:eastAsia="x-none"/>
              </w:rPr>
              <w:t>Ворлинская</w:t>
            </w:r>
            <w:proofErr w:type="spellEnd"/>
            <w:r>
              <w:rPr>
                <w:rFonts w:ascii="Times New Roman" w:hAnsi="Times New Roman"/>
                <w:iCs/>
                <w:sz w:val="24"/>
                <w:szCs w:val="24"/>
                <w:lang w:eastAsia="x-none"/>
              </w:rPr>
              <w:t xml:space="preserve"> О.А.</w:t>
            </w:r>
            <w:r w:rsidRPr="00E07CD6">
              <w:rPr>
                <w:rFonts w:ascii="Times New Roman" w:hAnsi="Times New Roman"/>
                <w:iCs/>
                <w:sz w:val="24"/>
                <w:szCs w:val="24"/>
                <w:lang w:eastAsia="x-none"/>
              </w:rPr>
              <w:t xml:space="preserve">, </w:t>
            </w:r>
            <w:r>
              <w:rPr>
                <w:rFonts w:ascii="Times New Roman" w:hAnsi="Times New Roman"/>
                <w:iCs/>
                <w:sz w:val="24"/>
                <w:szCs w:val="24"/>
                <w:lang w:eastAsia="x-none"/>
              </w:rPr>
              <w:t>заместитель директора по общим вопросам – Стародубцева Н.Ю.</w:t>
            </w:r>
            <w:r w:rsidRPr="00E07CD6">
              <w:rPr>
                <w:rFonts w:ascii="Times New Roman" w:hAnsi="Times New Roman"/>
                <w:iCs/>
                <w:sz w:val="24"/>
                <w:szCs w:val="24"/>
                <w:lang w:val="x-none" w:eastAsia="x-none"/>
              </w:rPr>
              <w:t>,</w:t>
            </w:r>
            <w:r>
              <w:rPr>
                <w:rFonts w:ascii="Times New Roman" w:hAnsi="Times New Roman"/>
                <w:iCs/>
                <w:sz w:val="24"/>
                <w:szCs w:val="24"/>
                <w:lang w:eastAsia="x-none"/>
              </w:rPr>
              <w:t xml:space="preserve"> заместитель директора по развитию и комплексной безопасности – Орлов С.А.</w:t>
            </w:r>
            <w:r w:rsidRPr="00E07CD6">
              <w:rPr>
                <w:rFonts w:ascii="Times New Roman" w:hAnsi="Times New Roman"/>
                <w:iCs/>
                <w:sz w:val="24"/>
                <w:szCs w:val="24"/>
                <w:lang w:val="x-none" w:eastAsia="x-none"/>
              </w:rPr>
              <w:t xml:space="preserve"> сотрудники учебной части, заведующие отделени</w:t>
            </w:r>
            <w:r>
              <w:rPr>
                <w:rFonts w:ascii="Times New Roman" w:hAnsi="Times New Roman"/>
                <w:iCs/>
                <w:sz w:val="24"/>
                <w:szCs w:val="24"/>
                <w:lang w:eastAsia="x-none"/>
              </w:rPr>
              <w:t>я</w:t>
            </w:r>
            <w:r w:rsidRPr="00E07CD6">
              <w:rPr>
                <w:rFonts w:ascii="Times New Roman" w:hAnsi="Times New Roman"/>
                <w:iCs/>
                <w:sz w:val="24"/>
                <w:szCs w:val="24"/>
                <w:lang w:val="x-none" w:eastAsia="x-none"/>
              </w:rPr>
              <w:t>м</w:t>
            </w:r>
            <w:r>
              <w:rPr>
                <w:rFonts w:ascii="Times New Roman" w:hAnsi="Times New Roman"/>
                <w:iCs/>
                <w:sz w:val="24"/>
                <w:szCs w:val="24"/>
                <w:lang w:eastAsia="x-none"/>
              </w:rPr>
              <w:t>и – Соловова Е.А., Зарипова Ю.Р.</w:t>
            </w:r>
            <w:r w:rsidRPr="00E07CD6">
              <w:rPr>
                <w:rFonts w:ascii="Times New Roman" w:hAnsi="Times New Roman"/>
                <w:iCs/>
                <w:sz w:val="24"/>
                <w:szCs w:val="24"/>
                <w:lang w:val="x-none" w:eastAsia="x-none"/>
              </w:rPr>
              <w:t xml:space="preserve">, </w:t>
            </w:r>
            <w:r w:rsidRPr="000E6BCC">
              <w:rPr>
                <w:rFonts w:ascii="Times New Roman" w:hAnsi="Times New Roman"/>
                <w:iCs/>
                <w:sz w:val="24"/>
                <w:szCs w:val="24"/>
                <w:lang w:val="x-none" w:eastAsia="x-none"/>
              </w:rPr>
              <w:t>руководитель физического воспитания</w:t>
            </w:r>
            <w:r>
              <w:rPr>
                <w:rFonts w:ascii="Times New Roman" w:hAnsi="Times New Roman"/>
                <w:iCs/>
                <w:sz w:val="24"/>
                <w:szCs w:val="24"/>
                <w:lang w:eastAsia="x-none"/>
              </w:rPr>
              <w:t xml:space="preserve"> – </w:t>
            </w:r>
            <w:proofErr w:type="spellStart"/>
            <w:r>
              <w:rPr>
                <w:rFonts w:ascii="Times New Roman" w:hAnsi="Times New Roman"/>
                <w:iCs/>
                <w:sz w:val="24"/>
                <w:szCs w:val="24"/>
                <w:lang w:eastAsia="x-none"/>
              </w:rPr>
              <w:t>Мишланов</w:t>
            </w:r>
            <w:proofErr w:type="spellEnd"/>
            <w:r>
              <w:rPr>
                <w:rFonts w:ascii="Times New Roman" w:hAnsi="Times New Roman"/>
                <w:iCs/>
                <w:sz w:val="24"/>
                <w:szCs w:val="24"/>
                <w:lang w:eastAsia="x-none"/>
              </w:rPr>
              <w:t xml:space="preserve"> А.Б.</w:t>
            </w:r>
            <w:r w:rsidRPr="000E6BCC">
              <w:rPr>
                <w:rFonts w:ascii="Times New Roman" w:hAnsi="Times New Roman"/>
                <w:iCs/>
                <w:sz w:val="24"/>
                <w:szCs w:val="24"/>
                <w:lang w:val="x-none" w:eastAsia="x-none"/>
              </w:rPr>
              <w:t>;</w:t>
            </w:r>
            <w:r w:rsidRPr="00E07CD6">
              <w:rPr>
                <w:rFonts w:ascii="Times New Roman" w:hAnsi="Times New Roman"/>
                <w:iCs/>
                <w:sz w:val="24"/>
                <w:szCs w:val="24"/>
                <w:lang w:val="x-none" w:eastAsia="x-none"/>
              </w:rPr>
              <w:t xml:space="preserve">преподаватели, </w:t>
            </w:r>
            <w:r>
              <w:rPr>
                <w:rFonts w:ascii="Times New Roman" w:hAnsi="Times New Roman"/>
                <w:iCs/>
                <w:sz w:val="24"/>
                <w:szCs w:val="24"/>
                <w:lang w:eastAsia="x-none"/>
              </w:rPr>
              <w:t>классные руководители</w:t>
            </w:r>
            <w:r w:rsidRPr="00E07CD6">
              <w:rPr>
                <w:rFonts w:ascii="Times New Roman" w:hAnsi="Times New Roman"/>
                <w:iCs/>
                <w:sz w:val="24"/>
                <w:szCs w:val="24"/>
                <w:lang w:val="x-none" w:eastAsia="x-none"/>
              </w:rPr>
              <w:t xml:space="preserve">, </w:t>
            </w:r>
            <w:r>
              <w:rPr>
                <w:rFonts w:ascii="Times New Roman" w:hAnsi="Times New Roman"/>
                <w:iCs/>
                <w:sz w:val="24"/>
                <w:szCs w:val="24"/>
                <w:lang w:eastAsia="x-none"/>
              </w:rPr>
              <w:t>педагог-организатор –</w:t>
            </w:r>
            <w:proofErr w:type="spellStart"/>
            <w:r>
              <w:rPr>
                <w:rFonts w:ascii="Times New Roman" w:hAnsi="Times New Roman"/>
                <w:iCs/>
                <w:sz w:val="24"/>
                <w:szCs w:val="24"/>
                <w:lang w:eastAsia="x-none"/>
              </w:rPr>
              <w:t>Курохтина</w:t>
            </w:r>
            <w:proofErr w:type="spellEnd"/>
            <w:r>
              <w:rPr>
                <w:rFonts w:ascii="Times New Roman" w:hAnsi="Times New Roman"/>
                <w:iCs/>
                <w:sz w:val="24"/>
                <w:szCs w:val="24"/>
                <w:lang w:eastAsia="x-none"/>
              </w:rPr>
              <w:t xml:space="preserve"> М.Д., психолог – </w:t>
            </w:r>
            <w:proofErr w:type="spellStart"/>
            <w:r>
              <w:rPr>
                <w:rFonts w:ascii="Times New Roman" w:hAnsi="Times New Roman"/>
                <w:iCs/>
                <w:sz w:val="24"/>
                <w:szCs w:val="24"/>
                <w:lang w:eastAsia="x-none"/>
              </w:rPr>
              <w:t>Симанков</w:t>
            </w:r>
            <w:proofErr w:type="spellEnd"/>
            <w:r>
              <w:rPr>
                <w:rFonts w:ascii="Times New Roman" w:hAnsi="Times New Roman"/>
                <w:iCs/>
                <w:sz w:val="24"/>
                <w:szCs w:val="24"/>
                <w:lang w:eastAsia="x-none"/>
              </w:rPr>
              <w:t xml:space="preserve"> О.Н., </w:t>
            </w:r>
            <w:r w:rsidRPr="00E07CD6">
              <w:rPr>
                <w:rFonts w:ascii="Times New Roman" w:hAnsi="Times New Roman"/>
                <w:b/>
                <w:iCs/>
                <w:sz w:val="24"/>
                <w:szCs w:val="24"/>
                <w:lang w:eastAsia="x-none"/>
              </w:rPr>
              <w:t>наставники</w:t>
            </w:r>
            <w:r w:rsidRPr="00E07CD6">
              <w:rPr>
                <w:rFonts w:ascii="Times New Roman" w:hAnsi="Times New Roman"/>
                <w:iCs/>
                <w:sz w:val="24"/>
                <w:szCs w:val="24"/>
                <w:lang w:val="x-none" w:eastAsia="x-none"/>
              </w:rPr>
              <w:t xml:space="preserve">, члены Студенческого совета, представители </w:t>
            </w:r>
            <w:r w:rsidRPr="00E07CD6">
              <w:rPr>
                <w:rFonts w:ascii="Times New Roman" w:hAnsi="Times New Roman"/>
                <w:iCs/>
                <w:sz w:val="24"/>
                <w:szCs w:val="24"/>
                <w:lang w:eastAsia="x-none"/>
              </w:rPr>
              <w:t>Родительского</w:t>
            </w:r>
            <w:r w:rsidRPr="00E07CD6">
              <w:rPr>
                <w:rFonts w:ascii="Times New Roman" w:hAnsi="Times New Roman"/>
                <w:iCs/>
                <w:sz w:val="24"/>
                <w:szCs w:val="24"/>
                <w:lang w:val="x-none" w:eastAsia="x-none"/>
              </w:rPr>
              <w:t xml:space="preserve"> комитета, представители организаций </w:t>
            </w:r>
            <w:r w:rsidRPr="00E07CD6">
              <w:rPr>
                <w:rFonts w:ascii="Times New Roman" w:hAnsi="Times New Roman"/>
                <w:iCs/>
                <w:sz w:val="24"/>
                <w:szCs w:val="24"/>
                <w:lang w:eastAsia="x-none"/>
              </w:rPr>
              <w:t xml:space="preserve">– </w:t>
            </w:r>
            <w:r w:rsidRPr="00E07CD6">
              <w:rPr>
                <w:rFonts w:ascii="Times New Roman" w:hAnsi="Times New Roman"/>
                <w:iCs/>
                <w:sz w:val="24"/>
                <w:szCs w:val="24"/>
                <w:lang w:val="x-none" w:eastAsia="x-none"/>
              </w:rPr>
              <w:t>работодателей</w:t>
            </w:r>
            <w:r w:rsidRPr="00E07CD6">
              <w:rPr>
                <w:rFonts w:ascii="Times New Roman" w:hAnsi="Times New Roman"/>
                <w:iCs/>
                <w:sz w:val="24"/>
                <w:szCs w:val="24"/>
                <w:lang w:eastAsia="x-none"/>
              </w:rPr>
              <w:t xml:space="preserve">, в первую очередь, организаторы баз практик: Руководитель УПК-Большаков А.С., </w:t>
            </w:r>
            <w:r w:rsidRPr="00E07CD6">
              <w:rPr>
                <w:rFonts w:ascii="Times New Roman" w:hAnsi="Times New Roman"/>
                <w:iCs/>
                <w:sz w:val="24"/>
                <w:szCs w:val="24"/>
                <w:lang w:eastAsia="x-none"/>
              </w:rPr>
              <w:lastRenderedPageBreak/>
              <w:t xml:space="preserve">мастера производственного обучения: </w:t>
            </w:r>
            <w:proofErr w:type="spellStart"/>
            <w:r w:rsidRPr="00E07CD6">
              <w:rPr>
                <w:rFonts w:ascii="Times New Roman" w:hAnsi="Times New Roman"/>
                <w:iCs/>
                <w:sz w:val="24"/>
                <w:szCs w:val="24"/>
                <w:lang w:eastAsia="x-none"/>
              </w:rPr>
              <w:t>Ероховец</w:t>
            </w:r>
            <w:proofErr w:type="spellEnd"/>
            <w:r w:rsidRPr="00E07CD6">
              <w:rPr>
                <w:rFonts w:ascii="Times New Roman" w:hAnsi="Times New Roman"/>
                <w:iCs/>
                <w:sz w:val="24"/>
                <w:szCs w:val="24"/>
                <w:lang w:eastAsia="x-none"/>
              </w:rPr>
              <w:t xml:space="preserve"> А.В., </w:t>
            </w:r>
            <w:proofErr w:type="spellStart"/>
            <w:r w:rsidRPr="00E07CD6">
              <w:rPr>
                <w:rFonts w:ascii="Times New Roman" w:hAnsi="Times New Roman"/>
                <w:iCs/>
                <w:sz w:val="24"/>
                <w:szCs w:val="24"/>
                <w:lang w:eastAsia="x-none"/>
              </w:rPr>
              <w:t>Ерлыченков</w:t>
            </w:r>
            <w:proofErr w:type="spellEnd"/>
            <w:r w:rsidRPr="00E07CD6">
              <w:rPr>
                <w:rFonts w:ascii="Times New Roman" w:hAnsi="Times New Roman"/>
                <w:iCs/>
                <w:sz w:val="24"/>
                <w:szCs w:val="24"/>
                <w:lang w:eastAsia="x-none"/>
              </w:rPr>
              <w:t xml:space="preserve"> В.В.,</w:t>
            </w:r>
            <w:r>
              <w:rPr>
                <w:rFonts w:ascii="Times New Roman" w:hAnsi="Times New Roman"/>
                <w:iCs/>
                <w:sz w:val="24"/>
                <w:szCs w:val="24"/>
                <w:lang w:eastAsia="x-none"/>
              </w:rPr>
              <w:t xml:space="preserve">  </w:t>
            </w:r>
            <w:r w:rsidRPr="00E07CD6">
              <w:rPr>
                <w:rFonts w:ascii="Times New Roman" w:hAnsi="Times New Roman"/>
                <w:iCs/>
                <w:sz w:val="24"/>
                <w:szCs w:val="24"/>
                <w:lang w:eastAsia="x-none"/>
              </w:rPr>
              <w:t xml:space="preserve">Молодцова А.А., </w:t>
            </w:r>
            <w:proofErr w:type="spellStart"/>
            <w:r w:rsidRPr="00E07CD6">
              <w:rPr>
                <w:rFonts w:ascii="Times New Roman" w:hAnsi="Times New Roman"/>
                <w:iCs/>
                <w:sz w:val="24"/>
                <w:szCs w:val="24"/>
                <w:lang w:eastAsia="x-none"/>
              </w:rPr>
              <w:t>Гудырев</w:t>
            </w:r>
            <w:proofErr w:type="spellEnd"/>
            <w:r w:rsidRPr="00E07CD6">
              <w:rPr>
                <w:rFonts w:ascii="Times New Roman" w:hAnsi="Times New Roman"/>
                <w:iCs/>
                <w:sz w:val="24"/>
                <w:szCs w:val="24"/>
                <w:lang w:eastAsia="x-none"/>
              </w:rPr>
              <w:t xml:space="preserve"> А.В., преподаватели</w:t>
            </w:r>
          </w:p>
        </w:tc>
      </w:tr>
    </w:tbl>
    <w:p w14:paraId="545E517C" w14:textId="77777777" w:rsidR="00870B77" w:rsidRDefault="00870B77" w:rsidP="00870B77">
      <w:pPr>
        <w:widowControl w:val="0"/>
        <w:autoSpaceDE w:val="0"/>
        <w:autoSpaceDN w:val="0"/>
        <w:spacing w:after="0" w:line="240" w:lineRule="auto"/>
        <w:jc w:val="both"/>
        <w:rPr>
          <w:rFonts w:ascii="Times New Roman" w:hAnsi="Times New Roman"/>
          <w:b/>
          <w:bCs/>
          <w:sz w:val="24"/>
          <w:szCs w:val="24"/>
          <w:lang w:eastAsia="x-none"/>
        </w:rPr>
      </w:pPr>
      <w:bookmarkStart w:id="2" w:name="_Hlk73030355"/>
      <w:bookmarkStart w:id="3" w:name="_Hlk73030266"/>
    </w:p>
    <w:bookmarkEnd w:id="2"/>
    <w:bookmarkEnd w:id="3"/>
    <w:p w14:paraId="4168F417" w14:textId="77777777" w:rsidR="00870B77" w:rsidRDefault="00870B77" w:rsidP="00870B77">
      <w:pPr>
        <w:widowControl w:val="0"/>
        <w:tabs>
          <w:tab w:val="left" w:pos="993"/>
        </w:tabs>
        <w:spacing w:after="0" w:line="240" w:lineRule="auto"/>
        <w:ind w:firstLine="709"/>
        <w:jc w:val="both"/>
        <w:rPr>
          <w:rFonts w:ascii="Times New Roman" w:hAnsi="Times New Roman"/>
          <w:sz w:val="24"/>
          <w:szCs w:val="24"/>
        </w:rPr>
      </w:pPr>
      <w:r w:rsidRPr="00752F01">
        <w:rPr>
          <w:rFonts w:ascii="Times New Roman" w:hAnsi="Times New Roman"/>
          <w:sz w:val="24"/>
          <w:szCs w:val="24"/>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rFonts w:ascii="Times New Roman" w:hAnsi="Times New Roman"/>
          <w:sz w:val="24"/>
          <w:szCs w:val="24"/>
        </w:rPr>
        <w:t xml:space="preserve"> </w:t>
      </w:r>
    </w:p>
    <w:p w14:paraId="7268DB5D" w14:textId="77777777" w:rsidR="00870B77" w:rsidRDefault="00870B77" w:rsidP="00870B77">
      <w:pPr>
        <w:widowControl w:val="0"/>
        <w:tabs>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 xml:space="preserve">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 № 2/20 от 02.06.2020 г. </w:t>
      </w:r>
      <w:r w:rsidRPr="000E6BCC">
        <w:rPr>
          <w:rFonts w:ascii="Times New Roman" w:hAnsi="Times New Roman"/>
          <w:sz w:val="24"/>
          <w:szCs w:val="24"/>
        </w:rPr>
        <w:t xml:space="preserve">и размещенной на портале </w:t>
      </w:r>
      <w:hyperlink r:id="rId7" w:history="1">
        <w:r w:rsidRPr="00D80F77">
          <w:rPr>
            <w:rStyle w:val="ad"/>
            <w:rFonts w:ascii="Times New Roman" w:hAnsi="Times New Roman"/>
            <w:sz w:val="24"/>
            <w:szCs w:val="24"/>
          </w:rPr>
          <w:t>https://fgosreestr.ru</w:t>
        </w:r>
      </w:hyperlink>
      <w:r w:rsidRPr="000E6BCC">
        <w:rPr>
          <w:rFonts w:ascii="Times New Roman" w:hAnsi="Times New Roman"/>
          <w:sz w:val="24"/>
          <w:szCs w:val="24"/>
        </w:rPr>
        <w:t>).</w:t>
      </w:r>
    </w:p>
    <w:p w14:paraId="3BB463CA" w14:textId="77777777" w:rsidR="00870B77" w:rsidRDefault="00870B77" w:rsidP="00870B77">
      <w:pPr>
        <w:widowControl w:val="0"/>
        <w:tabs>
          <w:tab w:val="left" w:pos="993"/>
        </w:tabs>
        <w:spacing w:after="0" w:line="240" w:lineRule="auto"/>
        <w:ind w:firstLine="709"/>
        <w:jc w:val="both"/>
        <w:rPr>
          <w:rFonts w:ascii="Times New Roman" w:hAnsi="Times New Roman"/>
          <w:sz w:val="24"/>
          <w:szCs w:val="24"/>
        </w:rPr>
      </w:pPr>
    </w:p>
    <w:p w14:paraId="12651088" w14:textId="77777777" w:rsidR="00870B77" w:rsidRDefault="00870B77" w:rsidP="00870B77">
      <w:pPr>
        <w:widowControl w:val="0"/>
        <w:tabs>
          <w:tab w:val="left" w:pos="993"/>
        </w:tabs>
        <w:spacing w:after="0" w:line="240" w:lineRule="auto"/>
        <w:ind w:firstLine="709"/>
        <w:jc w:val="both"/>
        <w:rPr>
          <w:rFonts w:ascii="Times New Roman" w:hAnsi="Times New Roman"/>
          <w:iCs/>
          <w:sz w:val="24"/>
          <w:szCs w:val="24"/>
        </w:rPr>
      </w:pPr>
      <w:r w:rsidRPr="00752F01">
        <w:rPr>
          <w:rFonts w:ascii="Times New Roman" w:hAnsi="Times New Roman"/>
          <w:iCs/>
          <w:sz w:val="24"/>
          <w:szCs w:val="24"/>
        </w:rPr>
        <w:t>Согласно Федеральному закону «Об образовании» от 29.12.2012г. № 273-ФЗ (в ред. Федерального закона от 31.07.2020г. № 304-ФЗ) «воспитание</w:t>
      </w:r>
      <w:r>
        <w:rPr>
          <w:rFonts w:ascii="Times New Roman" w:hAnsi="Times New Roman"/>
          <w:iCs/>
          <w:sz w:val="24"/>
          <w:szCs w:val="24"/>
        </w:rPr>
        <w:t xml:space="preserve"> </w:t>
      </w:r>
      <w:r w:rsidRPr="00752F01">
        <w:rPr>
          <w:rFonts w:ascii="Times New Roman" w:hAnsi="Times New Roman"/>
          <w:iCs/>
          <w:sz w:val="24"/>
          <w:szCs w:val="24"/>
        </w:rPr>
        <w:t>-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w:t>
      </w:r>
      <w:r>
        <w:rPr>
          <w:rFonts w:ascii="Times New Roman" w:hAnsi="Times New Roman"/>
          <w:iCs/>
          <w:sz w:val="24"/>
          <w:szCs w:val="24"/>
        </w:rPr>
        <w:t>»</w:t>
      </w:r>
      <w:r w:rsidRPr="00752F01">
        <w:rPr>
          <w:rFonts w:ascii="Times New Roman" w:hAnsi="Times New Roman"/>
          <w:iCs/>
          <w:sz w:val="24"/>
          <w:szCs w:val="24"/>
        </w:rPr>
        <w:t xml:space="preserve">. </w:t>
      </w:r>
    </w:p>
    <w:p w14:paraId="4A37E435" w14:textId="77777777" w:rsidR="00870B77" w:rsidRPr="00752F01" w:rsidRDefault="00870B77" w:rsidP="00870B77">
      <w:pPr>
        <w:widowControl w:val="0"/>
        <w:tabs>
          <w:tab w:val="left" w:pos="993"/>
        </w:tabs>
        <w:spacing w:after="0" w:line="240" w:lineRule="auto"/>
        <w:ind w:firstLine="709"/>
        <w:jc w:val="both"/>
        <w:rPr>
          <w:rFonts w:ascii="Times New Roman" w:hAnsi="Times New Roman"/>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268"/>
      </w:tblGrid>
      <w:tr w:rsidR="00870B77" w14:paraId="36A586E3" w14:textId="77777777" w:rsidTr="00D83A2C">
        <w:tc>
          <w:tcPr>
            <w:tcW w:w="7338" w:type="dxa"/>
            <w:tcBorders>
              <w:top w:val="single" w:sz="4" w:space="0" w:color="auto"/>
              <w:left w:val="single" w:sz="4" w:space="0" w:color="auto"/>
              <w:bottom w:val="single" w:sz="4" w:space="0" w:color="auto"/>
              <w:right w:val="single" w:sz="4" w:space="0" w:color="auto"/>
            </w:tcBorders>
            <w:hideMark/>
          </w:tcPr>
          <w:p w14:paraId="5D3AA4F0" w14:textId="77777777" w:rsidR="00870B77" w:rsidRDefault="00870B77" w:rsidP="00D83A2C">
            <w:pPr>
              <w:spacing w:after="0" w:line="240" w:lineRule="auto"/>
              <w:ind w:firstLine="33"/>
              <w:jc w:val="both"/>
              <w:rPr>
                <w:rFonts w:ascii="Times New Roman" w:hAnsi="Times New Roman"/>
                <w:b/>
                <w:bCs/>
                <w:sz w:val="24"/>
                <w:szCs w:val="24"/>
              </w:rPr>
            </w:pPr>
            <w:bookmarkStart w:id="4" w:name="_Hlk73632186"/>
            <w:r>
              <w:rPr>
                <w:rFonts w:ascii="Times New Roman" w:hAnsi="Times New Roman"/>
                <w:b/>
                <w:bCs/>
                <w:sz w:val="24"/>
                <w:szCs w:val="24"/>
              </w:rPr>
              <w:t xml:space="preserve">Личностные результаты реализации программы воспитания </w:t>
            </w:r>
          </w:p>
          <w:p w14:paraId="2DD6634E"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i/>
                <w:iCs/>
                <w:sz w:val="24"/>
                <w:szCs w:val="24"/>
              </w:rPr>
              <w:t>(дескрипторы)</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4AC7231"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 xml:space="preserve">Код личностных результатов </w:t>
            </w:r>
            <w:r>
              <w:rPr>
                <w:rFonts w:ascii="Times New Roman" w:hAnsi="Times New Roman"/>
                <w:b/>
                <w:bCs/>
                <w:sz w:val="24"/>
                <w:szCs w:val="24"/>
              </w:rPr>
              <w:br/>
              <w:t xml:space="preserve">реализации </w:t>
            </w:r>
            <w:r>
              <w:rPr>
                <w:rFonts w:ascii="Times New Roman" w:hAnsi="Times New Roman"/>
                <w:b/>
                <w:bCs/>
                <w:sz w:val="24"/>
                <w:szCs w:val="24"/>
              </w:rPr>
              <w:br/>
              <w:t xml:space="preserve">программы </w:t>
            </w:r>
            <w:r>
              <w:rPr>
                <w:rFonts w:ascii="Times New Roman" w:hAnsi="Times New Roman"/>
                <w:b/>
                <w:bCs/>
                <w:sz w:val="24"/>
                <w:szCs w:val="24"/>
              </w:rPr>
              <w:br/>
              <w:t>воспитания</w:t>
            </w:r>
          </w:p>
        </w:tc>
      </w:tr>
      <w:tr w:rsidR="00870B77" w14:paraId="2F9A9DA3" w14:textId="77777777" w:rsidTr="00D83A2C">
        <w:tc>
          <w:tcPr>
            <w:tcW w:w="7338" w:type="dxa"/>
            <w:tcBorders>
              <w:top w:val="single" w:sz="8" w:space="0" w:color="000000"/>
              <w:left w:val="single" w:sz="8" w:space="0" w:color="000000"/>
              <w:bottom w:val="single" w:sz="8" w:space="0" w:color="000000"/>
              <w:right w:val="single" w:sz="8" w:space="0" w:color="000000"/>
            </w:tcBorders>
            <w:hideMark/>
          </w:tcPr>
          <w:p w14:paraId="07347814" w14:textId="77777777" w:rsidR="00870B77" w:rsidRDefault="00870B77" w:rsidP="00D83A2C">
            <w:pPr>
              <w:spacing w:before="120" w:after="0" w:line="240" w:lineRule="auto"/>
              <w:jc w:val="both"/>
              <w:rPr>
                <w:rFonts w:ascii="Times New Roman" w:hAnsi="Times New Roman"/>
                <w:b/>
                <w:bCs/>
                <w:i/>
                <w:iCs/>
                <w:sz w:val="24"/>
                <w:szCs w:val="24"/>
                <w:lang w:val="x-none" w:eastAsia="x-none"/>
              </w:rPr>
            </w:pPr>
            <w:r>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t>о Российском государстве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2EF40EE"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1</w:t>
            </w:r>
          </w:p>
        </w:tc>
      </w:tr>
      <w:tr w:rsidR="00870B77" w14:paraId="72A708C5" w14:textId="77777777" w:rsidTr="00D83A2C">
        <w:tc>
          <w:tcPr>
            <w:tcW w:w="7338" w:type="dxa"/>
            <w:tcBorders>
              <w:top w:val="single" w:sz="8" w:space="0" w:color="000000"/>
              <w:left w:val="single" w:sz="8" w:space="0" w:color="000000"/>
              <w:bottom w:val="single" w:sz="8" w:space="0" w:color="000000"/>
              <w:right w:val="single" w:sz="8" w:space="0" w:color="000000"/>
            </w:tcBorders>
            <w:hideMark/>
          </w:tcPr>
          <w:p w14:paraId="599E5261"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t xml:space="preserve">к историческому и культурному наследию России. Осознанно </w:t>
            </w:r>
            <w:r>
              <w:rPr>
                <w:rFonts w:ascii="Times New Roman" w:hAnsi="Times New Roman"/>
                <w:sz w:val="24"/>
                <w:szCs w:val="24"/>
              </w:rPr>
              <w:br/>
              <w:t xml:space="preserve">и деятельно выражающий неприятие дискриминации в обществе </w:t>
            </w:r>
            <w:r>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w:t>
            </w:r>
            <w:r>
              <w:rPr>
                <w:rFonts w:ascii="Times New Roman" w:hAnsi="Times New Roman"/>
                <w:sz w:val="24"/>
                <w:szCs w:val="24"/>
              </w:rPr>
              <w:lastRenderedPageBreak/>
              <w:t>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9CB2DC1"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lastRenderedPageBreak/>
              <w:t>ЛР 2</w:t>
            </w:r>
          </w:p>
        </w:tc>
      </w:tr>
      <w:tr w:rsidR="00870B77" w14:paraId="46847A17" w14:textId="77777777" w:rsidTr="00D83A2C">
        <w:tc>
          <w:tcPr>
            <w:tcW w:w="7338" w:type="dxa"/>
            <w:tcBorders>
              <w:top w:val="single" w:sz="8" w:space="0" w:color="000000"/>
              <w:left w:val="single" w:sz="8" w:space="0" w:color="000000"/>
              <w:bottom w:val="single" w:sz="8" w:space="0" w:color="000000"/>
              <w:right w:val="single" w:sz="8" w:space="0" w:color="000000"/>
            </w:tcBorders>
            <w:hideMark/>
          </w:tcPr>
          <w:p w14:paraId="0D086E99"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7878EF8"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3</w:t>
            </w:r>
          </w:p>
        </w:tc>
      </w:tr>
      <w:tr w:rsidR="00870B77" w14:paraId="6952CF17" w14:textId="77777777" w:rsidTr="00D83A2C">
        <w:tc>
          <w:tcPr>
            <w:tcW w:w="7338" w:type="dxa"/>
            <w:tcBorders>
              <w:top w:val="single" w:sz="8" w:space="0" w:color="000000"/>
              <w:left w:val="single" w:sz="8" w:space="0" w:color="000000"/>
              <w:bottom w:val="single" w:sz="8" w:space="0" w:color="000000"/>
              <w:right w:val="single" w:sz="8" w:space="0" w:color="000000"/>
            </w:tcBorders>
            <w:hideMark/>
          </w:tcPr>
          <w:p w14:paraId="634C8E75"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Pr>
                <w:rFonts w:ascii="Times New Roman" w:hAnsi="Times New Roman"/>
                <w:sz w:val="24"/>
                <w:szCs w:val="24"/>
              </w:rPr>
              <w:br/>
              <w:t xml:space="preserve">в течение жизни Демонстрирующий позитивное отношение </w:t>
            </w:r>
            <w:r>
              <w:rPr>
                <w:rFonts w:ascii="Times New Roman" w:hAnsi="Times New Roman"/>
                <w:sz w:val="24"/>
                <w:szCs w:val="24"/>
              </w:rPr>
              <w:br/>
              <w:t xml:space="preserve">к регулированию трудовых отношений. Ориентированный </w:t>
            </w:r>
            <w:r>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B0210FF"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4</w:t>
            </w:r>
          </w:p>
        </w:tc>
      </w:tr>
      <w:tr w:rsidR="00870B77" w14:paraId="63903EF0" w14:textId="77777777" w:rsidTr="00D83A2C">
        <w:tc>
          <w:tcPr>
            <w:tcW w:w="7338" w:type="dxa"/>
            <w:tcBorders>
              <w:top w:val="single" w:sz="8" w:space="0" w:color="000000"/>
              <w:left w:val="single" w:sz="8" w:space="0" w:color="000000"/>
              <w:bottom w:val="single" w:sz="8" w:space="0" w:color="000000"/>
              <w:right w:val="single" w:sz="8" w:space="0" w:color="000000"/>
            </w:tcBorders>
            <w:hideMark/>
          </w:tcPr>
          <w:p w14:paraId="28DF97FF"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4D6E808"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5</w:t>
            </w:r>
          </w:p>
        </w:tc>
      </w:tr>
      <w:tr w:rsidR="00870B77" w14:paraId="17E1F054" w14:textId="77777777" w:rsidTr="00D83A2C">
        <w:tc>
          <w:tcPr>
            <w:tcW w:w="7338" w:type="dxa"/>
            <w:tcBorders>
              <w:top w:val="single" w:sz="8" w:space="0" w:color="000000"/>
              <w:left w:val="single" w:sz="8" w:space="0" w:color="000000"/>
              <w:bottom w:val="single" w:sz="8" w:space="0" w:color="000000"/>
              <w:right w:val="single" w:sz="8" w:space="0" w:color="000000"/>
            </w:tcBorders>
            <w:hideMark/>
          </w:tcPr>
          <w:p w14:paraId="2FCB7AB2"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C2EBBA8"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6</w:t>
            </w:r>
          </w:p>
        </w:tc>
      </w:tr>
      <w:tr w:rsidR="00870B77" w14:paraId="329C8174" w14:textId="77777777" w:rsidTr="00D83A2C">
        <w:trPr>
          <w:trHeight w:val="268"/>
        </w:trPr>
        <w:tc>
          <w:tcPr>
            <w:tcW w:w="7338" w:type="dxa"/>
            <w:tcBorders>
              <w:top w:val="single" w:sz="8" w:space="0" w:color="000000"/>
              <w:left w:val="single" w:sz="8" w:space="0" w:color="000000"/>
              <w:bottom w:val="single" w:sz="8" w:space="0" w:color="000000"/>
              <w:right w:val="single" w:sz="8" w:space="0" w:color="000000"/>
            </w:tcBorders>
            <w:hideMark/>
          </w:tcPr>
          <w:p w14:paraId="51CD8741" w14:textId="77777777" w:rsidR="00870B77" w:rsidRDefault="00870B77" w:rsidP="00D83A2C">
            <w:pPr>
              <w:spacing w:after="0" w:line="240" w:lineRule="auto"/>
              <w:ind w:firstLine="33"/>
              <w:jc w:val="both"/>
              <w:rPr>
                <w:rFonts w:ascii="Times New Roman" w:hAnsi="Times New Roman"/>
                <w:sz w:val="24"/>
                <w:szCs w:val="24"/>
              </w:rPr>
            </w:pPr>
            <w:r>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4CAA00E"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sz w:val="24"/>
                <w:szCs w:val="24"/>
              </w:rPr>
              <w:lastRenderedPageBreak/>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t>в отношении выражения прав и законных интересов других людей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C6B11F3"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lastRenderedPageBreak/>
              <w:t>ЛР 7</w:t>
            </w:r>
          </w:p>
        </w:tc>
      </w:tr>
      <w:tr w:rsidR="00870B77" w14:paraId="6C979747" w14:textId="77777777" w:rsidTr="00D83A2C">
        <w:tc>
          <w:tcPr>
            <w:tcW w:w="7338" w:type="dxa"/>
            <w:tcBorders>
              <w:top w:val="single" w:sz="8" w:space="0" w:color="000000"/>
              <w:left w:val="single" w:sz="8" w:space="0" w:color="000000"/>
              <w:bottom w:val="single" w:sz="8" w:space="0" w:color="000000"/>
              <w:right w:val="single" w:sz="8" w:space="0" w:color="000000"/>
            </w:tcBorders>
            <w:hideMark/>
          </w:tcPr>
          <w:p w14:paraId="391F0174"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и демонстрирующий уважение законных интересов </w:t>
            </w:r>
            <w:r>
              <w:rPr>
                <w:rFonts w:ascii="Times New Roman" w:hAnsi="Times New Roman"/>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Pr>
                <w:rFonts w:ascii="Times New Roman" w:hAnsi="Times New Roman"/>
                <w:sz w:val="24"/>
                <w:szCs w:val="24"/>
              </w:rPr>
              <w:br/>
              <w:t>в общественные инициативы, направленные на их сохранение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5878F76"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8</w:t>
            </w:r>
          </w:p>
        </w:tc>
      </w:tr>
      <w:tr w:rsidR="00870B77" w14:paraId="6BF3A283" w14:textId="77777777" w:rsidTr="00D83A2C">
        <w:tc>
          <w:tcPr>
            <w:tcW w:w="7338" w:type="dxa"/>
            <w:tcBorders>
              <w:top w:val="single" w:sz="8" w:space="0" w:color="000000"/>
              <w:left w:val="single" w:sz="8" w:space="0" w:color="000000"/>
              <w:bottom w:val="single" w:sz="8" w:space="0" w:color="000000"/>
              <w:right w:val="single" w:sz="8" w:space="0" w:color="000000"/>
            </w:tcBorders>
            <w:hideMark/>
          </w:tcPr>
          <w:p w14:paraId="0E9370E9"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rFonts w:ascii="Times New Roman" w:hAnsi="Times New Roman"/>
                <w:sz w:val="24"/>
                <w:szCs w:val="24"/>
              </w:rPr>
              <w:br/>
              <w:t xml:space="preserve">к физическому совершенствованию. Проявляющий сознательное </w:t>
            </w:r>
            <w:r>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95F66B2"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9</w:t>
            </w:r>
          </w:p>
        </w:tc>
      </w:tr>
      <w:tr w:rsidR="00870B77" w14:paraId="19085FFC" w14:textId="77777777" w:rsidTr="00D83A2C">
        <w:tc>
          <w:tcPr>
            <w:tcW w:w="7338" w:type="dxa"/>
            <w:tcBorders>
              <w:top w:val="single" w:sz="8" w:space="0" w:color="000000"/>
              <w:left w:val="single" w:sz="8" w:space="0" w:color="000000"/>
              <w:bottom w:val="single" w:sz="8" w:space="0" w:color="000000"/>
              <w:right w:val="single" w:sz="8" w:space="0" w:color="000000"/>
            </w:tcBorders>
            <w:hideMark/>
          </w:tcPr>
          <w:p w14:paraId="7CAE7259" w14:textId="77777777" w:rsidR="00870B77" w:rsidRDefault="00870B77" w:rsidP="00D83A2C">
            <w:pPr>
              <w:spacing w:after="0" w:line="240" w:lineRule="auto"/>
              <w:jc w:val="both"/>
              <w:rPr>
                <w:rFonts w:ascii="Times New Roman" w:hAnsi="Times New Roman"/>
                <w:b/>
                <w:bCs/>
                <w:sz w:val="24"/>
                <w:szCs w:val="24"/>
              </w:rPr>
            </w:pPr>
            <w:r>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Pr>
                <w:rFonts w:ascii="Times New Roman" w:hAnsi="Times New Roman"/>
                <w:sz w:val="24"/>
                <w:szCs w:val="24"/>
              </w:rPr>
              <w:br/>
              <w:t>в общественные инициативы, направленные на заботу о них</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B65BCCA"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10</w:t>
            </w:r>
          </w:p>
        </w:tc>
      </w:tr>
      <w:tr w:rsidR="00870B77" w14:paraId="045FDD61" w14:textId="77777777" w:rsidTr="00D83A2C">
        <w:tc>
          <w:tcPr>
            <w:tcW w:w="7338" w:type="dxa"/>
            <w:tcBorders>
              <w:top w:val="single" w:sz="8" w:space="0" w:color="000000"/>
              <w:left w:val="single" w:sz="8" w:space="0" w:color="000000"/>
              <w:bottom w:val="single" w:sz="8" w:space="0" w:color="000000"/>
              <w:right w:val="single" w:sz="8" w:space="0" w:color="000000"/>
            </w:tcBorders>
            <w:hideMark/>
          </w:tcPr>
          <w:p w14:paraId="71570EC6" w14:textId="77777777" w:rsidR="00870B77" w:rsidRDefault="00870B77" w:rsidP="00D83A2C">
            <w:pPr>
              <w:spacing w:after="0" w:line="240" w:lineRule="auto"/>
              <w:jc w:val="both"/>
              <w:rPr>
                <w:rFonts w:ascii="Times New Roman" w:hAnsi="Times New Roman"/>
                <w:b/>
                <w:bCs/>
                <w:sz w:val="24"/>
                <w:szCs w:val="24"/>
              </w:rPr>
            </w:pPr>
            <w:r>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Pr>
                <w:rFonts w:ascii="Times New Roman" w:hAnsi="Times New Roman"/>
                <w:sz w:val="24"/>
                <w:szCs w:val="24"/>
              </w:rPr>
              <w:br/>
              <w:t xml:space="preserve">и самовыражения в обществе, выражающий сопричастность </w:t>
            </w:r>
            <w:r>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Pr>
                <w:rFonts w:ascii="Times New Roman" w:hAnsi="Times New Roman"/>
                <w:sz w:val="24"/>
                <w:szCs w:val="24"/>
              </w:rPr>
              <w:br/>
              <w:t xml:space="preserve">и мирового художественного наследия, роли народных традиций </w:t>
            </w:r>
            <w:r>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3DEC608"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11</w:t>
            </w:r>
          </w:p>
        </w:tc>
      </w:tr>
      <w:tr w:rsidR="00870B77" w14:paraId="7A8489EB" w14:textId="77777777" w:rsidTr="00D83A2C">
        <w:tc>
          <w:tcPr>
            <w:tcW w:w="7338" w:type="dxa"/>
            <w:tcBorders>
              <w:top w:val="single" w:sz="8" w:space="0" w:color="000000"/>
              <w:left w:val="single" w:sz="8" w:space="0" w:color="000000"/>
              <w:bottom w:val="single" w:sz="8" w:space="0" w:color="000000"/>
              <w:right w:val="single" w:sz="8" w:space="0" w:color="000000"/>
            </w:tcBorders>
            <w:hideMark/>
          </w:tcPr>
          <w:p w14:paraId="6CBC75C0" w14:textId="77777777" w:rsidR="00870B77" w:rsidRDefault="00870B77" w:rsidP="00D83A2C">
            <w:pPr>
              <w:spacing w:after="0" w:line="240" w:lineRule="auto"/>
              <w:jc w:val="both"/>
              <w:rPr>
                <w:rFonts w:ascii="Times New Roman" w:hAnsi="Times New Roman"/>
                <w:b/>
                <w:bCs/>
                <w:sz w:val="24"/>
                <w:szCs w:val="24"/>
              </w:rPr>
            </w:pPr>
            <w:r>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w:t>
            </w:r>
            <w:r>
              <w:rPr>
                <w:rFonts w:ascii="Times New Roman" w:hAnsi="Times New Roman"/>
                <w:bCs/>
                <w:sz w:val="24"/>
                <w:szCs w:val="24"/>
              </w:rPr>
              <w:lastRenderedPageBreak/>
              <w:t xml:space="preserve">родительской ответственности, отказа от отношений </w:t>
            </w:r>
            <w:r>
              <w:rPr>
                <w:rFonts w:ascii="Times New Roman" w:hAnsi="Times New Roman"/>
                <w:bCs/>
                <w:sz w:val="24"/>
                <w:szCs w:val="24"/>
              </w:rPr>
              <w:br/>
              <w:t>со своими детьми и их финансового содержания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4FE4AB4"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lastRenderedPageBreak/>
              <w:t>ЛР 12</w:t>
            </w:r>
          </w:p>
        </w:tc>
      </w:tr>
      <w:tr w:rsidR="00870B77" w14:paraId="64DD5265" w14:textId="77777777" w:rsidTr="00D83A2C">
        <w:tc>
          <w:tcPr>
            <w:tcW w:w="9606" w:type="dxa"/>
            <w:gridSpan w:val="2"/>
            <w:tcBorders>
              <w:top w:val="single" w:sz="4" w:space="0" w:color="auto"/>
              <w:left w:val="single" w:sz="4" w:space="0" w:color="auto"/>
              <w:bottom w:val="single" w:sz="4" w:space="0" w:color="auto"/>
              <w:right w:val="single" w:sz="4" w:space="0" w:color="auto"/>
            </w:tcBorders>
            <w:vAlign w:val="center"/>
            <w:hideMark/>
          </w:tcPr>
          <w:p w14:paraId="49ABF4DB"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 xml:space="preserve">Личностные результаты реализации программы воспитания, определенные отраслевыми требованиями к деловым качествам личности </w:t>
            </w:r>
            <w:r>
              <w:rPr>
                <w:rFonts w:ascii="Times New Roman" w:hAnsi="Times New Roman"/>
              </w:rPr>
              <w:t xml:space="preserve"> </w:t>
            </w:r>
          </w:p>
        </w:tc>
      </w:tr>
      <w:tr w:rsidR="00870B77" w14:paraId="718600B3" w14:textId="77777777" w:rsidTr="00D83A2C">
        <w:tc>
          <w:tcPr>
            <w:tcW w:w="7338" w:type="dxa"/>
            <w:tcBorders>
              <w:top w:val="single" w:sz="4" w:space="0" w:color="auto"/>
              <w:left w:val="single" w:sz="4" w:space="0" w:color="auto"/>
              <w:bottom w:val="single" w:sz="4" w:space="0" w:color="auto"/>
              <w:right w:val="single" w:sz="4" w:space="0" w:color="auto"/>
            </w:tcBorders>
            <w:hideMark/>
          </w:tcPr>
          <w:p w14:paraId="19AEC88E" w14:textId="77777777" w:rsidR="00870B77" w:rsidRDefault="00870B77" w:rsidP="00D83A2C">
            <w:pPr>
              <w:spacing w:after="0" w:line="240" w:lineRule="auto"/>
              <w:jc w:val="both"/>
              <w:rPr>
                <w:rFonts w:ascii="Times New Roman" w:hAnsi="Times New Roman"/>
                <w:b/>
                <w:bCs/>
                <w:sz w:val="24"/>
                <w:szCs w:val="24"/>
              </w:rPr>
            </w:pPr>
            <w:r>
              <w:rPr>
                <w:rFonts w:ascii="Times New Roman" w:hAnsi="Times New Roman"/>
                <w:bCs/>
                <w:sz w:val="24"/>
                <w:szCs w:val="24"/>
              </w:rPr>
              <w:t>Поддерживающий коллективизм и товарищество в организации инженерной деятельности, развитие профессионального и общечеловеческого общения, обеспечение разумной свободы обмена научно-технической информацией, опытом</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150BD96"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13</w:t>
            </w:r>
          </w:p>
        </w:tc>
      </w:tr>
      <w:tr w:rsidR="00870B77" w14:paraId="5E83BB6E" w14:textId="77777777" w:rsidTr="00D83A2C">
        <w:tc>
          <w:tcPr>
            <w:tcW w:w="7338" w:type="dxa"/>
            <w:tcBorders>
              <w:top w:val="single" w:sz="4" w:space="0" w:color="auto"/>
              <w:left w:val="single" w:sz="4" w:space="0" w:color="auto"/>
              <w:bottom w:val="single" w:sz="4" w:space="0" w:color="auto"/>
              <w:right w:val="single" w:sz="4" w:space="0" w:color="auto"/>
            </w:tcBorders>
            <w:hideMark/>
          </w:tcPr>
          <w:p w14:paraId="3CD5D1BB" w14:textId="77777777" w:rsidR="00870B77" w:rsidRDefault="00870B77" w:rsidP="00D83A2C">
            <w:pPr>
              <w:spacing w:after="0" w:line="240" w:lineRule="auto"/>
              <w:jc w:val="both"/>
              <w:rPr>
                <w:rFonts w:ascii="Times New Roman" w:hAnsi="Times New Roman"/>
                <w:bCs/>
                <w:sz w:val="24"/>
                <w:szCs w:val="24"/>
              </w:rPr>
            </w:pPr>
            <w:r>
              <w:rPr>
                <w:rFonts w:ascii="Times New Roman" w:hAnsi="Times New Roman"/>
                <w:bCs/>
                <w:sz w:val="24"/>
                <w:szCs w:val="24"/>
              </w:rPr>
              <w:t>Добросовестный, исключающий небрежный труд при выявлении</w:t>
            </w:r>
          </w:p>
          <w:p w14:paraId="71DBD2C4" w14:textId="77777777" w:rsidR="00870B77" w:rsidRDefault="00870B77" w:rsidP="00D83A2C">
            <w:pPr>
              <w:spacing w:after="0" w:line="240" w:lineRule="auto"/>
              <w:jc w:val="both"/>
              <w:rPr>
                <w:rFonts w:ascii="Times New Roman" w:hAnsi="Times New Roman"/>
                <w:bCs/>
                <w:sz w:val="24"/>
                <w:szCs w:val="24"/>
              </w:rPr>
            </w:pPr>
            <w:r>
              <w:rPr>
                <w:rFonts w:ascii="Times New Roman" w:hAnsi="Times New Roman"/>
                <w:bCs/>
                <w:sz w:val="24"/>
                <w:szCs w:val="24"/>
              </w:rPr>
              <w:t>несоответствий установленным правилам и реалиям, новым фактам,</w:t>
            </w:r>
          </w:p>
          <w:p w14:paraId="19318F42" w14:textId="77777777" w:rsidR="00870B77" w:rsidRDefault="00870B77" w:rsidP="00D83A2C">
            <w:pPr>
              <w:spacing w:after="0" w:line="240" w:lineRule="auto"/>
              <w:jc w:val="both"/>
              <w:rPr>
                <w:rFonts w:ascii="Times New Roman" w:hAnsi="Times New Roman"/>
                <w:b/>
                <w:bCs/>
                <w:sz w:val="24"/>
                <w:szCs w:val="24"/>
              </w:rPr>
            </w:pPr>
            <w:r>
              <w:rPr>
                <w:rFonts w:ascii="Times New Roman" w:hAnsi="Times New Roman"/>
                <w:bCs/>
                <w:sz w:val="24"/>
                <w:szCs w:val="24"/>
              </w:rPr>
              <w:t>новым условиям, стремящийся добиваться официального, законного изменения устаревших норм деятельности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D5199BD"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14</w:t>
            </w:r>
          </w:p>
        </w:tc>
      </w:tr>
      <w:tr w:rsidR="00870B77" w14:paraId="0F46A2AE" w14:textId="77777777" w:rsidTr="00D83A2C">
        <w:tc>
          <w:tcPr>
            <w:tcW w:w="7338" w:type="dxa"/>
            <w:tcBorders>
              <w:top w:val="single" w:sz="4" w:space="0" w:color="auto"/>
              <w:left w:val="single" w:sz="4" w:space="0" w:color="auto"/>
              <w:bottom w:val="single" w:sz="4" w:space="0" w:color="auto"/>
              <w:right w:val="single" w:sz="4" w:space="0" w:color="auto"/>
            </w:tcBorders>
            <w:hideMark/>
          </w:tcPr>
          <w:p w14:paraId="7EBA47A5" w14:textId="77777777" w:rsidR="00870B77" w:rsidRDefault="00870B77" w:rsidP="00D83A2C">
            <w:pPr>
              <w:spacing w:after="0" w:line="240" w:lineRule="auto"/>
              <w:jc w:val="both"/>
              <w:rPr>
                <w:rFonts w:ascii="Times New Roman" w:hAnsi="Times New Roman"/>
                <w:bCs/>
                <w:sz w:val="24"/>
                <w:szCs w:val="24"/>
              </w:rPr>
            </w:pPr>
            <w:r>
              <w:rPr>
                <w:rFonts w:ascii="Times New Roman" w:hAnsi="Times New Roman"/>
                <w:bCs/>
                <w:sz w:val="24"/>
                <w:szCs w:val="24"/>
              </w:rPr>
              <w:t>Настойчивый в доведении новых инженерных решений до их реализации, в поиске истины, в разрешении сложных проблем</w:t>
            </w:r>
          </w:p>
        </w:tc>
        <w:tc>
          <w:tcPr>
            <w:tcW w:w="2268" w:type="dxa"/>
            <w:tcBorders>
              <w:top w:val="single" w:sz="4" w:space="0" w:color="auto"/>
              <w:left w:val="single" w:sz="4" w:space="0" w:color="auto"/>
              <w:bottom w:val="single" w:sz="4" w:space="0" w:color="auto"/>
              <w:right w:val="single" w:sz="4" w:space="0" w:color="auto"/>
            </w:tcBorders>
            <w:vAlign w:val="center"/>
          </w:tcPr>
          <w:p w14:paraId="4B5B793B"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ЛР15</w:t>
            </w:r>
          </w:p>
        </w:tc>
      </w:tr>
      <w:tr w:rsidR="00870B77" w14:paraId="09D8213D" w14:textId="77777777" w:rsidTr="00D83A2C">
        <w:tc>
          <w:tcPr>
            <w:tcW w:w="7338" w:type="dxa"/>
            <w:tcBorders>
              <w:top w:val="single" w:sz="4" w:space="0" w:color="auto"/>
              <w:left w:val="single" w:sz="4" w:space="0" w:color="auto"/>
              <w:bottom w:val="single" w:sz="4" w:space="0" w:color="auto"/>
              <w:right w:val="single" w:sz="4" w:space="0" w:color="auto"/>
            </w:tcBorders>
            <w:hideMark/>
          </w:tcPr>
          <w:p w14:paraId="23DBA350" w14:textId="77777777" w:rsidR="00870B77" w:rsidRDefault="00870B77" w:rsidP="00D83A2C">
            <w:pPr>
              <w:spacing w:after="0" w:line="240" w:lineRule="auto"/>
              <w:jc w:val="both"/>
              <w:rPr>
                <w:rFonts w:ascii="Times New Roman" w:hAnsi="Times New Roman"/>
                <w:bCs/>
                <w:sz w:val="24"/>
                <w:szCs w:val="24"/>
              </w:rPr>
            </w:pPr>
            <w:r>
              <w:rPr>
                <w:rFonts w:ascii="Times New Roman" w:hAnsi="Times New Roman"/>
                <w:bCs/>
                <w:sz w:val="24"/>
                <w:szCs w:val="24"/>
              </w:rPr>
              <w:t>Стремящийся к постоянному повышению профессиональной квалификации, обогащению знаний, приобретению профессиональных умений и компетенций, овладению современной компьютерной культурой, как необходимому условию освоения новейших методов познания, проектирования, разработки экономически грамотных, научно обоснованных технических решений, организации труда и управления, повышению общей культуры поведения и общения</w:t>
            </w:r>
          </w:p>
        </w:tc>
        <w:tc>
          <w:tcPr>
            <w:tcW w:w="2268" w:type="dxa"/>
            <w:tcBorders>
              <w:top w:val="single" w:sz="4" w:space="0" w:color="auto"/>
              <w:left w:val="single" w:sz="4" w:space="0" w:color="auto"/>
              <w:bottom w:val="single" w:sz="4" w:space="0" w:color="auto"/>
              <w:right w:val="single" w:sz="4" w:space="0" w:color="auto"/>
            </w:tcBorders>
            <w:vAlign w:val="center"/>
          </w:tcPr>
          <w:p w14:paraId="3C14ED15"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16</w:t>
            </w:r>
          </w:p>
        </w:tc>
      </w:tr>
      <w:tr w:rsidR="00870B77" w14:paraId="274C1DAB" w14:textId="77777777" w:rsidTr="00D83A2C">
        <w:tc>
          <w:tcPr>
            <w:tcW w:w="7338" w:type="dxa"/>
            <w:tcBorders>
              <w:top w:val="single" w:sz="4" w:space="0" w:color="auto"/>
              <w:left w:val="single" w:sz="4" w:space="0" w:color="auto"/>
              <w:bottom w:val="single" w:sz="4" w:space="0" w:color="auto"/>
              <w:right w:val="single" w:sz="4" w:space="0" w:color="auto"/>
            </w:tcBorders>
            <w:hideMark/>
          </w:tcPr>
          <w:p w14:paraId="437FD622" w14:textId="77777777" w:rsidR="00870B77" w:rsidRDefault="00870B77" w:rsidP="00D83A2C">
            <w:pPr>
              <w:spacing w:after="0" w:line="240" w:lineRule="auto"/>
              <w:jc w:val="both"/>
              <w:rPr>
                <w:rFonts w:ascii="Times New Roman" w:hAnsi="Times New Roman"/>
                <w:b/>
                <w:bCs/>
                <w:sz w:val="24"/>
                <w:szCs w:val="24"/>
              </w:rPr>
            </w:pPr>
            <w:r>
              <w:rPr>
                <w:rFonts w:ascii="Times New Roman" w:hAnsi="Times New Roman"/>
                <w:bCs/>
                <w:sz w:val="24"/>
                <w:szCs w:val="24"/>
              </w:rPr>
              <w:t>Борющийся с невежеством, некомпетентностью, технофобией, повышающий свою техническую культуру;</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A46C04E" w14:textId="77777777" w:rsidR="00870B77" w:rsidRDefault="00870B77" w:rsidP="00D83A2C">
            <w:pPr>
              <w:spacing w:after="0" w:line="240" w:lineRule="auto"/>
              <w:jc w:val="both"/>
              <w:rPr>
                <w:rFonts w:ascii="Times New Roman" w:hAnsi="Times New Roman"/>
                <w:b/>
                <w:bCs/>
                <w:sz w:val="24"/>
                <w:szCs w:val="24"/>
              </w:rPr>
            </w:pPr>
            <w:r>
              <w:rPr>
                <w:rFonts w:ascii="Times New Roman" w:hAnsi="Times New Roman"/>
                <w:b/>
                <w:bCs/>
                <w:sz w:val="24"/>
                <w:szCs w:val="24"/>
              </w:rPr>
              <w:t xml:space="preserve">     ЛР 17</w:t>
            </w:r>
          </w:p>
        </w:tc>
      </w:tr>
      <w:tr w:rsidR="00870B77" w14:paraId="4CA2BE09" w14:textId="77777777" w:rsidTr="00D83A2C">
        <w:tc>
          <w:tcPr>
            <w:tcW w:w="7338" w:type="dxa"/>
            <w:tcBorders>
              <w:top w:val="single" w:sz="4" w:space="0" w:color="auto"/>
              <w:left w:val="single" w:sz="4" w:space="0" w:color="auto"/>
              <w:bottom w:val="single" w:sz="4" w:space="0" w:color="auto"/>
              <w:right w:val="single" w:sz="4" w:space="0" w:color="auto"/>
            </w:tcBorders>
            <w:hideMark/>
          </w:tcPr>
          <w:p w14:paraId="2E1AFED7" w14:textId="77777777" w:rsidR="00870B77" w:rsidRDefault="00870B77" w:rsidP="00D83A2C">
            <w:pPr>
              <w:spacing w:after="0" w:line="240" w:lineRule="auto"/>
              <w:jc w:val="both"/>
              <w:rPr>
                <w:rFonts w:ascii="Times New Roman" w:hAnsi="Times New Roman"/>
                <w:bCs/>
                <w:sz w:val="24"/>
                <w:szCs w:val="24"/>
              </w:rPr>
            </w:pPr>
            <w:r>
              <w:rPr>
                <w:rFonts w:ascii="Times New Roman" w:hAnsi="Times New Roman"/>
                <w:bCs/>
                <w:sz w:val="24"/>
                <w:szCs w:val="24"/>
              </w:rPr>
              <w:t>Ответственный за выполнение взятых обязательств, реализацию своих идей и последствия инженерной деятельности, открыто признающий ошибки</w:t>
            </w:r>
          </w:p>
        </w:tc>
        <w:tc>
          <w:tcPr>
            <w:tcW w:w="2268" w:type="dxa"/>
            <w:tcBorders>
              <w:top w:val="single" w:sz="4" w:space="0" w:color="auto"/>
              <w:left w:val="single" w:sz="4" w:space="0" w:color="auto"/>
              <w:bottom w:val="single" w:sz="4" w:space="0" w:color="auto"/>
              <w:right w:val="single" w:sz="4" w:space="0" w:color="auto"/>
            </w:tcBorders>
            <w:vAlign w:val="center"/>
          </w:tcPr>
          <w:p w14:paraId="5CAF5027" w14:textId="77777777" w:rsidR="00870B77" w:rsidRDefault="00870B77" w:rsidP="00D83A2C">
            <w:pPr>
              <w:spacing w:after="0" w:line="240" w:lineRule="auto"/>
              <w:jc w:val="both"/>
              <w:rPr>
                <w:rFonts w:ascii="Times New Roman" w:hAnsi="Times New Roman"/>
                <w:b/>
                <w:bCs/>
                <w:sz w:val="24"/>
                <w:szCs w:val="24"/>
              </w:rPr>
            </w:pPr>
            <w:r>
              <w:rPr>
                <w:rFonts w:ascii="Times New Roman" w:hAnsi="Times New Roman"/>
                <w:b/>
                <w:bCs/>
                <w:sz w:val="24"/>
                <w:szCs w:val="24"/>
              </w:rPr>
              <w:t>ЛР 18</w:t>
            </w:r>
          </w:p>
        </w:tc>
      </w:tr>
      <w:tr w:rsidR="00870B77" w14:paraId="4DC5FAE4" w14:textId="77777777" w:rsidTr="00D83A2C">
        <w:tc>
          <w:tcPr>
            <w:tcW w:w="7338" w:type="dxa"/>
            <w:tcBorders>
              <w:top w:val="single" w:sz="4" w:space="0" w:color="auto"/>
              <w:left w:val="single" w:sz="4" w:space="0" w:color="auto"/>
              <w:bottom w:val="single" w:sz="4" w:space="0" w:color="auto"/>
              <w:right w:val="single" w:sz="4" w:space="0" w:color="auto"/>
            </w:tcBorders>
            <w:hideMark/>
          </w:tcPr>
          <w:p w14:paraId="1A613F41" w14:textId="77777777" w:rsidR="00870B77" w:rsidRDefault="00870B77" w:rsidP="00D83A2C">
            <w:pPr>
              <w:spacing w:after="0" w:line="240" w:lineRule="auto"/>
              <w:jc w:val="both"/>
              <w:rPr>
                <w:rFonts w:ascii="Times New Roman" w:hAnsi="Times New Roman"/>
                <w:b/>
                <w:bCs/>
                <w:sz w:val="24"/>
                <w:szCs w:val="24"/>
              </w:rPr>
            </w:pPr>
            <w:r>
              <w:rPr>
                <w:rFonts w:ascii="Times New Roman" w:hAnsi="Times New Roman"/>
                <w:bCs/>
                <w:sz w:val="24"/>
                <w:szCs w:val="24"/>
              </w:rPr>
              <w:t>Организованный и дисциплинированный в мышлении и поступках</w:t>
            </w:r>
          </w:p>
        </w:tc>
        <w:tc>
          <w:tcPr>
            <w:tcW w:w="2268" w:type="dxa"/>
            <w:tcBorders>
              <w:top w:val="single" w:sz="4" w:space="0" w:color="auto"/>
              <w:left w:val="single" w:sz="4" w:space="0" w:color="auto"/>
              <w:bottom w:val="single" w:sz="4" w:space="0" w:color="auto"/>
              <w:right w:val="single" w:sz="4" w:space="0" w:color="auto"/>
            </w:tcBorders>
            <w:vAlign w:val="center"/>
          </w:tcPr>
          <w:p w14:paraId="1FC46E3E" w14:textId="77777777" w:rsidR="00870B77" w:rsidRDefault="00870B77" w:rsidP="00D83A2C">
            <w:pPr>
              <w:spacing w:after="0" w:line="240" w:lineRule="auto"/>
              <w:jc w:val="both"/>
              <w:rPr>
                <w:rFonts w:ascii="Times New Roman" w:hAnsi="Times New Roman"/>
                <w:b/>
                <w:bCs/>
                <w:sz w:val="24"/>
                <w:szCs w:val="24"/>
              </w:rPr>
            </w:pPr>
            <w:r>
              <w:rPr>
                <w:rFonts w:ascii="Times New Roman" w:hAnsi="Times New Roman"/>
                <w:b/>
                <w:bCs/>
                <w:sz w:val="24"/>
                <w:szCs w:val="24"/>
              </w:rPr>
              <w:t>ЛР 19</w:t>
            </w:r>
          </w:p>
        </w:tc>
      </w:tr>
      <w:tr w:rsidR="00870B77" w14:paraId="4D17D241" w14:textId="77777777" w:rsidTr="00D83A2C">
        <w:tc>
          <w:tcPr>
            <w:tcW w:w="7338" w:type="dxa"/>
            <w:tcBorders>
              <w:top w:val="single" w:sz="4" w:space="0" w:color="auto"/>
              <w:left w:val="single" w:sz="4" w:space="0" w:color="auto"/>
              <w:bottom w:val="single" w:sz="4" w:space="0" w:color="auto"/>
              <w:right w:val="single" w:sz="4" w:space="0" w:color="auto"/>
            </w:tcBorders>
          </w:tcPr>
          <w:p w14:paraId="3F36E9C6" w14:textId="77777777" w:rsidR="00870B77" w:rsidRDefault="00870B77" w:rsidP="00D83A2C">
            <w:pPr>
              <w:spacing w:after="0" w:line="240" w:lineRule="auto"/>
              <w:jc w:val="both"/>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8B32ED1" w14:textId="77777777" w:rsidR="00870B77" w:rsidRDefault="00870B77" w:rsidP="00D83A2C">
            <w:pPr>
              <w:spacing w:after="0" w:line="240" w:lineRule="auto"/>
              <w:jc w:val="both"/>
              <w:rPr>
                <w:rFonts w:ascii="Times New Roman" w:hAnsi="Times New Roman"/>
                <w:b/>
                <w:bCs/>
                <w:sz w:val="24"/>
                <w:szCs w:val="24"/>
              </w:rPr>
            </w:pPr>
          </w:p>
        </w:tc>
      </w:tr>
      <w:tr w:rsidR="00870B77" w14:paraId="198EE466" w14:textId="77777777" w:rsidTr="00D83A2C">
        <w:tc>
          <w:tcPr>
            <w:tcW w:w="9606" w:type="dxa"/>
            <w:gridSpan w:val="2"/>
            <w:tcBorders>
              <w:top w:val="single" w:sz="4" w:space="0" w:color="auto"/>
              <w:left w:val="single" w:sz="4" w:space="0" w:color="auto"/>
              <w:bottom w:val="single" w:sz="4" w:space="0" w:color="auto"/>
              <w:right w:val="single" w:sz="4" w:space="0" w:color="auto"/>
            </w:tcBorders>
            <w:vAlign w:val="center"/>
            <w:hideMark/>
          </w:tcPr>
          <w:p w14:paraId="25E9E8A6"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 xml:space="preserve">Личностные результаты реализации программы воспитания, определенные субъектом Российской Федерации </w:t>
            </w:r>
            <w:r>
              <w:rPr>
                <w:rFonts w:ascii="Times New Roman" w:hAnsi="Times New Roman"/>
              </w:rPr>
              <w:t>(при наличии)</w:t>
            </w:r>
          </w:p>
        </w:tc>
      </w:tr>
      <w:tr w:rsidR="00870B77" w14:paraId="72CBCDD2" w14:textId="77777777" w:rsidTr="00D83A2C">
        <w:tc>
          <w:tcPr>
            <w:tcW w:w="7338" w:type="dxa"/>
            <w:tcBorders>
              <w:top w:val="single" w:sz="4" w:space="0" w:color="auto"/>
              <w:left w:val="single" w:sz="4" w:space="0" w:color="auto"/>
              <w:bottom w:val="single" w:sz="4" w:space="0" w:color="auto"/>
              <w:right w:val="single" w:sz="4" w:space="0" w:color="auto"/>
            </w:tcBorders>
            <w:hideMark/>
          </w:tcPr>
          <w:p w14:paraId="19DCEA75" w14:textId="77777777" w:rsidR="00870B77" w:rsidRDefault="00870B77" w:rsidP="00D83A2C">
            <w:pPr>
              <w:spacing w:after="0" w:line="240" w:lineRule="auto"/>
              <w:jc w:val="both"/>
              <w:rPr>
                <w:rFonts w:ascii="Times New Roman" w:hAnsi="Times New Roman"/>
                <w:sz w:val="24"/>
                <w:szCs w:val="24"/>
              </w:rPr>
            </w:pPr>
            <w:r w:rsidRPr="00F720E0">
              <w:rPr>
                <w:rFonts w:ascii="Times New Roman" w:hAnsi="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B1B5655"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20</w:t>
            </w:r>
          </w:p>
        </w:tc>
      </w:tr>
      <w:tr w:rsidR="00870B77" w14:paraId="16991049" w14:textId="77777777" w:rsidTr="00D83A2C">
        <w:tc>
          <w:tcPr>
            <w:tcW w:w="7338" w:type="dxa"/>
            <w:tcBorders>
              <w:top w:val="single" w:sz="4" w:space="0" w:color="auto"/>
              <w:left w:val="single" w:sz="4" w:space="0" w:color="auto"/>
              <w:bottom w:val="single" w:sz="4" w:space="0" w:color="auto"/>
              <w:right w:val="single" w:sz="4" w:space="0" w:color="auto"/>
            </w:tcBorders>
          </w:tcPr>
          <w:p w14:paraId="0FA3F46B" w14:textId="77777777" w:rsidR="00870B77" w:rsidRDefault="00870B77" w:rsidP="00D83A2C">
            <w:pPr>
              <w:spacing w:after="0" w:line="240" w:lineRule="auto"/>
              <w:ind w:firstLine="33"/>
              <w:jc w:val="both"/>
              <w:rPr>
                <w:rFonts w:ascii="Times New Roman" w:hAnsi="Times New Roman"/>
                <w:sz w:val="24"/>
                <w:szCs w:val="24"/>
              </w:rPr>
            </w:pPr>
            <w:r w:rsidRPr="00F720E0">
              <w:rPr>
                <w:rFonts w:ascii="Times New Roman" w:hAnsi="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FE45B8E"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21</w:t>
            </w:r>
          </w:p>
        </w:tc>
      </w:tr>
      <w:tr w:rsidR="00870B77" w14:paraId="232F985D" w14:textId="77777777" w:rsidTr="00D83A2C">
        <w:tc>
          <w:tcPr>
            <w:tcW w:w="9606" w:type="dxa"/>
            <w:gridSpan w:val="2"/>
            <w:tcBorders>
              <w:top w:val="single" w:sz="4" w:space="0" w:color="auto"/>
              <w:left w:val="single" w:sz="4" w:space="0" w:color="auto"/>
              <w:bottom w:val="single" w:sz="4" w:space="0" w:color="auto"/>
              <w:right w:val="single" w:sz="4" w:space="0" w:color="auto"/>
            </w:tcBorders>
            <w:vAlign w:val="center"/>
            <w:hideMark/>
          </w:tcPr>
          <w:p w14:paraId="09126EC1" w14:textId="77777777" w:rsidR="00870B77" w:rsidRPr="0053196B" w:rsidRDefault="00870B77" w:rsidP="00D83A2C">
            <w:pPr>
              <w:spacing w:after="0" w:line="240" w:lineRule="auto"/>
              <w:ind w:firstLine="33"/>
              <w:jc w:val="both"/>
              <w:rPr>
                <w:rFonts w:ascii="Times New Roman" w:hAnsi="Times New Roman"/>
                <w:b/>
                <w:bCs/>
                <w:sz w:val="24"/>
                <w:szCs w:val="24"/>
              </w:rPr>
            </w:pPr>
            <w:r w:rsidRPr="0053196B">
              <w:rPr>
                <w:rFonts w:ascii="Times New Roman" w:hAnsi="Times New Roman"/>
                <w:b/>
                <w:bCs/>
                <w:sz w:val="24"/>
                <w:szCs w:val="24"/>
              </w:rPr>
              <w:t>Личностные результаты</w:t>
            </w:r>
            <w:r>
              <w:rPr>
                <w:rFonts w:ascii="Times New Roman" w:hAnsi="Times New Roman"/>
                <w:b/>
                <w:bCs/>
                <w:sz w:val="24"/>
                <w:szCs w:val="24"/>
              </w:rPr>
              <w:t xml:space="preserve"> </w:t>
            </w:r>
            <w:r w:rsidRPr="0053196B">
              <w:rPr>
                <w:rFonts w:ascii="Times New Roman" w:hAnsi="Times New Roman"/>
                <w:b/>
                <w:bCs/>
                <w:sz w:val="24"/>
                <w:szCs w:val="24"/>
              </w:rPr>
              <w:t>реализации программы воспитания, определенные ключевыми работодателями</w:t>
            </w:r>
            <w:r>
              <w:rPr>
                <w:rFonts w:ascii="Times New Roman" w:hAnsi="Times New Roman"/>
                <w:b/>
                <w:bCs/>
                <w:sz w:val="24"/>
                <w:szCs w:val="24"/>
              </w:rPr>
              <w:t xml:space="preserve"> </w:t>
            </w:r>
            <w:r w:rsidRPr="0053196B">
              <w:rPr>
                <w:rFonts w:ascii="Times New Roman" w:hAnsi="Times New Roman"/>
                <w:b/>
              </w:rPr>
              <w:t>(при наличии)</w:t>
            </w:r>
          </w:p>
        </w:tc>
      </w:tr>
      <w:tr w:rsidR="00870B77" w14:paraId="0C75B734" w14:textId="77777777" w:rsidTr="00D83A2C">
        <w:tc>
          <w:tcPr>
            <w:tcW w:w="7338" w:type="dxa"/>
            <w:tcBorders>
              <w:top w:val="single" w:sz="4" w:space="0" w:color="auto"/>
              <w:left w:val="single" w:sz="4" w:space="0" w:color="auto"/>
              <w:bottom w:val="single" w:sz="4" w:space="0" w:color="auto"/>
              <w:right w:val="single" w:sz="4" w:space="0" w:color="auto"/>
            </w:tcBorders>
            <w:hideMark/>
          </w:tcPr>
          <w:p w14:paraId="73F4EEBD" w14:textId="77777777" w:rsidR="00870B77" w:rsidRDefault="00870B77" w:rsidP="00D83A2C">
            <w:pPr>
              <w:spacing w:after="0" w:line="240" w:lineRule="auto"/>
              <w:ind w:firstLine="33"/>
              <w:jc w:val="both"/>
              <w:rPr>
                <w:rFonts w:ascii="Times New Roman" w:hAnsi="Times New Roman"/>
                <w:sz w:val="24"/>
                <w:szCs w:val="24"/>
              </w:rPr>
            </w:pPr>
            <w:r w:rsidRPr="00F473EB">
              <w:rPr>
                <w:rFonts w:ascii="Times New Roman" w:hAnsi="Times New Roman"/>
                <w:sz w:val="24"/>
                <w:szCs w:val="24"/>
              </w:rPr>
              <w:t xml:space="preserve">Соблюдающий корпоративные </w:t>
            </w:r>
            <w:r>
              <w:rPr>
                <w:rFonts w:ascii="Times New Roman" w:hAnsi="Times New Roman"/>
                <w:sz w:val="24"/>
                <w:szCs w:val="24"/>
              </w:rPr>
              <w:t>стандарты и проявляющий корпоративную лояльность к организации-работодателю</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677C964"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22</w:t>
            </w:r>
          </w:p>
        </w:tc>
      </w:tr>
      <w:tr w:rsidR="00870B77" w14:paraId="210EBA1D" w14:textId="77777777" w:rsidTr="00D83A2C">
        <w:tc>
          <w:tcPr>
            <w:tcW w:w="7338" w:type="dxa"/>
            <w:tcBorders>
              <w:top w:val="single" w:sz="4" w:space="0" w:color="auto"/>
              <w:left w:val="single" w:sz="4" w:space="0" w:color="auto"/>
              <w:bottom w:val="single" w:sz="4" w:space="0" w:color="auto"/>
              <w:right w:val="single" w:sz="4" w:space="0" w:color="auto"/>
            </w:tcBorders>
          </w:tcPr>
          <w:p w14:paraId="1B02105F" w14:textId="77777777" w:rsidR="00870B77" w:rsidRDefault="00870B77" w:rsidP="00D83A2C">
            <w:pPr>
              <w:spacing w:after="0" w:line="240" w:lineRule="auto"/>
              <w:ind w:firstLine="33"/>
              <w:jc w:val="both"/>
              <w:rPr>
                <w:rFonts w:ascii="Times New Roman" w:hAnsi="Times New Roman"/>
                <w:sz w:val="24"/>
                <w:szCs w:val="24"/>
              </w:rPr>
            </w:pPr>
            <w:r w:rsidRPr="00F720E0">
              <w:rPr>
                <w:rFonts w:ascii="Times New Roman" w:hAnsi="Times New Roman"/>
                <w:sz w:val="24"/>
                <w:szCs w:val="24"/>
              </w:rPr>
              <w:t xml:space="preserve">Ориентирующийся в изменяющемся рынке труда, гибко </w:t>
            </w:r>
            <w:r>
              <w:rPr>
                <w:rFonts w:ascii="Times New Roman" w:hAnsi="Times New Roman"/>
                <w:sz w:val="24"/>
                <w:szCs w:val="24"/>
              </w:rPr>
              <w:t>р</w:t>
            </w:r>
            <w:r w:rsidRPr="00F720E0">
              <w:rPr>
                <w:rFonts w:ascii="Times New Roman" w:hAnsi="Times New Roman"/>
                <w:sz w:val="24"/>
                <w:szCs w:val="24"/>
              </w:rPr>
              <w:t>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93AD51E"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23</w:t>
            </w:r>
          </w:p>
        </w:tc>
      </w:tr>
      <w:tr w:rsidR="00870B77" w14:paraId="7FD7154D" w14:textId="77777777" w:rsidTr="00D83A2C">
        <w:tc>
          <w:tcPr>
            <w:tcW w:w="7338" w:type="dxa"/>
            <w:tcBorders>
              <w:top w:val="single" w:sz="4" w:space="0" w:color="auto"/>
              <w:left w:val="single" w:sz="4" w:space="0" w:color="auto"/>
              <w:bottom w:val="single" w:sz="4" w:space="0" w:color="auto"/>
              <w:right w:val="single" w:sz="4" w:space="0" w:color="auto"/>
            </w:tcBorders>
          </w:tcPr>
          <w:p w14:paraId="4D06B8AF" w14:textId="77777777" w:rsidR="00870B77" w:rsidRDefault="00870B77" w:rsidP="00D83A2C">
            <w:pPr>
              <w:spacing w:after="0" w:line="240" w:lineRule="auto"/>
              <w:ind w:firstLine="33"/>
              <w:jc w:val="both"/>
              <w:rPr>
                <w:rFonts w:ascii="Times New Roman" w:hAnsi="Times New Roman"/>
                <w:sz w:val="24"/>
                <w:szCs w:val="24"/>
              </w:rPr>
            </w:pPr>
            <w:r w:rsidRPr="0053196B">
              <w:rPr>
                <w:rFonts w:ascii="Times New Roman" w:hAnsi="Times New Roman"/>
                <w:sz w:val="24"/>
                <w:szCs w:val="24"/>
              </w:rPr>
              <w:lastRenderedPageBreak/>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5E7FCB9"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24</w:t>
            </w:r>
          </w:p>
        </w:tc>
      </w:tr>
      <w:tr w:rsidR="00870B77" w14:paraId="5FC57C8C" w14:textId="77777777" w:rsidTr="00D83A2C">
        <w:tc>
          <w:tcPr>
            <w:tcW w:w="7338" w:type="dxa"/>
            <w:tcBorders>
              <w:top w:val="single" w:sz="4" w:space="0" w:color="auto"/>
              <w:left w:val="single" w:sz="4" w:space="0" w:color="auto"/>
              <w:bottom w:val="single" w:sz="4" w:space="0" w:color="auto"/>
              <w:right w:val="single" w:sz="4" w:space="0" w:color="auto"/>
            </w:tcBorders>
          </w:tcPr>
          <w:p w14:paraId="795931D7" w14:textId="77777777" w:rsidR="00870B77" w:rsidRPr="0053196B" w:rsidRDefault="00870B77" w:rsidP="00D83A2C">
            <w:pPr>
              <w:spacing w:after="0" w:line="240" w:lineRule="auto"/>
              <w:ind w:firstLine="33"/>
              <w:jc w:val="both"/>
              <w:rPr>
                <w:rFonts w:ascii="Times New Roman" w:hAnsi="Times New Roman"/>
                <w:sz w:val="24"/>
                <w:szCs w:val="24"/>
              </w:rPr>
            </w:pPr>
            <w:r>
              <w:rPr>
                <w:rFonts w:ascii="Times New Roman" w:hAnsi="Times New Roman"/>
                <w:sz w:val="24"/>
                <w:szCs w:val="24"/>
              </w:rPr>
              <w:t>Способный э</w:t>
            </w:r>
            <w:r w:rsidRPr="00861861">
              <w:rPr>
                <w:rFonts w:ascii="Times New Roman" w:hAnsi="Times New Roman"/>
                <w:sz w:val="24"/>
                <w:szCs w:val="24"/>
              </w:rPr>
              <w:t>ффективно планир</w:t>
            </w:r>
            <w:r>
              <w:rPr>
                <w:rFonts w:ascii="Times New Roman" w:hAnsi="Times New Roman"/>
                <w:sz w:val="24"/>
                <w:szCs w:val="24"/>
              </w:rPr>
              <w:t>овать</w:t>
            </w:r>
            <w:r w:rsidRPr="00861861">
              <w:rPr>
                <w:rFonts w:ascii="Times New Roman" w:hAnsi="Times New Roman"/>
                <w:sz w:val="24"/>
                <w:szCs w:val="24"/>
              </w:rPr>
              <w:t xml:space="preserve"> свою деятельность: декомпозирует задачи на подзадачи, планир</w:t>
            </w:r>
            <w:r>
              <w:rPr>
                <w:rFonts w:ascii="Times New Roman" w:hAnsi="Times New Roman"/>
                <w:sz w:val="24"/>
                <w:szCs w:val="24"/>
              </w:rPr>
              <w:t>овать</w:t>
            </w:r>
            <w:r w:rsidRPr="00861861">
              <w:rPr>
                <w:rFonts w:ascii="Times New Roman" w:hAnsi="Times New Roman"/>
                <w:sz w:val="24"/>
                <w:szCs w:val="24"/>
              </w:rPr>
              <w:t xml:space="preserve"> этапы выполнения, расставля</w:t>
            </w:r>
            <w:r>
              <w:rPr>
                <w:rFonts w:ascii="Times New Roman" w:hAnsi="Times New Roman"/>
                <w:sz w:val="24"/>
                <w:szCs w:val="24"/>
              </w:rPr>
              <w:t>ть</w:t>
            </w:r>
            <w:r w:rsidRPr="00861861">
              <w:rPr>
                <w:rFonts w:ascii="Times New Roman" w:hAnsi="Times New Roman"/>
                <w:sz w:val="24"/>
                <w:szCs w:val="24"/>
              </w:rPr>
              <w:t xml:space="preserve"> приоритеты по принципу важно/срочно, самостоятельно рассчитыват</w:t>
            </w:r>
            <w:r>
              <w:rPr>
                <w:rFonts w:ascii="Times New Roman" w:hAnsi="Times New Roman"/>
                <w:sz w:val="24"/>
                <w:szCs w:val="24"/>
              </w:rPr>
              <w:t>ь</w:t>
            </w:r>
            <w:r w:rsidRPr="00861861">
              <w:rPr>
                <w:rFonts w:ascii="Times New Roman" w:hAnsi="Times New Roman"/>
                <w:sz w:val="24"/>
                <w:szCs w:val="24"/>
              </w:rPr>
              <w:t xml:space="preserve"> и использ</w:t>
            </w:r>
            <w:r>
              <w:rPr>
                <w:rFonts w:ascii="Times New Roman" w:hAnsi="Times New Roman"/>
                <w:sz w:val="24"/>
                <w:szCs w:val="24"/>
              </w:rPr>
              <w:t>овать</w:t>
            </w:r>
            <w:r w:rsidRPr="00861861">
              <w:rPr>
                <w:rFonts w:ascii="Times New Roman" w:hAnsi="Times New Roman"/>
                <w:sz w:val="24"/>
                <w:szCs w:val="24"/>
              </w:rPr>
              <w:t xml:space="preserve"> необходимые ресурсы, самостоятельно ориентир</w:t>
            </w:r>
            <w:r>
              <w:rPr>
                <w:rFonts w:ascii="Times New Roman" w:hAnsi="Times New Roman"/>
                <w:sz w:val="24"/>
                <w:szCs w:val="24"/>
              </w:rPr>
              <w:t>оваться</w:t>
            </w:r>
            <w:r w:rsidRPr="00861861">
              <w:rPr>
                <w:rFonts w:ascii="Times New Roman" w:hAnsi="Times New Roman"/>
                <w:sz w:val="24"/>
                <w:szCs w:val="24"/>
              </w:rPr>
              <w:t xml:space="preserve"> в соотношении (процент) резервов и затрат.</w:t>
            </w:r>
          </w:p>
        </w:tc>
        <w:tc>
          <w:tcPr>
            <w:tcW w:w="2268" w:type="dxa"/>
            <w:tcBorders>
              <w:top w:val="single" w:sz="4" w:space="0" w:color="auto"/>
              <w:left w:val="single" w:sz="4" w:space="0" w:color="auto"/>
              <w:bottom w:val="single" w:sz="4" w:space="0" w:color="auto"/>
              <w:right w:val="single" w:sz="4" w:space="0" w:color="auto"/>
            </w:tcBorders>
            <w:vAlign w:val="center"/>
          </w:tcPr>
          <w:p w14:paraId="6DDA0382"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25</w:t>
            </w:r>
          </w:p>
        </w:tc>
      </w:tr>
      <w:tr w:rsidR="00870B77" w14:paraId="02D3D30B" w14:textId="77777777" w:rsidTr="00D83A2C">
        <w:tc>
          <w:tcPr>
            <w:tcW w:w="9606" w:type="dxa"/>
            <w:gridSpan w:val="2"/>
            <w:tcBorders>
              <w:top w:val="single" w:sz="4" w:space="0" w:color="auto"/>
              <w:left w:val="single" w:sz="4" w:space="0" w:color="auto"/>
              <w:bottom w:val="single" w:sz="4" w:space="0" w:color="auto"/>
              <w:right w:val="single" w:sz="4" w:space="0" w:color="auto"/>
            </w:tcBorders>
            <w:vAlign w:val="center"/>
            <w:hideMark/>
          </w:tcPr>
          <w:p w14:paraId="3647FD79"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Личностные результаты реализации программы воспитания, определенные субъектами образовательного процесса</w:t>
            </w:r>
            <w:r>
              <w:rPr>
                <w:rFonts w:ascii="Times New Roman" w:hAnsi="Times New Roman"/>
              </w:rPr>
              <w:t xml:space="preserve"> </w:t>
            </w:r>
          </w:p>
        </w:tc>
      </w:tr>
      <w:tr w:rsidR="00870B77" w14:paraId="058DEA89" w14:textId="77777777" w:rsidTr="00D83A2C">
        <w:tc>
          <w:tcPr>
            <w:tcW w:w="7338" w:type="dxa"/>
            <w:tcBorders>
              <w:top w:val="single" w:sz="4" w:space="0" w:color="auto"/>
              <w:left w:val="single" w:sz="4" w:space="0" w:color="auto"/>
              <w:bottom w:val="single" w:sz="4" w:space="0" w:color="auto"/>
              <w:right w:val="single" w:sz="4" w:space="0" w:color="auto"/>
            </w:tcBorders>
            <w:hideMark/>
          </w:tcPr>
          <w:p w14:paraId="1353F66F" w14:textId="77777777" w:rsidR="00870B77" w:rsidRDefault="00870B77" w:rsidP="00D83A2C">
            <w:pPr>
              <w:spacing w:after="0" w:line="240" w:lineRule="auto"/>
              <w:ind w:firstLine="33"/>
              <w:jc w:val="both"/>
              <w:rPr>
                <w:rFonts w:ascii="Times New Roman" w:hAnsi="Times New Roman"/>
                <w:sz w:val="24"/>
                <w:szCs w:val="24"/>
              </w:rPr>
            </w:pPr>
            <w:r w:rsidRPr="00565DE2">
              <w:rPr>
                <w:rFonts w:ascii="Times New Roman" w:hAnsi="Times New Roman"/>
                <w:sz w:val="24"/>
                <w:szCs w:val="24"/>
              </w:rPr>
              <w:t xml:space="preserve">Уважающий лучшие традиции </w:t>
            </w:r>
            <w:r>
              <w:rPr>
                <w:rFonts w:ascii="Times New Roman" w:hAnsi="Times New Roman"/>
                <w:sz w:val="24"/>
                <w:szCs w:val="24"/>
              </w:rPr>
              <w:t>техникума</w:t>
            </w:r>
            <w:r w:rsidRPr="00565DE2">
              <w:rPr>
                <w:rFonts w:ascii="Times New Roman" w:hAnsi="Times New Roman"/>
                <w:sz w:val="24"/>
                <w:szCs w:val="24"/>
              </w:rPr>
              <w:t>, стремящийся к сохранению положительной деловой репутации и приумножению позитивного имиджа образовательной организации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721C4F7"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26</w:t>
            </w:r>
          </w:p>
        </w:tc>
      </w:tr>
      <w:tr w:rsidR="00870B77" w14:paraId="0CB469D0" w14:textId="77777777" w:rsidTr="00D83A2C">
        <w:tc>
          <w:tcPr>
            <w:tcW w:w="7338" w:type="dxa"/>
            <w:tcBorders>
              <w:top w:val="single" w:sz="4" w:space="0" w:color="auto"/>
              <w:left w:val="single" w:sz="4" w:space="0" w:color="auto"/>
              <w:bottom w:val="single" w:sz="4" w:space="0" w:color="auto"/>
              <w:right w:val="single" w:sz="4" w:space="0" w:color="auto"/>
            </w:tcBorders>
          </w:tcPr>
          <w:p w14:paraId="306B4317" w14:textId="77777777" w:rsidR="00870B77" w:rsidRDefault="00870B77" w:rsidP="00D83A2C">
            <w:pPr>
              <w:spacing w:after="0" w:line="240" w:lineRule="auto"/>
              <w:ind w:firstLine="33"/>
              <w:jc w:val="both"/>
              <w:rPr>
                <w:rFonts w:ascii="Times New Roman" w:hAnsi="Times New Roman"/>
                <w:sz w:val="24"/>
                <w:szCs w:val="24"/>
              </w:rPr>
            </w:pPr>
            <w:r w:rsidRPr="00F720E0">
              <w:rPr>
                <w:rFonts w:ascii="Times New Roman" w:hAnsi="Times New Roman"/>
                <w:sz w:val="24"/>
                <w:szCs w:val="24"/>
              </w:rPr>
              <w:t>Содействующий поддержанию престижа своей профессии, отрасли и образовательной организации.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DF9A179" w14:textId="77777777" w:rsidR="00870B77" w:rsidRDefault="00870B77" w:rsidP="00D83A2C">
            <w:pPr>
              <w:spacing w:after="0" w:line="240" w:lineRule="auto"/>
              <w:ind w:firstLine="33"/>
              <w:jc w:val="both"/>
              <w:rPr>
                <w:rFonts w:ascii="Times New Roman" w:hAnsi="Times New Roman"/>
                <w:b/>
                <w:bCs/>
                <w:sz w:val="24"/>
                <w:szCs w:val="24"/>
              </w:rPr>
            </w:pPr>
            <w:r>
              <w:rPr>
                <w:rFonts w:ascii="Times New Roman" w:hAnsi="Times New Roman"/>
                <w:b/>
                <w:bCs/>
                <w:sz w:val="24"/>
                <w:szCs w:val="24"/>
              </w:rPr>
              <w:t>ЛР 27</w:t>
            </w:r>
          </w:p>
        </w:tc>
      </w:tr>
      <w:bookmarkEnd w:id="4"/>
    </w:tbl>
    <w:p w14:paraId="004C15A7" w14:textId="77777777" w:rsidR="00870B77" w:rsidRDefault="00870B77" w:rsidP="00870B77">
      <w:pPr>
        <w:spacing w:after="0"/>
        <w:ind w:firstLine="708"/>
        <w:jc w:val="both"/>
        <w:rPr>
          <w:rFonts w:ascii="Times New Roman" w:hAnsi="Times New Roman"/>
          <w:b/>
          <w:bCs/>
          <w:sz w:val="24"/>
          <w:szCs w:val="24"/>
        </w:rPr>
      </w:pPr>
    </w:p>
    <w:p w14:paraId="01E746EB" w14:textId="77777777" w:rsidR="00870B77" w:rsidRPr="00FF44AD" w:rsidRDefault="00870B77" w:rsidP="00870B77">
      <w:pPr>
        <w:spacing w:after="0"/>
        <w:rPr>
          <w:rFonts w:ascii="Times New Roman" w:hAnsi="Times New Roman"/>
          <w:iCs/>
          <w:sz w:val="24"/>
          <w:szCs w:val="24"/>
        </w:rPr>
      </w:pPr>
      <w:bookmarkStart w:id="5" w:name="_Hlk76478488"/>
      <w:r w:rsidRPr="00FF44AD">
        <w:rPr>
          <w:rFonts w:ascii="Times New Roman" w:hAnsi="Times New Roman"/>
          <w:iCs/>
          <w:sz w:val="24"/>
          <w:szCs w:val="24"/>
        </w:rPr>
        <w:t xml:space="preserve">Соотношение перечня профессиональных модулей, учебных дисциплин </w:t>
      </w:r>
      <w:r w:rsidRPr="00FF44AD">
        <w:rPr>
          <w:rFonts w:ascii="Times New Roman" w:hAnsi="Times New Roman"/>
          <w:iCs/>
          <w:sz w:val="24"/>
          <w:szCs w:val="24"/>
        </w:rPr>
        <w:br/>
        <w:t>и планируемых личностных результатов в ходе реализации образовательной программы</w:t>
      </w:r>
    </w:p>
    <w:p w14:paraId="20984F09" w14:textId="77777777" w:rsidR="00870B77" w:rsidRDefault="00870B77" w:rsidP="00870B77">
      <w:pPr>
        <w:spacing w:after="0"/>
        <w:jc w:val="both"/>
        <w:rPr>
          <w:rFonts w:ascii="Times New Roman" w:hAnsi="Times New Roman"/>
          <w:b/>
          <w:sz w:val="24"/>
          <w:szCs w:val="24"/>
          <w:highlight w:val="yellow"/>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2516"/>
      </w:tblGrid>
      <w:tr w:rsidR="00870B77" w14:paraId="58F2F6BC" w14:textId="77777777" w:rsidTr="00D83A2C">
        <w:tc>
          <w:tcPr>
            <w:tcW w:w="7088" w:type="dxa"/>
            <w:tcBorders>
              <w:top w:val="single" w:sz="4" w:space="0" w:color="auto"/>
              <w:left w:val="single" w:sz="4" w:space="0" w:color="auto"/>
              <w:bottom w:val="single" w:sz="4" w:space="0" w:color="auto"/>
              <w:right w:val="single" w:sz="4" w:space="0" w:color="auto"/>
            </w:tcBorders>
            <w:hideMark/>
          </w:tcPr>
          <w:p w14:paraId="0E1CCDD3" w14:textId="77777777" w:rsidR="00870B77" w:rsidRPr="00FF44AD" w:rsidRDefault="00870B77" w:rsidP="00D83A2C">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Наименование профессионального модуля, </w:t>
            </w:r>
            <w:r w:rsidRPr="00FF44AD">
              <w:rPr>
                <w:rFonts w:ascii="Times New Roman" w:hAnsi="Times New Roman"/>
                <w:bCs/>
                <w:iCs/>
                <w:sz w:val="24"/>
                <w:szCs w:val="24"/>
              </w:rPr>
              <w:br/>
              <w:t xml:space="preserve">учебной дисциплины </w:t>
            </w:r>
          </w:p>
        </w:tc>
        <w:tc>
          <w:tcPr>
            <w:tcW w:w="2516" w:type="dxa"/>
            <w:tcBorders>
              <w:top w:val="single" w:sz="4" w:space="0" w:color="auto"/>
              <w:left w:val="single" w:sz="4" w:space="0" w:color="auto"/>
              <w:bottom w:val="single" w:sz="4" w:space="0" w:color="auto"/>
              <w:right w:val="single" w:sz="4" w:space="0" w:color="auto"/>
            </w:tcBorders>
            <w:hideMark/>
          </w:tcPr>
          <w:p w14:paraId="0210C8C6" w14:textId="77777777" w:rsidR="00870B77" w:rsidRPr="00FF44AD" w:rsidRDefault="00870B77" w:rsidP="00D83A2C">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Код личностных результатов реализации программы воспитания </w:t>
            </w:r>
          </w:p>
        </w:tc>
      </w:tr>
      <w:bookmarkEnd w:id="5"/>
      <w:tr w:rsidR="00870B77" w14:paraId="510AF3F4" w14:textId="77777777" w:rsidTr="00D83A2C">
        <w:tc>
          <w:tcPr>
            <w:tcW w:w="7088" w:type="dxa"/>
            <w:tcBorders>
              <w:top w:val="single" w:sz="4" w:space="0" w:color="auto"/>
              <w:left w:val="single" w:sz="4" w:space="0" w:color="auto"/>
              <w:bottom w:val="single" w:sz="4" w:space="0" w:color="auto"/>
              <w:right w:val="single" w:sz="4" w:space="0" w:color="auto"/>
            </w:tcBorders>
            <w:hideMark/>
          </w:tcPr>
          <w:p w14:paraId="7BF05F3A" w14:textId="77777777" w:rsidR="00870B77" w:rsidRPr="00D144A4" w:rsidRDefault="00870B77" w:rsidP="00D83A2C">
            <w:pPr>
              <w:spacing w:after="0" w:line="240" w:lineRule="auto"/>
              <w:rPr>
                <w:rFonts w:ascii="Times New Roman" w:hAnsi="Times New Roman"/>
                <w:b/>
                <w:sz w:val="24"/>
                <w:szCs w:val="24"/>
              </w:rPr>
            </w:pPr>
            <w:r w:rsidRPr="00D144A4">
              <w:rPr>
                <w:rFonts w:ascii="Times New Roman" w:eastAsia="Calibri" w:hAnsi="Times New Roman"/>
                <w:sz w:val="24"/>
                <w:szCs w:val="24"/>
                <w:lang w:eastAsia="en-US"/>
              </w:rPr>
              <w:t>ООД1Русский язык</w:t>
            </w:r>
          </w:p>
        </w:tc>
        <w:tc>
          <w:tcPr>
            <w:tcW w:w="2516" w:type="dxa"/>
            <w:tcBorders>
              <w:top w:val="single" w:sz="4" w:space="0" w:color="auto"/>
              <w:left w:val="single" w:sz="4" w:space="0" w:color="auto"/>
              <w:bottom w:val="single" w:sz="4" w:space="0" w:color="auto"/>
              <w:right w:val="single" w:sz="4" w:space="0" w:color="auto"/>
            </w:tcBorders>
          </w:tcPr>
          <w:p w14:paraId="4F8233D3" w14:textId="77777777" w:rsidR="00870B77" w:rsidRPr="00FF44AD" w:rsidRDefault="00870B77" w:rsidP="00D83A2C">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ЛР 1, ЛР 3, ЛР 5, ЛР7, ЛР8, ЛР11</w:t>
            </w:r>
          </w:p>
        </w:tc>
      </w:tr>
      <w:tr w:rsidR="00870B77" w14:paraId="03F069D7" w14:textId="77777777" w:rsidTr="00D83A2C">
        <w:tc>
          <w:tcPr>
            <w:tcW w:w="7088" w:type="dxa"/>
            <w:tcBorders>
              <w:top w:val="single" w:sz="4" w:space="0" w:color="auto"/>
              <w:left w:val="single" w:sz="4" w:space="0" w:color="auto"/>
              <w:bottom w:val="single" w:sz="4" w:space="0" w:color="auto"/>
              <w:right w:val="single" w:sz="4" w:space="0" w:color="auto"/>
            </w:tcBorders>
          </w:tcPr>
          <w:p w14:paraId="2C3DAA5D" w14:textId="77777777" w:rsidR="00870B77" w:rsidRPr="00D144A4" w:rsidRDefault="00870B77" w:rsidP="00D83A2C">
            <w:pPr>
              <w:spacing w:after="0" w:line="240" w:lineRule="auto"/>
              <w:rPr>
                <w:rFonts w:ascii="Times New Roman" w:hAnsi="Times New Roman"/>
                <w:b/>
                <w:sz w:val="24"/>
                <w:szCs w:val="24"/>
              </w:rPr>
            </w:pPr>
            <w:r w:rsidRPr="00D144A4">
              <w:rPr>
                <w:rFonts w:ascii="Times New Roman" w:eastAsia="Calibri" w:hAnsi="Times New Roman"/>
                <w:sz w:val="24"/>
                <w:szCs w:val="24"/>
                <w:lang w:eastAsia="en-US"/>
              </w:rPr>
              <w:t>ООД2Литература</w:t>
            </w:r>
          </w:p>
        </w:tc>
        <w:tc>
          <w:tcPr>
            <w:tcW w:w="2516" w:type="dxa"/>
            <w:tcBorders>
              <w:top w:val="single" w:sz="4" w:space="0" w:color="auto"/>
              <w:left w:val="single" w:sz="4" w:space="0" w:color="auto"/>
              <w:bottom w:val="single" w:sz="4" w:space="0" w:color="auto"/>
              <w:right w:val="single" w:sz="4" w:space="0" w:color="auto"/>
            </w:tcBorders>
          </w:tcPr>
          <w:p w14:paraId="54BD79A4" w14:textId="77777777" w:rsidR="00870B77" w:rsidRPr="00FF44AD" w:rsidRDefault="00870B77" w:rsidP="00D83A2C">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ЛР 1, ЛР 3, ЛР 5, ЛР7, ЛР8, ЛР12</w:t>
            </w:r>
          </w:p>
        </w:tc>
      </w:tr>
      <w:tr w:rsidR="00870B77" w14:paraId="1F76C3C4" w14:textId="77777777" w:rsidTr="00D83A2C">
        <w:tc>
          <w:tcPr>
            <w:tcW w:w="7088" w:type="dxa"/>
            <w:tcBorders>
              <w:top w:val="single" w:sz="4" w:space="0" w:color="auto"/>
              <w:left w:val="single" w:sz="4" w:space="0" w:color="auto"/>
              <w:bottom w:val="single" w:sz="4" w:space="0" w:color="auto"/>
              <w:right w:val="single" w:sz="4" w:space="0" w:color="auto"/>
            </w:tcBorders>
          </w:tcPr>
          <w:p w14:paraId="391907BE" w14:textId="77777777" w:rsidR="00870B77" w:rsidRPr="00D144A4" w:rsidRDefault="00870B77" w:rsidP="00D83A2C">
            <w:pPr>
              <w:spacing w:after="0" w:line="240" w:lineRule="auto"/>
              <w:rPr>
                <w:rFonts w:ascii="Times New Roman" w:hAnsi="Times New Roman"/>
                <w:b/>
                <w:sz w:val="24"/>
                <w:szCs w:val="24"/>
              </w:rPr>
            </w:pPr>
            <w:r w:rsidRPr="004325CF">
              <w:rPr>
                <w:rFonts w:ascii="Times New Roman" w:eastAsia="Calibri" w:hAnsi="Times New Roman"/>
                <w:sz w:val="24"/>
                <w:szCs w:val="24"/>
                <w:lang w:eastAsia="en-US"/>
              </w:rPr>
              <w:t>ООД3</w:t>
            </w:r>
            <w:r w:rsidRPr="00D144A4">
              <w:rPr>
                <w:rFonts w:ascii="Times New Roman" w:eastAsia="Calibri" w:hAnsi="Times New Roman"/>
                <w:sz w:val="24"/>
                <w:szCs w:val="24"/>
                <w:lang w:eastAsia="en-US"/>
              </w:rPr>
              <w:t xml:space="preserve"> Иностранный язык</w:t>
            </w:r>
          </w:p>
        </w:tc>
        <w:tc>
          <w:tcPr>
            <w:tcW w:w="2516" w:type="dxa"/>
            <w:tcBorders>
              <w:top w:val="single" w:sz="4" w:space="0" w:color="auto"/>
              <w:left w:val="single" w:sz="4" w:space="0" w:color="auto"/>
              <w:bottom w:val="single" w:sz="4" w:space="0" w:color="auto"/>
              <w:right w:val="single" w:sz="4" w:space="0" w:color="auto"/>
            </w:tcBorders>
          </w:tcPr>
          <w:p w14:paraId="104AC510" w14:textId="77777777" w:rsidR="00870B77" w:rsidRPr="00FF44AD" w:rsidRDefault="00870B77" w:rsidP="00D83A2C">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ЛР 4 ЛР 15, ЛР 18 </w:t>
            </w:r>
          </w:p>
        </w:tc>
      </w:tr>
      <w:tr w:rsidR="00870B77" w14:paraId="5CE0E3FC" w14:textId="77777777" w:rsidTr="00D83A2C">
        <w:tc>
          <w:tcPr>
            <w:tcW w:w="7088" w:type="dxa"/>
            <w:tcBorders>
              <w:top w:val="single" w:sz="4" w:space="0" w:color="auto"/>
              <w:left w:val="single" w:sz="4" w:space="0" w:color="auto"/>
              <w:bottom w:val="single" w:sz="4" w:space="0" w:color="auto"/>
              <w:right w:val="single" w:sz="4" w:space="0" w:color="auto"/>
            </w:tcBorders>
          </w:tcPr>
          <w:p w14:paraId="2A40FE96" w14:textId="77777777" w:rsidR="00870B77" w:rsidRPr="00D144A4" w:rsidRDefault="00870B77" w:rsidP="00D83A2C">
            <w:pPr>
              <w:spacing w:after="0" w:line="240" w:lineRule="auto"/>
              <w:rPr>
                <w:rFonts w:ascii="Times New Roman" w:hAnsi="Times New Roman"/>
                <w:b/>
                <w:sz w:val="24"/>
                <w:szCs w:val="24"/>
              </w:rPr>
            </w:pPr>
            <w:r w:rsidRPr="004325CF">
              <w:rPr>
                <w:rFonts w:ascii="Times New Roman" w:eastAsia="Calibri" w:hAnsi="Times New Roman"/>
                <w:sz w:val="24"/>
                <w:szCs w:val="24"/>
                <w:lang w:eastAsia="en-US"/>
              </w:rPr>
              <w:t>ООД4</w:t>
            </w:r>
            <w:r w:rsidRPr="00D144A4">
              <w:rPr>
                <w:rFonts w:ascii="Times New Roman" w:eastAsia="Calibri" w:hAnsi="Times New Roman"/>
                <w:sz w:val="24"/>
                <w:szCs w:val="24"/>
                <w:lang w:eastAsia="en-US"/>
              </w:rPr>
              <w:t xml:space="preserve"> Математика</w:t>
            </w:r>
          </w:p>
        </w:tc>
        <w:tc>
          <w:tcPr>
            <w:tcW w:w="2516" w:type="dxa"/>
            <w:tcBorders>
              <w:top w:val="single" w:sz="4" w:space="0" w:color="auto"/>
              <w:left w:val="single" w:sz="4" w:space="0" w:color="auto"/>
              <w:bottom w:val="single" w:sz="4" w:space="0" w:color="auto"/>
              <w:right w:val="single" w:sz="4" w:space="0" w:color="auto"/>
            </w:tcBorders>
          </w:tcPr>
          <w:p w14:paraId="1A7385CE" w14:textId="77777777" w:rsidR="00870B77" w:rsidRPr="00FF44AD" w:rsidRDefault="00870B77" w:rsidP="00D83A2C">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ЛР 1, ЛР 8, ЛР 11</w:t>
            </w:r>
          </w:p>
        </w:tc>
      </w:tr>
      <w:tr w:rsidR="00870B77" w14:paraId="10C6FDFE" w14:textId="77777777" w:rsidTr="00D83A2C">
        <w:tc>
          <w:tcPr>
            <w:tcW w:w="7088" w:type="dxa"/>
            <w:tcBorders>
              <w:top w:val="single" w:sz="4" w:space="0" w:color="auto"/>
              <w:left w:val="single" w:sz="4" w:space="0" w:color="auto"/>
              <w:bottom w:val="single" w:sz="4" w:space="0" w:color="auto"/>
              <w:right w:val="single" w:sz="4" w:space="0" w:color="auto"/>
            </w:tcBorders>
            <w:hideMark/>
          </w:tcPr>
          <w:p w14:paraId="3A972492" w14:textId="77777777" w:rsidR="00870B77" w:rsidRPr="00D144A4" w:rsidRDefault="00870B77" w:rsidP="00D83A2C">
            <w:pPr>
              <w:spacing w:after="0" w:line="240" w:lineRule="auto"/>
              <w:rPr>
                <w:rFonts w:ascii="Times New Roman" w:eastAsia="Calibri" w:hAnsi="Times New Roman"/>
                <w:sz w:val="24"/>
                <w:szCs w:val="24"/>
                <w:lang w:eastAsia="en-US"/>
              </w:rPr>
            </w:pPr>
            <w:r w:rsidRPr="004325CF">
              <w:rPr>
                <w:rFonts w:ascii="Times New Roman" w:eastAsia="Calibri" w:hAnsi="Times New Roman"/>
                <w:sz w:val="24"/>
                <w:szCs w:val="24"/>
                <w:lang w:eastAsia="en-US"/>
              </w:rPr>
              <w:t>ООД5</w:t>
            </w:r>
            <w:r>
              <w:rPr>
                <w:rFonts w:ascii="Times New Roman" w:eastAsia="Calibri" w:hAnsi="Times New Roman"/>
                <w:sz w:val="24"/>
                <w:szCs w:val="24"/>
                <w:lang w:eastAsia="en-US"/>
              </w:rPr>
              <w:t>Исория</w:t>
            </w:r>
          </w:p>
        </w:tc>
        <w:tc>
          <w:tcPr>
            <w:tcW w:w="2516" w:type="dxa"/>
            <w:tcBorders>
              <w:top w:val="single" w:sz="4" w:space="0" w:color="auto"/>
              <w:left w:val="single" w:sz="4" w:space="0" w:color="auto"/>
              <w:bottom w:val="single" w:sz="4" w:space="0" w:color="auto"/>
              <w:right w:val="single" w:sz="4" w:space="0" w:color="auto"/>
            </w:tcBorders>
          </w:tcPr>
          <w:p w14:paraId="5362CFB4" w14:textId="77777777" w:rsidR="00870B77" w:rsidRPr="00FF44AD" w:rsidRDefault="00870B77" w:rsidP="00D83A2C">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ЛР 5, ЛР</w:t>
            </w:r>
            <w:proofErr w:type="gramStart"/>
            <w:r w:rsidRPr="00FF44AD">
              <w:rPr>
                <w:rFonts w:ascii="Times New Roman" w:hAnsi="Times New Roman"/>
                <w:bCs/>
                <w:iCs/>
                <w:sz w:val="24"/>
                <w:szCs w:val="24"/>
              </w:rPr>
              <w:t>6,ЛР</w:t>
            </w:r>
            <w:proofErr w:type="gramEnd"/>
            <w:r w:rsidRPr="00FF44AD">
              <w:rPr>
                <w:rFonts w:ascii="Times New Roman" w:hAnsi="Times New Roman"/>
                <w:bCs/>
                <w:iCs/>
                <w:sz w:val="24"/>
                <w:szCs w:val="24"/>
              </w:rPr>
              <w:t xml:space="preserve"> 9</w:t>
            </w:r>
          </w:p>
        </w:tc>
      </w:tr>
      <w:tr w:rsidR="00870B77" w14:paraId="22C4FC73" w14:textId="77777777" w:rsidTr="00D83A2C">
        <w:tc>
          <w:tcPr>
            <w:tcW w:w="7088" w:type="dxa"/>
            <w:tcBorders>
              <w:top w:val="single" w:sz="4" w:space="0" w:color="auto"/>
              <w:left w:val="single" w:sz="4" w:space="0" w:color="auto"/>
              <w:bottom w:val="single" w:sz="4" w:space="0" w:color="auto"/>
              <w:right w:val="single" w:sz="4" w:space="0" w:color="auto"/>
            </w:tcBorders>
          </w:tcPr>
          <w:p w14:paraId="3D0AA555" w14:textId="77777777" w:rsidR="00870B77" w:rsidRPr="00D144A4" w:rsidRDefault="00870B77" w:rsidP="00D83A2C">
            <w:pPr>
              <w:spacing w:after="0" w:line="240" w:lineRule="auto"/>
              <w:rPr>
                <w:rFonts w:ascii="Times New Roman" w:hAnsi="Times New Roman"/>
                <w:b/>
                <w:sz w:val="24"/>
                <w:szCs w:val="24"/>
              </w:rPr>
            </w:pPr>
            <w:r>
              <w:rPr>
                <w:rFonts w:ascii="Times New Roman" w:eastAsia="Calibri" w:hAnsi="Times New Roman"/>
                <w:sz w:val="24"/>
                <w:szCs w:val="24"/>
                <w:lang w:eastAsia="en-US"/>
              </w:rPr>
              <w:t xml:space="preserve">ООД6 </w:t>
            </w:r>
            <w:r w:rsidRPr="00D144A4">
              <w:rPr>
                <w:rFonts w:ascii="Times New Roman" w:eastAsia="Calibri" w:hAnsi="Times New Roman"/>
                <w:sz w:val="24"/>
                <w:szCs w:val="24"/>
                <w:lang w:eastAsia="en-US"/>
              </w:rPr>
              <w:t>Физическая культура</w:t>
            </w:r>
          </w:p>
        </w:tc>
        <w:tc>
          <w:tcPr>
            <w:tcW w:w="2516" w:type="dxa"/>
            <w:tcBorders>
              <w:top w:val="single" w:sz="4" w:space="0" w:color="auto"/>
              <w:left w:val="single" w:sz="4" w:space="0" w:color="auto"/>
              <w:bottom w:val="single" w:sz="4" w:space="0" w:color="auto"/>
              <w:right w:val="single" w:sz="4" w:space="0" w:color="auto"/>
            </w:tcBorders>
          </w:tcPr>
          <w:p w14:paraId="5C758039" w14:textId="77777777" w:rsidR="00870B77" w:rsidRPr="00FF44AD" w:rsidRDefault="00870B77" w:rsidP="00D83A2C">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ЛР 1, ЛР 6</w:t>
            </w:r>
          </w:p>
        </w:tc>
      </w:tr>
      <w:tr w:rsidR="00870B77" w14:paraId="620F0304" w14:textId="77777777" w:rsidTr="00D83A2C">
        <w:tc>
          <w:tcPr>
            <w:tcW w:w="7088" w:type="dxa"/>
            <w:tcBorders>
              <w:top w:val="single" w:sz="4" w:space="0" w:color="auto"/>
              <w:left w:val="single" w:sz="4" w:space="0" w:color="auto"/>
              <w:bottom w:val="single" w:sz="4" w:space="0" w:color="auto"/>
              <w:right w:val="single" w:sz="4" w:space="0" w:color="auto"/>
            </w:tcBorders>
          </w:tcPr>
          <w:p w14:paraId="7A159746" w14:textId="77777777" w:rsidR="00870B77" w:rsidRPr="00D144A4" w:rsidRDefault="00870B77" w:rsidP="00D83A2C">
            <w:pPr>
              <w:spacing w:after="0" w:line="240" w:lineRule="auto"/>
              <w:rPr>
                <w:rFonts w:ascii="Times New Roman" w:hAnsi="Times New Roman"/>
                <w:b/>
                <w:sz w:val="24"/>
                <w:szCs w:val="24"/>
              </w:rPr>
            </w:pPr>
            <w:r>
              <w:rPr>
                <w:rFonts w:ascii="Times New Roman" w:eastAsia="Calibri" w:hAnsi="Times New Roman"/>
                <w:sz w:val="24"/>
                <w:szCs w:val="24"/>
                <w:lang w:eastAsia="en-US"/>
              </w:rPr>
              <w:t xml:space="preserve">ООД7 </w:t>
            </w:r>
            <w:r w:rsidRPr="00D144A4">
              <w:rPr>
                <w:rFonts w:ascii="Times New Roman" w:eastAsia="Calibri" w:hAnsi="Times New Roman"/>
                <w:sz w:val="24"/>
                <w:szCs w:val="24"/>
                <w:lang w:eastAsia="en-US"/>
              </w:rPr>
              <w:t>Основы</w:t>
            </w:r>
            <w:r>
              <w:rPr>
                <w:rFonts w:ascii="Times New Roman" w:eastAsia="Calibri" w:hAnsi="Times New Roman"/>
                <w:sz w:val="24"/>
                <w:szCs w:val="24"/>
                <w:lang w:eastAsia="en-US"/>
              </w:rPr>
              <w:t xml:space="preserve"> безопасности жизнедеятельности</w:t>
            </w:r>
          </w:p>
        </w:tc>
        <w:tc>
          <w:tcPr>
            <w:tcW w:w="2516" w:type="dxa"/>
            <w:tcBorders>
              <w:top w:val="single" w:sz="4" w:space="0" w:color="auto"/>
              <w:left w:val="single" w:sz="4" w:space="0" w:color="auto"/>
              <w:bottom w:val="single" w:sz="4" w:space="0" w:color="auto"/>
              <w:right w:val="single" w:sz="4" w:space="0" w:color="auto"/>
            </w:tcBorders>
          </w:tcPr>
          <w:p w14:paraId="29594DEB" w14:textId="77777777" w:rsidR="00870B77" w:rsidRPr="00FF44AD" w:rsidRDefault="00870B77" w:rsidP="00D83A2C">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ЛР 1, ЛР 7, ЛР 9</w:t>
            </w:r>
          </w:p>
        </w:tc>
      </w:tr>
      <w:tr w:rsidR="00870B77" w14:paraId="36568B44" w14:textId="77777777" w:rsidTr="00D83A2C">
        <w:tc>
          <w:tcPr>
            <w:tcW w:w="7088" w:type="dxa"/>
            <w:tcBorders>
              <w:top w:val="single" w:sz="4" w:space="0" w:color="auto"/>
              <w:left w:val="single" w:sz="4" w:space="0" w:color="auto"/>
              <w:bottom w:val="single" w:sz="4" w:space="0" w:color="auto"/>
              <w:right w:val="single" w:sz="4" w:space="0" w:color="auto"/>
            </w:tcBorders>
          </w:tcPr>
          <w:p w14:paraId="74F397B4" w14:textId="77777777" w:rsidR="00870B77" w:rsidRPr="00D144A4" w:rsidRDefault="00870B77" w:rsidP="00D83A2C">
            <w:pPr>
              <w:spacing w:after="0" w:line="240" w:lineRule="auto"/>
              <w:rPr>
                <w:rFonts w:ascii="Times New Roman" w:hAnsi="Times New Roman"/>
                <w:b/>
                <w:sz w:val="24"/>
                <w:szCs w:val="24"/>
              </w:rPr>
            </w:pPr>
            <w:r>
              <w:rPr>
                <w:rFonts w:ascii="Times New Roman" w:eastAsia="Calibri" w:hAnsi="Times New Roman"/>
                <w:sz w:val="24"/>
                <w:szCs w:val="24"/>
                <w:lang w:eastAsia="en-US"/>
              </w:rPr>
              <w:t>ООД8 Астрономия</w:t>
            </w:r>
          </w:p>
        </w:tc>
        <w:tc>
          <w:tcPr>
            <w:tcW w:w="2516" w:type="dxa"/>
            <w:tcBorders>
              <w:top w:val="single" w:sz="4" w:space="0" w:color="auto"/>
              <w:left w:val="single" w:sz="4" w:space="0" w:color="auto"/>
              <w:bottom w:val="single" w:sz="4" w:space="0" w:color="auto"/>
              <w:right w:val="single" w:sz="4" w:space="0" w:color="auto"/>
            </w:tcBorders>
          </w:tcPr>
          <w:p w14:paraId="400FB9C5" w14:textId="77777777" w:rsidR="00870B77" w:rsidRPr="00FF44AD" w:rsidRDefault="00870B77" w:rsidP="00D83A2C">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ЛР </w:t>
            </w:r>
            <w:proofErr w:type="gramStart"/>
            <w:r w:rsidRPr="00FF44AD">
              <w:rPr>
                <w:rFonts w:ascii="Times New Roman" w:hAnsi="Times New Roman"/>
                <w:bCs/>
                <w:iCs/>
                <w:sz w:val="24"/>
                <w:szCs w:val="24"/>
              </w:rPr>
              <w:t>2,ЛР</w:t>
            </w:r>
            <w:proofErr w:type="gramEnd"/>
            <w:r w:rsidRPr="00FF44AD">
              <w:rPr>
                <w:rFonts w:ascii="Times New Roman" w:hAnsi="Times New Roman"/>
                <w:bCs/>
                <w:iCs/>
                <w:sz w:val="24"/>
                <w:szCs w:val="24"/>
              </w:rPr>
              <w:t xml:space="preserve"> 3,  ЛР 9</w:t>
            </w:r>
          </w:p>
        </w:tc>
      </w:tr>
      <w:tr w:rsidR="00870B77" w14:paraId="292928E5" w14:textId="77777777" w:rsidTr="00D83A2C">
        <w:tc>
          <w:tcPr>
            <w:tcW w:w="7088" w:type="dxa"/>
            <w:tcBorders>
              <w:top w:val="single" w:sz="4" w:space="0" w:color="auto"/>
              <w:left w:val="single" w:sz="4" w:space="0" w:color="auto"/>
              <w:bottom w:val="single" w:sz="4" w:space="0" w:color="auto"/>
              <w:right w:val="single" w:sz="4" w:space="0" w:color="auto"/>
            </w:tcBorders>
          </w:tcPr>
          <w:p w14:paraId="31297B3B" w14:textId="77777777" w:rsidR="00870B77" w:rsidRPr="00D144A4" w:rsidRDefault="00870B77" w:rsidP="00D83A2C">
            <w:pPr>
              <w:spacing w:after="0" w:line="240" w:lineRule="auto"/>
              <w:rPr>
                <w:rFonts w:ascii="Times New Roman" w:hAnsi="Times New Roman"/>
                <w:sz w:val="24"/>
                <w:szCs w:val="24"/>
              </w:rPr>
            </w:pPr>
            <w:r>
              <w:rPr>
                <w:rFonts w:ascii="Times New Roman" w:hAnsi="Times New Roman"/>
                <w:sz w:val="24"/>
                <w:szCs w:val="24"/>
              </w:rPr>
              <w:t>ООД 9 Физика</w:t>
            </w:r>
          </w:p>
        </w:tc>
        <w:tc>
          <w:tcPr>
            <w:tcW w:w="2516" w:type="dxa"/>
            <w:tcBorders>
              <w:top w:val="single" w:sz="4" w:space="0" w:color="auto"/>
              <w:left w:val="single" w:sz="4" w:space="0" w:color="auto"/>
              <w:bottom w:val="single" w:sz="4" w:space="0" w:color="auto"/>
              <w:right w:val="single" w:sz="4" w:space="0" w:color="auto"/>
            </w:tcBorders>
          </w:tcPr>
          <w:p w14:paraId="1F6963DF" w14:textId="77777777" w:rsidR="00870B77" w:rsidRPr="00FF44AD" w:rsidRDefault="00870B77" w:rsidP="00D83A2C">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ЛР 1, ЛР</w:t>
            </w:r>
            <w:proofErr w:type="gramStart"/>
            <w:r w:rsidRPr="00FF44AD">
              <w:rPr>
                <w:rFonts w:ascii="Times New Roman" w:hAnsi="Times New Roman"/>
                <w:bCs/>
                <w:iCs/>
                <w:sz w:val="24"/>
                <w:szCs w:val="24"/>
              </w:rPr>
              <w:t>2,ЛР</w:t>
            </w:r>
            <w:proofErr w:type="gramEnd"/>
            <w:r w:rsidRPr="00FF44AD">
              <w:rPr>
                <w:rFonts w:ascii="Times New Roman" w:hAnsi="Times New Roman"/>
                <w:bCs/>
                <w:iCs/>
                <w:sz w:val="24"/>
                <w:szCs w:val="24"/>
              </w:rPr>
              <w:t xml:space="preserve"> 3</w:t>
            </w:r>
          </w:p>
        </w:tc>
      </w:tr>
      <w:tr w:rsidR="00870B77" w14:paraId="2500738F" w14:textId="77777777" w:rsidTr="00D83A2C">
        <w:tc>
          <w:tcPr>
            <w:tcW w:w="7088" w:type="dxa"/>
            <w:tcBorders>
              <w:top w:val="single" w:sz="4" w:space="0" w:color="auto"/>
              <w:left w:val="single" w:sz="4" w:space="0" w:color="auto"/>
              <w:bottom w:val="single" w:sz="4" w:space="0" w:color="auto"/>
              <w:right w:val="single" w:sz="4" w:space="0" w:color="auto"/>
            </w:tcBorders>
          </w:tcPr>
          <w:p w14:paraId="2B12AC97" w14:textId="77777777" w:rsidR="00870B77" w:rsidRPr="00D144A4" w:rsidRDefault="00870B77" w:rsidP="00D83A2C">
            <w:pPr>
              <w:spacing w:after="0" w:line="240" w:lineRule="auto"/>
              <w:rPr>
                <w:rFonts w:ascii="Times New Roman" w:hAnsi="Times New Roman"/>
                <w:sz w:val="24"/>
                <w:szCs w:val="24"/>
              </w:rPr>
            </w:pPr>
            <w:r>
              <w:rPr>
                <w:rFonts w:ascii="Times New Roman" w:hAnsi="Times New Roman"/>
                <w:sz w:val="24"/>
                <w:szCs w:val="24"/>
              </w:rPr>
              <w:t>ООД 10 Информатика</w:t>
            </w:r>
          </w:p>
        </w:tc>
        <w:tc>
          <w:tcPr>
            <w:tcW w:w="2516" w:type="dxa"/>
            <w:tcBorders>
              <w:top w:val="single" w:sz="4" w:space="0" w:color="auto"/>
              <w:left w:val="single" w:sz="4" w:space="0" w:color="auto"/>
              <w:bottom w:val="single" w:sz="4" w:space="0" w:color="auto"/>
              <w:right w:val="single" w:sz="4" w:space="0" w:color="auto"/>
            </w:tcBorders>
          </w:tcPr>
          <w:p w14:paraId="0673D6B4" w14:textId="77777777" w:rsidR="00870B77" w:rsidRPr="00FF44AD" w:rsidRDefault="00870B77" w:rsidP="00D83A2C">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ЛР </w:t>
            </w:r>
            <w:proofErr w:type="gramStart"/>
            <w:r w:rsidRPr="00FF44AD">
              <w:rPr>
                <w:rFonts w:ascii="Times New Roman" w:hAnsi="Times New Roman"/>
                <w:bCs/>
                <w:iCs/>
                <w:sz w:val="24"/>
                <w:szCs w:val="24"/>
              </w:rPr>
              <w:t>4,ЛР</w:t>
            </w:r>
            <w:proofErr w:type="gramEnd"/>
            <w:r w:rsidRPr="00FF44AD">
              <w:rPr>
                <w:rFonts w:ascii="Times New Roman" w:hAnsi="Times New Roman"/>
                <w:bCs/>
                <w:iCs/>
                <w:sz w:val="24"/>
                <w:szCs w:val="24"/>
              </w:rPr>
              <w:t xml:space="preserve"> 9ЛР 13ЛР 16</w:t>
            </w:r>
          </w:p>
        </w:tc>
      </w:tr>
      <w:tr w:rsidR="00870B77" w14:paraId="5E3B1975" w14:textId="77777777" w:rsidTr="00D83A2C">
        <w:tc>
          <w:tcPr>
            <w:tcW w:w="7088" w:type="dxa"/>
            <w:tcBorders>
              <w:top w:val="single" w:sz="4" w:space="0" w:color="auto"/>
              <w:left w:val="single" w:sz="4" w:space="0" w:color="auto"/>
              <w:bottom w:val="single" w:sz="4" w:space="0" w:color="auto"/>
              <w:right w:val="single" w:sz="4" w:space="0" w:color="auto"/>
            </w:tcBorders>
          </w:tcPr>
          <w:p w14:paraId="1D5E0952" w14:textId="77777777" w:rsidR="00870B77" w:rsidRPr="00D144A4" w:rsidRDefault="00870B77" w:rsidP="00D83A2C">
            <w:pPr>
              <w:spacing w:after="0" w:line="240" w:lineRule="auto"/>
              <w:rPr>
                <w:rFonts w:ascii="Times New Roman" w:hAnsi="Times New Roman"/>
                <w:sz w:val="24"/>
                <w:szCs w:val="24"/>
              </w:rPr>
            </w:pPr>
            <w:r>
              <w:rPr>
                <w:rFonts w:ascii="Times New Roman" w:hAnsi="Times New Roman"/>
                <w:sz w:val="24"/>
                <w:szCs w:val="24"/>
              </w:rPr>
              <w:t>ОУД 11Родная литература</w:t>
            </w:r>
          </w:p>
        </w:tc>
        <w:tc>
          <w:tcPr>
            <w:tcW w:w="2516" w:type="dxa"/>
            <w:tcBorders>
              <w:top w:val="single" w:sz="4" w:space="0" w:color="auto"/>
              <w:left w:val="single" w:sz="4" w:space="0" w:color="auto"/>
              <w:bottom w:val="single" w:sz="4" w:space="0" w:color="auto"/>
              <w:right w:val="single" w:sz="4" w:space="0" w:color="auto"/>
            </w:tcBorders>
          </w:tcPr>
          <w:p w14:paraId="3B98567F" w14:textId="77777777" w:rsidR="00870B77" w:rsidRPr="00FF44AD" w:rsidRDefault="00870B77" w:rsidP="00D83A2C">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ЛР </w:t>
            </w:r>
            <w:proofErr w:type="gramStart"/>
            <w:r w:rsidRPr="00FF44AD">
              <w:rPr>
                <w:rFonts w:ascii="Times New Roman" w:hAnsi="Times New Roman"/>
                <w:bCs/>
                <w:iCs/>
                <w:sz w:val="24"/>
                <w:szCs w:val="24"/>
              </w:rPr>
              <w:t>16,ЛР</w:t>
            </w:r>
            <w:proofErr w:type="gramEnd"/>
            <w:r w:rsidRPr="00FF44AD">
              <w:rPr>
                <w:rFonts w:ascii="Times New Roman" w:hAnsi="Times New Roman"/>
                <w:bCs/>
                <w:iCs/>
                <w:sz w:val="24"/>
                <w:szCs w:val="24"/>
              </w:rPr>
              <w:t xml:space="preserve"> 3</w:t>
            </w:r>
          </w:p>
        </w:tc>
      </w:tr>
      <w:tr w:rsidR="00870B77" w14:paraId="2184E463" w14:textId="77777777" w:rsidTr="00D83A2C">
        <w:tc>
          <w:tcPr>
            <w:tcW w:w="7088" w:type="dxa"/>
            <w:tcBorders>
              <w:top w:val="single" w:sz="4" w:space="0" w:color="auto"/>
              <w:left w:val="single" w:sz="4" w:space="0" w:color="auto"/>
              <w:bottom w:val="single" w:sz="4" w:space="0" w:color="auto"/>
              <w:right w:val="single" w:sz="4" w:space="0" w:color="auto"/>
            </w:tcBorders>
          </w:tcPr>
          <w:p w14:paraId="1C4C76BF" w14:textId="77777777" w:rsidR="00870B77" w:rsidRDefault="00870B77" w:rsidP="00D83A2C">
            <w:pPr>
              <w:spacing w:after="0" w:line="240" w:lineRule="auto"/>
              <w:rPr>
                <w:rFonts w:ascii="Times New Roman" w:hAnsi="Times New Roman"/>
                <w:sz w:val="24"/>
                <w:szCs w:val="24"/>
              </w:rPr>
            </w:pPr>
            <w:r>
              <w:rPr>
                <w:rFonts w:ascii="Times New Roman" w:hAnsi="Times New Roman"/>
                <w:sz w:val="24"/>
                <w:szCs w:val="24"/>
              </w:rPr>
              <w:t xml:space="preserve">ООД12 </w:t>
            </w:r>
            <w:r w:rsidRPr="009C65C3">
              <w:rPr>
                <w:rFonts w:ascii="Times New Roman" w:hAnsi="Times New Roman"/>
                <w:sz w:val="24"/>
                <w:szCs w:val="24"/>
              </w:rPr>
              <w:t>Основы работы в виртуальной обучающей среде</w:t>
            </w:r>
            <w:r>
              <w:rPr>
                <w:rFonts w:ascii="Times New Roman" w:hAnsi="Times New Roman"/>
                <w:sz w:val="24"/>
                <w:szCs w:val="24"/>
              </w:rPr>
              <w:t xml:space="preserve">/ </w:t>
            </w:r>
          </w:p>
          <w:p w14:paraId="3C743DAD" w14:textId="77777777" w:rsidR="00870B77" w:rsidRDefault="00870B77" w:rsidP="00D83A2C">
            <w:pPr>
              <w:spacing w:after="0" w:line="240" w:lineRule="auto"/>
              <w:rPr>
                <w:rFonts w:ascii="Times New Roman" w:hAnsi="Times New Roman"/>
                <w:sz w:val="24"/>
                <w:szCs w:val="24"/>
              </w:rPr>
            </w:pPr>
            <w:r w:rsidRPr="009C65C3">
              <w:rPr>
                <w:rFonts w:ascii="Times New Roman" w:hAnsi="Times New Roman"/>
                <w:sz w:val="24"/>
                <w:szCs w:val="24"/>
              </w:rPr>
              <w:t>Основы работы с электронной библиотекой</w:t>
            </w:r>
            <w:r>
              <w:rPr>
                <w:rFonts w:ascii="Times New Roman" w:hAnsi="Times New Roman"/>
                <w:sz w:val="24"/>
                <w:szCs w:val="24"/>
              </w:rPr>
              <w:t xml:space="preserve">/ </w:t>
            </w:r>
          </w:p>
          <w:p w14:paraId="526EE9D7" w14:textId="77777777" w:rsidR="00870B77" w:rsidRDefault="00870B77" w:rsidP="00D83A2C">
            <w:pPr>
              <w:spacing w:after="0" w:line="240" w:lineRule="auto"/>
              <w:rPr>
                <w:rFonts w:ascii="Times New Roman" w:hAnsi="Times New Roman"/>
                <w:sz w:val="24"/>
                <w:szCs w:val="24"/>
              </w:rPr>
            </w:pPr>
            <w:r w:rsidRPr="009C65C3">
              <w:rPr>
                <w:rFonts w:ascii="Times New Roman" w:hAnsi="Times New Roman"/>
                <w:sz w:val="24"/>
                <w:szCs w:val="24"/>
              </w:rPr>
              <w:t>Основы проектной деятельности</w:t>
            </w:r>
            <w:r>
              <w:rPr>
                <w:rFonts w:ascii="Times New Roman" w:hAnsi="Times New Roman"/>
                <w:sz w:val="24"/>
                <w:szCs w:val="24"/>
              </w:rPr>
              <w:t xml:space="preserve">/ </w:t>
            </w:r>
          </w:p>
          <w:p w14:paraId="040DCEB3" w14:textId="77777777" w:rsidR="00870B77" w:rsidRDefault="00870B77" w:rsidP="00D83A2C">
            <w:pPr>
              <w:spacing w:after="0" w:line="240" w:lineRule="auto"/>
              <w:rPr>
                <w:rFonts w:ascii="Times New Roman" w:hAnsi="Times New Roman"/>
                <w:sz w:val="24"/>
                <w:szCs w:val="24"/>
              </w:rPr>
            </w:pPr>
            <w:r w:rsidRPr="001620D5">
              <w:rPr>
                <w:rFonts w:ascii="Times New Roman" w:hAnsi="Times New Roman"/>
                <w:sz w:val="24"/>
                <w:szCs w:val="24"/>
              </w:rPr>
              <w:t>Естествознание (химия, биология)</w:t>
            </w:r>
          </w:p>
          <w:p w14:paraId="20BF6A98" w14:textId="77777777" w:rsidR="00870B77" w:rsidRDefault="00870B77" w:rsidP="00D83A2C">
            <w:pPr>
              <w:spacing w:after="0" w:line="240" w:lineRule="auto"/>
              <w:rPr>
                <w:rFonts w:ascii="Times New Roman" w:hAnsi="Times New Roman"/>
                <w:sz w:val="24"/>
                <w:szCs w:val="24"/>
              </w:rPr>
            </w:pPr>
            <w:r>
              <w:rPr>
                <w:rFonts w:ascii="Times New Roman" w:hAnsi="Times New Roman"/>
                <w:sz w:val="24"/>
                <w:szCs w:val="24"/>
              </w:rPr>
              <w:t>Промышленная электроника</w:t>
            </w:r>
          </w:p>
          <w:p w14:paraId="6A68FA38" w14:textId="77777777" w:rsidR="00870B77" w:rsidRDefault="00870B77" w:rsidP="00D83A2C">
            <w:pPr>
              <w:spacing w:after="0" w:line="240" w:lineRule="auto"/>
              <w:rPr>
                <w:rFonts w:ascii="Times New Roman" w:hAnsi="Times New Roman"/>
                <w:sz w:val="24"/>
                <w:szCs w:val="24"/>
              </w:rPr>
            </w:pPr>
            <w:r>
              <w:rPr>
                <w:rFonts w:ascii="Times New Roman" w:hAnsi="Times New Roman"/>
                <w:sz w:val="24"/>
                <w:szCs w:val="24"/>
              </w:rPr>
              <w:t>Человек и общество</w:t>
            </w:r>
          </w:p>
          <w:p w14:paraId="58542E9A" w14:textId="77777777" w:rsidR="00870B77" w:rsidRPr="00D144A4" w:rsidRDefault="00870B77" w:rsidP="00D83A2C">
            <w:pPr>
              <w:spacing w:after="0" w:line="240" w:lineRule="auto"/>
              <w:rPr>
                <w:rFonts w:ascii="Times New Roman" w:hAnsi="Times New Roman"/>
                <w:sz w:val="24"/>
                <w:szCs w:val="24"/>
              </w:rPr>
            </w:pPr>
            <w:r>
              <w:rPr>
                <w:rFonts w:ascii="Times New Roman" w:hAnsi="Times New Roman"/>
                <w:sz w:val="24"/>
                <w:szCs w:val="24"/>
              </w:rPr>
              <w:t>Охрана труда</w:t>
            </w:r>
          </w:p>
        </w:tc>
        <w:tc>
          <w:tcPr>
            <w:tcW w:w="2516" w:type="dxa"/>
            <w:tcBorders>
              <w:top w:val="single" w:sz="4" w:space="0" w:color="auto"/>
              <w:left w:val="single" w:sz="4" w:space="0" w:color="auto"/>
              <w:bottom w:val="single" w:sz="4" w:space="0" w:color="auto"/>
              <w:right w:val="single" w:sz="4" w:space="0" w:color="auto"/>
            </w:tcBorders>
          </w:tcPr>
          <w:p w14:paraId="308CB83E" w14:textId="77777777" w:rsidR="00870B77" w:rsidRPr="00FF44AD" w:rsidRDefault="00870B77" w:rsidP="00D83A2C">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ЛР1, ЛР2, ЛР 9, ЛР 10, ЛР16</w:t>
            </w:r>
          </w:p>
        </w:tc>
      </w:tr>
      <w:tr w:rsidR="00870B77" w14:paraId="20319089" w14:textId="77777777" w:rsidTr="00D83A2C">
        <w:tc>
          <w:tcPr>
            <w:tcW w:w="7088" w:type="dxa"/>
            <w:tcBorders>
              <w:top w:val="single" w:sz="4" w:space="0" w:color="auto"/>
              <w:left w:val="single" w:sz="4" w:space="0" w:color="auto"/>
              <w:bottom w:val="single" w:sz="4" w:space="0" w:color="auto"/>
              <w:right w:val="single" w:sz="4" w:space="0" w:color="auto"/>
            </w:tcBorders>
          </w:tcPr>
          <w:p w14:paraId="023A76D8" w14:textId="77777777" w:rsidR="00870B77" w:rsidRPr="00FF44AD" w:rsidRDefault="00870B77" w:rsidP="00D83A2C">
            <w:pPr>
              <w:spacing w:after="0" w:line="240" w:lineRule="auto"/>
              <w:jc w:val="both"/>
              <w:rPr>
                <w:rFonts w:ascii="Times New Roman" w:hAnsi="Times New Roman"/>
                <w:sz w:val="24"/>
                <w:szCs w:val="24"/>
              </w:rPr>
            </w:pPr>
            <w:r>
              <w:rPr>
                <w:rFonts w:ascii="Times New Roman" w:hAnsi="Times New Roman"/>
                <w:sz w:val="24"/>
                <w:szCs w:val="24"/>
              </w:rPr>
              <w:t>ОПЦ .01 Основы черчения</w:t>
            </w:r>
          </w:p>
        </w:tc>
        <w:tc>
          <w:tcPr>
            <w:tcW w:w="2516" w:type="dxa"/>
            <w:tcBorders>
              <w:top w:val="single" w:sz="4" w:space="0" w:color="auto"/>
              <w:left w:val="single" w:sz="4" w:space="0" w:color="auto"/>
              <w:bottom w:val="single" w:sz="4" w:space="0" w:color="auto"/>
              <w:right w:val="single" w:sz="4" w:space="0" w:color="auto"/>
            </w:tcBorders>
          </w:tcPr>
          <w:p w14:paraId="17EDFDE2"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bCs/>
                <w:iCs/>
                <w:sz w:val="24"/>
                <w:szCs w:val="24"/>
              </w:rPr>
              <w:t>ЛР 1, ЛР 7, ЛР 9</w:t>
            </w:r>
          </w:p>
        </w:tc>
      </w:tr>
      <w:tr w:rsidR="00870B77" w14:paraId="1BAD0856" w14:textId="77777777" w:rsidTr="00D83A2C">
        <w:tc>
          <w:tcPr>
            <w:tcW w:w="7088" w:type="dxa"/>
            <w:tcBorders>
              <w:top w:val="single" w:sz="4" w:space="0" w:color="auto"/>
              <w:left w:val="single" w:sz="4" w:space="0" w:color="auto"/>
              <w:bottom w:val="single" w:sz="4" w:space="0" w:color="auto"/>
              <w:right w:val="single" w:sz="4" w:space="0" w:color="auto"/>
            </w:tcBorders>
          </w:tcPr>
          <w:p w14:paraId="2882A28D" w14:textId="77777777" w:rsidR="00870B77" w:rsidRPr="00FF44AD" w:rsidRDefault="00870B77" w:rsidP="00D83A2C">
            <w:pPr>
              <w:spacing w:after="0" w:line="240" w:lineRule="auto"/>
              <w:jc w:val="both"/>
              <w:rPr>
                <w:rFonts w:ascii="Times New Roman" w:hAnsi="Times New Roman"/>
                <w:sz w:val="24"/>
                <w:szCs w:val="24"/>
              </w:rPr>
            </w:pPr>
            <w:r>
              <w:rPr>
                <w:rFonts w:ascii="Times New Roman" w:hAnsi="Times New Roman"/>
                <w:sz w:val="24"/>
                <w:szCs w:val="24"/>
              </w:rPr>
              <w:t>ОПЦ.02</w:t>
            </w:r>
            <w:r w:rsidRPr="00FF44AD">
              <w:rPr>
                <w:rFonts w:ascii="Times New Roman" w:hAnsi="Times New Roman"/>
                <w:sz w:val="24"/>
                <w:szCs w:val="24"/>
              </w:rPr>
              <w:t xml:space="preserve"> </w:t>
            </w:r>
            <w:r>
              <w:rPr>
                <w:rFonts w:ascii="Times New Roman" w:hAnsi="Times New Roman"/>
                <w:sz w:val="24"/>
                <w:szCs w:val="24"/>
              </w:rPr>
              <w:t>Основы электротехники</w:t>
            </w:r>
          </w:p>
        </w:tc>
        <w:tc>
          <w:tcPr>
            <w:tcW w:w="2516" w:type="dxa"/>
            <w:tcBorders>
              <w:top w:val="single" w:sz="4" w:space="0" w:color="auto"/>
              <w:left w:val="single" w:sz="4" w:space="0" w:color="auto"/>
              <w:bottom w:val="single" w:sz="4" w:space="0" w:color="auto"/>
              <w:right w:val="single" w:sz="4" w:space="0" w:color="auto"/>
            </w:tcBorders>
          </w:tcPr>
          <w:p w14:paraId="36A2B957"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bCs/>
                <w:iCs/>
                <w:sz w:val="24"/>
                <w:szCs w:val="24"/>
              </w:rPr>
              <w:t>ЛР 1, ЛР 7, ЛР 9</w:t>
            </w:r>
          </w:p>
        </w:tc>
      </w:tr>
      <w:tr w:rsidR="00870B77" w14:paraId="54866A3B" w14:textId="77777777" w:rsidTr="00D83A2C">
        <w:tc>
          <w:tcPr>
            <w:tcW w:w="7088" w:type="dxa"/>
            <w:tcBorders>
              <w:top w:val="single" w:sz="4" w:space="0" w:color="auto"/>
              <w:left w:val="single" w:sz="4" w:space="0" w:color="auto"/>
              <w:bottom w:val="single" w:sz="4" w:space="0" w:color="auto"/>
              <w:right w:val="single" w:sz="4" w:space="0" w:color="auto"/>
            </w:tcBorders>
          </w:tcPr>
          <w:p w14:paraId="58259AE4" w14:textId="77777777" w:rsidR="00870B77" w:rsidRPr="00FF44AD" w:rsidRDefault="00870B77" w:rsidP="00D83A2C">
            <w:pPr>
              <w:spacing w:after="0" w:line="240" w:lineRule="auto"/>
              <w:jc w:val="both"/>
              <w:rPr>
                <w:rFonts w:ascii="Times New Roman" w:hAnsi="Times New Roman"/>
                <w:sz w:val="24"/>
                <w:szCs w:val="24"/>
              </w:rPr>
            </w:pPr>
            <w:r>
              <w:rPr>
                <w:rFonts w:ascii="Times New Roman" w:hAnsi="Times New Roman"/>
                <w:sz w:val="24"/>
                <w:szCs w:val="24"/>
              </w:rPr>
              <w:t xml:space="preserve">ОПЦ .03. </w:t>
            </w:r>
            <w:r w:rsidRPr="00FF44AD">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Основы </w:t>
            </w:r>
            <w:proofErr w:type="spellStart"/>
            <w:r>
              <w:rPr>
                <w:rFonts w:ascii="Times New Roman CYR" w:hAnsi="Times New Roman CYR" w:cs="Times New Roman CYR"/>
                <w:sz w:val="24"/>
                <w:szCs w:val="24"/>
              </w:rPr>
              <w:t>электроматериаловедения</w:t>
            </w:r>
            <w:proofErr w:type="spellEnd"/>
          </w:p>
        </w:tc>
        <w:tc>
          <w:tcPr>
            <w:tcW w:w="2516" w:type="dxa"/>
            <w:tcBorders>
              <w:top w:val="single" w:sz="4" w:space="0" w:color="auto"/>
              <w:left w:val="single" w:sz="4" w:space="0" w:color="auto"/>
              <w:bottom w:val="single" w:sz="4" w:space="0" w:color="auto"/>
              <w:right w:val="single" w:sz="4" w:space="0" w:color="auto"/>
            </w:tcBorders>
          </w:tcPr>
          <w:p w14:paraId="35B3F9E4"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sz w:val="24"/>
                <w:szCs w:val="24"/>
              </w:rPr>
              <w:t>ЛР 1, ЛР 2ЛР 3, ЛР 7</w:t>
            </w:r>
          </w:p>
        </w:tc>
      </w:tr>
      <w:tr w:rsidR="00870B77" w14:paraId="3063AA2C" w14:textId="77777777" w:rsidTr="00D83A2C">
        <w:tc>
          <w:tcPr>
            <w:tcW w:w="7088" w:type="dxa"/>
            <w:tcBorders>
              <w:top w:val="single" w:sz="4" w:space="0" w:color="auto"/>
              <w:left w:val="single" w:sz="4" w:space="0" w:color="auto"/>
              <w:bottom w:val="single" w:sz="4" w:space="0" w:color="auto"/>
              <w:right w:val="single" w:sz="4" w:space="0" w:color="auto"/>
            </w:tcBorders>
          </w:tcPr>
          <w:p w14:paraId="43A6416F" w14:textId="77777777" w:rsidR="00870B77" w:rsidRPr="00FF44AD" w:rsidRDefault="00870B77" w:rsidP="00D83A2C">
            <w:pPr>
              <w:spacing w:after="0" w:line="240" w:lineRule="auto"/>
              <w:jc w:val="both"/>
              <w:rPr>
                <w:rFonts w:ascii="Times New Roman" w:hAnsi="Times New Roman"/>
                <w:sz w:val="24"/>
                <w:szCs w:val="24"/>
              </w:rPr>
            </w:pPr>
            <w:r>
              <w:rPr>
                <w:rFonts w:ascii="Times New Roman" w:hAnsi="Times New Roman"/>
                <w:sz w:val="24"/>
                <w:szCs w:val="24"/>
              </w:rPr>
              <w:t>ОПЦ 04 Основы радиоэлектроники</w:t>
            </w:r>
          </w:p>
        </w:tc>
        <w:tc>
          <w:tcPr>
            <w:tcW w:w="2516" w:type="dxa"/>
            <w:tcBorders>
              <w:top w:val="single" w:sz="4" w:space="0" w:color="auto"/>
              <w:left w:val="single" w:sz="4" w:space="0" w:color="auto"/>
              <w:bottom w:val="single" w:sz="4" w:space="0" w:color="auto"/>
              <w:right w:val="single" w:sz="4" w:space="0" w:color="auto"/>
            </w:tcBorders>
          </w:tcPr>
          <w:p w14:paraId="5C291DA8"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sz w:val="24"/>
                <w:szCs w:val="24"/>
              </w:rPr>
              <w:t>ЛР 1, ЛР 2, ЛР 5, ЛР 8</w:t>
            </w:r>
          </w:p>
        </w:tc>
      </w:tr>
      <w:tr w:rsidR="00870B77" w14:paraId="1EF43A21" w14:textId="77777777" w:rsidTr="00D83A2C">
        <w:tc>
          <w:tcPr>
            <w:tcW w:w="7088" w:type="dxa"/>
            <w:tcBorders>
              <w:top w:val="single" w:sz="4" w:space="0" w:color="auto"/>
              <w:left w:val="single" w:sz="4" w:space="0" w:color="auto"/>
              <w:bottom w:val="single" w:sz="4" w:space="0" w:color="auto"/>
              <w:right w:val="single" w:sz="4" w:space="0" w:color="auto"/>
            </w:tcBorders>
          </w:tcPr>
          <w:p w14:paraId="7A842249" w14:textId="77777777" w:rsidR="00870B77" w:rsidRPr="00FF44AD" w:rsidRDefault="00870B77" w:rsidP="00D83A2C">
            <w:pPr>
              <w:spacing w:after="0" w:line="240" w:lineRule="auto"/>
              <w:jc w:val="both"/>
              <w:rPr>
                <w:rFonts w:ascii="Times New Roman" w:hAnsi="Times New Roman"/>
                <w:sz w:val="24"/>
                <w:szCs w:val="24"/>
              </w:rPr>
            </w:pPr>
            <w:r>
              <w:rPr>
                <w:rFonts w:ascii="Times New Roman" w:hAnsi="Times New Roman"/>
                <w:sz w:val="24"/>
                <w:szCs w:val="24"/>
              </w:rPr>
              <w:t>ОПЦ 05 Основы автоматизации производства</w:t>
            </w:r>
          </w:p>
        </w:tc>
        <w:tc>
          <w:tcPr>
            <w:tcW w:w="2516" w:type="dxa"/>
            <w:tcBorders>
              <w:top w:val="single" w:sz="4" w:space="0" w:color="auto"/>
              <w:left w:val="single" w:sz="4" w:space="0" w:color="auto"/>
              <w:bottom w:val="single" w:sz="4" w:space="0" w:color="auto"/>
              <w:right w:val="single" w:sz="4" w:space="0" w:color="auto"/>
            </w:tcBorders>
          </w:tcPr>
          <w:p w14:paraId="3A245596"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6, ЛР 15, ЛР </w:t>
            </w:r>
            <w:proofErr w:type="gramStart"/>
            <w:r w:rsidRPr="00FF44AD">
              <w:rPr>
                <w:rFonts w:ascii="Times New Roman" w:hAnsi="Times New Roman"/>
                <w:sz w:val="24"/>
                <w:szCs w:val="24"/>
              </w:rPr>
              <w:t>17,ЛР</w:t>
            </w:r>
            <w:proofErr w:type="gramEnd"/>
            <w:r w:rsidRPr="00FF44AD">
              <w:rPr>
                <w:rFonts w:ascii="Times New Roman" w:hAnsi="Times New Roman"/>
                <w:sz w:val="24"/>
                <w:szCs w:val="24"/>
              </w:rPr>
              <w:t xml:space="preserve"> 19, ЛР 24,ЛР 26</w:t>
            </w:r>
          </w:p>
        </w:tc>
      </w:tr>
      <w:tr w:rsidR="00870B77" w14:paraId="7EBFBB3C" w14:textId="77777777" w:rsidTr="00D83A2C">
        <w:tc>
          <w:tcPr>
            <w:tcW w:w="7088" w:type="dxa"/>
            <w:tcBorders>
              <w:top w:val="single" w:sz="4" w:space="0" w:color="auto"/>
              <w:left w:val="single" w:sz="4" w:space="0" w:color="auto"/>
              <w:bottom w:val="single" w:sz="4" w:space="0" w:color="auto"/>
              <w:right w:val="single" w:sz="4" w:space="0" w:color="auto"/>
            </w:tcBorders>
          </w:tcPr>
          <w:p w14:paraId="1A66C747" w14:textId="77777777" w:rsidR="00870B77" w:rsidRPr="00FF44AD" w:rsidRDefault="00870B77" w:rsidP="00D83A2C">
            <w:pPr>
              <w:spacing w:after="0" w:line="240" w:lineRule="auto"/>
              <w:jc w:val="both"/>
              <w:rPr>
                <w:rFonts w:ascii="Times New Roman" w:hAnsi="Times New Roman"/>
                <w:iCs/>
                <w:sz w:val="24"/>
                <w:szCs w:val="24"/>
              </w:rPr>
            </w:pPr>
            <w:r>
              <w:rPr>
                <w:rFonts w:ascii="Times New Roman" w:hAnsi="Times New Roman"/>
                <w:iCs/>
                <w:sz w:val="24"/>
                <w:szCs w:val="24"/>
              </w:rPr>
              <w:t>ОПЦ 06 Основы экономики организации</w:t>
            </w:r>
          </w:p>
        </w:tc>
        <w:tc>
          <w:tcPr>
            <w:tcW w:w="2516" w:type="dxa"/>
            <w:tcBorders>
              <w:top w:val="single" w:sz="4" w:space="0" w:color="auto"/>
              <w:left w:val="single" w:sz="4" w:space="0" w:color="auto"/>
              <w:bottom w:val="single" w:sz="4" w:space="0" w:color="auto"/>
              <w:right w:val="single" w:sz="4" w:space="0" w:color="auto"/>
            </w:tcBorders>
          </w:tcPr>
          <w:p w14:paraId="73F7A69D" w14:textId="77777777" w:rsidR="00870B77" w:rsidRPr="00FF44AD" w:rsidRDefault="00870B77" w:rsidP="00D83A2C">
            <w:pPr>
              <w:spacing w:after="0" w:line="240" w:lineRule="auto"/>
              <w:jc w:val="both"/>
              <w:rPr>
                <w:rFonts w:ascii="Times New Roman" w:hAnsi="Times New Roman"/>
                <w:sz w:val="24"/>
                <w:szCs w:val="24"/>
              </w:rPr>
            </w:pPr>
            <w:r>
              <w:rPr>
                <w:rFonts w:ascii="Times New Roman" w:hAnsi="Times New Roman"/>
                <w:sz w:val="24"/>
                <w:szCs w:val="24"/>
              </w:rPr>
              <w:t>ЛР 21</w:t>
            </w:r>
          </w:p>
        </w:tc>
      </w:tr>
      <w:tr w:rsidR="00870B77" w14:paraId="535D374D" w14:textId="77777777" w:rsidTr="00D83A2C">
        <w:tc>
          <w:tcPr>
            <w:tcW w:w="7088" w:type="dxa"/>
            <w:tcBorders>
              <w:top w:val="single" w:sz="4" w:space="0" w:color="auto"/>
              <w:left w:val="single" w:sz="4" w:space="0" w:color="auto"/>
              <w:bottom w:val="single" w:sz="4" w:space="0" w:color="auto"/>
              <w:right w:val="single" w:sz="4" w:space="0" w:color="auto"/>
            </w:tcBorders>
          </w:tcPr>
          <w:p w14:paraId="1C7EE3B6" w14:textId="77777777" w:rsidR="00870B77" w:rsidRPr="00FF44AD" w:rsidRDefault="00870B77" w:rsidP="00D83A2C">
            <w:pPr>
              <w:spacing w:after="0" w:line="240" w:lineRule="auto"/>
              <w:jc w:val="both"/>
              <w:rPr>
                <w:rFonts w:ascii="Times New Roman" w:hAnsi="Times New Roman"/>
                <w:iCs/>
                <w:sz w:val="24"/>
                <w:szCs w:val="24"/>
              </w:rPr>
            </w:pPr>
            <w:r>
              <w:rPr>
                <w:rFonts w:ascii="Times New Roman" w:hAnsi="Times New Roman"/>
                <w:iCs/>
                <w:sz w:val="24"/>
                <w:szCs w:val="24"/>
              </w:rPr>
              <w:lastRenderedPageBreak/>
              <w:t>ОПЦ 07 Безопасность жизнедеятельности</w:t>
            </w:r>
          </w:p>
        </w:tc>
        <w:tc>
          <w:tcPr>
            <w:tcW w:w="2516" w:type="dxa"/>
            <w:tcBorders>
              <w:top w:val="single" w:sz="4" w:space="0" w:color="auto"/>
              <w:left w:val="single" w:sz="4" w:space="0" w:color="auto"/>
              <w:bottom w:val="single" w:sz="4" w:space="0" w:color="auto"/>
              <w:right w:val="single" w:sz="4" w:space="0" w:color="auto"/>
            </w:tcBorders>
          </w:tcPr>
          <w:p w14:paraId="4AF27AC8"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bCs/>
                <w:iCs/>
                <w:sz w:val="24"/>
                <w:szCs w:val="24"/>
              </w:rPr>
              <w:t>ЛР 1, ЛР 6</w:t>
            </w:r>
          </w:p>
        </w:tc>
      </w:tr>
      <w:tr w:rsidR="00870B77" w14:paraId="0001CCFB" w14:textId="77777777" w:rsidTr="00D83A2C">
        <w:tc>
          <w:tcPr>
            <w:tcW w:w="7088" w:type="dxa"/>
            <w:tcBorders>
              <w:top w:val="single" w:sz="4" w:space="0" w:color="auto"/>
              <w:left w:val="single" w:sz="4" w:space="0" w:color="auto"/>
              <w:bottom w:val="single" w:sz="4" w:space="0" w:color="auto"/>
              <w:right w:val="single" w:sz="4" w:space="0" w:color="auto"/>
            </w:tcBorders>
          </w:tcPr>
          <w:p w14:paraId="3A1F6D59" w14:textId="77777777" w:rsidR="00870B77" w:rsidRPr="00FF44AD" w:rsidRDefault="00870B77" w:rsidP="00D83A2C">
            <w:pPr>
              <w:spacing w:after="0" w:line="240" w:lineRule="auto"/>
              <w:jc w:val="both"/>
              <w:rPr>
                <w:rFonts w:ascii="Times New Roman" w:hAnsi="Times New Roman"/>
                <w:sz w:val="24"/>
                <w:szCs w:val="24"/>
              </w:rPr>
            </w:pPr>
            <w:r>
              <w:rPr>
                <w:rFonts w:ascii="Times New Roman" w:hAnsi="Times New Roman"/>
                <w:sz w:val="24"/>
                <w:szCs w:val="24"/>
              </w:rPr>
              <w:t>ОПЦ 8</w:t>
            </w:r>
            <w:r w:rsidRPr="00FF44AD">
              <w:rPr>
                <w:rFonts w:ascii="Times New Roman" w:hAnsi="Times New Roman"/>
                <w:sz w:val="24"/>
                <w:szCs w:val="24"/>
              </w:rPr>
              <w:t xml:space="preserve"> </w:t>
            </w:r>
            <w:r>
              <w:rPr>
                <w:rFonts w:ascii="Times New Roman" w:hAnsi="Times New Roman"/>
                <w:sz w:val="24"/>
                <w:szCs w:val="24"/>
              </w:rPr>
              <w:t>Допуски и т</w:t>
            </w:r>
            <w:r w:rsidRPr="009D788F">
              <w:rPr>
                <w:rFonts w:ascii="Times New Roman" w:hAnsi="Times New Roman"/>
                <w:sz w:val="24"/>
                <w:szCs w:val="24"/>
              </w:rPr>
              <w:t>ехнические измерения</w:t>
            </w:r>
          </w:p>
        </w:tc>
        <w:tc>
          <w:tcPr>
            <w:tcW w:w="2516" w:type="dxa"/>
            <w:tcBorders>
              <w:top w:val="single" w:sz="4" w:space="0" w:color="auto"/>
              <w:left w:val="single" w:sz="4" w:space="0" w:color="auto"/>
              <w:bottom w:val="single" w:sz="4" w:space="0" w:color="auto"/>
              <w:right w:val="single" w:sz="4" w:space="0" w:color="auto"/>
            </w:tcBorders>
          </w:tcPr>
          <w:p w14:paraId="62B2CA25"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sz w:val="24"/>
                <w:szCs w:val="24"/>
              </w:rPr>
              <w:t xml:space="preserve">ЛР 15, ЛР </w:t>
            </w:r>
            <w:proofErr w:type="gramStart"/>
            <w:r w:rsidRPr="00FF44AD">
              <w:rPr>
                <w:rFonts w:ascii="Times New Roman" w:hAnsi="Times New Roman"/>
                <w:sz w:val="24"/>
                <w:szCs w:val="24"/>
              </w:rPr>
              <w:t>17,ЛР</w:t>
            </w:r>
            <w:proofErr w:type="gramEnd"/>
            <w:r w:rsidRPr="00FF44AD">
              <w:rPr>
                <w:rFonts w:ascii="Times New Roman" w:hAnsi="Times New Roman"/>
                <w:sz w:val="24"/>
                <w:szCs w:val="24"/>
              </w:rPr>
              <w:t xml:space="preserve"> 19, ЛР 24,</w:t>
            </w:r>
          </w:p>
        </w:tc>
      </w:tr>
      <w:tr w:rsidR="00870B77" w14:paraId="54E63D47" w14:textId="77777777" w:rsidTr="00D83A2C">
        <w:tc>
          <w:tcPr>
            <w:tcW w:w="7088" w:type="dxa"/>
            <w:tcBorders>
              <w:top w:val="single" w:sz="4" w:space="0" w:color="auto"/>
              <w:left w:val="single" w:sz="4" w:space="0" w:color="auto"/>
              <w:bottom w:val="single" w:sz="4" w:space="0" w:color="auto"/>
              <w:right w:val="single" w:sz="4" w:space="0" w:color="auto"/>
            </w:tcBorders>
          </w:tcPr>
          <w:p w14:paraId="60215CFF" w14:textId="77777777" w:rsidR="00870B77" w:rsidRDefault="00870B77" w:rsidP="00D83A2C">
            <w:pPr>
              <w:spacing w:after="0" w:line="240" w:lineRule="auto"/>
              <w:jc w:val="both"/>
              <w:rPr>
                <w:rFonts w:ascii="Times New Roman" w:hAnsi="Times New Roman"/>
                <w:sz w:val="24"/>
                <w:szCs w:val="24"/>
              </w:rPr>
            </w:pPr>
            <w:r>
              <w:rPr>
                <w:rFonts w:ascii="Times New Roman" w:hAnsi="Times New Roman"/>
                <w:sz w:val="24"/>
                <w:szCs w:val="24"/>
              </w:rPr>
              <w:t>ОПЦ 09 Чтение чертежей и схем</w:t>
            </w:r>
          </w:p>
        </w:tc>
        <w:tc>
          <w:tcPr>
            <w:tcW w:w="2516" w:type="dxa"/>
            <w:tcBorders>
              <w:top w:val="single" w:sz="4" w:space="0" w:color="auto"/>
              <w:left w:val="single" w:sz="4" w:space="0" w:color="auto"/>
              <w:bottom w:val="single" w:sz="4" w:space="0" w:color="auto"/>
              <w:right w:val="single" w:sz="4" w:space="0" w:color="auto"/>
            </w:tcBorders>
          </w:tcPr>
          <w:p w14:paraId="7AF99C18"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bCs/>
                <w:iCs/>
                <w:sz w:val="24"/>
                <w:szCs w:val="24"/>
              </w:rPr>
              <w:t>ЛР 1, ЛР 7, ЛР 9</w:t>
            </w:r>
          </w:p>
        </w:tc>
      </w:tr>
      <w:tr w:rsidR="00870B77" w14:paraId="60E7696B" w14:textId="77777777" w:rsidTr="00D83A2C">
        <w:tc>
          <w:tcPr>
            <w:tcW w:w="7088" w:type="dxa"/>
            <w:tcBorders>
              <w:top w:val="single" w:sz="4" w:space="0" w:color="auto"/>
              <w:left w:val="single" w:sz="4" w:space="0" w:color="auto"/>
              <w:bottom w:val="single" w:sz="4" w:space="0" w:color="auto"/>
              <w:right w:val="single" w:sz="4" w:space="0" w:color="auto"/>
            </w:tcBorders>
          </w:tcPr>
          <w:p w14:paraId="1FC9B0AD" w14:textId="77777777" w:rsidR="00870B77" w:rsidRDefault="00870B77" w:rsidP="00D83A2C">
            <w:pPr>
              <w:spacing w:after="0" w:line="240" w:lineRule="auto"/>
              <w:jc w:val="both"/>
              <w:rPr>
                <w:rFonts w:ascii="Times New Roman" w:hAnsi="Times New Roman"/>
                <w:sz w:val="24"/>
                <w:szCs w:val="24"/>
              </w:rPr>
            </w:pPr>
            <w:r>
              <w:rPr>
                <w:rFonts w:ascii="Times New Roman" w:hAnsi="Times New Roman"/>
                <w:sz w:val="24"/>
                <w:szCs w:val="24"/>
              </w:rPr>
              <w:t>ОПЦ 10 Метрология, стандартизация и сертификация</w:t>
            </w:r>
          </w:p>
        </w:tc>
        <w:tc>
          <w:tcPr>
            <w:tcW w:w="2516" w:type="dxa"/>
            <w:tcBorders>
              <w:top w:val="single" w:sz="4" w:space="0" w:color="auto"/>
              <w:left w:val="single" w:sz="4" w:space="0" w:color="auto"/>
              <w:bottom w:val="single" w:sz="4" w:space="0" w:color="auto"/>
              <w:right w:val="single" w:sz="4" w:space="0" w:color="auto"/>
            </w:tcBorders>
          </w:tcPr>
          <w:p w14:paraId="178B9532" w14:textId="77777777" w:rsidR="00870B77" w:rsidRPr="00FF44AD" w:rsidRDefault="00870B77" w:rsidP="00D83A2C">
            <w:pPr>
              <w:spacing w:after="0" w:line="240" w:lineRule="auto"/>
              <w:jc w:val="both"/>
              <w:rPr>
                <w:rFonts w:ascii="Times New Roman" w:hAnsi="Times New Roman"/>
                <w:bCs/>
                <w:iCs/>
                <w:sz w:val="24"/>
                <w:szCs w:val="24"/>
              </w:rPr>
            </w:pPr>
            <w:r>
              <w:rPr>
                <w:rFonts w:ascii="Times New Roman" w:hAnsi="Times New Roman"/>
                <w:sz w:val="24"/>
                <w:szCs w:val="24"/>
              </w:rPr>
              <w:t xml:space="preserve">ЛР 6, ЛР 15, ЛР </w:t>
            </w:r>
            <w:proofErr w:type="gramStart"/>
            <w:r>
              <w:rPr>
                <w:rFonts w:ascii="Times New Roman" w:hAnsi="Times New Roman"/>
                <w:sz w:val="24"/>
                <w:szCs w:val="24"/>
              </w:rPr>
              <w:t>17,ЛР</w:t>
            </w:r>
            <w:proofErr w:type="gramEnd"/>
            <w:r>
              <w:rPr>
                <w:rFonts w:ascii="Times New Roman" w:hAnsi="Times New Roman"/>
                <w:sz w:val="24"/>
                <w:szCs w:val="24"/>
              </w:rPr>
              <w:t xml:space="preserve"> 19</w:t>
            </w:r>
          </w:p>
        </w:tc>
      </w:tr>
      <w:tr w:rsidR="00870B77" w14:paraId="2B0D3672" w14:textId="77777777" w:rsidTr="00D83A2C">
        <w:tc>
          <w:tcPr>
            <w:tcW w:w="7088" w:type="dxa"/>
            <w:tcBorders>
              <w:top w:val="single" w:sz="4" w:space="0" w:color="auto"/>
              <w:left w:val="single" w:sz="4" w:space="0" w:color="auto"/>
              <w:bottom w:val="single" w:sz="4" w:space="0" w:color="auto"/>
              <w:right w:val="single" w:sz="4" w:space="0" w:color="auto"/>
            </w:tcBorders>
          </w:tcPr>
          <w:p w14:paraId="28C407F0" w14:textId="77777777" w:rsidR="00870B77" w:rsidRPr="00FF44AD" w:rsidRDefault="00870B77" w:rsidP="00D83A2C">
            <w:pPr>
              <w:spacing w:after="0" w:line="240" w:lineRule="auto"/>
              <w:jc w:val="both"/>
              <w:rPr>
                <w:rFonts w:ascii="Times New Roman" w:hAnsi="Times New Roman"/>
                <w:iCs/>
                <w:sz w:val="24"/>
                <w:szCs w:val="24"/>
              </w:rPr>
            </w:pPr>
            <w:r w:rsidRPr="00FF44AD">
              <w:rPr>
                <w:rFonts w:ascii="Times New Roman" w:hAnsi="Times New Roman"/>
                <w:iCs/>
                <w:sz w:val="24"/>
                <w:szCs w:val="24"/>
              </w:rPr>
              <w:t>ПМ.01</w:t>
            </w:r>
            <w:r w:rsidRPr="00FF44AD">
              <w:rPr>
                <w:rFonts w:ascii="Times New Roman" w:hAnsi="Times New Roman"/>
                <w:iCs/>
                <w:sz w:val="24"/>
                <w:szCs w:val="24"/>
              </w:rPr>
              <w:tab/>
            </w:r>
            <w:r w:rsidRPr="00270AB4">
              <w:rPr>
                <w:rFonts w:ascii="Times New Roman" w:hAnsi="Times New Roman"/>
                <w:iCs/>
                <w:sz w:val="24"/>
                <w:szCs w:val="24"/>
              </w:rPr>
              <w:t>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w:t>
            </w:r>
          </w:p>
        </w:tc>
        <w:tc>
          <w:tcPr>
            <w:tcW w:w="2516" w:type="dxa"/>
            <w:tcBorders>
              <w:top w:val="single" w:sz="4" w:space="0" w:color="auto"/>
              <w:left w:val="single" w:sz="4" w:space="0" w:color="auto"/>
              <w:bottom w:val="single" w:sz="4" w:space="0" w:color="auto"/>
              <w:right w:val="single" w:sz="4" w:space="0" w:color="auto"/>
            </w:tcBorders>
          </w:tcPr>
          <w:p w14:paraId="03714268" w14:textId="77777777" w:rsidR="00870B77" w:rsidRPr="00FF44AD" w:rsidRDefault="00870B77" w:rsidP="00D83A2C">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 xml:space="preserve">ЛР 6, ЛР 15, ЛР </w:t>
            </w:r>
            <w:proofErr w:type="gramStart"/>
            <w:r w:rsidRPr="00FF44AD">
              <w:rPr>
                <w:rFonts w:ascii="Times New Roman" w:hAnsi="Times New Roman"/>
                <w:bCs/>
                <w:iCs/>
                <w:sz w:val="24"/>
                <w:szCs w:val="24"/>
              </w:rPr>
              <w:t>17,ЛР</w:t>
            </w:r>
            <w:proofErr w:type="gramEnd"/>
            <w:r w:rsidRPr="00FF44AD">
              <w:rPr>
                <w:rFonts w:ascii="Times New Roman" w:hAnsi="Times New Roman"/>
                <w:bCs/>
                <w:iCs/>
                <w:sz w:val="24"/>
                <w:szCs w:val="24"/>
              </w:rPr>
              <w:t xml:space="preserve"> 19, ЛР 24,ЛР 25</w:t>
            </w:r>
          </w:p>
        </w:tc>
      </w:tr>
      <w:tr w:rsidR="00870B77" w14:paraId="5D678937" w14:textId="77777777" w:rsidTr="00D83A2C">
        <w:tc>
          <w:tcPr>
            <w:tcW w:w="7088" w:type="dxa"/>
            <w:tcBorders>
              <w:top w:val="single" w:sz="4" w:space="0" w:color="auto"/>
              <w:left w:val="single" w:sz="4" w:space="0" w:color="auto"/>
              <w:bottom w:val="single" w:sz="4" w:space="0" w:color="auto"/>
              <w:right w:val="single" w:sz="4" w:space="0" w:color="auto"/>
            </w:tcBorders>
          </w:tcPr>
          <w:p w14:paraId="34EE82C4" w14:textId="77777777" w:rsidR="00870B77" w:rsidRPr="00FF44AD" w:rsidRDefault="00870B77" w:rsidP="00D83A2C">
            <w:pPr>
              <w:spacing w:after="0" w:line="240" w:lineRule="auto"/>
              <w:jc w:val="both"/>
              <w:rPr>
                <w:rFonts w:ascii="Times New Roman" w:hAnsi="Times New Roman"/>
                <w:iCs/>
                <w:sz w:val="24"/>
                <w:szCs w:val="24"/>
              </w:rPr>
            </w:pPr>
            <w:r w:rsidRPr="00FF44AD">
              <w:rPr>
                <w:rFonts w:ascii="Times New Roman" w:hAnsi="Times New Roman"/>
                <w:iCs/>
                <w:sz w:val="24"/>
                <w:szCs w:val="24"/>
              </w:rPr>
              <w:t>МДК 01.01</w:t>
            </w:r>
            <w:r w:rsidRPr="00FF44AD">
              <w:rPr>
                <w:rFonts w:ascii="Times New Roman" w:hAnsi="Times New Roman"/>
                <w:iCs/>
                <w:sz w:val="24"/>
                <w:szCs w:val="24"/>
              </w:rPr>
              <w:tab/>
            </w:r>
            <w:r w:rsidRPr="00270AB4">
              <w:rPr>
                <w:rFonts w:ascii="Times New Roman" w:hAnsi="Times New Roman"/>
                <w:iCs/>
                <w:sz w:val="24"/>
                <w:szCs w:val="24"/>
              </w:rPr>
              <w:t>Технология монтажа радиоэлектронной аппаратуры, аппаратуры проводной связи, элементов узлов импульсной и вычислительной техники</w:t>
            </w:r>
          </w:p>
        </w:tc>
        <w:tc>
          <w:tcPr>
            <w:tcW w:w="2516" w:type="dxa"/>
            <w:tcBorders>
              <w:top w:val="single" w:sz="4" w:space="0" w:color="auto"/>
              <w:left w:val="single" w:sz="4" w:space="0" w:color="auto"/>
              <w:bottom w:val="single" w:sz="4" w:space="0" w:color="auto"/>
              <w:right w:val="single" w:sz="4" w:space="0" w:color="auto"/>
            </w:tcBorders>
          </w:tcPr>
          <w:p w14:paraId="3D1B5A64" w14:textId="77777777" w:rsidR="00870B77" w:rsidRPr="00FF44AD" w:rsidRDefault="00870B77" w:rsidP="00D83A2C">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 xml:space="preserve">ЛР 6, ЛР 15, ЛР </w:t>
            </w:r>
            <w:proofErr w:type="gramStart"/>
            <w:r w:rsidRPr="00FF44AD">
              <w:rPr>
                <w:rFonts w:ascii="Times New Roman" w:hAnsi="Times New Roman"/>
                <w:bCs/>
                <w:iCs/>
                <w:sz w:val="24"/>
                <w:szCs w:val="24"/>
              </w:rPr>
              <w:t>17,ЛР</w:t>
            </w:r>
            <w:proofErr w:type="gramEnd"/>
            <w:r w:rsidRPr="00FF44AD">
              <w:rPr>
                <w:rFonts w:ascii="Times New Roman" w:hAnsi="Times New Roman"/>
                <w:bCs/>
                <w:iCs/>
                <w:sz w:val="24"/>
                <w:szCs w:val="24"/>
              </w:rPr>
              <w:t xml:space="preserve"> 19, ЛР 24,ЛР 25</w:t>
            </w:r>
          </w:p>
        </w:tc>
      </w:tr>
      <w:tr w:rsidR="00870B77" w14:paraId="7931DF47" w14:textId="77777777" w:rsidTr="00D83A2C">
        <w:tc>
          <w:tcPr>
            <w:tcW w:w="7088" w:type="dxa"/>
            <w:tcBorders>
              <w:top w:val="single" w:sz="4" w:space="0" w:color="auto"/>
              <w:left w:val="single" w:sz="4" w:space="0" w:color="auto"/>
              <w:bottom w:val="single" w:sz="4" w:space="0" w:color="auto"/>
              <w:right w:val="single" w:sz="4" w:space="0" w:color="auto"/>
            </w:tcBorders>
          </w:tcPr>
          <w:p w14:paraId="6807E97B" w14:textId="77777777" w:rsidR="00870B77" w:rsidRPr="00FF44AD" w:rsidRDefault="00870B77" w:rsidP="00D83A2C">
            <w:pPr>
              <w:spacing w:after="0" w:line="240" w:lineRule="auto"/>
              <w:jc w:val="both"/>
              <w:rPr>
                <w:rFonts w:ascii="Times New Roman" w:hAnsi="Times New Roman"/>
                <w:iCs/>
                <w:sz w:val="24"/>
                <w:szCs w:val="24"/>
              </w:rPr>
            </w:pPr>
            <w:r w:rsidRPr="00FF44AD">
              <w:rPr>
                <w:rFonts w:ascii="Times New Roman" w:hAnsi="Times New Roman"/>
                <w:iCs/>
                <w:sz w:val="24"/>
                <w:szCs w:val="24"/>
              </w:rPr>
              <w:t>МДК 01.02</w:t>
            </w:r>
            <w:r w:rsidRPr="00FF44AD">
              <w:rPr>
                <w:rFonts w:ascii="Times New Roman" w:hAnsi="Times New Roman"/>
                <w:iCs/>
                <w:sz w:val="24"/>
                <w:szCs w:val="24"/>
              </w:rPr>
              <w:tab/>
            </w:r>
            <w:r w:rsidRPr="00270AB4">
              <w:rPr>
                <w:rFonts w:ascii="Times New Roman" w:hAnsi="Times New Roman"/>
                <w:iCs/>
                <w:sz w:val="24"/>
                <w:szCs w:val="24"/>
              </w:rPr>
              <w:t>Технология сборки радиоэлектронной аппаратуры, аппаратуры проводной связи, элементов узлов импульсной и вычислительной техники</w:t>
            </w:r>
          </w:p>
        </w:tc>
        <w:tc>
          <w:tcPr>
            <w:tcW w:w="2516" w:type="dxa"/>
            <w:tcBorders>
              <w:top w:val="single" w:sz="4" w:space="0" w:color="auto"/>
              <w:left w:val="single" w:sz="4" w:space="0" w:color="auto"/>
              <w:bottom w:val="single" w:sz="4" w:space="0" w:color="auto"/>
              <w:right w:val="single" w:sz="4" w:space="0" w:color="auto"/>
            </w:tcBorders>
          </w:tcPr>
          <w:p w14:paraId="1295001C" w14:textId="77777777" w:rsidR="00870B77" w:rsidRPr="00FF44AD" w:rsidRDefault="00870B77" w:rsidP="00D83A2C">
            <w:pPr>
              <w:spacing w:after="0" w:line="240" w:lineRule="auto"/>
              <w:ind w:firstLine="33"/>
              <w:jc w:val="both"/>
              <w:rPr>
                <w:rFonts w:ascii="Times New Roman" w:hAnsi="Times New Roman"/>
                <w:bCs/>
                <w:iCs/>
                <w:sz w:val="24"/>
                <w:szCs w:val="24"/>
                <w:highlight w:val="yellow"/>
              </w:rPr>
            </w:pPr>
            <w:r w:rsidRPr="00FF44AD">
              <w:rPr>
                <w:rFonts w:ascii="Times New Roman" w:hAnsi="Times New Roman"/>
                <w:bCs/>
                <w:iCs/>
                <w:sz w:val="24"/>
                <w:szCs w:val="24"/>
              </w:rPr>
              <w:t xml:space="preserve">ЛР 6, ЛР </w:t>
            </w:r>
            <w:proofErr w:type="gramStart"/>
            <w:r w:rsidRPr="00FF44AD">
              <w:rPr>
                <w:rFonts w:ascii="Times New Roman" w:hAnsi="Times New Roman"/>
                <w:bCs/>
                <w:iCs/>
                <w:sz w:val="24"/>
                <w:szCs w:val="24"/>
              </w:rPr>
              <w:t>13,ЛР</w:t>
            </w:r>
            <w:proofErr w:type="gramEnd"/>
            <w:r w:rsidRPr="00FF44AD">
              <w:rPr>
                <w:rFonts w:ascii="Times New Roman" w:hAnsi="Times New Roman"/>
                <w:bCs/>
                <w:iCs/>
                <w:sz w:val="24"/>
                <w:szCs w:val="24"/>
              </w:rPr>
              <w:t xml:space="preserve"> 14,</w:t>
            </w:r>
            <w:r>
              <w:rPr>
                <w:rFonts w:ascii="Times New Roman" w:hAnsi="Times New Roman"/>
                <w:bCs/>
                <w:iCs/>
                <w:sz w:val="24"/>
                <w:szCs w:val="24"/>
              </w:rPr>
              <w:t xml:space="preserve"> ЛР 16</w:t>
            </w:r>
          </w:p>
        </w:tc>
      </w:tr>
      <w:tr w:rsidR="00870B77" w14:paraId="270EA67B" w14:textId="77777777" w:rsidTr="00D83A2C">
        <w:tc>
          <w:tcPr>
            <w:tcW w:w="7088" w:type="dxa"/>
            <w:tcBorders>
              <w:top w:val="single" w:sz="4" w:space="0" w:color="auto"/>
              <w:left w:val="single" w:sz="4" w:space="0" w:color="auto"/>
              <w:bottom w:val="single" w:sz="4" w:space="0" w:color="auto"/>
              <w:right w:val="single" w:sz="4" w:space="0" w:color="auto"/>
            </w:tcBorders>
          </w:tcPr>
          <w:p w14:paraId="094F8DF9" w14:textId="77777777" w:rsidR="00870B77" w:rsidRPr="00FF44AD" w:rsidRDefault="00870B77" w:rsidP="00D83A2C">
            <w:pPr>
              <w:spacing w:after="0" w:line="240" w:lineRule="auto"/>
              <w:jc w:val="both"/>
              <w:rPr>
                <w:rFonts w:ascii="Times New Roman" w:hAnsi="Times New Roman"/>
                <w:iCs/>
                <w:sz w:val="24"/>
                <w:szCs w:val="24"/>
              </w:rPr>
            </w:pPr>
            <w:r w:rsidRPr="00FF44AD">
              <w:rPr>
                <w:rFonts w:ascii="Times New Roman" w:hAnsi="Times New Roman"/>
                <w:iCs/>
                <w:sz w:val="24"/>
                <w:szCs w:val="24"/>
              </w:rPr>
              <w:t>УП.01</w:t>
            </w:r>
            <w:r>
              <w:rPr>
                <w:rFonts w:ascii="Times New Roman" w:hAnsi="Times New Roman"/>
                <w:iCs/>
                <w:sz w:val="24"/>
                <w:szCs w:val="24"/>
              </w:rPr>
              <w:t>.01</w:t>
            </w:r>
            <w:r w:rsidRPr="00FF44AD">
              <w:rPr>
                <w:rFonts w:ascii="Times New Roman" w:hAnsi="Times New Roman"/>
                <w:iCs/>
                <w:sz w:val="24"/>
                <w:szCs w:val="24"/>
              </w:rPr>
              <w:t xml:space="preserve"> Учебная практика</w:t>
            </w:r>
            <w:r>
              <w:rPr>
                <w:rFonts w:ascii="Times New Roman" w:hAnsi="Times New Roman"/>
                <w:iCs/>
                <w:sz w:val="24"/>
                <w:szCs w:val="24"/>
              </w:rPr>
              <w:t xml:space="preserve"> (монтаж)</w:t>
            </w:r>
          </w:p>
        </w:tc>
        <w:tc>
          <w:tcPr>
            <w:tcW w:w="2516" w:type="dxa"/>
            <w:tcBorders>
              <w:top w:val="single" w:sz="4" w:space="0" w:color="auto"/>
              <w:left w:val="single" w:sz="4" w:space="0" w:color="auto"/>
              <w:bottom w:val="single" w:sz="4" w:space="0" w:color="auto"/>
              <w:right w:val="single" w:sz="4" w:space="0" w:color="auto"/>
            </w:tcBorders>
          </w:tcPr>
          <w:p w14:paraId="4C064194" w14:textId="77777777" w:rsidR="00870B77" w:rsidRPr="00FF44AD" w:rsidRDefault="00870B77" w:rsidP="00D83A2C">
            <w:pPr>
              <w:spacing w:after="0" w:line="240" w:lineRule="auto"/>
              <w:ind w:firstLine="33"/>
              <w:jc w:val="both"/>
              <w:rPr>
                <w:rFonts w:ascii="Times New Roman" w:hAnsi="Times New Roman"/>
                <w:bCs/>
                <w:iCs/>
                <w:sz w:val="24"/>
                <w:szCs w:val="24"/>
              </w:rPr>
            </w:pPr>
            <w:r w:rsidRPr="00270AB4">
              <w:rPr>
                <w:rFonts w:ascii="Times New Roman" w:hAnsi="Times New Roman"/>
                <w:bCs/>
                <w:iCs/>
                <w:sz w:val="24"/>
                <w:szCs w:val="24"/>
              </w:rPr>
              <w:t xml:space="preserve">ЛР </w:t>
            </w:r>
            <w:proofErr w:type="gramStart"/>
            <w:r w:rsidRPr="00270AB4">
              <w:rPr>
                <w:rFonts w:ascii="Times New Roman" w:hAnsi="Times New Roman"/>
                <w:bCs/>
                <w:iCs/>
                <w:sz w:val="24"/>
                <w:szCs w:val="24"/>
              </w:rPr>
              <w:t>16,ЛР</w:t>
            </w:r>
            <w:proofErr w:type="gramEnd"/>
            <w:r w:rsidRPr="00270AB4">
              <w:rPr>
                <w:rFonts w:ascii="Times New Roman" w:hAnsi="Times New Roman"/>
                <w:bCs/>
                <w:iCs/>
                <w:sz w:val="24"/>
                <w:szCs w:val="24"/>
              </w:rPr>
              <w:t xml:space="preserve"> 25, ЛР 26,</w:t>
            </w:r>
          </w:p>
        </w:tc>
      </w:tr>
      <w:tr w:rsidR="00870B77" w:rsidRPr="00433D37" w14:paraId="4C445FD9" w14:textId="77777777" w:rsidTr="00D83A2C">
        <w:tc>
          <w:tcPr>
            <w:tcW w:w="7088" w:type="dxa"/>
            <w:tcBorders>
              <w:top w:val="single" w:sz="4" w:space="0" w:color="auto"/>
              <w:left w:val="single" w:sz="4" w:space="0" w:color="auto"/>
              <w:bottom w:val="single" w:sz="4" w:space="0" w:color="auto"/>
              <w:right w:val="single" w:sz="4" w:space="0" w:color="auto"/>
            </w:tcBorders>
          </w:tcPr>
          <w:p w14:paraId="78157CBF" w14:textId="77777777" w:rsidR="00870B77" w:rsidRPr="00FF44AD" w:rsidRDefault="00870B77" w:rsidP="00D83A2C">
            <w:pPr>
              <w:spacing w:after="0" w:line="240" w:lineRule="auto"/>
              <w:jc w:val="both"/>
              <w:rPr>
                <w:rFonts w:ascii="Times New Roman" w:hAnsi="Times New Roman"/>
                <w:iCs/>
                <w:sz w:val="24"/>
                <w:szCs w:val="24"/>
              </w:rPr>
            </w:pPr>
            <w:r w:rsidRPr="00270AB4">
              <w:rPr>
                <w:rFonts w:ascii="Times New Roman" w:hAnsi="Times New Roman"/>
                <w:iCs/>
                <w:sz w:val="24"/>
                <w:szCs w:val="24"/>
              </w:rPr>
              <w:t>УП.01.02</w:t>
            </w:r>
            <w:r>
              <w:rPr>
                <w:rFonts w:ascii="Times New Roman" w:hAnsi="Times New Roman"/>
                <w:iCs/>
                <w:sz w:val="24"/>
                <w:szCs w:val="24"/>
              </w:rPr>
              <w:t xml:space="preserve"> </w:t>
            </w:r>
            <w:r w:rsidRPr="00270AB4">
              <w:rPr>
                <w:rFonts w:ascii="Times New Roman" w:hAnsi="Times New Roman"/>
                <w:iCs/>
                <w:sz w:val="24"/>
                <w:szCs w:val="24"/>
              </w:rPr>
              <w:t>Учебная практика (</w:t>
            </w:r>
            <w:r>
              <w:rPr>
                <w:rFonts w:ascii="Times New Roman" w:hAnsi="Times New Roman"/>
                <w:iCs/>
                <w:sz w:val="24"/>
                <w:szCs w:val="24"/>
              </w:rPr>
              <w:t>сборка</w:t>
            </w:r>
            <w:r w:rsidRPr="00270AB4">
              <w:rPr>
                <w:rFonts w:ascii="Times New Roman" w:hAnsi="Times New Roman"/>
                <w:iCs/>
                <w:sz w:val="24"/>
                <w:szCs w:val="24"/>
              </w:rPr>
              <w:t>)</w:t>
            </w:r>
            <w:r>
              <w:rPr>
                <w:rFonts w:ascii="Times New Roman" w:hAnsi="Times New Roman"/>
                <w:iCs/>
                <w:sz w:val="24"/>
                <w:szCs w:val="24"/>
              </w:rPr>
              <w:t xml:space="preserve"> </w:t>
            </w:r>
          </w:p>
        </w:tc>
        <w:tc>
          <w:tcPr>
            <w:tcW w:w="2516" w:type="dxa"/>
            <w:tcBorders>
              <w:top w:val="single" w:sz="4" w:space="0" w:color="auto"/>
              <w:left w:val="single" w:sz="4" w:space="0" w:color="auto"/>
              <w:bottom w:val="single" w:sz="4" w:space="0" w:color="auto"/>
              <w:right w:val="single" w:sz="4" w:space="0" w:color="auto"/>
            </w:tcBorders>
          </w:tcPr>
          <w:p w14:paraId="6B5F90D6" w14:textId="77777777" w:rsidR="00870B77" w:rsidRPr="00FF44AD" w:rsidRDefault="00870B77" w:rsidP="00D83A2C">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ЛР </w:t>
            </w:r>
            <w:proofErr w:type="gramStart"/>
            <w:r w:rsidRPr="00FF44AD">
              <w:rPr>
                <w:rFonts w:ascii="Times New Roman" w:hAnsi="Times New Roman"/>
                <w:bCs/>
                <w:iCs/>
                <w:sz w:val="24"/>
                <w:szCs w:val="24"/>
              </w:rPr>
              <w:t>16,ЛР</w:t>
            </w:r>
            <w:proofErr w:type="gramEnd"/>
            <w:r w:rsidRPr="00FF44AD">
              <w:rPr>
                <w:rFonts w:ascii="Times New Roman" w:hAnsi="Times New Roman"/>
                <w:bCs/>
                <w:iCs/>
                <w:sz w:val="24"/>
                <w:szCs w:val="24"/>
              </w:rPr>
              <w:t xml:space="preserve"> 25, ЛР 26,</w:t>
            </w:r>
          </w:p>
        </w:tc>
      </w:tr>
      <w:tr w:rsidR="00870B77" w:rsidRPr="00433D37" w14:paraId="646BD9B0" w14:textId="77777777" w:rsidTr="00D83A2C">
        <w:tc>
          <w:tcPr>
            <w:tcW w:w="7088" w:type="dxa"/>
            <w:tcBorders>
              <w:top w:val="single" w:sz="4" w:space="0" w:color="auto"/>
              <w:left w:val="single" w:sz="4" w:space="0" w:color="auto"/>
              <w:bottom w:val="single" w:sz="4" w:space="0" w:color="auto"/>
              <w:right w:val="single" w:sz="4" w:space="0" w:color="auto"/>
            </w:tcBorders>
          </w:tcPr>
          <w:p w14:paraId="761DD647" w14:textId="77777777" w:rsidR="00870B77" w:rsidRPr="00AC0262" w:rsidRDefault="00870B77" w:rsidP="00D83A2C">
            <w:pPr>
              <w:rPr>
                <w:rFonts w:ascii="Times New Roman" w:hAnsi="Times New Roman"/>
                <w:sz w:val="24"/>
                <w:szCs w:val="24"/>
              </w:rPr>
            </w:pPr>
            <w:r w:rsidRPr="00AC0262">
              <w:rPr>
                <w:rFonts w:ascii="Times New Roman" w:hAnsi="Times New Roman"/>
                <w:sz w:val="24"/>
                <w:szCs w:val="24"/>
              </w:rPr>
              <w:t>ПП.01</w:t>
            </w:r>
            <w:r>
              <w:t xml:space="preserve"> </w:t>
            </w:r>
            <w:r w:rsidRPr="00AC0262">
              <w:rPr>
                <w:rFonts w:ascii="Times New Roman" w:hAnsi="Times New Roman"/>
                <w:sz w:val="24"/>
                <w:szCs w:val="24"/>
              </w:rPr>
              <w:t>Производственная практика</w:t>
            </w:r>
          </w:p>
        </w:tc>
        <w:tc>
          <w:tcPr>
            <w:tcW w:w="2516" w:type="dxa"/>
            <w:tcBorders>
              <w:top w:val="single" w:sz="4" w:space="0" w:color="auto"/>
              <w:left w:val="single" w:sz="4" w:space="0" w:color="auto"/>
              <w:bottom w:val="single" w:sz="4" w:space="0" w:color="auto"/>
              <w:right w:val="single" w:sz="4" w:space="0" w:color="auto"/>
            </w:tcBorders>
          </w:tcPr>
          <w:p w14:paraId="71B268D0" w14:textId="77777777" w:rsidR="00870B77" w:rsidRDefault="00870B77" w:rsidP="00D83A2C">
            <w:pPr>
              <w:spacing w:after="0" w:line="240" w:lineRule="auto"/>
              <w:ind w:firstLine="33"/>
              <w:jc w:val="both"/>
            </w:pPr>
            <w:r w:rsidRPr="00D91562">
              <w:rPr>
                <w:rFonts w:ascii="Times New Roman" w:hAnsi="Times New Roman"/>
                <w:bCs/>
                <w:iCs/>
                <w:sz w:val="24"/>
                <w:szCs w:val="24"/>
              </w:rPr>
              <w:t>ЛР13, ЛР14, ЛР16</w:t>
            </w:r>
            <w:r>
              <w:rPr>
                <w:rFonts w:ascii="Times New Roman" w:hAnsi="Times New Roman"/>
                <w:bCs/>
                <w:iCs/>
                <w:sz w:val="24"/>
                <w:szCs w:val="24"/>
              </w:rPr>
              <w:t>, ЛР 22</w:t>
            </w:r>
          </w:p>
        </w:tc>
      </w:tr>
      <w:tr w:rsidR="00870B77" w:rsidRPr="00433D37" w14:paraId="2FCF81C2" w14:textId="77777777" w:rsidTr="00D83A2C">
        <w:tc>
          <w:tcPr>
            <w:tcW w:w="7088" w:type="dxa"/>
            <w:tcBorders>
              <w:top w:val="single" w:sz="4" w:space="0" w:color="auto"/>
              <w:left w:val="single" w:sz="4" w:space="0" w:color="auto"/>
              <w:bottom w:val="single" w:sz="4" w:space="0" w:color="auto"/>
              <w:right w:val="single" w:sz="4" w:space="0" w:color="auto"/>
            </w:tcBorders>
          </w:tcPr>
          <w:p w14:paraId="188B24F5" w14:textId="77777777" w:rsidR="00870B77" w:rsidRPr="00FF44AD" w:rsidRDefault="00870B77" w:rsidP="00D83A2C">
            <w:pPr>
              <w:spacing w:after="0" w:line="240" w:lineRule="auto"/>
              <w:jc w:val="both"/>
              <w:rPr>
                <w:rFonts w:ascii="Times New Roman" w:hAnsi="Times New Roman"/>
                <w:iCs/>
                <w:sz w:val="24"/>
                <w:szCs w:val="24"/>
              </w:rPr>
            </w:pPr>
            <w:r w:rsidRPr="00FF44AD">
              <w:rPr>
                <w:rFonts w:ascii="Times New Roman" w:hAnsi="Times New Roman"/>
                <w:iCs/>
                <w:sz w:val="24"/>
                <w:szCs w:val="24"/>
              </w:rPr>
              <w:t>ПМ.0</w:t>
            </w:r>
            <w:r>
              <w:rPr>
                <w:rFonts w:ascii="Times New Roman" w:hAnsi="Times New Roman"/>
                <w:iCs/>
                <w:sz w:val="24"/>
                <w:szCs w:val="24"/>
              </w:rPr>
              <w:t>2</w:t>
            </w:r>
            <w:r w:rsidRPr="00FF44AD">
              <w:rPr>
                <w:rFonts w:ascii="Times New Roman" w:hAnsi="Times New Roman"/>
                <w:iCs/>
                <w:sz w:val="24"/>
                <w:szCs w:val="24"/>
              </w:rPr>
              <w:tab/>
            </w:r>
            <w:r w:rsidRPr="00270AB4">
              <w:rPr>
                <w:rFonts w:ascii="Times New Roman" w:hAnsi="Times New Roman"/>
                <w:iCs/>
                <w:sz w:val="24"/>
                <w:szCs w:val="24"/>
              </w:rPr>
              <w:t>Выполнение типовых слесарных и слесарно-сборочных работ</w:t>
            </w:r>
          </w:p>
        </w:tc>
        <w:tc>
          <w:tcPr>
            <w:tcW w:w="2516" w:type="dxa"/>
            <w:tcBorders>
              <w:top w:val="single" w:sz="4" w:space="0" w:color="auto"/>
              <w:left w:val="single" w:sz="4" w:space="0" w:color="auto"/>
              <w:bottom w:val="single" w:sz="4" w:space="0" w:color="auto"/>
              <w:right w:val="single" w:sz="4" w:space="0" w:color="auto"/>
            </w:tcBorders>
          </w:tcPr>
          <w:p w14:paraId="2D1593B0" w14:textId="77777777" w:rsidR="00870B77" w:rsidRPr="00FF44AD" w:rsidRDefault="00870B77" w:rsidP="00D83A2C">
            <w:pPr>
              <w:spacing w:after="0" w:line="240" w:lineRule="auto"/>
              <w:ind w:firstLine="33"/>
              <w:jc w:val="both"/>
              <w:rPr>
                <w:rFonts w:ascii="Times New Roman" w:hAnsi="Times New Roman"/>
                <w:bCs/>
                <w:iCs/>
                <w:sz w:val="24"/>
                <w:szCs w:val="24"/>
              </w:rPr>
            </w:pPr>
            <w:r w:rsidRPr="00FF44AD">
              <w:rPr>
                <w:rFonts w:ascii="Times New Roman" w:hAnsi="Times New Roman"/>
                <w:bCs/>
                <w:iCs/>
                <w:sz w:val="24"/>
                <w:szCs w:val="24"/>
              </w:rPr>
              <w:t xml:space="preserve">ЛР 6, ЛР </w:t>
            </w:r>
            <w:proofErr w:type="gramStart"/>
            <w:r w:rsidRPr="00FF44AD">
              <w:rPr>
                <w:rFonts w:ascii="Times New Roman" w:hAnsi="Times New Roman"/>
                <w:bCs/>
                <w:iCs/>
                <w:sz w:val="24"/>
                <w:szCs w:val="24"/>
              </w:rPr>
              <w:t>7,ЛР</w:t>
            </w:r>
            <w:proofErr w:type="gramEnd"/>
            <w:r w:rsidRPr="00FF44AD">
              <w:rPr>
                <w:rFonts w:ascii="Times New Roman" w:hAnsi="Times New Roman"/>
                <w:bCs/>
                <w:iCs/>
                <w:sz w:val="24"/>
                <w:szCs w:val="24"/>
              </w:rPr>
              <w:t xml:space="preserve"> 13ЛР 15</w:t>
            </w:r>
          </w:p>
        </w:tc>
      </w:tr>
      <w:tr w:rsidR="00870B77" w:rsidRPr="00433D37" w14:paraId="7D72238A" w14:textId="77777777" w:rsidTr="00D83A2C">
        <w:tc>
          <w:tcPr>
            <w:tcW w:w="7088" w:type="dxa"/>
            <w:tcBorders>
              <w:top w:val="single" w:sz="4" w:space="0" w:color="auto"/>
              <w:left w:val="single" w:sz="4" w:space="0" w:color="auto"/>
              <w:bottom w:val="single" w:sz="4" w:space="0" w:color="auto"/>
              <w:right w:val="single" w:sz="4" w:space="0" w:color="auto"/>
            </w:tcBorders>
          </w:tcPr>
          <w:p w14:paraId="46B1B981" w14:textId="77777777" w:rsidR="00870B77" w:rsidRPr="00FF44AD" w:rsidRDefault="00870B77" w:rsidP="00D83A2C">
            <w:pPr>
              <w:spacing w:after="0" w:line="240" w:lineRule="auto"/>
              <w:jc w:val="both"/>
              <w:rPr>
                <w:rFonts w:ascii="Times New Roman" w:hAnsi="Times New Roman"/>
                <w:iCs/>
                <w:sz w:val="24"/>
                <w:szCs w:val="24"/>
              </w:rPr>
            </w:pPr>
            <w:r w:rsidRPr="00FF44AD">
              <w:rPr>
                <w:rFonts w:ascii="Times New Roman" w:hAnsi="Times New Roman"/>
                <w:iCs/>
                <w:sz w:val="24"/>
                <w:szCs w:val="24"/>
              </w:rPr>
              <w:t>МДК 02.01</w:t>
            </w:r>
            <w:r w:rsidRPr="00FF44AD">
              <w:rPr>
                <w:rFonts w:ascii="Times New Roman" w:hAnsi="Times New Roman"/>
                <w:iCs/>
                <w:sz w:val="24"/>
                <w:szCs w:val="24"/>
              </w:rPr>
              <w:tab/>
            </w:r>
            <w:r w:rsidRPr="00270AB4">
              <w:rPr>
                <w:rFonts w:ascii="Times New Roman" w:hAnsi="Times New Roman"/>
                <w:iCs/>
                <w:sz w:val="24"/>
                <w:szCs w:val="24"/>
              </w:rPr>
              <w:t>Теоретические основы слесарных работ и слесарно-сборочных работ</w:t>
            </w:r>
          </w:p>
        </w:tc>
        <w:tc>
          <w:tcPr>
            <w:tcW w:w="2516" w:type="dxa"/>
            <w:tcBorders>
              <w:top w:val="single" w:sz="4" w:space="0" w:color="auto"/>
              <w:left w:val="single" w:sz="4" w:space="0" w:color="auto"/>
              <w:bottom w:val="single" w:sz="4" w:space="0" w:color="auto"/>
              <w:right w:val="single" w:sz="4" w:space="0" w:color="auto"/>
            </w:tcBorders>
          </w:tcPr>
          <w:p w14:paraId="2B267563" w14:textId="77777777" w:rsidR="00870B77" w:rsidRPr="00FF44AD" w:rsidRDefault="00870B77" w:rsidP="00D83A2C">
            <w:pPr>
              <w:spacing w:after="0" w:line="240" w:lineRule="auto"/>
              <w:ind w:firstLine="33"/>
              <w:jc w:val="both"/>
              <w:rPr>
                <w:rFonts w:ascii="Times New Roman" w:hAnsi="Times New Roman"/>
                <w:bCs/>
                <w:iCs/>
                <w:sz w:val="24"/>
                <w:szCs w:val="24"/>
              </w:rPr>
            </w:pPr>
            <w:r w:rsidRPr="00F50878">
              <w:rPr>
                <w:rFonts w:ascii="Times New Roman" w:hAnsi="Times New Roman"/>
                <w:bCs/>
                <w:iCs/>
                <w:sz w:val="24"/>
                <w:szCs w:val="24"/>
              </w:rPr>
              <w:t xml:space="preserve">ЛР 6, ЛР </w:t>
            </w:r>
            <w:proofErr w:type="gramStart"/>
            <w:r w:rsidRPr="00F50878">
              <w:rPr>
                <w:rFonts w:ascii="Times New Roman" w:hAnsi="Times New Roman"/>
                <w:bCs/>
                <w:iCs/>
                <w:sz w:val="24"/>
                <w:szCs w:val="24"/>
              </w:rPr>
              <w:t>7,ЛР</w:t>
            </w:r>
            <w:proofErr w:type="gramEnd"/>
            <w:r w:rsidRPr="00F50878">
              <w:rPr>
                <w:rFonts w:ascii="Times New Roman" w:hAnsi="Times New Roman"/>
                <w:bCs/>
                <w:iCs/>
                <w:sz w:val="24"/>
                <w:szCs w:val="24"/>
              </w:rPr>
              <w:t xml:space="preserve"> 13ЛР 15</w:t>
            </w:r>
          </w:p>
        </w:tc>
      </w:tr>
      <w:tr w:rsidR="00870B77" w:rsidRPr="00433D37" w14:paraId="19928B9B" w14:textId="77777777" w:rsidTr="00D83A2C">
        <w:tc>
          <w:tcPr>
            <w:tcW w:w="7088" w:type="dxa"/>
            <w:tcBorders>
              <w:top w:val="single" w:sz="4" w:space="0" w:color="auto"/>
              <w:left w:val="single" w:sz="4" w:space="0" w:color="auto"/>
              <w:bottom w:val="single" w:sz="4" w:space="0" w:color="auto"/>
              <w:right w:val="single" w:sz="4" w:space="0" w:color="auto"/>
            </w:tcBorders>
          </w:tcPr>
          <w:p w14:paraId="1ECA5767" w14:textId="77777777" w:rsidR="00870B77" w:rsidRPr="00FF44AD" w:rsidRDefault="00870B77" w:rsidP="00D83A2C">
            <w:pPr>
              <w:spacing w:after="0" w:line="240" w:lineRule="auto"/>
              <w:jc w:val="both"/>
              <w:rPr>
                <w:rFonts w:ascii="Times New Roman" w:hAnsi="Times New Roman"/>
                <w:iCs/>
                <w:sz w:val="24"/>
                <w:szCs w:val="24"/>
              </w:rPr>
            </w:pPr>
            <w:r w:rsidRPr="00F50878">
              <w:rPr>
                <w:rFonts w:ascii="Times New Roman" w:hAnsi="Times New Roman"/>
                <w:iCs/>
                <w:sz w:val="24"/>
                <w:szCs w:val="24"/>
              </w:rPr>
              <w:t>МДК 02.0</w:t>
            </w:r>
            <w:r>
              <w:rPr>
                <w:rFonts w:ascii="Times New Roman" w:hAnsi="Times New Roman"/>
                <w:iCs/>
                <w:sz w:val="24"/>
                <w:szCs w:val="24"/>
              </w:rPr>
              <w:t>2</w:t>
            </w:r>
            <w:r w:rsidRPr="00F50878">
              <w:rPr>
                <w:rFonts w:ascii="Times New Roman" w:hAnsi="Times New Roman"/>
                <w:iCs/>
                <w:sz w:val="24"/>
                <w:szCs w:val="24"/>
              </w:rPr>
              <w:tab/>
              <w:t>Теоретические основы механической обработки деталей радиоэлектронной аппаратуры, приборов и узлов</w:t>
            </w:r>
          </w:p>
        </w:tc>
        <w:tc>
          <w:tcPr>
            <w:tcW w:w="2516" w:type="dxa"/>
            <w:tcBorders>
              <w:top w:val="single" w:sz="4" w:space="0" w:color="auto"/>
              <w:left w:val="single" w:sz="4" w:space="0" w:color="auto"/>
              <w:bottom w:val="single" w:sz="4" w:space="0" w:color="auto"/>
              <w:right w:val="single" w:sz="4" w:space="0" w:color="auto"/>
            </w:tcBorders>
          </w:tcPr>
          <w:p w14:paraId="5387BE0B" w14:textId="77777777" w:rsidR="00870B77" w:rsidRPr="00FF44AD" w:rsidRDefault="00870B77" w:rsidP="00D83A2C">
            <w:pPr>
              <w:spacing w:after="0" w:line="240" w:lineRule="auto"/>
              <w:ind w:firstLine="33"/>
              <w:jc w:val="both"/>
              <w:rPr>
                <w:rFonts w:ascii="Times New Roman" w:hAnsi="Times New Roman"/>
                <w:bCs/>
                <w:iCs/>
                <w:sz w:val="24"/>
                <w:szCs w:val="24"/>
              </w:rPr>
            </w:pPr>
            <w:r w:rsidRPr="00F50878">
              <w:rPr>
                <w:rFonts w:ascii="Times New Roman" w:hAnsi="Times New Roman"/>
                <w:bCs/>
                <w:iCs/>
                <w:sz w:val="24"/>
                <w:szCs w:val="24"/>
              </w:rPr>
              <w:t xml:space="preserve">ЛР 6, ЛР </w:t>
            </w:r>
            <w:proofErr w:type="gramStart"/>
            <w:r w:rsidRPr="00F50878">
              <w:rPr>
                <w:rFonts w:ascii="Times New Roman" w:hAnsi="Times New Roman"/>
                <w:bCs/>
                <w:iCs/>
                <w:sz w:val="24"/>
                <w:szCs w:val="24"/>
              </w:rPr>
              <w:t>7,ЛР</w:t>
            </w:r>
            <w:proofErr w:type="gramEnd"/>
            <w:r w:rsidRPr="00F50878">
              <w:rPr>
                <w:rFonts w:ascii="Times New Roman" w:hAnsi="Times New Roman"/>
                <w:bCs/>
                <w:iCs/>
                <w:sz w:val="24"/>
                <w:szCs w:val="24"/>
              </w:rPr>
              <w:t xml:space="preserve"> 13ЛР 15</w:t>
            </w:r>
          </w:p>
        </w:tc>
      </w:tr>
      <w:tr w:rsidR="00870B77" w:rsidRPr="00433D37" w14:paraId="23EF2865" w14:textId="77777777" w:rsidTr="00D83A2C">
        <w:tc>
          <w:tcPr>
            <w:tcW w:w="7088" w:type="dxa"/>
            <w:tcBorders>
              <w:top w:val="single" w:sz="4" w:space="0" w:color="auto"/>
              <w:left w:val="single" w:sz="4" w:space="0" w:color="auto"/>
              <w:bottom w:val="single" w:sz="4" w:space="0" w:color="auto"/>
              <w:right w:val="single" w:sz="4" w:space="0" w:color="auto"/>
            </w:tcBorders>
          </w:tcPr>
          <w:p w14:paraId="26028A75" w14:textId="77777777" w:rsidR="00870B77" w:rsidRPr="00FF44AD" w:rsidRDefault="00870B77" w:rsidP="00D83A2C">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УП.02</w:t>
            </w:r>
            <w:r>
              <w:rPr>
                <w:rFonts w:ascii="Times New Roman" w:hAnsi="Times New Roman"/>
                <w:color w:val="000000"/>
                <w:sz w:val="24"/>
                <w:szCs w:val="24"/>
              </w:rPr>
              <w:t>.</w:t>
            </w:r>
            <w:proofErr w:type="gramStart"/>
            <w:r>
              <w:rPr>
                <w:rFonts w:ascii="Times New Roman" w:hAnsi="Times New Roman"/>
                <w:color w:val="000000"/>
                <w:sz w:val="24"/>
                <w:szCs w:val="24"/>
              </w:rPr>
              <w:t xml:space="preserve">01 </w:t>
            </w:r>
            <w:r w:rsidRPr="00FF44AD">
              <w:rPr>
                <w:rFonts w:ascii="Times New Roman" w:hAnsi="Times New Roman"/>
                <w:color w:val="000000"/>
                <w:sz w:val="24"/>
                <w:szCs w:val="24"/>
              </w:rPr>
              <w:t xml:space="preserve"> Учебная</w:t>
            </w:r>
            <w:proofErr w:type="gramEnd"/>
            <w:r w:rsidRPr="00FF44AD">
              <w:rPr>
                <w:rFonts w:ascii="Times New Roman" w:hAnsi="Times New Roman"/>
                <w:color w:val="000000"/>
                <w:sz w:val="24"/>
                <w:szCs w:val="24"/>
              </w:rPr>
              <w:t xml:space="preserve"> практика</w:t>
            </w:r>
            <w:r>
              <w:rPr>
                <w:rFonts w:ascii="Times New Roman" w:hAnsi="Times New Roman"/>
                <w:color w:val="000000"/>
                <w:sz w:val="24"/>
                <w:szCs w:val="24"/>
              </w:rPr>
              <w:t xml:space="preserve"> (слесарная )</w:t>
            </w:r>
          </w:p>
        </w:tc>
        <w:tc>
          <w:tcPr>
            <w:tcW w:w="2516" w:type="dxa"/>
            <w:tcBorders>
              <w:top w:val="single" w:sz="4" w:space="0" w:color="auto"/>
              <w:left w:val="single" w:sz="4" w:space="0" w:color="auto"/>
              <w:bottom w:val="single" w:sz="4" w:space="0" w:color="auto"/>
              <w:right w:val="single" w:sz="4" w:space="0" w:color="auto"/>
            </w:tcBorders>
          </w:tcPr>
          <w:p w14:paraId="4A86797A" w14:textId="77777777" w:rsidR="00870B77" w:rsidRPr="00FF44AD" w:rsidRDefault="00870B77" w:rsidP="00D83A2C">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 xml:space="preserve">ЛР </w:t>
            </w:r>
            <w:proofErr w:type="gramStart"/>
            <w:r w:rsidRPr="00FF44AD">
              <w:rPr>
                <w:rFonts w:ascii="Times New Roman" w:hAnsi="Times New Roman"/>
                <w:color w:val="000000"/>
                <w:sz w:val="24"/>
                <w:szCs w:val="24"/>
              </w:rPr>
              <w:t>16,ЛР</w:t>
            </w:r>
            <w:proofErr w:type="gramEnd"/>
            <w:r w:rsidRPr="00FF44AD">
              <w:rPr>
                <w:rFonts w:ascii="Times New Roman" w:hAnsi="Times New Roman"/>
                <w:color w:val="000000"/>
                <w:sz w:val="24"/>
                <w:szCs w:val="24"/>
              </w:rPr>
              <w:t xml:space="preserve"> 25, ЛР 26</w:t>
            </w:r>
          </w:p>
        </w:tc>
      </w:tr>
      <w:tr w:rsidR="00870B77" w:rsidRPr="00433D37" w14:paraId="4D4BC609" w14:textId="77777777" w:rsidTr="00D83A2C">
        <w:tc>
          <w:tcPr>
            <w:tcW w:w="7088" w:type="dxa"/>
            <w:tcBorders>
              <w:top w:val="single" w:sz="4" w:space="0" w:color="auto"/>
              <w:left w:val="single" w:sz="4" w:space="0" w:color="auto"/>
              <w:bottom w:val="single" w:sz="4" w:space="0" w:color="auto"/>
              <w:right w:val="single" w:sz="4" w:space="0" w:color="auto"/>
            </w:tcBorders>
          </w:tcPr>
          <w:p w14:paraId="28ED73D3" w14:textId="77777777" w:rsidR="00870B77" w:rsidRPr="00FF44AD" w:rsidRDefault="00870B77" w:rsidP="00D83A2C">
            <w:pPr>
              <w:spacing w:after="0" w:line="240" w:lineRule="auto"/>
              <w:jc w:val="both"/>
              <w:rPr>
                <w:rFonts w:ascii="Times New Roman" w:hAnsi="Times New Roman"/>
                <w:color w:val="000000"/>
                <w:sz w:val="24"/>
                <w:szCs w:val="24"/>
              </w:rPr>
            </w:pPr>
            <w:r w:rsidRPr="00F50878">
              <w:rPr>
                <w:rFonts w:ascii="Times New Roman" w:hAnsi="Times New Roman"/>
                <w:color w:val="000000"/>
                <w:sz w:val="24"/>
                <w:szCs w:val="24"/>
              </w:rPr>
              <w:t>УП.02.</w:t>
            </w:r>
            <w:proofErr w:type="gramStart"/>
            <w:r w:rsidRPr="00F50878">
              <w:rPr>
                <w:rFonts w:ascii="Times New Roman" w:hAnsi="Times New Roman"/>
                <w:color w:val="000000"/>
                <w:sz w:val="24"/>
                <w:szCs w:val="24"/>
              </w:rPr>
              <w:t>0</w:t>
            </w:r>
            <w:r>
              <w:rPr>
                <w:rFonts w:ascii="Times New Roman" w:hAnsi="Times New Roman"/>
                <w:color w:val="000000"/>
                <w:sz w:val="24"/>
                <w:szCs w:val="24"/>
              </w:rPr>
              <w:t>2</w:t>
            </w:r>
            <w:r w:rsidRPr="00F50878">
              <w:rPr>
                <w:rFonts w:ascii="Times New Roman" w:hAnsi="Times New Roman"/>
                <w:color w:val="000000"/>
                <w:sz w:val="24"/>
                <w:szCs w:val="24"/>
              </w:rPr>
              <w:t xml:space="preserve">  Учебная</w:t>
            </w:r>
            <w:proofErr w:type="gramEnd"/>
            <w:r w:rsidRPr="00F50878">
              <w:rPr>
                <w:rFonts w:ascii="Times New Roman" w:hAnsi="Times New Roman"/>
                <w:color w:val="000000"/>
                <w:sz w:val="24"/>
                <w:szCs w:val="24"/>
              </w:rPr>
              <w:t xml:space="preserve"> практика (</w:t>
            </w:r>
            <w:r>
              <w:rPr>
                <w:rFonts w:ascii="Times New Roman" w:hAnsi="Times New Roman"/>
                <w:color w:val="000000"/>
                <w:sz w:val="24"/>
                <w:szCs w:val="24"/>
              </w:rPr>
              <w:t>механическая</w:t>
            </w:r>
            <w:r w:rsidRPr="00F50878">
              <w:rPr>
                <w:rFonts w:ascii="Times New Roman" w:hAnsi="Times New Roman"/>
                <w:color w:val="000000"/>
                <w:sz w:val="24"/>
                <w:szCs w:val="24"/>
              </w:rPr>
              <w:t>)</w:t>
            </w:r>
          </w:p>
        </w:tc>
        <w:tc>
          <w:tcPr>
            <w:tcW w:w="2516" w:type="dxa"/>
            <w:tcBorders>
              <w:top w:val="single" w:sz="4" w:space="0" w:color="auto"/>
              <w:left w:val="single" w:sz="4" w:space="0" w:color="auto"/>
              <w:bottom w:val="single" w:sz="4" w:space="0" w:color="auto"/>
              <w:right w:val="single" w:sz="4" w:space="0" w:color="auto"/>
            </w:tcBorders>
          </w:tcPr>
          <w:p w14:paraId="388123EB" w14:textId="77777777" w:rsidR="00870B77" w:rsidRPr="00FF44AD" w:rsidRDefault="00870B77" w:rsidP="00D83A2C">
            <w:pPr>
              <w:spacing w:after="0" w:line="240" w:lineRule="auto"/>
              <w:jc w:val="both"/>
              <w:rPr>
                <w:rFonts w:ascii="Times New Roman" w:hAnsi="Times New Roman"/>
                <w:color w:val="000000"/>
                <w:sz w:val="24"/>
                <w:szCs w:val="24"/>
              </w:rPr>
            </w:pPr>
            <w:r w:rsidRPr="00F50878">
              <w:rPr>
                <w:rFonts w:ascii="Times New Roman" w:hAnsi="Times New Roman"/>
                <w:color w:val="000000"/>
                <w:sz w:val="24"/>
                <w:szCs w:val="24"/>
              </w:rPr>
              <w:t xml:space="preserve">ЛР </w:t>
            </w:r>
            <w:proofErr w:type="gramStart"/>
            <w:r w:rsidRPr="00F50878">
              <w:rPr>
                <w:rFonts w:ascii="Times New Roman" w:hAnsi="Times New Roman"/>
                <w:color w:val="000000"/>
                <w:sz w:val="24"/>
                <w:szCs w:val="24"/>
              </w:rPr>
              <w:t>16,ЛР</w:t>
            </w:r>
            <w:proofErr w:type="gramEnd"/>
            <w:r w:rsidRPr="00F50878">
              <w:rPr>
                <w:rFonts w:ascii="Times New Roman" w:hAnsi="Times New Roman"/>
                <w:color w:val="000000"/>
                <w:sz w:val="24"/>
                <w:szCs w:val="24"/>
              </w:rPr>
              <w:t xml:space="preserve"> 25, ЛР 26</w:t>
            </w:r>
          </w:p>
        </w:tc>
      </w:tr>
      <w:tr w:rsidR="00870B77" w:rsidRPr="00433D37" w14:paraId="39EF3EC6" w14:textId="77777777" w:rsidTr="00D83A2C">
        <w:tc>
          <w:tcPr>
            <w:tcW w:w="7088" w:type="dxa"/>
            <w:tcBorders>
              <w:top w:val="single" w:sz="4" w:space="0" w:color="auto"/>
              <w:left w:val="single" w:sz="4" w:space="0" w:color="auto"/>
              <w:bottom w:val="single" w:sz="4" w:space="0" w:color="auto"/>
              <w:right w:val="single" w:sz="4" w:space="0" w:color="auto"/>
            </w:tcBorders>
          </w:tcPr>
          <w:p w14:paraId="6EF93509"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sz w:val="24"/>
                <w:szCs w:val="24"/>
              </w:rPr>
              <w:t>ПП.0</w:t>
            </w:r>
            <w:r w:rsidRPr="00F50878">
              <w:rPr>
                <w:rFonts w:ascii="Times New Roman" w:hAnsi="Times New Roman"/>
                <w:sz w:val="24"/>
                <w:szCs w:val="24"/>
              </w:rPr>
              <w:t>2</w:t>
            </w:r>
            <w:r w:rsidRPr="00FF44AD">
              <w:rPr>
                <w:rFonts w:ascii="Times New Roman" w:hAnsi="Times New Roman"/>
                <w:color w:val="000000"/>
                <w:sz w:val="24"/>
                <w:szCs w:val="24"/>
              </w:rPr>
              <w:t xml:space="preserve"> Производственная практика</w:t>
            </w:r>
          </w:p>
        </w:tc>
        <w:tc>
          <w:tcPr>
            <w:tcW w:w="2516" w:type="dxa"/>
            <w:tcBorders>
              <w:top w:val="single" w:sz="4" w:space="0" w:color="auto"/>
              <w:left w:val="single" w:sz="4" w:space="0" w:color="auto"/>
              <w:bottom w:val="single" w:sz="4" w:space="0" w:color="auto"/>
              <w:right w:val="single" w:sz="4" w:space="0" w:color="auto"/>
            </w:tcBorders>
          </w:tcPr>
          <w:p w14:paraId="69749E71" w14:textId="77777777" w:rsidR="00870B77" w:rsidRPr="00FF44AD" w:rsidRDefault="00870B77" w:rsidP="00D83A2C">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ЛР 14, ЛР 22, ЛР 23</w:t>
            </w:r>
          </w:p>
        </w:tc>
      </w:tr>
      <w:tr w:rsidR="00870B77" w:rsidRPr="00433D37" w14:paraId="6599B10A" w14:textId="77777777" w:rsidTr="00D83A2C">
        <w:tc>
          <w:tcPr>
            <w:tcW w:w="7088" w:type="dxa"/>
            <w:tcBorders>
              <w:top w:val="single" w:sz="4" w:space="0" w:color="auto"/>
              <w:left w:val="single" w:sz="4" w:space="0" w:color="auto"/>
              <w:bottom w:val="single" w:sz="4" w:space="0" w:color="auto"/>
              <w:right w:val="single" w:sz="4" w:space="0" w:color="auto"/>
            </w:tcBorders>
          </w:tcPr>
          <w:p w14:paraId="2A481716"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sz w:val="24"/>
                <w:szCs w:val="24"/>
              </w:rPr>
              <w:t>ПМ.03</w:t>
            </w:r>
            <w:r w:rsidRPr="00FF44AD">
              <w:rPr>
                <w:rFonts w:ascii="Times New Roman" w:hAnsi="Times New Roman"/>
                <w:color w:val="000000"/>
                <w:sz w:val="24"/>
                <w:szCs w:val="24"/>
              </w:rPr>
              <w:t xml:space="preserve"> </w:t>
            </w:r>
            <w:r w:rsidRPr="00F50878">
              <w:rPr>
                <w:rFonts w:ascii="Times New Roman" w:hAnsi="Times New Roman"/>
                <w:color w:val="000000"/>
                <w:sz w:val="24"/>
                <w:szCs w:val="24"/>
              </w:rPr>
              <w:t>Регулировка, диагностика и мониторинг работоспособности смонтированных узлов, блоков и приборов радиоэлектронной аппаратуры, аппаратуры приводной связи, элементов узлов импульсной и вычислительной техники</w:t>
            </w:r>
          </w:p>
        </w:tc>
        <w:tc>
          <w:tcPr>
            <w:tcW w:w="2516" w:type="dxa"/>
            <w:tcBorders>
              <w:top w:val="single" w:sz="4" w:space="0" w:color="auto"/>
              <w:left w:val="single" w:sz="4" w:space="0" w:color="auto"/>
              <w:bottom w:val="single" w:sz="4" w:space="0" w:color="auto"/>
              <w:right w:val="single" w:sz="4" w:space="0" w:color="auto"/>
            </w:tcBorders>
          </w:tcPr>
          <w:p w14:paraId="2AAA62B6" w14:textId="77777777" w:rsidR="00870B77" w:rsidRPr="00FF44AD" w:rsidRDefault="00870B77" w:rsidP="00D83A2C">
            <w:pPr>
              <w:spacing w:after="0" w:line="240" w:lineRule="auto"/>
              <w:jc w:val="both"/>
              <w:rPr>
                <w:rFonts w:ascii="Times New Roman" w:hAnsi="Times New Roman"/>
                <w:color w:val="000000"/>
                <w:sz w:val="24"/>
                <w:szCs w:val="24"/>
              </w:rPr>
            </w:pPr>
            <w:r w:rsidRPr="00F25604">
              <w:rPr>
                <w:rFonts w:ascii="Times New Roman" w:hAnsi="Times New Roman"/>
                <w:color w:val="000000"/>
                <w:sz w:val="24"/>
                <w:szCs w:val="24"/>
              </w:rPr>
              <w:t>ЛР 16 ЛР 14ЛР 17, ЛР 19</w:t>
            </w:r>
          </w:p>
        </w:tc>
      </w:tr>
      <w:tr w:rsidR="00870B77" w:rsidRPr="00433D37" w14:paraId="23EAFD42" w14:textId="77777777" w:rsidTr="00D83A2C">
        <w:tc>
          <w:tcPr>
            <w:tcW w:w="7088" w:type="dxa"/>
            <w:tcBorders>
              <w:top w:val="single" w:sz="4" w:space="0" w:color="auto"/>
              <w:left w:val="single" w:sz="4" w:space="0" w:color="auto"/>
              <w:bottom w:val="single" w:sz="4" w:space="0" w:color="auto"/>
              <w:right w:val="single" w:sz="4" w:space="0" w:color="auto"/>
            </w:tcBorders>
          </w:tcPr>
          <w:p w14:paraId="5429AD11"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sz w:val="24"/>
                <w:szCs w:val="24"/>
              </w:rPr>
              <w:t>МДК 03.01</w:t>
            </w:r>
            <w:r w:rsidRPr="00FF44AD">
              <w:rPr>
                <w:rFonts w:ascii="Times New Roman" w:hAnsi="Times New Roman"/>
                <w:color w:val="000000"/>
                <w:sz w:val="24"/>
                <w:szCs w:val="24"/>
              </w:rPr>
              <w:t xml:space="preserve"> </w:t>
            </w:r>
            <w:r w:rsidRPr="00F50878">
              <w:rPr>
                <w:rFonts w:ascii="Times New Roman" w:hAnsi="Times New Roman"/>
                <w:color w:val="000000"/>
                <w:sz w:val="24"/>
                <w:szCs w:val="24"/>
              </w:rPr>
              <w:t>Технические основы контроля работоспособности радиоэлектронной аппаратуры</w:t>
            </w:r>
          </w:p>
        </w:tc>
        <w:tc>
          <w:tcPr>
            <w:tcW w:w="2516" w:type="dxa"/>
            <w:tcBorders>
              <w:top w:val="single" w:sz="4" w:space="0" w:color="auto"/>
              <w:left w:val="single" w:sz="4" w:space="0" w:color="auto"/>
              <w:bottom w:val="single" w:sz="4" w:space="0" w:color="auto"/>
              <w:right w:val="single" w:sz="4" w:space="0" w:color="auto"/>
            </w:tcBorders>
          </w:tcPr>
          <w:p w14:paraId="5DE1363F" w14:textId="77777777" w:rsidR="00870B77" w:rsidRPr="00FF44AD" w:rsidRDefault="00870B77" w:rsidP="00D83A2C">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ЛР 16 ЛР 14ЛР 17, ЛР 19</w:t>
            </w:r>
          </w:p>
        </w:tc>
      </w:tr>
      <w:tr w:rsidR="00870B77" w:rsidRPr="00433D37" w14:paraId="2090EECB" w14:textId="77777777" w:rsidTr="00D83A2C">
        <w:tc>
          <w:tcPr>
            <w:tcW w:w="7088" w:type="dxa"/>
            <w:tcBorders>
              <w:top w:val="single" w:sz="4" w:space="0" w:color="auto"/>
              <w:left w:val="single" w:sz="4" w:space="0" w:color="auto"/>
              <w:bottom w:val="single" w:sz="4" w:space="0" w:color="auto"/>
              <w:right w:val="single" w:sz="4" w:space="0" w:color="auto"/>
            </w:tcBorders>
          </w:tcPr>
          <w:p w14:paraId="090295CF" w14:textId="77777777" w:rsidR="00870B77" w:rsidRPr="00FF44AD" w:rsidRDefault="00870B77" w:rsidP="00D83A2C">
            <w:pPr>
              <w:spacing w:after="0" w:line="240" w:lineRule="auto"/>
              <w:jc w:val="both"/>
              <w:rPr>
                <w:rFonts w:ascii="Times New Roman" w:hAnsi="Times New Roman"/>
                <w:sz w:val="24"/>
                <w:szCs w:val="24"/>
              </w:rPr>
            </w:pPr>
            <w:r w:rsidRPr="00F50878">
              <w:rPr>
                <w:rFonts w:ascii="Times New Roman" w:hAnsi="Times New Roman"/>
                <w:sz w:val="24"/>
                <w:szCs w:val="24"/>
              </w:rPr>
              <w:t>МДК 03.0</w:t>
            </w:r>
            <w:r>
              <w:rPr>
                <w:rFonts w:ascii="Times New Roman" w:hAnsi="Times New Roman"/>
                <w:sz w:val="24"/>
                <w:szCs w:val="24"/>
              </w:rPr>
              <w:t>2</w:t>
            </w:r>
            <w:r w:rsidRPr="00F50878">
              <w:rPr>
                <w:rFonts w:ascii="Times New Roman" w:hAnsi="Times New Roman"/>
                <w:sz w:val="24"/>
                <w:szCs w:val="24"/>
              </w:rPr>
              <w:t xml:space="preserve"> Техническая регулировка радиоэлектронной аппаратуры и приборов</w:t>
            </w:r>
          </w:p>
        </w:tc>
        <w:tc>
          <w:tcPr>
            <w:tcW w:w="2516" w:type="dxa"/>
            <w:tcBorders>
              <w:top w:val="single" w:sz="4" w:space="0" w:color="auto"/>
              <w:left w:val="single" w:sz="4" w:space="0" w:color="auto"/>
              <w:bottom w:val="single" w:sz="4" w:space="0" w:color="auto"/>
              <w:right w:val="single" w:sz="4" w:space="0" w:color="auto"/>
            </w:tcBorders>
          </w:tcPr>
          <w:p w14:paraId="4339EEF4" w14:textId="77777777" w:rsidR="00870B77" w:rsidRPr="00FF44AD" w:rsidRDefault="00870B77" w:rsidP="00D83A2C">
            <w:pPr>
              <w:spacing w:after="0" w:line="240" w:lineRule="auto"/>
              <w:jc w:val="both"/>
              <w:rPr>
                <w:rFonts w:ascii="Times New Roman" w:hAnsi="Times New Roman"/>
                <w:color w:val="000000"/>
                <w:sz w:val="24"/>
                <w:szCs w:val="24"/>
              </w:rPr>
            </w:pPr>
            <w:r w:rsidRPr="00F50878">
              <w:rPr>
                <w:rFonts w:ascii="Times New Roman" w:hAnsi="Times New Roman"/>
                <w:color w:val="000000"/>
                <w:sz w:val="24"/>
                <w:szCs w:val="24"/>
              </w:rPr>
              <w:t>ЛР 16 ЛР 14ЛР 17, ЛР 19</w:t>
            </w:r>
          </w:p>
        </w:tc>
      </w:tr>
      <w:tr w:rsidR="00870B77" w:rsidRPr="00433D37" w14:paraId="67B28CBB" w14:textId="77777777" w:rsidTr="00D83A2C">
        <w:tc>
          <w:tcPr>
            <w:tcW w:w="7088" w:type="dxa"/>
            <w:tcBorders>
              <w:top w:val="single" w:sz="4" w:space="0" w:color="auto"/>
              <w:left w:val="single" w:sz="4" w:space="0" w:color="auto"/>
              <w:bottom w:val="single" w:sz="4" w:space="0" w:color="auto"/>
              <w:right w:val="single" w:sz="4" w:space="0" w:color="auto"/>
            </w:tcBorders>
          </w:tcPr>
          <w:p w14:paraId="7325A7A7"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sz w:val="24"/>
                <w:szCs w:val="24"/>
              </w:rPr>
              <w:t>УП 03</w:t>
            </w:r>
            <w:r w:rsidRPr="00FF44AD">
              <w:rPr>
                <w:rFonts w:ascii="Times New Roman" w:hAnsi="Times New Roman"/>
                <w:color w:val="000000"/>
                <w:sz w:val="24"/>
                <w:szCs w:val="24"/>
              </w:rPr>
              <w:t xml:space="preserve"> Учебная практика </w:t>
            </w:r>
          </w:p>
        </w:tc>
        <w:tc>
          <w:tcPr>
            <w:tcW w:w="2516" w:type="dxa"/>
            <w:tcBorders>
              <w:top w:val="single" w:sz="4" w:space="0" w:color="auto"/>
              <w:left w:val="single" w:sz="4" w:space="0" w:color="auto"/>
              <w:bottom w:val="single" w:sz="4" w:space="0" w:color="auto"/>
              <w:right w:val="single" w:sz="4" w:space="0" w:color="auto"/>
            </w:tcBorders>
          </w:tcPr>
          <w:p w14:paraId="069D9D92" w14:textId="77777777" w:rsidR="00870B77" w:rsidRPr="00FF44AD" w:rsidRDefault="00870B77" w:rsidP="00D83A2C">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 xml:space="preserve">ЛР </w:t>
            </w:r>
            <w:proofErr w:type="gramStart"/>
            <w:r w:rsidRPr="00FF44AD">
              <w:rPr>
                <w:rFonts w:ascii="Times New Roman" w:hAnsi="Times New Roman"/>
                <w:color w:val="000000"/>
                <w:sz w:val="24"/>
                <w:szCs w:val="24"/>
              </w:rPr>
              <w:t>16,ЛР</w:t>
            </w:r>
            <w:proofErr w:type="gramEnd"/>
            <w:r w:rsidRPr="00FF44AD">
              <w:rPr>
                <w:rFonts w:ascii="Times New Roman" w:hAnsi="Times New Roman"/>
                <w:color w:val="000000"/>
                <w:sz w:val="24"/>
                <w:szCs w:val="24"/>
              </w:rPr>
              <w:t xml:space="preserve"> 25, ЛР 26,</w:t>
            </w:r>
          </w:p>
        </w:tc>
      </w:tr>
      <w:tr w:rsidR="00870B77" w:rsidRPr="00433D37" w14:paraId="08BF41C3" w14:textId="77777777" w:rsidTr="00D83A2C">
        <w:tc>
          <w:tcPr>
            <w:tcW w:w="7088" w:type="dxa"/>
            <w:tcBorders>
              <w:top w:val="single" w:sz="4" w:space="0" w:color="auto"/>
              <w:left w:val="single" w:sz="4" w:space="0" w:color="auto"/>
              <w:bottom w:val="single" w:sz="4" w:space="0" w:color="auto"/>
              <w:right w:val="single" w:sz="4" w:space="0" w:color="auto"/>
            </w:tcBorders>
          </w:tcPr>
          <w:p w14:paraId="47CDBF98"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sz w:val="24"/>
                <w:szCs w:val="24"/>
              </w:rPr>
              <w:t>ПП 03</w:t>
            </w:r>
            <w:r w:rsidRPr="00FF44AD">
              <w:rPr>
                <w:rFonts w:ascii="Times New Roman" w:hAnsi="Times New Roman"/>
                <w:color w:val="000000"/>
                <w:sz w:val="24"/>
                <w:szCs w:val="24"/>
              </w:rPr>
              <w:t xml:space="preserve"> Производственная практика</w:t>
            </w:r>
          </w:p>
        </w:tc>
        <w:tc>
          <w:tcPr>
            <w:tcW w:w="2516" w:type="dxa"/>
            <w:tcBorders>
              <w:top w:val="single" w:sz="4" w:space="0" w:color="auto"/>
              <w:left w:val="single" w:sz="4" w:space="0" w:color="auto"/>
              <w:bottom w:val="single" w:sz="4" w:space="0" w:color="auto"/>
              <w:right w:val="single" w:sz="4" w:space="0" w:color="auto"/>
            </w:tcBorders>
          </w:tcPr>
          <w:p w14:paraId="3B3C0602" w14:textId="77777777" w:rsidR="00870B77" w:rsidRPr="00FF44AD" w:rsidRDefault="00870B77" w:rsidP="00D83A2C">
            <w:pPr>
              <w:spacing w:after="0" w:line="240" w:lineRule="auto"/>
              <w:jc w:val="both"/>
              <w:rPr>
                <w:rFonts w:ascii="Times New Roman" w:hAnsi="Times New Roman"/>
                <w:color w:val="000000"/>
                <w:sz w:val="24"/>
                <w:szCs w:val="24"/>
              </w:rPr>
            </w:pPr>
            <w:r w:rsidRPr="00FF44AD">
              <w:rPr>
                <w:rFonts w:ascii="Times New Roman" w:hAnsi="Times New Roman"/>
                <w:bCs/>
                <w:iCs/>
                <w:color w:val="000000"/>
                <w:sz w:val="24"/>
                <w:szCs w:val="24"/>
              </w:rPr>
              <w:t>ЛР 14, ЛР 22, ЛР 23</w:t>
            </w:r>
          </w:p>
        </w:tc>
      </w:tr>
      <w:tr w:rsidR="00870B77" w:rsidRPr="00433D37" w14:paraId="3FAB878A" w14:textId="77777777" w:rsidTr="00D83A2C">
        <w:tc>
          <w:tcPr>
            <w:tcW w:w="7088" w:type="dxa"/>
            <w:tcBorders>
              <w:top w:val="single" w:sz="4" w:space="0" w:color="auto"/>
              <w:left w:val="single" w:sz="4" w:space="0" w:color="auto"/>
              <w:bottom w:val="single" w:sz="4" w:space="0" w:color="auto"/>
              <w:right w:val="single" w:sz="4" w:space="0" w:color="auto"/>
            </w:tcBorders>
          </w:tcPr>
          <w:p w14:paraId="2C4A90CF"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sz w:val="24"/>
                <w:szCs w:val="24"/>
              </w:rPr>
              <w:t>ДПБ 1* Дополнительный профессиональный блок (работодатель)</w:t>
            </w:r>
          </w:p>
        </w:tc>
        <w:tc>
          <w:tcPr>
            <w:tcW w:w="2516" w:type="dxa"/>
            <w:tcBorders>
              <w:top w:val="single" w:sz="4" w:space="0" w:color="auto"/>
              <w:left w:val="single" w:sz="4" w:space="0" w:color="auto"/>
              <w:bottom w:val="single" w:sz="4" w:space="0" w:color="auto"/>
              <w:right w:val="single" w:sz="4" w:space="0" w:color="auto"/>
            </w:tcBorders>
          </w:tcPr>
          <w:p w14:paraId="43A22D2A" w14:textId="77777777" w:rsidR="00870B77" w:rsidRPr="00FF44AD" w:rsidRDefault="00870B77" w:rsidP="00D83A2C">
            <w:pPr>
              <w:spacing w:after="0" w:line="240" w:lineRule="auto"/>
              <w:jc w:val="both"/>
              <w:rPr>
                <w:rFonts w:ascii="Times New Roman" w:hAnsi="Times New Roman"/>
                <w:sz w:val="24"/>
                <w:szCs w:val="24"/>
              </w:rPr>
            </w:pPr>
          </w:p>
        </w:tc>
      </w:tr>
      <w:tr w:rsidR="00870B77" w:rsidRPr="00433D37" w14:paraId="4934B3A3" w14:textId="77777777" w:rsidTr="00D83A2C">
        <w:tc>
          <w:tcPr>
            <w:tcW w:w="7088" w:type="dxa"/>
            <w:tcBorders>
              <w:top w:val="single" w:sz="4" w:space="0" w:color="auto"/>
              <w:left w:val="single" w:sz="4" w:space="0" w:color="auto"/>
              <w:bottom w:val="single" w:sz="4" w:space="0" w:color="auto"/>
              <w:right w:val="single" w:sz="4" w:space="0" w:color="auto"/>
            </w:tcBorders>
          </w:tcPr>
          <w:p w14:paraId="327B8676"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bCs/>
                <w:sz w:val="24"/>
                <w:szCs w:val="24"/>
              </w:rPr>
              <w:t>ОПд.1</w:t>
            </w:r>
            <w:r w:rsidRPr="00FF44AD">
              <w:rPr>
                <w:rFonts w:ascii="Times New Roman" w:hAnsi="Times New Roman"/>
                <w:color w:val="000000"/>
                <w:sz w:val="24"/>
                <w:szCs w:val="24"/>
              </w:rPr>
              <w:t xml:space="preserve"> Бережливое производство</w:t>
            </w:r>
          </w:p>
        </w:tc>
        <w:tc>
          <w:tcPr>
            <w:tcW w:w="2516" w:type="dxa"/>
            <w:tcBorders>
              <w:top w:val="single" w:sz="4" w:space="0" w:color="auto"/>
              <w:left w:val="single" w:sz="4" w:space="0" w:color="auto"/>
              <w:bottom w:val="single" w:sz="4" w:space="0" w:color="auto"/>
              <w:right w:val="single" w:sz="4" w:space="0" w:color="auto"/>
            </w:tcBorders>
          </w:tcPr>
          <w:p w14:paraId="47E221BA" w14:textId="77777777" w:rsidR="00870B77" w:rsidRPr="00FF44AD" w:rsidRDefault="00870B77" w:rsidP="00D83A2C">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ЛР 22, ЛР 24</w:t>
            </w:r>
          </w:p>
        </w:tc>
      </w:tr>
      <w:tr w:rsidR="00870B77" w:rsidRPr="00433D37" w14:paraId="3D3A3C26" w14:textId="77777777" w:rsidTr="00D83A2C">
        <w:tc>
          <w:tcPr>
            <w:tcW w:w="7088" w:type="dxa"/>
            <w:tcBorders>
              <w:top w:val="single" w:sz="4" w:space="0" w:color="auto"/>
              <w:left w:val="single" w:sz="4" w:space="0" w:color="auto"/>
              <w:bottom w:val="single" w:sz="4" w:space="0" w:color="auto"/>
              <w:right w:val="single" w:sz="4" w:space="0" w:color="auto"/>
            </w:tcBorders>
          </w:tcPr>
          <w:p w14:paraId="05DC509B"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bCs/>
                <w:sz w:val="24"/>
                <w:szCs w:val="24"/>
              </w:rPr>
              <w:t>ПМд.01</w:t>
            </w:r>
            <w:r w:rsidRPr="00FF44AD">
              <w:rPr>
                <w:rFonts w:ascii="Times New Roman" w:hAnsi="Times New Roman"/>
                <w:color w:val="000000"/>
                <w:sz w:val="24"/>
                <w:szCs w:val="24"/>
              </w:rPr>
              <w:t xml:space="preserve"> Выполнение работ по професси</w:t>
            </w:r>
            <w:r>
              <w:rPr>
                <w:rFonts w:ascii="Times New Roman" w:hAnsi="Times New Roman"/>
                <w:color w:val="000000"/>
                <w:sz w:val="24"/>
                <w:szCs w:val="24"/>
              </w:rPr>
              <w:t>и</w:t>
            </w:r>
            <w:r w:rsidRPr="00FF44AD">
              <w:rPr>
                <w:rFonts w:ascii="Times New Roman" w:hAnsi="Times New Roman"/>
                <w:color w:val="000000"/>
                <w:sz w:val="24"/>
                <w:szCs w:val="24"/>
              </w:rPr>
              <w:t xml:space="preserve"> </w:t>
            </w:r>
          </w:p>
        </w:tc>
        <w:tc>
          <w:tcPr>
            <w:tcW w:w="2516" w:type="dxa"/>
            <w:tcBorders>
              <w:top w:val="single" w:sz="4" w:space="0" w:color="auto"/>
              <w:left w:val="single" w:sz="4" w:space="0" w:color="auto"/>
              <w:bottom w:val="single" w:sz="4" w:space="0" w:color="auto"/>
              <w:right w:val="single" w:sz="4" w:space="0" w:color="auto"/>
            </w:tcBorders>
          </w:tcPr>
          <w:p w14:paraId="700CFC5C" w14:textId="77777777" w:rsidR="00870B77" w:rsidRPr="00FF44AD" w:rsidRDefault="00870B77" w:rsidP="00D83A2C">
            <w:pPr>
              <w:spacing w:after="0" w:line="240" w:lineRule="auto"/>
              <w:jc w:val="both"/>
              <w:rPr>
                <w:rFonts w:ascii="Times New Roman" w:hAnsi="Times New Roman"/>
                <w:color w:val="000000"/>
                <w:sz w:val="24"/>
                <w:szCs w:val="24"/>
              </w:rPr>
            </w:pPr>
            <w:r w:rsidRPr="00035824">
              <w:rPr>
                <w:rFonts w:ascii="Times New Roman" w:hAnsi="Times New Roman"/>
                <w:color w:val="000000"/>
                <w:sz w:val="24"/>
                <w:szCs w:val="24"/>
              </w:rPr>
              <w:t>ЛР 20, ЛР 21, ЛР 23, ЛР 24</w:t>
            </w:r>
          </w:p>
        </w:tc>
      </w:tr>
      <w:tr w:rsidR="00870B77" w:rsidRPr="00433D37" w14:paraId="3B01CCD3" w14:textId="77777777" w:rsidTr="00D83A2C">
        <w:tc>
          <w:tcPr>
            <w:tcW w:w="7088" w:type="dxa"/>
            <w:tcBorders>
              <w:top w:val="single" w:sz="4" w:space="0" w:color="auto"/>
              <w:left w:val="single" w:sz="4" w:space="0" w:color="auto"/>
              <w:bottom w:val="single" w:sz="4" w:space="0" w:color="auto"/>
              <w:right w:val="single" w:sz="4" w:space="0" w:color="auto"/>
            </w:tcBorders>
          </w:tcPr>
          <w:p w14:paraId="7E2258D7" w14:textId="77777777" w:rsidR="00870B77" w:rsidRPr="00FF44AD" w:rsidRDefault="00870B77" w:rsidP="00D83A2C">
            <w:pPr>
              <w:spacing w:after="0" w:line="240" w:lineRule="auto"/>
              <w:jc w:val="both"/>
              <w:rPr>
                <w:rFonts w:ascii="Times New Roman" w:hAnsi="Times New Roman"/>
                <w:sz w:val="24"/>
                <w:szCs w:val="24"/>
              </w:rPr>
            </w:pPr>
            <w:proofErr w:type="spellStart"/>
            <w:r w:rsidRPr="00FF44AD">
              <w:rPr>
                <w:rFonts w:ascii="Times New Roman" w:hAnsi="Times New Roman"/>
                <w:sz w:val="24"/>
                <w:szCs w:val="24"/>
              </w:rPr>
              <w:t>МДКд</w:t>
            </w:r>
            <w:proofErr w:type="spellEnd"/>
            <w:r w:rsidRPr="00FF44AD">
              <w:rPr>
                <w:rFonts w:ascii="Times New Roman" w:hAnsi="Times New Roman"/>
                <w:sz w:val="24"/>
                <w:szCs w:val="24"/>
              </w:rPr>
              <w:t xml:space="preserve"> 01.01</w:t>
            </w:r>
            <w:r w:rsidRPr="00FF44AD">
              <w:rPr>
                <w:rFonts w:ascii="Times New Roman" w:hAnsi="Times New Roman"/>
                <w:color w:val="000000"/>
                <w:sz w:val="24"/>
                <w:szCs w:val="24"/>
              </w:rPr>
              <w:t xml:space="preserve"> </w:t>
            </w:r>
            <w:r w:rsidRPr="00F50878">
              <w:rPr>
                <w:rFonts w:ascii="Times New Roman" w:hAnsi="Times New Roman"/>
                <w:color w:val="000000"/>
                <w:sz w:val="24"/>
                <w:szCs w:val="24"/>
              </w:rPr>
              <w:t>Слесарь-сборщик радиоэлектронной аппаратуры и приборов</w:t>
            </w:r>
          </w:p>
        </w:tc>
        <w:tc>
          <w:tcPr>
            <w:tcW w:w="2516" w:type="dxa"/>
            <w:tcBorders>
              <w:top w:val="single" w:sz="4" w:space="0" w:color="auto"/>
              <w:left w:val="single" w:sz="4" w:space="0" w:color="auto"/>
              <w:bottom w:val="single" w:sz="4" w:space="0" w:color="auto"/>
              <w:right w:val="single" w:sz="4" w:space="0" w:color="auto"/>
            </w:tcBorders>
          </w:tcPr>
          <w:p w14:paraId="06B7248C" w14:textId="77777777" w:rsidR="00870B77" w:rsidRPr="00FF44AD" w:rsidRDefault="00870B77" w:rsidP="00D83A2C">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ЛР 20, ЛР 21, ЛР 23, ЛР 24</w:t>
            </w:r>
          </w:p>
        </w:tc>
      </w:tr>
      <w:tr w:rsidR="00870B77" w:rsidRPr="00433D37" w14:paraId="5FA713AA" w14:textId="77777777" w:rsidTr="00D83A2C">
        <w:tc>
          <w:tcPr>
            <w:tcW w:w="7088" w:type="dxa"/>
            <w:tcBorders>
              <w:top w:val="single" w:sz="4" w:space="0" w:color="auto"/>
              <w:left w:val="single" w:sz="4" w:space="0" w:color="auto"/>
              <w:bottom w:val="single" w:sz="4" w:space="0" w:color="auto"/>
              <w:right w:val="single" w:sz="4" w:space="0" w:color="auto"/>
            </w:tcBorders>
          </w:tcPr>
          <w:p w14:paraId="4F1B9CCF"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sz w:val="24"/>
                <w:szCs w:val="24"/>
              </w:rPr>
              <w:t>УПд.01</w:t>
            </w:r>
            <w:r w:rsidRPr="00FF44AD">
              <w:rPr>
                <w:rFonts w:ascii="Times New Roman" w:hAnsi="Times New Roman"/>
                <w:color w:val="000000"/>
                <w:sz w:val="24"/>
                <w:szCs w:val="24"/>
              </w:rPr>
              <w:t xml:space="preserve"> Учебная практика </w:t>
            </w:r>
          </w:p>
        </w:tc>
        <w:tc>
          <w:tcPr>
            <w:tcW w:w="2516" w:type="dxa"/>
            <w:tcBorders>
              <w:top w:val="single" w:sz="4" w:space="0" w:color="auto"/>
              <w:left w:val="single" w:sz="4" w:space="0" w:color="auto"/>
              <w:bottom w:val="single" w:sz="4" w:space="0" w:color="auto"/>
              <w:right w:val="single" w:sz="4" w:space="0" w:color="auto"/>
            </w:tcBorders>
          </w:tcPr>
          <w:p w14:paraId="715B8916" w14:textId="77777777" w:rsidR="00870B77" w:rsidRPr="00FF44AD" w:rsidRDefault="00870B77" w:rsidP="00D83A2C">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 xml:space="preserve">ЛР </w:t>
            </w:r>
            <w:proofErr w:type="gramStart"/>
            <w:r w:rsidRPr="00FF44AD">
              <w:rPr>
                <w:rFonts w:ascii="Times New Roman" w:hAnsi="Times New Roman"/>
                <w:color w:val="000000"/>
                <w:sz w:val="24"/>
                <w:szCs w:val="24"/>
              </w:rPr>
              <w:t>16,ЛР</w:t>
            </w:r>
            <w:proofErr w:type="gramEnd"/>
            <w:r w:rsidRPr="00FF44AD">
              <w:rPr>
                <w:rFonts w:ascii="Times New Roman" w:hAnsi="Times New Roman"/>
                <w:color w:val="000000"/>
                <w:sz w:val="24"/>
                <w:szCs w:val="24"/>
              </w:rPr>
              <w:t xml:space="preserve"> 25, ЛР 26</w:t>
            </w:r>
          </w:p>
        </w:tc>
      </w:tr>
      <w:tr w:rsidR="00870B77" w:rsidRPr="00433D37" w14:paraId="2AEBF845" w14:textId="77777777" w:rsidTr="00D83A2C">
        <w:tc>
          <w:tcPr>
            <w:tcW w:w="7088" w:type="dxa"/>
            <w:tcBorders>
              <w:top w:val="single" w:sz="4" w:space="0" w:color="auto"/>
              <w:left w:val="single" w:sz="4" w:space="0" w:color="auto"/>
              <w:bottom w:val="single" w:sz="4" w:space="0" w:color="auto"/>
              <w:right w:val="single" w:sz="4" w:space="0" w:color="auto"/>
            </w:tcBorders>
          </w:tcPr>
          <w:p w14:paraId="27AA5892" w14:textId="77777777" w:rsidR="00870B77" w:rsidRPr="00FF44AD" w:rsidRDefault="00870B77" w:rsidP="00D83A2C">
            <w:pPr>
              <w:spacing w:after="0" w:line="240" w:lineRule="auto"/>
              <w:jc w:val="both"/>
              <w:rPr>
                <w:rFonts w:ascii="Times New Roman" w:hAnsi="Times New Roman"/>
                <w:sz w:val="24"/>
                <w:szCs w:val="24"/>
              </w:rPr>
            </w:pPr>
            <w:r w:rsidRPr="00FF44AD">
              <w:rPr>
                <w:rFonts w:ascii="Times New Roman" w:hAnsi="Times New Roman"/>
                <w:sz w:val="24"/>
                <w:szCs w:val="24"/>
              </w:rPr>
              <w:t>ППд.01</w:t>
            </w:r>
            <w:r w:rsidRPr="00FF44AD">
              <w:rPr>
                <w:rFonts w:ascii="Times New Roman" w:hAnsi="Times New Roman"/>
                <w:color w:val="000000"/>
                <w:sz w:val="24"/>
                <w:szCs w:val="24"/>
              </w:rPr>
              <w:t xml:space="preserve"> Производственная практика</w:t>
            </w:r>
          </w:p>
        </w:tc>
        <w:tc>
          <w:tcPr>
            <w:tcW w:w="2516" w:type="dxa"/>
            <w:tcBorders>
              <w:top w:val="single" w:sz="4" w:space="0" w:color="auto"/>
              <w:left w:val="single" w:sz="4" w:space="0" w:color="auto"/>
              <w:bottom w:val="single" w:sz="4" w:space="0" w:color="auto"/>
              <w:right w:val="single" w:sz="4" w:space="0" w:color="auto"/>
            </w:tcBorders>
          </w:tcPr>
          <w:p w14:paraId="4D149D86" w14:textId="77777777" w:rsidR="00870B77" w:rsidRPr="00FF44AD" w:rsidRDefault="00870B77" w:rsidP="00D83A2C">
            <w:pPr>
              <w:spacing w:after="0" w:line="240" w:lineRule="auto"/>
              <w:jc w:val="both"/>
              <w:rPr>
                <w:rFonts w:ascii="Times New Roman" w:hAnsi="Times New Roman"/>
                <w:color w:val="000000"/>
                <w:sz w:val="24"/>
                <w:szCs w:val="24"/>
              </w:rPr>
            </w:pPr>
            <w:r w:rsidRPr="00FF44AD">
              <w:rPr>
                <w:rFonts w:ascii="Times New Roman" w:hAnsi="Times New Roman"/>
                <w:color w:val="000000"/>
                <w:sz w:val="24"/>
                <w:szCs w:val="24"/>
              </w:rPr>
              <w:t>ЛР 14, ЛР 22, ЛР 23</w:t>
            </w:r>
          </w:p>
        </w:tc>
      </w:tr>
    </w:tbl>
    <w:p w14:paraId="39A039B2" w14:textId="77777777" w:rsidR="00870B77" w:rsidRDefault="00870B77" w:rsidP="00870B77">
      <w:pPr>
        <w:spacing w:after="0"/>
        <w:ind w:firstLine="708"/>
        <w:jc w:val="both"/>
        <w:rPr>
          <w:rFonts w:ascii="Times New Roman" w:hAnsi="Times New Roman"/>
          <w:b/>
          <w:bCs/>
          <w:sz w:val="24"/>
          <w:szCs w:val="24"/>
        </w:rPr>
      </w:pPr>
    </w:p>
    <w:p w14:paraId="52D23835" w14:textId="77777777" w:rsidR="00870B77" w:rsidRDefault="00870B77" w:rsidP="00870B77">
      <w:pPr>
        <w:spacing w:after="0"/>
        <w:ind w:firstLine="708"/>
        <w:jc w:val="both"/>
        <w:rPr>
          <w:rFonts w:ascii="Times New Roman" w:hAnsi="Times New Roman"/>
          <w:b/>
          <w:bCs/>
          <w:sz w:val="24"/>
          <w:szCs w:val="24"/>
        </w:rPr>
      </w:pPr>
    </w:p>
    <w:p w14:paraId="65C31B39" w14:textId="77777777" w:rsidR="00870B77" w:rsidRDefault="00870B77" w:rsidP="00870B77">
      <w:pPr>
        <w:spacing w:after="0"/>
        <w:ind w:firstLine="708"/>
        <w:jc w:val="both"/>
        <w:rPr>
          <w:rFonts w:ascii="Times New Roman" w:hAnsi="Times New Roman"/>
          <w:b/>
          <w:bCs/>
          <w:sz w:val="24"/>
          <w:szCs w:val="24"/>
        </w:rPr>
      </w:pPr>
      <w:r>
        <w:rPr>
          <w:rFonts w:ascii="Times New Roman" w:hAnsi="Times New Roman"/>
          <w:b/>
          <w:bCs/>
          <w:sz w:val="24"/>
          <w:szCs w:val="24"/>
        </w:rPr>
        <w:lastRenderedPageBreak/>
        <w:t xml:space="preserve">РАЗДЕЛ 2. ОЦЕНКА ОСВОЕНИЯ ОБУЧАЮЩИМИСЯ ОСНОВНОЙ </w:t>
      </w:r>
      <w:r>
        <w:rPr>
          <w:rFonts w:ascii="Times New Roman" w:hAnsi="Times New Roman"/>
          <w:b/>
          <w:bCs/>
          <w:sz w:val="24"/>
          <w:szCs w:val="24"/>
        </w:rPr>
        <w:br/>
        <w:t>ОБРАЗОВАТЕЛЬНОЙ ПРОГРАММЫ В ЧАСТИ ДОСТИЖЕНИЯ ЛИЧНОСТНЫХ РЕЗУЛЬТАТОВ</w:t>
      </w:r>
    </w:p>
    <w:p w14:paraId="08F84EF9" w14:textId="77777777" w:rsidR="00870B77" w:rsidRDefault="00870B77" w:rsidP="00870B77">
      <w:pPr>
        <w:tabs>
          <w:tab w:val="left" w:pos="1134"/>
        </w:tabs>
        <w:spacing w:after="0"/>
        <w:ind w:firstLine="709"/>
        <w:jc w:val="both"/>
        <w:rPr>
          <w:rFonts w:ascii="Times New Roman" w:hAnsi="Times New Roman"/>
          <w:sz w:val="24"/>
          <w:szCs w:val="24"/>
        </w:rPr>
      </w:pPr>
      <w:r w:rsidRPr="000118E2">
        <w:rPr>
          <w:rFonts w:ascii="Times New Roman" w:hAnsi="Times New Roman"/>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 СПО.</w:t>
      </w:r>
      <w:r>
        <w:rPr>
          <w:rFonts w:ascii="Times New Roman" w:hAnsi="Times New Roman"/>
          <w:sz w:val="24"/>
          <w:szCs w:val="24"/>
        </w:rPr>
        <w:t xml:space="preserve"> </w:t>
      </w:r>
      <w:r w:rsidRPr="00C243D4">
        <w:rPr>
          <w:rFonts w:ascii="Times New Roman" w:hAnsi="Times New Roman"/>
          <w:sz w:val="24"/>
          <w:szCs w:val="24"/>
        </w:rPr>
        <w:t>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w:t>
      </w:r>
      <w:r>
        <w:rPr>
          <w:rFonts w:ascii="Times New Roman" w:hAnsi="Times New Roman"/>
          <w:sz w:val="24"/>
          <w:szCs w:val="24"/>
        </w:rPr>
        <w:t xml:space="preserve"> в портфолио студента или чек-листе достижений по следующим критериям.</w:t>
      </w:r>
    </w:p>
    <w:p w14:paraId="38FA6433" w14:textId="77777777" w:rsidR="00870B77" w:rsidRDefault="00870B77" w:rsidP="00870B77">
      <w:pPr>
        <w:tabs>
          <w:tab w:val="left" w:pos="1134"/>
        </w:tabs>
        <w:spacing w:after="0"/>
        <w:ind w:firstLine="709"/>
        <w:jc w:val="both"/>
        <w:rPr>
          <w:rFonts w:ascii="Times New Roman" w:hAnsi="Times New Roman"/>
          <w:sz w:val="24"/>
          <w:szCs w:val="24"/>
        </w:rPr>
      </w:pPr>
    </w:p>
    <w:tbl>
      <w:tblPr>
        <w:tblStyle w:val="afffff6"/>
        <w:tblW w:w="0" w:type="auto"/>
        <w:tblLook w:val="04A0" w:firstRow="1" w:lastRow="0" w:firstColumn="1" w:lastColumn="0" w:noHBand="0" w:noVBand="1"/>
      </w:tblPr>
      <w:tblGrid>
        <w:gridCol w:w="3161"/>
        <w:gridCol w:w="2027"/>
        <w:gridCol w:w="2239"/>
        <w:gridCol w:w="2143"/>
      </w:tblGrid>
      <w:tr w:rsidR="00870B77" w14:paraId="4EF97BD9" w14:textId="77777777" w:rsidTr="00D83A2C">
        <w:tc>
          <w:tcPr>
            <w:tcW w:w="3161" w:type="dxa"/>
          </w:tcPr>
          <w:p w14:paraId="78E2C5C6" w14:textId="77777777" w:rsidR="00870B77" w:rsidRPr="000118E2" w:rsidRDefault="00870B77" w:rsidP="00D83A2C">
            <w:pPr>
              <w:tabs>
                <w:tab w:val="left" w:pos="1134"/>
              </w:tabs>
              <w:jc w:val="both"/>
              <w:rPr>
                <w:rFonts w:ascii="Times New Roman" w:hAnsi="Times New Roman"/>
                <w:sz w:val="24"/>
                <w:szCs w:val="24"/>
              </w:rPr>
            </w:pPr>
            <w:r w:rsidRPr="000118E2">
              <w:rPr>
                <w:rFonts w:ascii="Times New Roman" w:eastAsiaTheme="minorHAnsi" w:hAnsi="Times New Roman"/>
                <w:b/>
                <w:bCs/>
                <w:sz w:val="24"/>
                <w:szCs w:val="24"/>
              </w:rPr>
              <w:t>Критерии</w:t>
            </w:r>
          </w:p>
        </w:tc>
        <w:tc>
          <w:tcPr>
            <w:tcW w:w="2027" w:type="dxa"/>
          </w:tcPr>
          <w:p w14:paraId="2ECA478C" w14:textId="77777777" w:rsidR="00870B77" w:rsidRPr="000118E2" w:rsidRDefault="00870B77" w:rsidP="00D83A2C">
            <w:pPr>
              <w:autoSpaceDE w:val="0"/>
              <w:autoSpaceDN w:val="0"/>
              <w:adjustRightInd w:val="0"/>
              <w:spacing w:after="0" w:line="240" w:lineRule="auto"/>
              <w:jc w:val="both"/>
              <w:rPr>
                <w:rFonts w:ascii="Times New Roman" w:eastAsiaTheme="minorHAnsi" w:hAnsi="Times New Roman"/>
                <w:b/>
                <w:bCs/>
                <w:sz w:val="24"/>
                <w:szCs w:val="24"/>
              </w:rPr>
            </w:pPr>
            <w:r w:rsidRPr="000118E2">
              <w:rPr>
                <w:rFonts w:ascii="Times New Roman" w:eastAsiaTheme="minorHAnsi" w:hAnsi="Times New Roman"/>
                <w:b/>
                <w:bCs/>
                <w:sz w:val="24"/>
                <w:szCs w:val="24"/>
              </w:rPr>
              <w:t>Основные</w:t>
            </w:r>
          </w:p>
          <w:p w14:paraId="2127A133" w14:textId="77777777" w:rsidR="00870B77" w:rsidRPr="000118E2" w:rsidRDefault="00870B77" w:rsidP="00D83A2C">
            <w:pPr>
              <w:autoSpaceDE w:val="0"/>
              <w:autoSpaceDN w:val="0"/>
              <w:adjustRightInd w:val="0"/>
              <w:spacing w:after="0" w:line="240" w:lineRule="auto"/>
              <w:jc w:val="both"/>
              <w:rPr>
                <w:rFonts w:ascii="Times New Roman" w:eastAsiaTheme="minorHAnsi" w:hAnsi="Times New Roman"/>
                <w:b/>
                <w:bCs/>
                <w:sz w:val="24"/>
                <w:szCs w:val="24"/>
              </w:rPr>
            </w:pPr>
            <w:r w:rsidRPr="000118E2">
              <w:rPr>
                <w:rFonts w:ascii="Times New Roman" w:eastAsiaTheme="minorHAnsi" w:hAnsi="Times New Roman"/>
                <w:b/>
                <w:bCs/>
                <w:sz w:val="24"/>
                <w:szCs w:val="24"/>
              </w:rPr>
              <w:t>показатели оценки</w:t>
            </w:r>
          </w:p>
          <w:p w14:paraId="085FE51E" w14:textId="77777777" w:rsidR="00870B77" w:rsidRPr="000118E2" w:rsidRDefault="00870B77" w:rsidP="00D83A2C">
            <w:pPr>
              <w:tabs>
                <w:tab w:val="left" w:pos="1134"/>
              </w:tabs>
              <w:spacing w:after="0" w:line="240" w:lineRule="auto"/>
              <w:jc w:val="both"/>
              <w:rPr>
                <w:rFonts w:ascii="Times New Roman" w:hAnsi="Times New Roman"/>
                <w:sz w:val="24"/>
                <w:szCs w:val="24"/>
              </w:rPr>
            </w:pPr>
            <w:r w:rsidRPr="000118E2">
              <w:rPr>
                <w:rFonts w:ascii="Times New Roman" w:eastAsiaTheme="minorHAnsi" w:hAnsi="Times New Roman"/>
                <w:b/>
                <w:bCs/>
                <w:sz w:val="24"/>
                <w:szCs w:val="24"/>
              </w:rPr>
              <w:t>результата</w:t>
            </w:r>
          </w:p>
        </w:tc>
        <w:tc>
          <w:tcPr>
            <w:tcW w:w="2239" w:type="dxa"/>
          </w:tcPr>
          <w:p w14:paraId="61E55D3A" w14:textId="77777777" w:rsidR="00870B77" w:rsidRPr="000118E2" w:rsidRDefault="00870B77" w:rsidP="00D83A2C">
            <w:pPr>
              <w:tabs>
                <w:tab w:val="left" w:pos="1134"/>
              </w:tabs>
              <w:spacing w:after="0" w:line="240" w:lineRule="auto"/>
              <w:jc w:val="both"/>
              <w:rPr>
                <w:rFonts w:ascii="Times New Roman" w:hAnsi="Times New Roman"/>
                <w:sz w:val="24"/>
                <w:szCs w:val="24"/>
              </w:rPr>
            </w:pPr>
            <w:r w:rsidRPr="000118E2">
              <w:rPr>
                <w:rFonts w:ascii="Times New Roman" w:eastAsiaTheme="minorHAnsi" w:hAnsi="Times New Roman"/>
                <w:b/>
                <w:bCs/>
                <w:sz w:val="24"/>
                <w:szCs w:val="24"/>
              </w:rPr>
              <w:t>Формы контроля</w:t>
            </w:r>
          </w:p>
        </w:tc>
        <w:tc>
          <w:tcPr>
            <w:tcW w:w="2143" w:type="dxa"/>
          </w:tcPr>
          <w:p w14:paraId="37367627" w14:textId="77777777" w:rsidR="00870B77" w:rsidRPr="000118E2" w:rsidRDefault="00870B77" w:rsidP="00D83A2C">
            <w:pPr>
              <w:autoSpaceDE w:val="0"/>
              <w:autoSpaceDN w:val="0"/>
              <w:adjustRightInd w:val="0"/>
              <w:spacing w:after="0" w:line="240" w:lineRule="auto"/>
              <w:jc w:val="both"/>
              <w:rPr>
                <w:rFonts w:ascii="Times New Roman" w:eastAsiaTheme="minorHAnsi" w:hAnsi="Times New Roman"/>
                <w:b/>
                <w:bCs/>
                <w:sz w:val="24"/>
                <w:szCs w:val="24"/>
              </w:rPr>
            </w:pPr>
            <w:r w:rsidRPr="000118E2">
              <w:rPr>
                <w:rFonts w:ascii="Times New Roman" w:eastAsiaTheme="minorHAnsi" w:hAnsi="Times New Roman"/>
                <w:b/>
                <w:bCs/>
                <w:sz w:val="24"/>
                <w:szCs w:val="24"/>
              </w:rPr>
              <w:t>Оценка</w:t>
            </w:r>
          </w:p>
          <w:p w14:paraId="3F5F8837" w14:textId="77777777" w:rsidR="00870B77" w:rsidRPr="000118E2" w:rsidRDefault="00870B77" w:rsidP="00D83A2C">
            <w:pPr>
              <w:tabs>
                <w:tab w:val="left" w:pos="1134"/>
              </w:tabs>
              <w:spacing w:after="0" w:line="240" w:lineRule="auto"/>
              <w:jc w:val="both"/>
              <w:rPr>
                <w:rFonts w:ascii="Times New Roman" w:hAnsi="Times New Roman"/>
                <w:sz w:val="24"/>
                <w:szCs w:val="24"/>
              </w:rPr>
            </w:pPr>
            <w:r w:rsidRPr="000118E2">
              <w:rPr>
                <w:rFonts w:ascii="Times New Roman" w:eastAsiaTheme="minorHAnsi" w:hAnsi="Times New Roman"/>
                <w:b/>
                <w:bCs/>
                <w:sz w:val="24"/>
                <w:szCs w:val="24"/>
              </w:rPr>
              <w:t>результатов</w:t>
            </w:r>
          </w:p>
        </w:tc>
      </w:tr>
      <w:tr w:rsidR="00870B77" w14:paraId="6F93C435" w14:textId="77777777" w:rsidTr="00D83A2C">
        <w:trPr>
          <w:trHeight w:val="1086"/>
        </w:trPr>
        <w:tc>
          <w:tcPr>
            <w:tcW w:w="3161" w:type="dxa"/>
          </w:tcPr>
          <w:p w14:paraId="541113D0" w14:textId="77777777" w:rsidR="00870B77" w:rsidRPr="000118E2"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Демонстрация интереса к будущей</w:t>
            </w:r>
            <w:r>
              <w:rPr>
                <w:rFonts w:ascii="Times New Roman" w:hAnsi="Times New Roman"/>
                <w:sz w:val="24"/>
                <w:szCs w:val="24"/>
              </w:rPr>
              <w:t xml:space="preserve"> </w:t>
            </w:r>
            <w:r w:rsidRPr="000118E2">
              <w:rPr>
                <w:rFonts w:ascii="Times New Roman" w:hAnsi="Times New Roman"/>
                <w:sz w:val="24"/>
                <w:szCs w:val="24"/>
              </w:rPr>
              <w:t>профессии;</w:t>
            </w:r>
          </w:p>
          <w:p w14:paraId="2E32068E" w14:textId="77777777" w:rsidR="00870B77" w:rsidRDefault="00870B77" w:rsidP="00D83A2C">
            <w:pPr>
              <w:tabs>
                <w:tab w:val="left" w:pos="1134"/>
              </w:tabs>
              <w:jc w:val="both"/>
              <w:rPr>
                <w:rFonts w:ascii="Times New Roman" w:hAnsi="Times New Roman"/>
                <w:sz w:val="24"/>
                <w:szCs w:val="24"/>
              </w:rPr>
            </w:pPr>
          </w:p>
        </w:tc>
        <w:tc>
          <w:tcPr>
            <w:tcW w:w="2027" w:type="dxa"/>
            <w:vMerge w:val="restart"/>
          </w:tcPr>
          <w:p w14:paraId="50322FF4" w14:textId="77777777" w:rsidR="00870B77" w:rsidRDefault="00870B77" w:rsidP="00D83A2C">
            <w:pPr>
              <w:tabs>
                <w:tab w:val="left" w:pos="1134"/>
              </w:tabs>
              <w:spacing w:after="0" w:line="240" w:lineRule="auto"/>
              <w:jc w:val="both"/>
              <w:rPr>
                <w:rFonts w:ascii="Times New Roman" w:hAnsi="Times New Roman"/>
                <w:sz w:val="24"/>
                <w:szCs w:val="24"/>
              </w:rPr>
            </w:pPr>
            <w:r w:rsidRPr="000118E2">
              <w:rPr>
                <w:rFonts w:ascii="Times New Roman" w:hAnsi="Times New Roman"/>
                <w:sz w:val="24"/>
                <w:szCs w:val="24"/>
              </w:rPr>
              <w:t>Средний</w:t>
            </w:r>
            <w:r>
              <w:rPr>
                <w:rFonts w:ascii="Times New Roman" w:hAnsi="Times New Roman"/>
                <w:sz w:val="24"/>
                <w:szCs w:val="24"/>
              </w:rPr>
              <w:t xml:space="preserve"> </w:t>
            </w:r>
            <w:r w:rsidRPr="000118E2">
              <w:rPr>
                <w:rFonts w:ascii="Times New Roman" w:hAnsi="Times New Roman"/>
                <w:sz w:val="24"/>
                <w:szCs w:val="24"/>
              </w:rPr>
              <w:t>балл успеваемости</w:t>
            </w:r>
            <w:r>
              <w:rPr>
                <w:rFonts w:ascii="Times New Roman" w:hAnsi="Times New Roman"/>
                <w:sz w:val="24"/>
                <w:szCs w:val="24"/>
              </w:rPr>
              <w:t xml:space="preserve"> </w:t>
            </w:r>
            <w:r w:rsidRPr="000118E2">
              <w:rPr>
                <w:rFonts w:ascii="Times New Roman" w:hAnsi="Times New Roman"/>
                <w:sz w:val="24"/>
                <w:szCs w:val="24"/>
              </w:rPr>
              <w:t>по итогам</w:t>
            </w:r>
            <w:r>
              <w:rPr>
                <w:rFonts w:ascii="Times New Roman" w:hAnsi="Times New Roman"/>
                <w:sz w:val="24"/>
                <w:szCs w:val="24"/>
              </w:rPr>
              <w:t xml:space="preserve"> </w:t>
            </w:r>
            <w:r w:rsidRPr="000118E2">
              <w:rPr>
                <w:rFonts w:ascii="Times New Roman" w:hAnsi="Times New Roman"/>
                <w:sz w:val="24"/>
                <w:szCs w:val="24"/>
              </w:rPr>
              <w:t>промежуточной</w:t>
            </w:r>
          </w:p>
          <w:p w14:paraId="30669096" w14:textId="77777777" w:rsidR="00870B77" w:rsidRDefault="00870B77" w:rsidP="00D83A2C">
            <w:pPr>
              <w:tabs>
                <w:tab w:val="left" w:pos="1134"/>
              </w:tabs>
              <w:spacing w:after="0" w:line="240" w:lineRule="auto"/>
              <w:jc w:val="both"/>
              <w:rPr>
                <w:rFonts w:ascii="Times New Roman" w:hAnsi="Times New Roman"/>
                <w:sz w:val="24"/>
                <w:szCs w:val="24"/>
              </w:rPr>
            </w:pPr>
            <w:r w:rsidRPr="000118E2">
              <w:rPr>
                <w:rFonts w:ascii="Times New Roman" w:hAnsi="Times New Roman"/>
                <w:sz w:val="24"/>
                <w:szCs w:val="24"/>
              </w:rPr>
              <w:t xml:space="preserve"> аттестации</w:t>
            </w:r>
          </w:p>
        </w:tc>
        <w:tc>
          <w:tcPr>
            <w:tcW w:w="2239" w:type="dxa"/>
            <w:vMerge w:val="restart"/>
          </w:tcPr>
          <w:p w14:paraId="69C5A860" w14:textId="77777777" w:rsidR="00870B77" w:rsidRDefault="00870B77" w:rsidP="00D83A2C">
            <w:pPr>
              <w:tabs>
                <w:tab w:val="left" w:pos="1134"/>
              </w:tabs>
              <w:spacing w:after="0" w:line="240" w:lineRule="auto"/>
              <w:jc w:val="both"/>
              <w:rPr>
                <w:rFonts w:ascii="Times New Roman" w:hAnsi="Times New Roman"/>
                <w:sz w:val="24"/>
                <w:szCs w:val="24"/>
              </w:rPr>
            </w:pPr>
            <w:r w:rsidRPr="000118E2">
              <w:rPr>
                <w:rFonts w:ascii="Times New Roman" w:hAnsi="Times New Roman"/>
                <w:sz w:val="24"/>
                <w:szCs w:val="24"/>
              </w:rPr>
              <w:t>Анализ результатов промежуточной аттестации</w:t>
            </w:r>
          </w:p>
        </w:tc>
        <w:tc>
          <w:tcPr>
            <w:tcW w:w="2143" w:type="dxa"/>
            <w:vMerge w:val="restart"/>
          </w:tcPr>
          <w:p w14:paraId="5ED95B91" w14:textId="77777777" w:rsidR="00870B77" w:rsidRPr="000118E2"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Средний балл не</w:t>
            </w:r>
          </w:p>
          <w:p w14:paraId="539AAAB5" w14:textId="77777777" w:rsidR="00870B77"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менее 3</w:t>
            </w:r>
          </w:p>
        </w:tc>
      </w:tr>
      <w:tr w:rsidR="00870B77" w14:paraId="0097033A" w14:textId="77777777" w:rsidTr="00D83A2C">
        <w:tc>
          <w:tcPr>
            <w:tcW w:w="3161" w:type="dxa"/>
          </w:tcPr>
          <w:p w14:paraId="12DB1905" w14:textId="77777777" w:rsidR="00870B77" w:rsidRPr="000118E2"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положительная динамика в организации собственной учебной деятельности по результатам самооценки,</w:t>
            </w:r>
            <w:r>
              <w:rPr>
                <w:rFonts w:ascii="Times New Roman" w:hAnsi="Times New Roman"/>
                <w:sz w:val="24"/>
                <w:szCs w:val="24"/>
              </w:rPr>
              <w:t xml:space="preserve"> </w:t>
            </w:r>
            <w:r w:rsidRPr="000118E2">
              <w:rPr>
                <w:rFonts w:ascii="Times New Roman" w:hAnsi="Times New Roman"/>
                <w:sz w:val="24"/>
                <w:szCs w:val="24"/>
              </w:rPr>
              <w:t>самоанализа и коррекции ее результатов;</w:t>
            </w:r>
          </w:p>
          <w:p w14:paraId="7A5BA0B7" w14:textId="77777777" w:rsidR="00870B77" w:rsidRDefault="00870B77" w:rsidP="00D83A2C">
            <w:pPr>
              <w:tabs>
                <w:tab w:val="left" w:pos="1134"/>
              </w:tabs>
              <w:jc w:val="both"/>
              <w:rPr>
                <w:rFonts w:ascii="Times New Roman" w:hAnsi="Times New Roman"/>
                <w:sz w:val="24"/>
                <w:szCs w:val="24"/>
              </w:rPr>
            </w:pPr>
          </w:p>
        </w:tc>
        <w:tc>
          <w:tcPr>
            <w:tcW w:w="2027" w:type="dxa"/>
            <w:vMerge/>
          </w:tcPr>
          <w:p w14:paraId="28318CC2" w14:textId="77777777" w:rsidR="00870B77" w:rsidRDefault="00870B77" w:rsidP="00D83A2C">
            <w:pPr>
              <w:tabs>
                <w:tab w:val="left" w:pos="1134"/>
              </w:tabs>
              <w:jc w:val="both"/>
              <w:rPr>
                <w:rFonts w:ascii="Times New Roman" w:hAnsi="Times New Roman"/>
                <w:sz w:val="24"/>
                <w:szCs w:val="24"/>
              </w:rPr>
            </w:pPr>
          </w:p>
        </w:tc>
        <w:tc>
          <w:tcPr>
            <w:tcW w:w="2239" w:type="dxa"/>
            <w:vMerge/>
          </w:tcPr>
          <w:p w14:paraId="0FF1C71F" w14:textId="77777777" w:rsidR="00870B77" w:rsidRDefault="00870B77" w:rsidP="00D83A2C">
            <w:pPr>
              <w:tabs>
                <w:tab w:val="left" w:pos="1134"/>
              </w:tabs>
              <w:jc w:val="both"/>
              <w:rPr>
                <w:rFonts w:ascii="Times New Roman" w:hAnsi="Times New Roman"/>
                <w:sz w:val="24"/>
                <w:szCs w:val="24"/>
              </w:rPr>
            </w:pPr>
          </w:p>
        </w:tc>
        <w:tc>
          <w:tcPr>
            <w:tcW w:w="2143" w:type="dxa"/>
            <w:vMerge/>
          </w:tcPr>
          <w:p w14:paraId="49709F2B" w14:textId="77777777" w:rsidR="00870B77" w:rsidRDefault="00870B77" w:rsidP="00D83A2C">
            <w:pPr>
              <w:tabs>
                <w:tab w:val="left" w:pos="1134"/>
              </w:tabs>
              <w:jc w:val="both"/>
              <w:rPr>
                <w:rFonts w:ascii="Times New Roman" w:hAnsi="Times New Roman"/>
                <w:sz w:val="24"/>
                <w:szCs w:val="24"/>
              </w:rPr>
            </w:pPr>
          </w:p>
        </w:tc>
      </w:tr>
      <w:tr w:rsidR="00870B77" w14:paraId="5C14A99F" w14:textId="77777777" w:rsidTr="00D83A2C">
        <w:tc>
          <w:tcPr>
            <w:tcW w:w="3161" w:type="dxa"/>
          </w:tcPr>
          <w:p w14:paraId="3C6369F0" w14:textId="77777777" w:rsidR="00870B77"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ответственность за результат учебной деятельности и подготовки к</w:t>
            </w:r>
            <w:r>
              <w:rPr>
                <w:rFonts w:ascii="Times New Roman" w:hAnsi="Times New Roman"/>
                <w:sz w:val="24"/>
                <w:szCs w:val="24"/>
              </w:rPr>
              <w:t xml:space="preserve"> </w:t>
            </w:r>
            <w:r w:rsidRPr="000118E2">
              <w:rPr>
                <w:rFonts w:ascii="Times New Roman" w:hAnsi="Times New Roman"/>
                <w:sz w:val="24"/>
                <w:szCs w:val="24"/>
              </w:rPr>
              <w:t>профессиональной деятельности</w:t>
            </w:r>
          </w:p>
        </w:tc>
        <w:tc>
          <w:tcPr>
            <w:tcW w:w="2027" w:type="dxa"/>
            <w:vMerge w:val="restart"/>
          </w:tcPr>
          <w:p w14:paraId="4CE3F9EC" w14:textId="77777777" w:rsidR="00870B77"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 посещаемости занятий</w:t>
            </w:r>
          </w:p>
        </w:tc>
        <w:tc>
          <w:tcPr>
            <w:tcW w:w="2239" w:type="dxa"/>
            <w:vMerge w:val="restart"/>
          </w:tcPr>
          <w:p w14:paraId="60F7C0F4" w14:textId="77777777" w:rsidR="00870B77"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Учет и анализ результатов ежемесячной посещае</w:t>
            </w:r>
            <w:r>
              <w:rPr>
                <w:rFonts w:ascii="Times New Roman" w:hAnsi="Times New Roman"/>
                <w:sz w:val="24"/>
                <w:szCs w:val="24"/>
              </w:rPr>
              <w:t>мости</w:t>
            </w:r>
            <w:r w:rsidRPr="000118E2">
              <w:rPr>
                <w:rFonts w:ascii="Times New Roman" w:hAnsi="Times New Roman"/>
                <w:sz w:val="24"/>
                <w:szCs w:val="24"/>
              </w:rPr>
              <w:t>-</w:t>
            </w:r>
          </w:p>
        </w:tc>
        <w:tc>
          <w:tcPr>
            <w:tcW w:w="2143" w:type="dxa"/>
            <w:vMerge w:val="restart"/>
          </w:tcPr>
          <w:p w14:paraId="1BB231E6" w14:textId="77777777" w:rsidR="00870B77" w:rsidRPr="000118E2"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Посещаемость</w:t>
            </w:r>
          </w:p>
          <w:p w14:paraId="1E31158E" w14:textId="77777777" w:rsidR="00870B77"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занятий не менее</w:t>
            </w:r>
            <w:r>
              <w:rPr>
                <w:rFonts w:ascii="Times New Roman" w:hAnsi="Times New Roman"/>
                <w:sz w:val="24"/>
                <w:szCs w:val="24"/>
              </w:rPr>
              <w:t xml:space="preserve"> 70%</w:t>
            </w:r>
          </w:p>
        </w:tc>
      </w:tr>
      <w:tr w:rsidR="00870B77" w14:paraId="12397DE3" w14:textId="77777777" w:rsidTr="00D83A2C">
        <w:tc>
          <w:tcPr>
            <w:tcW w:w="3161" w:type="dxa"/>
          </w:tcPr>
          <w:p w14:paraId="1FBC2C14" w14:textId="77777777" w:rsidR="00870B77"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проявление высокопрофессиональной трудовой активности</w:t>
            </w:r>
          </w:p>
        </w:tc>
        <w:tc>
          <w:tcPr>
            <w:tcW w:w="2027" w:type="dxa"/>
            <w:vMerge/>
          </w:tcPr>
          <w:p w14:paraId="10F3C3A6" w14:textId="77777777" w:rsidR="00870B77" w:rsidRDefault="00870B77" w:rsidP="00D83A2C">
            <w:pPr>
              <w:tabs>
                <w:tab w:val="left" w:pos="1134"/>
              </w:tabs>
              <w:jc w:val="both"/>
              <w:rPr>
                <w:rFonts w:ascii="Times New Roman" w:hAnsi="Times New Roman"/>
                <w:sz w:val="24"/>
                <w:szCs w:val="24"/>
              </w:rPr>
            </w:pPr>
          </w:p>
        </w:tc>
        <w:tc>
          <w:tcPr>
            <w:tcW w:w="2239" w:type="dxa"/>
            <w:vMerge/>
          </w:tcPr>
          <w:p w14:paraId="72A57C9C" w14:textId="77777777" w:rsidR="00870B77" w:rsidRDefault="00870B77" w:rsidP="00D83A2C">
            <w:pPr>
              <w:tabs>
                <w:tab w:val="left" w:pos="1134"/>
              </w:tabs>
              <w:jc w:val="both"/>
              <w:rPr>
                <w:rFonts w:ascii="Times New Roman" w:hAnsi="Times New Roman"/>
                <w:sz w:val="24"/>
                <w:szCs w:val="24"/>
              </w:rPr>
            </w:pPr>
          </w:p>
        </w:tc>
        <w:tc>
          <w:tcPr>
            <w:tcW w:w="2143" w:type="dxa"/>
            <w:vMerge/>
          </w:tcPr>
          <w:p w14:paraId="51AA6D8C" w14:textId="77777777" w:rsidR="00870B77" w:rsidRDefault="00870B77" w:rsidP="00D83A2C">
            <w:pPr>
              <w:tabs>
                <w:tab w:val="left" w:pos="1134"/>
              </w:tabs>
              <w:jc w:val="both"/>
              <w:rPr>
                <w:rFonts w:ascii="Times New Roman" w:hAnsi="Times New Roman"/>
                <w:sz w:val="24"/>
                <w:szCs w:val="24"/>
              </w:rPr>
            </w:pPr>
          </w:p>
        </w:tc>
      </w:tr>
      <w:tr w:rsidR="00870B77" w14:paraId="02086B84" w14:textId="77777777" w:rsidTr="00D83A2C">
        <w:tc>
          <w:tcPr>
            <w:tcW w:w="3161" w:type="dxa"/>
          </w:tcPr>
          <w:p w14:paraId="429F21C4" w14:textId="77777777" w:rsidR="00870B77"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проявление мировоззренческих</w:t>
            </w:r>
            <w:r>
              <w:rPr>
                <w:rFonts w:ascii="Times New Roman" w:hAnsi="Times New Roman"/>
                <w:sz w:val="24"/>
                <w:szCs w:val="24"/>
              </w:rPr>
              <w:t xml:space="preserve"> </w:t>
            </w:r>
            <w:r w:rsidRPr="000118E2">
              <w:rPr>
                <w:rFonts w:ascii="Times New Roman" w:hAnsi="Times New Roman"/>
                <w:sz w:val="24"/>
                <w:szCs w:val="24"/>
              </w:rPr>
              <w:t>установок на готовность молодых</w:t>
            </w:r>
            <w:r>
              <w:rPr>
                <w:rFonts w:ascii="Times New Roman" w:hAnsi="Times New Roman"/>
                <w:sz w:val="24"/>
                <w:szCs w:val="24"/>
              </w:rPr>
              <w:t xml:space="preserve"> </w:t>
            </w:r>
            <w:r w:rsidRPr="000118E2">
              <w:rPr>
                <w:rFonts w:ascii="Times New Roman" w:hAnsi="Times New Roman"/>
                <w:sz w:val="24"/>
                <w:szCs w:val="24"/>
              </w:rPr>
              <w:t>людей к работе на благо Отечества;</w:t>
            </w:r>
          </w:p>
        </w:tc>
        <w:tc>
          <w:tcPr>
            <w:tcW w:w="2027" w:type="dxa"/>
            <w:vMerge/>
          </w:tcPr>
          <w:p w14:paraId="6DDF2DCC" w14:textId="77777777" w:rsidR="00870B77" w:rsidRDefault="00870B77" w:rsidP="00D83A2C">
            <w:pPr>
              <w:tabs>
                <w:tab w:val="left" w:pos="1134"/>
              </w:tabs>
              <w:jc w:val="both"/>
              <w:rPr>
                <w:rFonts w:ascii="Times New Roman" w:hAnsi="Times New Roman"/>
                <w:sz w:val="24"/>
                <w:szCs w:val="24"/>
              </w:rPr>
            </w:pPr>
          </w:p>
        </w:tc>
        <w:tc>
          <w:tcPr>
            <w:tcW w:w="2239" w:type="dxa"/>
            <w:vMerge/>
          </w:tcPr>
          <w:p w14:paraId="25ECE3E5" w14:textId="77777777" w:rsidR="00870B77" w:rsidRDefault="00870B77" w:rsidP="00D83A2C">
            <w:pPr>
              <w:tabs>
                <w:tab w:val="left" w:pos="1134"/>
              </w:tabs>
              <w:jc w:val="both"/>
              <w:rPr>
                <w:rFonts w:ascii="Times New Roman" w:hAnsi="Times New Roman"/>
                <w:sz w:val="24"/>
                <w:szCs w:val="24"/>
              </w:rPr>
            </w:pPr>
          </w:p>
        </w:tc>
        <w:tc>
          <w:tcPr>
            <w:tcW w:w="2143" w:type="dxa"/>
            <w:vMerge/>
          </w:tcPr>
          <w:p w14:paraId="0BEF9A8B" w14:textId="77777777" w:rsidR="00870B77" w:rsidRDefault="00870B77" w:rsidP="00D83A2C">
            <w:pPr>
              <w:tabs>
                <w:tab w:val="left" w:pos="1134"/>
              </w:tabs>
              <w:jc w:val="both"/>
              <w:rPr>
                <w:rFonts w:ascii="Times New Roman" w:hAnsi="Times New Roman"/>
                <w:sz w:val="24"/>
                <w:szCs w:val="24"/>
              </w:rPr>
            </w:pPr>
          </w:p>
        </w:tc>
      </w:tr>
      <w:tr w:rsidR="00870B77" w14:paraId="426407C2" w14:textId="77777777" w:rsidTr="00D83A2C">
        <w:tc>
          <w:tcPr>
            <w:tcW w:w="3161" w:type="dxa"/>
          </w:tcPr>
          <w:p w14:paraId="18115017" w14:textId="77777777" w:rsidR="00870B77"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 xml:space="preserve">соблюдение этических норм </w:t>
            </w:r>
            <w:proofErr w:type="gramStart"/>
            <w:r w:rsidRPr="000118E2">
              <w:rPr>
                <w:rFonts w:ascii="Times New Roman" w:hAnsi="Times New Roman"/>
                <w:sz w:val="24"/>
                <w:szCs w:val="24"/>
              </w:rPr>
              <w:t>обще</w:t>
            </w:r>
            <w:r>
              <w:rPr>
                <w:rFonts w:ascii="Times New Roman" w:hAnsi="Times New Roman"/>
                <w:sz w:val="24"/>
                <w:szCs w:val="24"/>
              </w:rPr>
              <w:t xml:space="preserve">ния </w:t>
            </w:r>
            <w:r w:rsidRPr="000118E2">
              <w:rPr>
                <w:rFonts w:ascii="Times New Roman" w:hAnsi="Times New Roman"/>
                <w:sz w:val="24"/>
                <w:szCs w:val="24"/>
              </w:rPr>
              <w:t xml:space="preserve"> при</w:t>
            </w:r>
            <w:proofErr w:type="gramEnd"/>
            <w:r w:rsidRPr="000118E2">
              <w:rPr>
                <w:rFonts w:ascii="Times New Roman" w:hAnsi="Times New Roman"/>
                <w:sz w:val="24"/>
                <w:szCs w:val="24"/>
              </w:rPr>
              <w:t xml:space="preserve"> взаимодействии с обучающимися, </w:t>
            </w:r>
            <w:r w:rsidRPr="000118E2">
              <w:rPr>
                <w:rFonts w:ascii="Times New Roman" w:hAnsi="Times New Roman"/>
                <w:sz w:val="24"/>
                <w:szCs w:val="24"/>
              </w:rPr>
              <w:lastRenderedPageBreak/>
              <w:t>преподавателями, мастерами и руководителями практики;</w:t>
            </w:r>
          </w:p>
        </w:tc>
        <w:tc>
          <w:tcPr>
            <w:tcW w:w="2027" w:type="dxa"/>
            <w:vMerge w:val="restart"/>
          </w:tcPr>
          <w:p w14:paraId="6B3A517B" w14:textId="77777777" w:rsidR="00870B77" w:rsidRDefault="00870B77" w:rsidP="00D83A2C">
            <w:pPr>
              <w:tabs>
                <w:tab w:val="left" w:pos="1134"/>
              </w:tabs>
              <w:jc w:val="both"/>
              <w:rPr>
                <w:rFonts w:ascii="Times New Roman" w:hAnsi="Times New Roman"/>
                <w:sz w:val="24"/>
                <w:szCs w:val="24"/>
              </w:rPr>
            </w:pPr>
            <w:r>
              <w:rPr>
                <w:rFonts w:ascii="Times New Roman" w:hAnsi="Times New Roman"/>
                <w:sz w:val="24"/>
                <w:szCs w:val="24"/>
              </w:rPr>
              <w:lastRenderedPageBreak/>
              <w:t>Отсутствие дисциплинарных взысканий</w:t>
            </w:r>
          </w:p>
        </w:tc>
        <w:tc>
          <w:tcPr>
            <w:tcW w:w="2239" w:type="dxa"/>
            <w:vMerge w:val="restart"/>
          </w:tcPr>
          <w:p w14:paraId="3754C555" w14:textId="77777777" w:rsidR="00870B77"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t xml:space="preserve">Анализ </w:t>
            </w:r>
            <w:proofErr w:type="gramStart"/>
            <w:r w:rsidRPr="000118E2">
              <w:rPr>
                <w:rFonts w:ascii="Times New Roman" w:hAnsi="Times New Roman"/>
                <w:sz w:val="24"/>
                <w:szCs w:val="24"/>
              </w:rPr>
              <w:t>контин</w:t>
            </w:r>
            <w:r>
              <w:rPr>
                <w:rFonts w:ascii="Times New Roman" w:hAnsi="Times New Roman"/>
                <w:sz w:val="24"/>
                <w:szCs w:val="24"/>
              </w:rPr>
              <w:t xml:space="preserve">гента </w:t>
            </w:r>
            <w:r w:rsidRPr="000118E2">
              <w:rPr>
                <w:rFonts w:ascii="Times New Roman" w:hAnsi="Times New Roman"/>
                <w:sz w:val="24"/>
                <w:szCs w:val="24"/>
              </w:rPr>
              <w:t xml:space="preserve"> </w:t>
            </w:r>
            <w:r w:rsidRPr="00F62A4D">
              <w:rPr>
                <w:rFonts w:ascii="Times New Roman" w:hAnsi="Times New Roman"/>
                <w:sz w:val="24"/>
                <w:szCs w:val="24"/>
              </w:rPr>
              <w:t>обучающихся</w:t>
            </w:r>
            <w:proofErr w:type="gramEnd"/>
            <w:r w:rsidRPr="00F62A4D">
              <w:rPr>
                <w:rFonts w:ascii="Times New Roman" w:hAnsi="Times New Roman"/>
                <w:sz w:val="24"/>
                <w:szCs w:val="24"/>
              </w:rPr>
              <w:t>, стоящих</w:t>
            </w:r>
            <w:r>
              <w:rPr>
                <w:rFonts w:ascii="Times New Roman" w:hAnsi="Times New Roman"/>
                <w:sz w:val="24"/>
                <w:szCs w:val="24"/>
              </w:rPr>
              <w:t xml:space="preserve"> </w:t>
            </w:r>
            <w:r w:rsidRPr="00F62A4D">
              <w:rPr>
                <w:rFonts w:ascii="Times New Roman" w:hAnsi="Times New Roman"/>
                <w:sz w:val="24"/>
                <w:szCs w:val="24"/>
              </w:rPr>
              <w:t xml:space="preserve">на </w:t>
            </w:r>
            <w:r w:rsidRPr="00F62A4D">
              <w:rPr>
                <w:rFonts w:ascii="Times New Roman" w:hAnsi="Times New Roman"/>
                <w:sz w:val="24"/>
                <w:szCs w:val="24"/>
              </w:rPr>
              <w:lastRenderedPageBreak/>
              <w:t>различного вида учетах, контроль соблюдения</w:t>
            </w:r>
            <w:r>
              <w:rPr>
                <w:rFonts w:ascii="Times New Roman" w:hAnsi="Times New Roman"/>
                <w:sz w:val="24"/>
                <w:szCs w:val="24"/>
              </w:rPr>
              <w:t xml:space="preserve"> </w:t>
            </w:r>
            <w:r w:rsidRPr="00F62A4D">
              <w:rPr>
                <w:rFonts w:ascii="Times New Roman" w:hAnsi="Times New Roman"/>
                <w:sz w:val="24"/>
                <w:szCs w:val="24"/>
              </w:rPr>
              <w:t>правил внутреннего распорядка и</w:t>
            </w:r>
            <w:r>
              <w:rPr>
                <w:rFonts w:ascii="Times New Roman" w:hAnsi="Times New Roman"/>
                <w:sz w:val="24"/>
                <w:szCs w:val="24"/>
              </w:rPr>
              <w:t xml:space="preserve"> </w:t>
            </w:r>
            <w:r w:rsidRPr="00F62A4D">
              <w:rPr>
                <w:rFonts w:ascii="Times New Roman" w:hAnsi="Times New Roman"/>
                <w:sz w:val="24"/>
                <w:szCs w:val="24"/>
              </w:rPr>
              <w:t>правил проживания в студенческом общежитии</w:t>
            </w:r>
            <w:r>
              <w:rPr>
                <w:rFonts w:ascii="Times New Roman" w:hAnsi="Times New Roman"/>
                <w:sz w:val="24"/>
                <w:szCs w:val="24"/>
              </w:rPr>
              <w:t xml:space="preserve"> других ОУ (если таковые есть)</w:t>
            </w:r>
          </w:p>
        </w:tc>
        <w:tc>
          <w:tcPr>
            <w:tcW w:w="2143" w:type="dxa"/>
            <w:vMerge w:val="restart"/>
          </w:tcPr>
          <w:p w14:paraId="4A232C37" w14:textId="77777777" w:rsidR="00870B77" w:rsidRDefault="00870B77" w:rsidP="00D83A2C">
            <w:pPr>
              <w:tabs>
                <w:tab w:val="left" w:pos="1134"/>
              </w:tabs>
              <w:jc w:val="both"/>
              <w:rPr>
                <w:rFonts w:ascii="Times New Roman" w:hAnsi="Times New Roman"/>
                <w:sz w:val="24"/>
                <w:szCs w:val="24"/>
              </w:rPr>
            </w:pPr>
            <w:r w:rsidRPr="000118E2">
              <w:rPr>
                <w:rFonts w:ascii="Times New Roman" w:hAnsi="Times New Roman"/>
                <w:sz w:val="24"/>
                <w:szCs w:val="24"/>
              </w:rPr>
              <w:lastRenderedPageBreak/>
              <w:t>Наличие / отсут</w:t>
            </w:r>
            <w:r>
              <w:rPr>
                <w:rFonts w:ascii="Times New Roman" w:hAnsi="Times New Roman"/>
                <w:sz w:val="24"/>
                <w:szCs w:val="24"/>
              </w:rPr>
              <w:t xml:space="preserve">ствие дисциплинарных </w:t>
            </w:r>
            <w:r>
              <w:rPr>
                <w:rFonts w:ascii="Times New Roman" w:hAnsi="Times New Roman"/>
                <w:sz w:val="24"/>
                <w:szCs w:val="24"/>
              </w:rPr>
              <w:lastRenderedPageBreak/>
              <w:t>взысканий и правонарушений</w:t>
            </w:r>
          </w:p>
        </w:tc>
      </w:tr>
      <w:tr w:rsidR="00870B77" w14:paraId="60F4BD29" w14:textId="77777777" w:rsidTr="00D83A2C">
        <w:tc>
          <w:tcPr>
            <w:tcW w:w="3161" w:type="dxa"/>
          </w:tcPr>
          <w:p w14:paraId="128A65C9" w14:textId="77777777" w:rsidR="00870B77" w:rsidRPr="00F62A4D"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lastRenderedPageBreak/>
              <w:t>проявление правовой активности и</w:t>
            </w:r>
          </w:p>
          <w:p w14:paraId="626F8E5C" w14:textId="77777777" w:rsidR="00870B77" w:rsidRPr="00F62A4D"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навыков правомерного поведения,</w:t>
            </w:r>
          </w:p>
          <w:p w14:paraId="6CB53E0E" w14:textId="77777777" w:rsidR="00870B77"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уважения к Закону;</w:t>
            </w:r>
          </w:p>
        </w:tc>
        <w:tc>
          <w:tcPr>
            <w:tcW w:w="2027" w:type="dxa"/>
            <w:vMerge/>
          </w:tcPr>
          <w:p w14:paraId="001A88BD" w14:textId="77777777" w:rsidR="00870B77" w:rsidRDefault="00870B77" w:rsidP="00D83A2C">
            <w:pPr>
              <w:tabs>
                <w:tab w:val="left" w:pos="1134"/>
              </w:tabs>
              <w:jc w:val="both"/>
              <w:rPr>
                <w:rFonts w:ascii="Times New Roman" w:hAnsi="Times New Roman"/>
                <w:sz w:val="24"/>
                <w:szCs w:val="24"/>
              </w:rPr>
            </w:pPr>
          </w:p>
        </w:tc>
        <w:tc>
          <w:tcPr>
            <w:tcW w:w="2239" w:type="dxa"/>
            <w:vMerge/>
          </w:tcPr>
          <w:p w14:paraId="14FC72A2" w14:textId="77777777" w:rsidR="00870B77" w:rsidRDefault="00870B77" w:rsidP="00D83A2C">
            <w:pPr>
              <w:tabs>
                <w:tab w:val="left" w:pos="1134"/>
              </w:tabs>
              <w:jc w:val="both"/>
              <w:rPr>
                <w:rFonts w:ascii="Times New Roman" w:hAnsi="Times New Roman"/>
                <w:sz w:val="24"/>
                <w:szCs w:val="24"/>
              </w:rPr>
            </w:pPr>
          </w:p>
        </w:tc>
        <w:tc>
          <w:tcPr>
            <w:tcW w:w="2143" w:type="dxa"/>
            <w:vMerge/>
          </w:tcPr>
          <w:p w14:paraId="33C67EA1" w14:textId="77777777" w:rsidR="00870B77" w:rsidRDefault="00870B77" w:rsidP="00D83A2C">
            <w:pPr>
              <w:tabs>
                <w:tab w:val="left" w:pos="1134"/>
              </w:tabs>
              <w:jc w:val="both"/>
              <w:rPr>
                <w:rFonts w:ascii="Times New Roman" w:hAnsi="Times New Roman"/>
                <w:sz w:val="24"/>
                <w:szCs w:val="24"/>
              </w:rPr>
            </w:pPr>
          </w:p>
        </w:tc>
      </w:tr>
      <w:tr w:rsidR="00870B77" w14:paraId="4ECCC655" w14:textId="77777777" w:rsidTr="00D83A2C">
        <w:tc>
          <w:tcPr>
            <w:tcW w:w="3161" w:type="dxa"/>
          </w:tcPr>
          <w:p w14:paraId="2809B5AC" w14:textId="77777777" w:rsidR="00870B77" w:rsidRPr="00F62A4D"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отсутствие фактов проявления идеологии терроризма и экстремизма</w:t>
            </w:r>
          </w:p>
          <w:p w14:paraId="178B50EB" w14:textId="77777777" w:rsidR="00870B77" w:rsidRPr="00F62A4D"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среди обучающихся;</w:t>
            </w:r>
          </w:p>
          <w:p w14:paraId="56ABFB25" w14:textId="77777777" w:rsidR="00870B77" w:rsidRDefault="00870B77" w:rsidP="00D83A2C">
            <w:pPr>
              <w:tabs>
                <w:tab w:val="left" w:pos="1134"/>
              </w:tabs>
              <w:jc w:val="both"/>
              <w:rPr>
                <w:rFonts w:ascii="Times New Roman" w:hAnsi="Times New Roman"/>
                <w:sz w:val="24"/>
                <w:szCs w:val="24"/>
              </w:rPr>
            </w:pPr>
          </w:p>
        </w:tc>
        <w:tc>
          <w:tcPr>
            <w:tcW w:w="2027" w:type="dxa"/>
            <w:vMerge/>
          </w:tcPr>
          <w:p w14:paraId="1ECEA7FD" w14:textId="77777777" w:rsidR="00870B77" w:rsidRDefault="00870B77" w:rsidP="00D83A2C">
            <w:pPr>
              <w:tabs>
                <w:tab w:val="left" w:pos="1134"/>
              </w:tabs>
              <w:jc w:val="both"/>
              <w:rPr>
                <w:rFonts w:ascii="Times New Roman" w:hAnsi="Times New Roman"/>
                <w:sz w:val="24"/>
                <w:szCs w:val="24"/>
              </w:rPr>
            </w:pPr>
          </w:p>
        </w:tc>
        <w:tc>
          <w:tcPr>
            <w:tcW w:w="2239" w:type="dxa"/>
            <w:vMerge/>
          </w:tcPr>
          <w:p w14:paraId="790F5DD0" w14:textId="77777777" w:rsidR="00870B77" w:rsidRDefault="00870B77" w:rsidP="00D83A2C">
            <w:pPr>
              <w:tabs>
                <w:tab w:val="left" w:pos="1134"/>
              </w:tabs>
              <w:jc w:val="both"/>
              <w:rPr>
                <w:rFonts w:ascii="Times New Roman" w:hAnsi="Times New Roman"/>
                <w:sz w:val="24"/>
                <w:szCs w:val="24"/>
              </w:rPr>
            </w:pPr>
          </w:p>
        </w:tc>
        <w:tc>
          <w:tcPr>
            <w:tcW w:w="2143" w:type="dxa"/>
            <w:vMerge/>
          </w:tcPr>
          <w:p w14:paraId="5D8EEAA6" w14:textId="77777777" w:rsidR="00870B77" w:rsidRDefault="00870B77" w:rsidP="00D83A2C">
            <w:pPr>
              <w:tabs>
                <w:tab w:val="left" w:pos="1134"/>
              </w:tabs>
              <w:jc w:val="both"/>
              <w:rPr>
                <w:rFonts w:ascii="Times New Roman" w:hAnsi="Times New Roman"/>
                <w:sz w:val="24"/>
                <w:szCs w:val="24"/>
              </w:rPr>
            </w:pPr>
          </w:p>
        </w:tc>
      </w:tr>
      <w:tr w:rsidR="00870B77" w14:paraId="678ADA88" w14:textId="77777777" w:rsidTr="00D83A2C">
        <w:tc>
          <w:tcPr>
            <w:tcW w:w="3161" w:type="dxa"/>
          </w:tcPr>
          <w:p w14:paraId="20E19787" w14:textId="77777777" w:rsidR="00870B77"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отсутствие социальных конфликтов</w:t>
            </w:r>
            <w:r>
              <w:rPr>
                <w:rFonts w:ascii="Times New Roman" w:hAnsi="Times New Roman"/>
                <w:sz w:val="24"/>
                <w:szCs w:val="24"/>
              </w:rPr>
              <w:t xml:space="preserve"> </w:t>
            </w:r>
            <w:r w:rsidRPr="00F62A4D">
              <w:rPr>
                <w:rFonts w:ascii="Times New Roman" w:hAnsi="Times New Roman"/>
                <w:sz w:val="24"/>
                <w:szCs w:val="24"/>
              </w:rPr>
              <w:t>среди обучающихся, основанных на</w:t>
            </w:r>
            <w:r>
              <w:rPr>
                <w:rFonts w:ascii="Times New Roman" w:hAnsi="Times New Roman"/>
                <w:sz w:val="24"/>
                <w:szCs w:val="24"/>
              </w:rPr>
              <w:t xml:space="preserve"> </w:t>
            </w:r>
            <w:r w:rsidRPr="00F62A4D">
              <w:rPr>
                <w:rFonts w:ascii="Times New Roman" w:hAnsi="Times New Roman"/>
                <w:sz w:val="24"/>
                <w:szCs w:val="24"/>
              </w:rPr>
              <w:t>межнациональной, межрелигиозной</w:t>
            </w:r>
            <w:r>
              <w:rPr>
                <w:rFonts w:ascii="Times New Roman" w:hAnsi="Times New Roman"/>
                <w:sz w:val="24"/>
                <w:szCs w:val="24"/>
              </w:rPr>
              <w:t xml:space="preserve"> почве</w:t>
            </w:r>
          </w:p>
        </w:tc>
        <w:tc>
          <w:tcPr>
            <w:tcW w:w="2027" w:type="dxa"/>
            <w:vMerge/>
          </w:tcPr>
          <w:p w14:paraId="097ED80F" w14:textId="77777777" w:rsidR="00870B77" w:rsidRDefault="00870B77" w:rsidP="00D83A2C">
            <w:pPr>
              <w:tabs>
                <w:tab w:val="left" w:pos="1134"/>
              </w:tabs>
              <w:jc w:val="both"/>
              <w:rPr>
                <w:rFonts w:ascii="Times New Roman" w:hAnsi="Times New Roman"/>
                <w:sz w:val="24"/>
                <w:szCs w:val="24"/>
              </w:rPr>
            </w:pPr>
          </w:p>
        </w:tc>
        <w:tc>
          <w:tcPr>
            <w:tcW w:w="2239" w:type="dxa"/>
            <w:vMerge/>
          </w:tcPr>
          <w:p w14:paraId="62336BE6" w14:textId="77777777" w:rsidR="00870B77" w:rsidRDefault="00870B77" w:rsidP="00D83A2C">
            <w:pPr>
              <w:tabs>
                <w:tab w:val="left" w:pos="1134"/>
              </w:tabs>
              <w:jc w:val="both"/>
              <w:rPr>
                <w:rFonts w:ascii="Times New Roman" w:hAnsi="Times New Roman"/>
                <w:sz w:val="24"/>
                <w:szCs w:val="24"/>
              </w:rPr>
            </w:pPr>
          </w:p>
        </w:tc>
        <w:tc>
          <w:tcPr>
            <w:tcW w:w="2143" w:type="dxa"/>
            <w:vMerge/>
          </w:tcPr>
          <w:p w14:paraId="69BF3616" w14:textId="77777777" w:rsidR="00870B77" w:rsidRDefault="00870B77" w:rsidP="00D83A2C">
            <w:pPr>
              <w:tabs>
                <w:tab w:val="left" w:pos="1134"/>
              </w:tabs>
              <w:jc w:val="both"/>
              <w:rPr>
                <w:rFonts w:ascii="Times New Roman" w:hAnsi="Times New Roman"/>
                <w:sz w:val="24"/>
                <w:szCs w:val="24"/>
              </w:rPr>
            </w:pPr>
          </w:p>
        </w:tc>
      </w:tr>
      <w:tr w:rsidR="00870B77" w14:paraId="6593D106" w14:textId="77777777" w:rsidTr="00D83A2C">
        <w:tc>
          <w:tcPr>
            <w:tcW w:w="3161" w:type="dxa"/>
          </w:tcPr>
          <w:p w14:paraId="54EE8CDD" w14:textId="77777777" w:rsidR="00870B77"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участие в исследовательской и проектной работе;</w:t>
            </w:r>
          </w:p>
        </w:tc>
        <w:tc>
          <w:tcPr>
            <w:tcW w:w="2027" w:type="dxa"/>
            <w:vMerge w:val="restart"/>
          </w:tcPr>
          <w:p w14:paraId="5E9EE4FB"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Рейтинг</w:t>
            </w:r>
            <w:r>
              <w:rPr>
                <w:rFonts w:ascii="Times New Roman" w:hAnsi="Times New Roman"/>
                <w:sz w:val="24"/>
                <w:szCs w:val="24"/>
              </w:rPr>
              <w:t xml:space="preserve"> </w:t>
            </w:r>
            <w:r w:rsidRPr="007776A2">
              <w:rPr>
                <w:rFonts w:ascii="Times New Roman" w:hAnsi="Times New Roman"/>
                <w:sz w:val="24"/>
                <w:szCs w:val="24"/>
              </w:rPr>
              <w:t>участия</w:t>
            </w:r>
          </w:p>
          <w:p w14:paraId="10C36434"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обучающихся в</w:t>
            </w:r>
          </w:p>
          <w:p w14:paraId="32E7CB66"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мероприятиях программы</w:t>
            </w:r>
          </w:p>
          <w:p w14:paraId="0172DDDA" w14:textId="77777777" w:rsidR="00870B77"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воспитания</w:t>
            </w:r>
          </w:p>
        </w:tc>
        <w:tc>
          <w:tcPr>
            <w:tcW w:w="2239" w:type="dxa"/>
            <w:vMerge w:val="restart"/>
          </w:tcPr>
          <w:p w14:paraId="2EB5A6D9"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Учет степени участия в мероприятии программы</w:t>
            </w:r>
          </w:p>
          <w:p w14:paraId="09CEA495"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воспитания по</w:t>
            </w:r>
            <w:r>
              <w:rPr>
                <w:rFonts w:ascii="Times New Roman" w:hAnsi="Times New Roman"/>
                <w:sz w:val="24"/>
                <w:szCs w:val="24"/>
              </w:rPr>
              <w:t xml:space="preserve"> </w:t>
            </w:r>
            <w:r w:rsidRPr="007776A2">
              <w:rPr>
                <w:rFonts w:ascii="Times New Roman" w:hAnsi="Times New Roman"/>
                <w:sz w:val="24"/>
                <w:szCs w:val="24"/>
              </w:rPr>
              <w:t>бальной системе:</w:t>
            </w:r>
          </w:p>
          <w:p w14:paraId="578CADA0"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 xml:space="preserve">Пассивный </w:t>
            </w:r>
            <w:r>
              <w:rPr>
                <w:rFonts w:ascii="Times New Roman" w:hAnsi="Times New Roman"/>
                <w:sz w:val="24"/>
                <w:szCs w:val="24"/>
              </w:rPr>
              <w:t>у</w:t>
            </w:r>
            <w:r w:rsidRPr="007776A2">
              <w:rPr>
                <w:rFonts w:ascii="Times New Roman" w:hAnsi="Times New Roman"/>
                <w:sz w:val="24"/>
                <w:szCs w:val="24"/>
              </w:rPr>
              <w:t>частник (слушатель,</w:t>
            </w:r>
          </w:p>
          <w:p w14:paraId="4AEDABE1"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зритель, болельщик) -1 балл;</w:t>
            </w:r>
          </w:p>
          <w:p w14:paraId="1AE7A351"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Активный участник (в том числе в</w:t>
            </w:r>
          </w:p>
          <w:p w14:paraId="43712654"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составе команды)-2 балла;</w:t>
            </w:r>
          </w:p>
          <w:p w14:paraId="66D83E6D"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lastRenderedPageBreak/>
              <w:t>Победитель или</w:t>
            </w:r>
            <w:r>
              <w:rPr>
                <w:rFonts w:ascii="Times New Roman" w:hAnsi="Times New Roman"/>
                <w:sz w:val="24"/>
                <w:szCs w:val="24"/>
              </w:rPr>
              <w:t xml:space="preserve"> </w:t>
            </w:r>
            <w:r w:rsidRPr="007776A2">
              <w:rPr>
                <w:rFonts w:ascii="Times New Roman" w:hAnsi="Times New Roman"/>
                <w:sz w:val="24"/>
                <w:szCs w:val="24"/>
              </w:rPr>
              <w:t>призер конкурсных мероприятий</w:t>
            </w:r>
            <w:r>
              <w:rPr>
                <w:rFonts w:ascii="Times New Roman" w:hAnsi="Times New Roman"/>
                <w:sz w:val="24"/>
                <w:szCs w:val="24"/>
              </w:rPr>
              <w:t xml:space="preserve"> </w:t>
            </w:r>
            <w:r w:rsidRPr="007776A2">
              <w:rPr>
                <w:rFonts w:ascii="Times New Roman" w:hAnsi="Times New Roman"/>
                <w:sz w:val="24"/>
                <w:szCs w:val="24"/>
              </w:rPr>
              <w:t>- 3 балла;</w:t>
            </w:r>
          </w:p>
          <w:p w14:paraId="10DFDA9B"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Организатор мероприятия (в том</w:t>
            </w:r>
          </w:p>
          <w:p w14:paraId="76D21B36"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числе в составе</w:t>
            </w:r>
            <w:r>
              <w:rPr>
                <w:rFonts w:ascii="Times New Roman" w:hAnsi="Times New Roman"/>
                <w:sz w:val="24"/>
                <w:szCs w:val="24"/>
              </w:rPr>
              <w:t xml:space="preserve"> </w:t>
            </w:r>
            <w:r w:rsidRPr="007776A2">
              <w:rPr>
                <w:rFonts w:ascii="Times New Roman" w:hAnsi="Times New Roman"/>
                <w:sz w:val="24"/>
                <w:szCs w:val="24"/>
              </w:rPr>
              <w:t>волонтерской</w:t>
            </w:r>
          </w:p>
          <w:p w14:paraId="756ADB94" w14:textId="77777777" w:rsidR="00870B77"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группы) - 4 балла</w:t>
            </w:r>
          </w:p>
          <w:p w14:paraId="1F76AB70"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Участник внешних мероприятий</w:t>
            </w:r>
          </w:p>
          <w:p w14:paraId="269BA61B" w14:textId="77777777" w:rsidR="00870B77"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(в соответствии с</w:t>
            </w:r>
            <w:r>
              <w:rPr>
                <w:rFonts w:ascii="Times New Roman" w:hAnsi="Times New Roman"/>
                <w:sz w:val="24"/>
                <w:szCs w:val="24"/>
              </w:rPr>
              <w:t xml:space="preserve"> приказом или заявкой) - 5 баллов</w:t>
            </w:r>
          </w:p>
        </w:tc>
        <w:tc>
          <w:tcPr>
            <w:tcW w:w="2143" w:type="dxa"/>
            <w:vMerge w:val="restart"/>
          </w:tcPr>
          <w:p w14:paraId="3C40190C" w14:textId="77777777" w:rsidR="00870B77" w:rsidRPr="00167C99"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lastRenderedPageBreak/>
              <w:t>Не менее 40 баллов в течение</w:t>
            </w:r>
          </w:p>
          <w:p w14:paraId="020DC6E4" w14:textId="77777777" w:rsidR="00870B77"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учебного года</w:t>
            </w:r>
          </w:p>
        </w:tc>
      </w:tr>
      <w:tr w:rsidR="00870B77" w14:paraId="3A113C14" w14:textId="77777777" w:rsidTr="00D83A2C">
        <w:tc>
          <w:tcPr>
            <w:tcW w:w="3161" w:type="dxa"/>
          </w:tcPr>
          <w:p w14:paraId="72C6B5DC" w14:textId="77777777" w:rsidR="00870B77" w:rsidRPr="00F62A4D"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участие в конкурсах профессионального мастерства, олимпиадах по</w:t>
            </w:r>
            <w:r>
              <w:rPr>
                <w:rFonts w:ascii="Times New Roman" w:hAnsi="Times New Roman"/>
                <w:sz w:val="24"/>
                <w:szCs w:val="24"/>
              </w:rPr>
              <w:t xml:space="preserve"> </w:t>
            </w:r>
            <w:r w:rsidRPr="00F62A4D">
              <w:rPr>
                <w:rFonts w:ascii="Times New Roman" w:hAnsi="Times New Roman"/>
                <w:sz w:val="24"/>
                <w:szCs w:val="24"/>
              </w:rPr>
              <w:t>профессии, творческих конкурсах, в</w:t>
            </w:r>
            <w:r>
              <w:rPr>
                <w:rFonts w:ascii="Times New Roman" w:hAnsi="Times New Roman"/>
                <w:sz w:val="24"/>
                <w:szCs w:val="24"/>
              </w:rPr>
              <w:t xml:space="preserve"> </w:t>
            </w:r>
            <w:r w:rsidRPr="00F62A4D">
              <w:rPr>
                <w:rFonts w:ascii="Times New Roman" w:hAnsi="Times New Roman"/>
                <w:sz w:val="24"/>
                <w:szCs w:val="24"/>
              </w:rPr>
              <w:t>командных проектах, в викторинах,</w:t>
            </w:r>
            <w:r>
              <w:rPr>
                <w:rFonts w:ascii="Times New Roman" w:hAnsi="Times New Roman"/>
                <w:sz w:val="24"/>
                <w:szCs w:val="24"/>
              </w:rPr>
              <w:t xml:space="preserve"> </w:t>
            </w:r>
            <w:r w:rsidRPr="00F62A4D">
              <w:rPr>
                <w:rFonts w:ascii="Times New Roman" w:hAnsi="Times New Roman"/>
                <w:sz w:val="24"/>
                <w:szCs w:val="24"/>
              </w:rPr>
              <w:t>в фестивалях, спортивных соревнованиях;</w:t>
            </w:r>
          </w:p>
          <w:p w14:paraId="4C3BB23B" w14:textId="77777777" w:rsidR="00870B77" w:rsidRDefault="00870B77" w:rsidP="00D83A2C">
            <w:pPr>
              <w:tabs>
                <w:tab w:val="left" w:pos="1134"/>
              </w:tabs>
              <w:jc w:val="both"/>
              <w:rPr>
                <w:rFonts w:ascii="Times New Roman" w:hAnsi="Times New Roman"/>
                <w:sz w:val="24"/>
                <w:szCs w:val="24"/>
              </w:rPr>
            </w:pPr>
          </w:p>
        </w:tc>
        <w:tc>
          <w:tcPr>
            <w:tcW w:w="2027" w:type="dxa"/>
            <w:vMerge/>
          </w:tcPr>
          <w:p w14:paraId="29315E45" w14:textId="77777777" w:rsidR="00870B77" w:rsidRDefault="00870B77" w:rsidP="00D83A2C">
            <w:pPr>
              <w:tabs>
                <w:tab w:val="left" w:pos="1134"/>
              </w:tabs>
              <w:jc w:val="both"/>
              <w:rPr>
                <w:rFonts w:ascii="Times New Roman" w:hAnsi="Times New Roman"/>
                <w:sz w:val="24"/>
                <w:szCs w:val="24"/>
              </w:rPr>
            </w:pPr>
          </w:p>
        </w:tc>
        <w:tc>
          <w:tcPr>
            <w:tcW w:w="2239" w:type="dxa"/>
            <w:vMerge/>
          </w:tcPr>
          <w:p w14:paraId="65FA58ED" w14:textId="77777777" w:rsidR="00870B77" w:rsidRDefault="00870B77" w:rsidP="00D83A2C">
            <w:pPr>
              <w:tabs>
                <w:tab w:val="left" w:pos="1134"/>
              </w:tabs>
              <w:jc w:val="both"/>
              <w:rPr>
                <w:rFonts w:ascii="Times New Roman" w:hAnsi="Times New Roman"/>
                <w:sz w:val="24"/>
                <w:szCs w:val="24"/>
              </w:rPr>
            </w:pPr>
          </w:p>
        </w:tc>
        <w:tc>
          <w:tcPr>
            <w:tcW w:w="2143" w:type="dxa"/>
            <w:vMerge/>
          </w:tcPr>
          <w:p w14:paraId="50327076" w14:textId="77777777" w:rsidR="00870B77" w:rsidRDefault="00870B77" w:rsidP="00D83A2C">
            <w:pPr>
              <w:tabs>
                <w:tab w:val="left" w:pos="1134"/>
              </w:tabs>
              <w:jc w:val="both"/>
              <w:rPr>
                <w:rFonts w:ascii="Times New Roman" w:hAnsi="Times New Roman"/>
                <w:sz w:val="24"/>
                <w:szCs w:val="24"/>
              </w:rPr>
            </w:pPr>
          </w:p>
        </w:tc>
      </w:tr>
      <w:tr w:rsidR="00870B77" w14:paraId="771B14F1" w14:textId="77777777" w:rsidTr="00D83A2C">
        <w:tc>
          <w:tcPr>
            <w:tcW w:w="3161" w:type="dxa"/>
          </w:tcPr>
          <w:p w14:paraId="423AA39B" w14:textId="77777777" w:rsidR="00870B77" w:rsidRPr="00F62A4D"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демонстрация навыков межличностного делового общения, социального</w:t>
            </w:r>
          </w:p>
          <w:p w14:paraId="5EA35111" w14:textId="77777777" w:rsidR="00870B77" w:rsidRPr="00F62A4D"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имиджа;</w:t>
            </w:r>
          </w:p>
          <w:p w14:paraId="3A69D843" w14:textId="77777777" w:rsidR="00870B77" w:rsidRDefault="00870B77" w:rsidP="00D83A2C">
            <w:pPr>
              <w:tabs>
                <w:tab w:val="left" w:pos="1134"/>
              </w:tabs>
              <w:jc w:val="both"/>
              <w:rPr>
                <w:rFonts w:ascii="Times New Roman" w:hAnsi="Times New Roman"/>
                <w:sz w:val="24"/>
                <w:szCs w:val="24"/>
              </w:rPr>
            </w:pPr>
          </w:p>
        </w:tc>
        <w:tc>
          <w:tcPr>
            <w:tcW w:w="2027" w:type="dxa"/>
            <w:vMerge/>
          </w:tcPr>
          <w:p w14:paraId="099A4913" w14:textId="77777777" w:rsidR="00870B77" w:rsidRDefault="00870B77" w:rsidP="00D83A2C">
            <w:pPr>
              <w:tabs>
                <w:tab w:val="left" w:pos="1134"/>
              </w:tabs>
              <w:jc w:val="both"/>
              <w:rPr>
                <w:rFonts w:ascii="Times New Roman" w:hAnsi="Times New Roman"/>
                <w:sz w:val="24"/>
                <w:szCs w:val="24"/>
              </w:rPr>
            </w:pPr>
          </w:p>
        </w:tc>
        <w:tc>
          <w:tcPr>
            <w:tcW w:w="2239" w:type="dxa"/>
            <w:vMerge/>
          </w:tcPr>
          <w:p w14:paraId="7EF2235B" w14:textId="77777777" w:rsidR="00870B77" w:rsidRDefault="00870B77" w:rsidP="00D83A2C">
            <w:pPr>
              <w:tabs>
                <w:tab w:val="left" w:pos="1134"/>
              </w:tabs>
              <w:jc w:val="both"/>
              <w:rPr>
                <w:rFonts w:ascii="Times New Roman" w:hAnsi="Times New Roman"/>
                <w:sz w:val="24"/>
                <w:szCs w:val="24"/>
              </w:rPr>
            </w:pPr>
          </w:p>
        </w:tc>
        <w:tc>
          <w:tcPr>
            <w:tcW w:w="2143" w:type="dxa"/>
            <w:vMerge/>
          </w:tcPr>
          <w:p w14:paraId="2A4368E0" w14:textId="77777777" w:rsidR="00870B77" w:rsidRDefault="00870B77" w:rsidP="00D83A2C">
            <w:pPr>
              <w:tabs>
                <w:tab w:val="left" w:pos="1134"/>
              </w:tabs>
              <w:jc w:val="both"/>
              <w:rPr>
                <w:rFonts w:ascii="Times New Roman" w:hAnsi="Times New Roman"/>
                <w:sz w:val="24"/>
                <w:szCs w:val="24"/>
              </w:rPr>
            </w:pPr>
          </w:p>
        </w:tc>
      </w:tr>
      <w:tr w:rsidR="00870B77" w14:paraId="273008D4" w14:textId="77777777" w:rsidTr="00D83A2C">
        <w:tc>
          <w:tcPr>
            <w:tcW w:w="3161" w:type="dxa"/>
          </w:tcPr>
          <w:p w14:paraId="64FF4AE6" w14:textId="77777777" w:rsidR="00870B77" w:rsidRPr="00F62A4D"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 xml:space="preserve">готовность к общению и взаимодействию с людьми </w:t>
            </w:r>
            <w:r w:rsidRPr="00F62A4D">
              <w:rPr>
                <w:rFonts w:ascii="Times New Roman" w:hAnsi="Times New Roman"/>
                <w:sz w:val="24"/>
                <w:szCs w:val="24"/>
              </w:rPr>
              <w:lastRenderedPageBreak/>
              <w:t>самого разного статуса, этнической, религиозной принадлежности и в многообразных обстоятельствах;</w:t>
            </w:r>
          </w:p>
          <w:p w14:paraId="30E94261" w14:textId="77777777" w:rsidR="00870B77" w:rsidRDefault="00870B77" w:rsidP="00D83A2C">
            <w:pPr>
              <w:tabs>
                <w:tab w:val="left" w:pos="1134"/>
              </w:tabs>
              <w:jc w:val="both"/>
              <w:rPr>
                <w:rFonts w:ascii="Times New Roman" w:hAnsi="Times New Roman"/>
                <w:sz w:val="24"/>
                <w:szCs w:val="24"/>
              </w:rPr>
            </w:pPr>
          </w:p>
        </w:tc>
        <w:tc>
          <w:tcPr>
            <w:tcW w:w="2027" w:type="dxa"/>
            <w:vMerge/>
          </w:tcPr>
          <w:p w14:paraId="7FA4617F" w14:textId="77777777" w:rsidR="00870B77" w:rsidRDefault="00870B77" w:rsidP="00D83A2C">
            <w:pPr>
              <w:tabs>
                <w:tab w:val="left" w:pos="1134"/>
              </w:tabs>
              <w:jc w:val="both"/>
              <w:rPr>
                <w:rFonts w:ascii="Times New Roman" w:hAnsi="Times New Roman"/>
                <w:sz w:val="24"/>
                <w:szCs w:val="24"/>
              </w:rPr>
            </w:pPr>
          </w:p>
        </w:tc>
        <w:tc>
          <w:tcPr>
            <w:tcW w:w="2239" w:type="dxa"/>
            <w:vMerge/>
          </w:tcPr>
          <w:p w14:paraId="603D324E" w14:textId="77777777" w:rsidR="00870B77" w:rsidRDefault="00870B77" w:rsidP="00D83A2C">
            <w:pPr>
              <w:tabs>
                <w:tab w:val="left" w:pos="1134"/>
              </w:tabs>
              <w:jc w:val="both"/>
              <w:rPr>
                <w:rFonts w:ascii="Times New Roman" w:hAnsi="Times New Roman"/>
                <w:sz w:val="24"/>
                <w:szCs w:val="24"/>
              </w:rPr>
            </w:pPr>
          </w:p>
        </w:tc>
        <w:tc>
          <w:tcPr>
            <w:tcW w:w="2143" w:type="dxa"/>
            <w:vMerge/>
          </w:tcPr>
          <w:p w14:paraId="26BFCD34" w14:textId="77777777" w:rsidR="00870B77" w:rsidRDefault="00870B77" w:rsidP="00D83A2C">
            <w:pPr>
              <w:tabs>
                <w:tab w:val="left" w:pos="1134"/>
              </w:tabs>
              <w:jc w:val="both"/>
              <w:rPr>
                <w:rFonts w:ascii="Times New Roman" w:hAnsi="Times New Roman"/>
                <w:sz w:val="24"/>
                <w:szCs w:val="24"/>
              </w:rPr>
            </w:pPr>
          </w:p>
        </w:tc>
      </w:tr>
      <w:tr w:rsidR="00870B77" w14:paraId="1FF0B803" w14:textId="77777777" w:rsidTr="00D83A2C">
        <w:tc>
          <w:tcPr>
            <w:tcW w:w="3161" w:type="dxa"/>
          </w:tcPr>
          <w:p w14:paraId="78CF64AF" w14:textId="77777777" w:rsidR="00870B77"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сформированность гражданской</w:t>
            </w:r>
            <w:r>
              <w:rPr>
                <w:rFonts w:ascii="Times New Roman" w:hAnsi="Times New Roman"/>
                <w:sz w:val="24"/>
                <w:szCs w:val="24"/>
              </w:rPr>
              <w:t xml:space="preserve"> </w:t>
            </w:r>
            <w:r w:rsidRPr="00F62A4D">
              <w:rPr>
                <w:rFonts w:ascii="Times New Roman" w:hAnsi="Times New Roman"/>
                <w:sz w:val="24"/>
                <w:szCs w:val="24"/>
              </w:rPr>
              <w:t>позиции, участие в волонтерском дви</w:t>
            </w:r>
            <w:r>
              <w:rPr>
                <w:rFonts w:ascii="Times New Roman" w:hAnsi="Times New Roman"/>
                <w:sz w:val="24"/>
                <w:szCs w:val="24"/>
              </w:rPr>
              <w:t>жении</w:t>
            </w:r>
          </w:p>
        </w:tc>
        <w:tc>
          <w:tcPr>
            <w:tcW w:w="2027" w:type="dxa"/>
            <w:vMerge/>
          </w:tcPr>
          <w:p w14:paraId="47568C34" w14:textId="77777777" w:rsidR="00870B77" w:rsidRDefault="00870B77" w:rsidP="00D83A2C">
            <w:pPr>
              <w:tabs>
                <w:tab w:val="left" w:pos="1134"/>
              </w:tabs>
              <w:jc w:val="both"/>
              <w:rPr>
                <w:rFonts w:ascii="Times New Roman" w:hAnsi="Times New Roman"/>
                <w:sz w:val="24"/>
                <w:szCs w:val="24"/>
              </w:rPr>
            </w:pPr>
          </w:p>
        </w:tc>
        <w:tc>
          <w:tcPr>
            <w:tcW w:w="2239" w:type="dxa"/>
            <w:vMerge/>
          </w:tcPr>
          <w:p w14:paraId="5E4D7FD4" w14:textId="77777777" w:rsidR="00870B77" w:rsidRDefault="00870B77" w:rsidP="00D83A2C">
            <w:pPr>
              <w:tabs>
                <w:tab w:val="left" w:pos="1134"/>
              </w:tabs>
              <w:jc w:val="both"/>
              <w:rPr>
                <w:rFonts w:ascii="Times New Roman" w:hAnsi="Times New Roman"/>
                <w:sz w:val="24"/>
                <w:szCs w:val="24"/>
              </w:rPr>
            </w:pPr>
          </w:p>
        </w:tc>
        <w:tc>
          <w:tcPr>
            <w:tcW w:w="2143" w:type="dxa"/>
            <w:vMerge/>
          </w:tcPr>
          <w:p w14:paraId="5E2DD928" w14:textId="77777777" w:rsidR="00870B77" w:rsidRDefault="00870B77" w:rsidP="00D83A2C">
            <w:pPr>
              <w:tabs>
                <w:tab w:val="left" w:pos="1134"/>
              </w:tabs>
              <w:jc w:val="both"/>
              <w:rPr>
                <w:rFonts w:ascii="Times New Roman" w:hAnsi="Times New Roman"/>
                <w:sz w:val="24"/>
                <w:szCs w:val="24"/>
              </w:rPr>
            </w:pPr>
          </w:p>
        </w:tc>
      </w:tr>
      <w:tr w:rsidR="00870B77" w14:paraId="54A176B3" w14:textId="77777777" w:rsidTr="00D83A2C">
        <w:tc>
          <w:tcPr>
            <w:tcW w:w="3161" w:type="dxa"/>
          </w:tcPr>
          <w:p w14:paraId="70D014D1" w14:textId="77777777" w:rsidR="00870B77" w:rsidRPr="00F62A4D"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добровольческие инициативы по</w:t>
            </w:r>
            <w:r>
              <w:rPr>
                <w:rFonts w:ascii="Times New Roman" w:hAnsi="Times New Roman"/>
                <w:sz w:val="24"/>
                <w:szCs w:val="24"/>
              </w:rPr>
              <w:t xml:space="preserve"> </w:t>
            </w:r>
            <w:r w:rsidRPr="00F62A4D">
              <w:rPr>
                <w:rFonts w:ascii="Times New Roman" w:hAnsi="Times New Roman"/>
                <w:sz w:val="24"/>
                <w:szCs w:val="24"/>
              </w:rPr>
              <w:t>поддержки инвалидов и престарелых</w:t>
            </w:r>
            <w:r>
              <w:rPr>
                <w:rFonts w:ascii="Times New Roman" w:hAnsi="Times New Roman"/>
                <w:sz w:val="24"/>
                <w:szCs w:val="24"/>
              </w:rPr>
              <w:t xml:space="preserve"> г</w:t>
            </w:r>
            <w:r w:rsidRPr="00F62A4D">
              <w:rPr>
                <w:rFonts w:ascii="Times New Roman" w:hAnsi="Times New Roman"/>
                <w:sz w:val="24"/>
                <w:szCs w:val="24"/>
              </w:rPr>
              <w:t>раждан;</w:t>
            </w:r>
          </w:p>
          <w:p w14:paraId="79BB8BEF" w14:textId="77777777" w:rsidR="00870B77" w:rsidRDefault="00870B77" w:rsidP="00D83A2C">
            <w:pPr>
              <w:tabs>
                <w:tab w:val="left" w:pos="1134"/>
              </w:tabs>
              <w:jc w:val="both"/>
              <w:rPr>
                <w:rFonts w:ascii="Times New Roman" w:hAnsi="Times New Roman"/>
                <w:sz w:val="24"/>
                <w:szCs w:val="24"/>
              </w:rPr>
            </w:pPr>
          </w:p>
        </w:tc>
        <w:tc>
          <w:tcPr>
            <w:tcW w:w="2027" w:type="dxa"/>
            <w:vMerge/>
          </w:tcPr>
          <w:p w14:paraId="2AF45353" w14:textId="77777777" w:rsidR="00870B77" w:rsidRDefault="00870B77" w:rsidP="00D83A2C">
            <w:pPr>
              <w:tabs>
                <w:tab w:val="left" w:pos="1134"/>
              </w:tabs>
              <w:jc w:val="both"/>
              <w:rPr>
                <w:rFonts w:ascii="Times New Roman" w:hAnsi="Times New Roman"/>
                <w:sz w:val="24"/>
                <w:szCs w:val="24"/>
              </w:rPr>
            </w:pPr>
          </w:p>
        </w:tc>
        <w:tc>
          <w:tcPr>
            <w:tcW w:w="2239" w:type="dxa"/>
            <w:vMerge/>
          </w:tcPr>
          <w:p w14:paraId="7A2D6899" w14:textId="77777777" w:rsidR="00870B77" w:rsidRDefault="00870B77" w:rsidP="00D83A2C">
            <w:pPr>
              <w:tabs>
                <w:tab w:val="left" w:pos="1134"/>
              </w:tabs>
              <w:jc w:val="both"/>
              <w:rPr>
                <w:rFonts w:ascii="Times New Roman" w:hAnsi="Times New Roman"/>
                <w:sz w:val="24"/>
                <w:szCs w:val="24"/>
              </w:rPr>
            </w:pPr>
          </w:p>
        </w:tc>
        <w:tc>
          <w:tcPr>
            <w:tcW w:w="2143" w:type="dxa"/>
            <w:vMerge/>
          </w:tcPr>
          <w:p w14:paraId="3B12A06E" w14:textId="77777777" w:rsidR="00870B77" w:rsidRDefault="00870B77" w:rsidP="00D83A2C">
            <w:pPr>
              <w:tabs>
                <w:tab w:val="left" w:pos="1134"/>
              </w:tabs>
              <w:jc w:val="both"/>
              <w:rPr>
                <w:rFonts w:ascii="Times New Roman" w:hAnsi="Times New Roman"/>
                <w:sz w:val="24"/>
                <w:szCs w:val="24"/>
              </w:rPr>
            </w:pPr>
          </w:p>
        </w:tc>
      </w:tr>
      <w:tr w:rsidR="00870B77" w14:paraId="4C79B2BE" w14:textId="77777777" w:rsidTr="00D83A2C">
        <w:tc>
          <w:tcPr>
            <w:tcW w:w="3161" w:type="dxa"/>
          </w:tcPr>
          <w:p w14:paraId="51538998" w14:textId="77777777" w:rsidR="00870B77"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проявление экологической культуры</w:t>
            </w:r>
            <w:r>
              <w:rPr>
                <w:rFonts w:ascii="Times New Roman" w:hAnsi="Times New Roman"/>
                <w:sz w:val="24"/>
                <w:szCs w:val="24"/>
              </w:rPr>
              <w:t xml:space="preserve">, </w:t>
            </w:r>
            <w:r w:rsidRPr="00F62A4D">
              <w:rPr>
                <w:rFonts w:ascii="Times New Roman" w:hAnsi="Times New Roman"/>
                <w:sz w:val="24"/>
                <w:szCs w:val="24"/>
              </w:rPr>
              <w:t>бережного отношения к родной земле, природным богатствам России и мира;</w:t>
            </w:r>
          </w:p>
        </w:tc>
        <w:tc>
          <w:tcPr>
            <w:tcW w:w="2027" w:type="dxa"/>
            <w:vMerge/>
          </w:tcPr>
          <w:p w14:paraId="0CD25A86" w14:textId="77777777" w:rsidR="00870B77" w:rsidRDefault="00870B77" w:rsidP="00D83A2C">
            <w:pPr>
              <w:tabs>
                <w:tab w:val="left" w:pos="1134"/>
              </w:tabs>
              <w:jc w:val="both"/>
              <w:rPr>
                <w:rFonts w:ascii="Times New Roman" w:hAnsi="Times New Roman"/>
                <w:sz w:val="24"/>
                <w:szCs w:val="24"/>
              </w:rPr>
            </w:pPr>
          </w:p>
        </w:tc>
        <w:tc>
          <w:tcPr>
            <w:tcW w:w="2239" w:type="dxa"/>
            <w:vMerge/>
          </w:tcPr>
          <w:p w14:paraId="7CE77309" w14:textId="77777777" w:rsidR="00870B77" w:rsidRDefault="00870B77" w:rsidP="00D83A2C">
            <w:pPr>
              <w:tabs>
                <w:tab w:val="left" w:pos="1134"/>
              </w:tabs>
              <w:jc w:val="both"/>
              <w:rPr>
                <w:rFonts w:ascii="Times New Roman" w:hAnsi="Times New Roman"/>
                <w:sz w:val="24"/>
                <w:szCs w:val="24"/>
              </w:rPr>
            </w:pPr>
          </w:p>
        </w:tc>
        <w:tc>
          <w:tcPr>
            <w:tcW w:w="2143" w:type="dxa"/>
            <w:vMerge/>
          </w:tcPr>
          <w:p w14:paraId="56350E7D" w14:textId="77777777" w:rsidR="00870B77" w:rsidRDefault="00870B77" w:rsidP="00D83A2C">
            <w:pPr>
              <w:tabs>
                <w:tab w:val="left" w:pos="1134"/>
              </w:tabs>
              <w:jc w:val="both"/>
              <w:rPr>
                <w:rFonts w:ascii="Times New Roman" w:hAnsi="Times New Roman"/>
                <w:sz w:val="24"/>
                <w:szCs w:val="24"/>
              </w:rPr>
            </w:pPr>
          </w:p>
        </w:tc>
      </w:tr>
      <w:tr w:rsidR="00870B77" w14:paraId="5F7B0BCA" w14:textId="77777777" w:rsidTr="00D83A2C">
        <w:tc>
          <w:tcPr>
            <w:tcW w:w="3161" w:type="dxa"/>
          </w:tcPr>
          <w:p w14:paraId="73CAFAFD" w14:textId="77777777" w:rsidR="00870B77"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tc>
        <w:tc>
          <w:tcPr>
            <w:tcW w:w="2027" w:type="dxa"/>
            <w:vMerge/>
          </w:tcPr>
          <w:p w14:paraId="4D0B9F31" w14:textId="77777777" w:rsidR="00870B77" w:rsidRDefault="00870B77" w:rsidP="00D83A2C">
            <w:pPr>
              <w:tabs>
                <w:tab w:val="left" w:pos="1134"/>
              </w:tabs>
              <w:jc w:val="both"/>
              <w:rPr>
                <w:rFonts w:ascii="Times New Roman" w:hAnsi="Times New Roman"/>
                <w:sz w:val="24"/>
                <w:szCs w:val="24"/>
              </w:rPr>
            </w:pPr>
          </w:p>
        </w:tc>
        <w:tc>
          <w:tcPr>
            <w:tcW w:w="2239" w:type="dxa"/>
            <w:vMerge/>
          </w:tcPr>
          <w:p w14:paraId="51E6E833" w14:textId="77777777" w:rsidR="00870B77" w:rsidRDefault="00870B77" w:rsidP="00D83A2C">
            <w:pPr>
              <w:tabs>
                <w:tab w:val="left" w:pos="1134"/>
              </w:tabs>
              <w:jc w:val="both"/>
              <w:rPr>
                <w:rFonts w:ascii="Times New Roman" w:hAnsi="Times New Roman"/>
                <w:sz w:val="24"/>
                <w:szCs w:val="24"/>
              </w:rPr>
            </w:pPr>
          </w:p>
        </w:tc>
        <w:tc>
          <w:tcPr>
            <w:tcW w:w="2143" w:type="dxa"/>
            <w:vMerge/>
          </w:tcPr>
          <w:p w14:paraId="2266DEB8" w14:textId="77777777" w:rsidR="00870B77" w:rsidRDefault="00870B77" w:rsidP="00D83A2C">
            <w:pPr>
              <w:tabs>
                <w:tab w:val="left" w:pos="1134"/>
              </w:tabs>
              <w:jc w:val="both"/>
              <w:rPr>
                <w:rFonts w:ascii="Times New Roman" w:hAnsi="Times New Roman"/>
                <w:sz w:val="24"/>
                <w:szCs w:val="24"/>
              </w:rPr>
            </w:pPr>
          </w:p>
        </w:tc>
      </w:tr>
      <w:tr w:rsidR="00870B77" w14:paraId="4136B9A0" w14:textId="77777777" w:rsidTr="00D83A2C">
        <w:tc>
          <w:tcPr>
            <w:tcW w:w="3161" w:type="dxa"/>
          </w:tcPr>
          <w:p w14:paraId="0E802126" w14:textId="77777777" w:rsidR="00870B77"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демонстрация навыков здорового образа жизни и высокий уровень культуры здоровья обучающихся</w:t>
            </w:r>
          </w:p>
        </w:tc>
        <w:tc>
          <w:tcPr>
            <w:tcW w:w="2027" w:type="dxa"/>
            <w:vMerge/>
          </w:tcPr>
          <w:p w14:paraId="64845D55" w14:textId="77777777" w:rsidR="00870B77" w:rsidRDefault="00870B77" w:rsidP="00D83A2C">
            <w:pPr>
              <w:tabs>
                <w:tab w:val="left" w:pos="1134"/>
              </w:tabs>
              <w:jc w:val="both"/>
              <w:rPr>
                <w:rFonts w:ascii="Times New Roman" w:hAnsi="Times New Roman"/>
                <w:sz w:val="24"/>
                <w:szCs w:val="24"/>
              </w:rPr>
            </w:pPr>
          </w:p>
        </w:tc>
        <w:tc>
          <w:tcPr>
            <w:tcW w:w="2239" w:type="dxa"/>
            <w:vMerge/>
          </w:tcPr>
          <w:p w14:paraId="44FD7E5D" w14:textId="77777777" w:rsidR="00870B77" w:rsidRDefault="00870B77" w:rsidP="00D83A2C">
            <w:pPr>
              <w:tabs>
                <w:tab w:val="left" w:pos="1134"/>
              </w:tabs>
              <w:jc w:val="both"/>
              <w:rPr>
                <w:rFonts w:ascii="Times New Roman" w:hAnsi="Times New Roman"/>
                <w:sz w:val="24"/>
                <w:szCs w:val="24"/>
              </w:rPr>
            </w:pPr>
          </w:p>
        </w:tc>
        <w:tc>
          <w:tcPr>
            <w:tcW w:w="2143" w:type="dxa"/>
            <w:vMerge/>
          </w:tcPr>
          <w:p w14:paraId="4BE5929F" w14:textId="77777777" w:rsidR="00870B77" w:rsidRDefault="00870B77" w:rsidP="00D83A2C">
            <w:pPr>
              <w:tabs>
                <w:tab w:val="left" w:pos="1134"/>
              </w:tabs>
              <w:jc w:val="both"/>
              <w:rPr>
                <w:rFonts w:ascii="Times New Roman" w:hAnsi="Times New Roman"/>
                <w:sz w:val="24"/>
                <w:szCs w:val="24"/>
              </w:rPr>
            </w:pPr>
          </w:p>
        </w:tc>
      </w:tr>
      <w:tr w:rsidR="00870B77" w14:paraId="734E150C" w14:textId="77777777" w:rsidTr="00D83A2C">
        <w:tc>
          <w:tcPr>
            <w:tcW w:w="3161" w:type="dxa"/>
          </w:tcPr>
          <w:p w14:paraId="6B7BFD1F" w14:textId="77777777" w:rsidR="00870B77"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 xml:space="preserve">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w:t>
            </w:r>
            <w:r w:rsidRPr="00F62A4D">
              <w:rPr>
                <w:rFonts w:ascii="Times New Roman" w:hAnsi="Times New Roman"/>
                <w:sz w:val="24"/>
                <w:szCs w:val="24"/>
              </w:rPr>
              <w:lastRenderedPageBreak/>
              <w:t>информационном пространстве</w:t>
            </w:r>
          </w:p>
        </w:tc>
        <w:tc>
          <w:tcPr>
            <w:tcW w:w="2027" w:type="dxa"/>
            <w:vMerge/>
          </w:tcPr>
          <w:p w14:paraId="0EAA91D7" w14:textId="77777777" w:rsidR="00870B77" w:rsidRDefault="00870B77" w:rsidP="00D83A2C">
            <w:pPr>
              <w:tabs>
                <w:tab w:val="left" w:pos="1134"/>
              </w:tabs>
              <w:jc w:val="both"/>
              <w:rPr>
                <w:rFonts w:ascii="Times New Roman" w:hAnsi="Times New Roman"/>
                <w:sz w:val="24"/>
                <w:szCs w:val="24"/>
              </w:rPr>
            </w:pPr>
          </w:p>
        </w:tc>
        <w:tc>
          <w:tcPr>
            <w:tcW w:w="2239" w:type="dxa"/>
            <w:vMerge/>
          </w:tcPr>
          <w:p w14:paraId="40A99715" w14:textId="77777777" w:rsidR="00870B77" w:rsidRDefault="00870B77" w:rsidP="00D83A2C">
            <w:pPr>
              <w:tabs>
                <w:tab w:val="left" w:pos="1134"/>
              </w:tabs>
              <w:jc w:val="both"/>
              <w:rPr>
                <w:rFonts w:ascii="Times New Roman" w:hAnsi="Times New Roman"/>
                <w:sz w:val="24"/>
                <w:szCs w:val="24"/>
              </w:rPr>
            </w:pPr>
          </w:p>
        </w:tc>
        <w:tc>
          <w:tcPr>
            <w:tcW w:w="2143" w:type="dxa"/>
            <w:vMerge/>
          </w:tcPr>
          <w:p w14:paraId="4515E063" w14:textId="77777777" w:rsidR="00870B77" w:rsidRDefault="00870B77" w:rsidP="00D83A2C">
            <w:pPr>
              <w:tabs>
                <w:tab w:val="left" w:pos="1134"/>
              </w:tabs>
              <w:jc w:val="both"/>
              <w:rPr>
                <w:rFonts w:ascii="Times New Roman" w:hAnsi="Times New Roman"/>
                <w:sz w:val="24"/>
                <w:szCs w:val="24"/>
              </w:rPr>
            </w:pPr>
          </w:p>
        </w:tc>
      </w:tr>
      <w:tr w:rsidR="00870B77" w14:paraId="19DECB5B" w14:textId="77777777" w:rsidTr="00D83A2C">
        <w:tc>
          <w:tcPr>
            <w:tcW w:w="3161" w:type="dxa"/>
          </w:tcPr>
          <w:p w14:paraId="158A5A75" w14:textId="77777777" w:rsidR="00870B77" w:rsidRDefault="00870B77" w:rsidP="00D83A2C">
            <w:pPr>
              <w:tabs>
                <w:tab w:val="left" w:pos="1134"/>
              </w:tabs>
              <w:jc w:val="both"/>
              <w:rPr>
                <w:rFonts w:ascii="Times New Roman" w:hAnsi="Times New Roman"/>
                <w:sz w:val="24"/>
                <w:szCs w:val="24"/>
              </w:rPr>
            </w:pPr>
            <w:r w:rsidRPr="00F62A4D">
              <w:rPr>
                <w:rFonts w:ascii="Times New Roman" w:hAnsi="Times New Roman"/>
                <w:sz w:val="24"/>
                <w:szCs w:val="24"/>
              </w:rPr>
              <w:t>участие в реализации просветительских программ, поисковых, военно-исторических, краеведческих отрядах и молодежных</w:t>
            </w:r>
            <w:r>
              <w:rPr>
                <w:rFonts w:ascii="Times New Roman" w:hAnsi="Times New Roman"/>
                <w:sz w:val="24"/>
                <w:szCs w:val="24"/>
              </w:rPr>
              <w:t xml:space="preserve"> объединениях</w:t>
            </w:r>
          </w:p>
        </w:tc>
        <w:tc>
          <w:tcPr>
            <w:tcW w:w="2027" w:type="dxa"/>
          </w:tcPr>
          <w:p w14:paraId="77BCFFF6" w14:textId="77777777" w:rsidR="00870B77" w:rsidRPr="00167C99"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Включенность обучающихся</w:t>
            </w:r>
          </w:p>
          <w:p w14:paraId="28B468D2" w14:textId="77777777" w:rsidR="00870B77" w:rsidRPr="00167C99"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в деятельность студенческих</w:t>
            </w:r>
          </w:p>
          <w:p w14:paraId="2C25FBDC" w14:textId="77777777" w:rsidR="00870B77"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объедине</w:t>
            </w:r>
            <w:r>
              <w:rPr>
                <w:rFonts w:ascii="Times New Roman" w:hAnsi="Times New Roman"/>
                <w:sz w:val="24"/>
                <w:szCs w:val="24"/>
              </w:rPr>
              <w:t>ний</w:t>
            </w:r>
          </w:p>
        </w:tc>
        <w:tc>
          <w:tcPr>
            <w:tcW w:w="2239" w:type="dxa"/>
          </w:tcPr>
          <w:p w14:paraId="483BE9E8" w14:textId="77777777" w:rsidR="00870B77" w:rsidRPr="00167C99"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Учет посещаемости и достижений</w:t>
            </w:r>
          </w:p>
          <w:p w14:paraId="3D8951F5" w14:textId="77777777" w:rsidR="00870B77" w:rsidRPr="00167C99"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обучающихся,</w:t>
            </w:r>
            <w:r>
              <w:rPr>
                <w:rFonts w:ascii="Times New Roman" w:hAnsi="Times New Roman"/>
                <w:sz w:val="24"/>
                <w:szCs w:val="24"/>
              </w:rPr>
              <w:t xml:space="preserve"> </w:t>
            </w:r>
            <w:r w:rsidRPr="00167C99">
              <w:rPr>
                <w:rFonts w:ascii="Times New Roman" w:hAnsi="Times New Roman"/>
                <w:sz w:val="24"/>
                <w:szCs w:val="24"/>
              </w:rPr>
              <w:t>входящих в студенческие объединения, в том</w:t>
            </w:r>
          </w:p>
          <w:p w14:paraId="5819F453" w14:textId="77777777" w:rsidR="00870B77"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числе клубы,</w:t>
            </w:r>
            <w:r>
              <w:rPr>
                <w:rFonts w:ascii="Times New Roman" w:hAnsi="Times New Roman"/>
                <w:sz w:val="24"/>
                <w:szCs w:val="24"/>
              </w:rPr>
              <w:t xml:space="preserve"> студии</w:t>
            </w:r>
            <w:r w:rsidRPr="00167C99">
              <w:rPr>
                <w:rFonts w:ascii="Times New Roman" w:hAnsi="Times New Roman"/>
                <w:sz w:val="24"/>
                <w:szCs w:val="24"/>
              </w:rPr>
              <w:t>, спортивные секции</w:t>
            </w:r>
          </w:p>
        </w:tc>
        <w:tc>
          <w:tcPr>
            <w:tcW w:w="2143" w:type="dxa"/>
          </w:tcPr>
          <w:p w14:paraId="76BF0990" w14:textId="77777777" w:rsidR="00870B77"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Является членом</w:t>
            </w:r>
            <w:r>
              <w:rPr>
                <w:rFonts w:ascii="Times New Roman" w:hAnsi="Times New Roman"/>
                <w:sz w:val="24"/>
                <w:szCs w:val="24"/>
              </w:rPr>
              <w:t xml:space="preserve"> </w:t>
            </w:r>
            <w:r w:rsidRPr="00167C99">
              <w:rPr>
                <w:rFonts w:ascii="Times New Roman" w:hAnsi="Times New Roman"/>
                <w:sz w:val="24"/>
                <w:szCs w:val="24"/>
              </w:rPr>
              <w:t>студенческого</w:t>
            </w:r>
            <w:r>
              <w:rPr>
                <w:rFonts w:ascii="Times New Roman" w:hAnsi="Times New Roman"/>
                <w:sz w:val="24"/>
                <w:szCs w:val="24"/>
              </w:rPr>
              <w:t xml:space="preserve"> </w:t>
            </w:r>
            <w:r w:rsidRPr="00167C99">
              <w:rPr>
                <w:rFonts w:ascii="Times New Roman" w:hAnsi="Times New Roman"/>
                <w:sz w:val="24"/>
                <w:szCs w:val="24"/>
              </w:rPr>
              <w:t>объединения / не</w:t>
            </w:r>
            <w:r>
              <w:rPr>
                <w:rFonts w:ascii="Times New Roman" w:hAnsi="Times New Roman"/>
                <w:sz w:val="24"/>
                <w:szCs w:val="24"/>
              </w:rPr>
              <w:t xml:space="preserve"> </w:t>
            </w:r>
            <w:r w:rsidRPr="00167C99">
              <w:rPr>
                <w:rFonts w:ascii="Times New Roman" w:hAnsi="Times New Roman"/>
                <w:sz w:val="24"/>
                <w:szCs w:val="24"/>
              </w:rPr>
              <w:t>входит в студенческие объеди</w:t>
            </w:r>
            <w:r>
              <w:rPr>
                <w:rFonts w:ascii="Times New Roman" w:hAnsi="Times New Roman"/>
                <w:sz w:val="24"/>
                <w:szCs w:val="24"/>
              </w:rPr>
              <w:t>нения</w:t>
            </w:r>
          </w:p>
        </w:tc>
      </w:tr>
      <w:tr w:rsidR="00870B77" w14:paraId="14C193A8" w14:textId="77777777" w:rsidTr="00D83A2C">
        <w:tc>
          <w:tcPr>
            <w:tcW w:w="3161" w:type="dxa"/>
          </w:tcPr>
          <w:p w14:paraId="132C2738" w14:textId="77777777" w:rsidR="00870B77"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конструктивное взаимодействие в</w:t>
            </w:r>
            <w:r>
              <w:rPr>
                <w:rFonts w:ascii="Times New Roman" w:hAnsi="Times New Roman"/>
                <w:sz w:val="24"/>
                <w:szCs w:val="24"/>
              </w:rPr>
              <w:t xml:space="preserve"> </w:t>
            </w:r>
            <w:r w:rsidRPr="007776A2">
              <w:rPr>
                <w:rFonts w:ascii="Times New Roman" w:hAnsi="Times New Roman"/>
                <w:sz w:val="24"/>
                <w:szCs w:val="24"/>
              </w:rPr>
              <w:t>учебном коллективе/бригаде</w:t>
            </w:r>
            <w:r>
              <w:rPr>
                <w:rFonts w:ascii="Times New Roman" w:hAnsi="Times New Roman"/>
                <w:sz w:val="24"/>
                <w:szCs w:val="24"/>
              </w:rPr>
              <w:t>, команде</w:t>
            </w:r>
          </w:p>
        </w:tc>
        <w:tc>
          <w:tcPr>
            <w:tcW w:w="2027" w:type="dxa"/>
            <w:vMerge w:val="restart"/>
          </w:tcPr>
          <w:p w14:paraId="1FE95BEC" w14:textId="77777777" w:rsidR="00870B77" w:rsidRPr="00167C99"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Ответственное</w:t>
            </w:r>
          </w:p>
          <w:p w14:paraId="567838A3" w14:textId="77777777" w:rsidR="00870B77" w:rsidRPr="00167C99"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выполнение общественных</w:t>
            </w:r>
          </w:p>
          <w:p w14:paraId="5D219F21" w14:textId="77777777" w:rsidR="00870B77"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поручений</w:t>
            </w:r>
          </w:p>
        </w:tc>
        <w:tc>
          <w:tcPr>
            <w:tcW w:w="2239" w:type="dxa"/>
            <w:vMerge w:val="restart"/>
          </w:tcPr>
          <w:p w14:paraId="6DE28DA0" w14:textId="77777777" w:rsidR="00870B77" w:rsidRPr="00167C99"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Наблюдение классного руководи-</w:t>
            </w:r>
          </w:p>
          <w:p w14:paraId="27602EC2" w14:textId="77777777" w:rsidR="00870B77" w:rsidRPr="00167C99"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 xml:space="preserve">теля, </w:t>
            </w:r>
            <w:r>
              <w:rPr>
                <w:rFonts w:ascii="Times New Roman" w:hAnsi="Times New Roman"/>
                <w:sz w:val="24"/>
                <w:szCs w:val="24"/>
              </w:rPr>
              <w:t>педагога дополнительного образования, преподавателя организатора ОБЖ, психолога</w:t>
            </w:r>
          </w:p>
          <w:p w14:paraId="2FEE973A" w14:textId="77777777" w:rsidR="00870B77" w:rsidRDefault="00870B77" w:rsidP="00D83A2C">
            <w:pPr>
              <w:tabs>
                <w:tab w:val="left" w:pos="1134"/>
              </w:tabs>
              <w:jc w:val="both"/>
              <w:rPr>
                <w:rFonts w:ascii="Times New Roman" w:hAnsi="Times New Roman"/>
                <w:sz w:val="24"/>
                <w:szCs w:val="24"/>
              </w:rPr>
            </w:pPr>
          </w:p>
        </w:tc>
        <w:tc>
          <w:tcPr>
            <w:tcW w:w="2143" w:type="dxa"/>
            <w:vMerge w:val="restart"/>
          </w:tcPr>
          <w:p w14:paraId="6F2C623C" w14:textId="77777777" w:rsidR="00870B77"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Информация о</w:t>
            </w:r>
            <w:r>
              <w:rPr>
                <w:rFonts w:ascii="Times New Roman" w:hAnsi="Times New Roman"/>
                <w:sz w:val="24"/>
                <w:szCs w:val="24"/>
              </w:rPr>
              <w:t xml:space="preserve"> </w:t>
            </w:r>
            <w:r w:rsidRPr="00167C99">
              <w:rPr>
                <w:rFonts w:ascii="Times New Roman" w:hAnsi="Times New Roman"/>
                <w:sz w:val="24"/>
                <w:szCs w:val="24"/>
              </w:rPr>
              <w:t>выполнении общественного поручения отражается в характеристике обуч</w:t>
            </w:r>
            <w:r>
              <w:rPr>
                <w:rFonts w:ascii="Times New Roman" w:hAnsi="Times New Roman"/>
                <w:sz w:val="24"/>
                <w:szCs w:val="24"/>
              </w:rPr>
              <w:t>ающегося</w:t>
            </w:r>
          </w:p>
        </w:tc>
      </w:tr>
      <w:tr w:rsidR="00870B77" w14:paraId="2FAE3BBF" w14:textId="77777777" w:rsidTr="00D83A2C">
        <w:tc>
          <w:tcPr>
            <w:tcW w:w="3161" w:type="dxa"/>
          </w:tcPr>
          <w:p w14:paraId="614A513F" w14:textId="77777777" w:rsidR="00870B77"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ответственность и организованность</w:t>
            </w:r>
            <w:r>
              <w:rPr>
                <w:rFonts w:ascii="Times New Roman" w:hAnsi="Times New Roman"/>
                <w:sz w:val="24"/>
                <w:szCs w:val="24"/>
              </w:rPr>
              <w:t xml:space="preserve"> </w:t>
            </w:r>
            <w:r w:rsidRPr="007776A2">
              <w:rPr>
                <w:rFonts w:ascii="Times New Roman" w:hAnsi="Times New Roman"/>
                <w:sz w:val="24"/>
                <w:szCs w:val="24"/>
              </w:rPr>
              <w:t>при выполнении взятых на себя обя</w:t>
            </w:r>
            <w:r>
              <w:rPr>
                <w:rFonts w:ascii="Times New Roman" w:hAnsi="Times New Roman"/>
                <w:sz w:val="24"/>
                <w:szCs w:val="24"/>
              </w:rPr>
              <w:t>зательств</w:t>
            </w:r>
          </w:p>
        </w:tc>
        <w:tc>
          <w:tcPr>
            <w:tcW w:w="2027" w:type="dxa"/>
            <w:vMerge/>
          </w:tcPr>
          <w:p w14:paraId="7B1BC715" w14:textId="77777777" w:rsidR="00870B77" w:rsidRDefault="00870B77" w:rsidP="00D83A2C">
            <w:pPr>
              <w:tabs>
                <w:tab w:val="left" w:pos="1134"/>
              </w:tabs>
              <w:jc w:val="both"/>
              <w:rPr>
                <w:rFonts w:ascii="Times New Roman" w:hAnsi="Times New Roman"/>
                <w:sz w:val="24"/>
                <w:szCs w:val="24"/>
              </w:rPr>
            </w:pPr>
          </w:p>
        </w:tc>
        <w:tc>
          <w:tcPr>
            <w:tcW w:w="2239" w:type="dxa"/>
            <w:vMerge/>
          </w:tcPr>
          <w:p w14:paraId="73B171BA" w14:textId="77777777" w:rsidR="00870B77" w:rsidRDefault="00870B77" w:rsidP="00D83A2C">
            <w:pPr>
              <w:tabs>
                <w:tab w:val="left" w:pos="1134"/>
              </w:tabs>
              <w:jc w:val="both"/>
              <w:rPr>
                <w:rFonts w:ascii="Times New Roman" w:hAnsi="Times New Roman"/>
                <w:sz w:val="24"/>
                <w:szCs w:val="24"/>
              </w:rPr>
            </w:pPr>
          </w:p>
        </w:tc>
        <w:tc>
          <w:tcPr>
            <w:tcW w:w="2143" w:type="dxa"/>
            <w:vMerge/>
          </w:tcPr>
          <w:p w14:paraId="7964EB92" w14:textId="77777777" w:rsidR="00870B77" w:rsidRDefault="00870B77" w:rsidP="00D83A2C">
            <w:pPr>
              <w:tabs>
                <w:tab w:val="left" w:pos="1134"/>
              </w:tabs>
              <w:jc w:val="both"/>
              <w:rPr>
                <w:rFonts w:ascii="Times New Roman" w:hAnsi="Times New Roman"/>
                <w:sz w:val="24"/>
                <w:szCs w:val="24"/>
              </w:rPr>
            </w:pPr>
          </w:p>
        </w:tc>
      </w:tr>
      <w:tr w:rsidR="00870B77" w14:paraId="6FA81F62" w14:textId="77777777" w:rsidTr="00D83A2C">
        <w:tc>
          <w:tcPr>
            <w:tcW w:w="3161" w:type="dxa"/>
          </w:tcPr>
          <w:p w14:paraId="4A36E408" w14:textId="77777777" w:rsidR="00870B77"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проявление организаторских способностей и лидерских качеств.</w:t>
            </w:r>
          </w:p>
        </w:tc>
        <w:tc>
          <w:tcPr>
            <w:tcW w:w="2027" w:type="dxa"/>
            <w:vMerge/>
          </w:tcPr>
          <w:p w14:paraId="36D6D1FC" w14:textId="77777777" w:rsidR="00870B77" w:rsidRDefault="00870B77" w:rsidP="00D83A2C">
            <w:pPr>
              <w:tabs>
                <w:tab w:val="left" w:pos="1134"/>
              </w:tabs>
              <w:jc w:val="both"/>
              <w:rPr>
                <w:rFonts w:ascii="Times New Roman" w:hAnsi="Times New Roman"/>
                <w:sz w:val="24"/>
                <w:szCs w:val="24"/>
              </w:rPr>
            </w:pPr>
          </w:p>
        </w:tc>
        <w:tc>
          <w:tcPr>
            <w:tcW w:w="2239" w:type="dxa"/>
            <w:vMerge/>
          </w:tcPr>
          <w:p w14:paraId="6A428A89" w14:textId="77777777" w:rsidR="00870B77" w:rsidRDefault="00870B77" w:rsidP="00D83A2C">
            <w:pPr>
              <w:tabs>
                <w:tab w:val="left" w:pos="1134"/>
              </w:tabs>
              <w:jc w:val="both"/>
              <w:rPr>
                <w:rFonts w:ascii="Times New Roman" w:hAnsi="Times New Roman"/>
                <w:sz w:val="24"/>
                <w:szCs w:val="24"/>
              </w:rPr>
            </w:pPr>
          </w:p>
        </w:tc>
        <w:tc>
          <w:tcPr>
            <w:tcW w:w="2143" w:type="dxa"/>
            <w:vMerge/>
          </w:tcPr>
          <w:p w14:paraId="15C98962" w14:textId="77777777" w:rsidR="00870B77" w:rsidRDefault="00870B77" w:rsidP="00D83A2C">
            <w:pPr>
              <w:tabs>
                <w:tab w:val="left" w:pos="1134"/>
              </w:tabs>
              <w:jc w:val="both"/>
              <w:rPr>
                <w:rFonts w:ascii="Times New Roman" w:hAnsi="Times New Roman"/>
                <w:sz w:val="24"/>
                <w:szCs w:val="24"/>
              </w:rPr>
            </w:pPr>
          </w:p>
        </w:tc>
      </w:tr>
      <w:tr w:rsidR="00870B77" w14:paraId="4357CE85" w14:textId="77777777" w:rsidTr="00D83A2C">
        <w:tc>
          <w:tcPr>
            <w:tcW w:w="3161" w:type="dxa"/>
          </w:tcPr>
          <w:p w14:paraId="1FC8E7F1" w14:textId="77777777" w:rsidR="00870B77"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оценка собственного продвижения,</w:t>
            </w:r>
            <w:r>
              <w:rPr>
                <w:rFonts w:ascii="Times New Roman" w:hAnsi="Times New Roman"/>
                <w:sz w:val="24"/>
                <w:szCs w:val="24"/>
              </w:rPr>
              <w:t xml:space="preserve"> </w:t>
            </w:r>
            <w:r w:rsidRPr="007776A2">
              <w:rPr>
                <w:rFonts w:ascii="Times New Roman" w:hAnsi="Times New Roman"/>
                <w:sz w:val="24"/>
                <w:szCs w:val="24"/>
              </w:rPr>
              <w:t>личностного развития</w:t>
            </w:r>
          </w:p>
        </w:tc>
        <w:tc>
          <w:tcPr>
            <w:tcW w:w="2027" w:type="dxa"/>
            <w:vMerge/>
          </w:tcPr>
          <w:p w14:paraId="7976CD68" w14:textId="77777777" w:rsidR="00870B77" w:rsidRDefault="00870B77" w:rsidP="00D83A2C">
            <w:pPr>
              <w:tabs>
                <w:tab w:val="left" w:pos="1134"/>
              </w:tabs>
              <w:jc w:val="both"/>
              <w:rPr>
                <w:rFonts w:ascii="Times New Roman" w:hAnsi="Times New Roman"/>
                <w:sz w:val="24"/>
                <w:szCs w:val="24"/>
              </w:rPr>
            </w:pPr>
          </w:p>
        </w:tc>
        <w:tc>
          <w:tcPr>
            <w:tcW w:w="2239" w:type="dxa"/>
            <w:vMerge/>
          </w:tcPr>
          <w:p w14:paraId="5DB30C36" w14:textId="77777777" w:rsidR="00870B77" w:rsidRDefault="00870B77" w:rsidP="00D83A2C">
            <w:pPr>
              <w:tabs>
                <w:tab w:val="left" w:pos="1134"/>
              </w:tabs>
              <w:jc w:val="both"/>
              <w:rPr>
                <w:rFonts w:ascii="Times New Roman" w:hAnsi="Times New Roman"/>
                <w:sz w:val="24"/>
                <w:szCs w:val="24"/>
              </w:rPr>
            </w:pPr>
          </w:p>
        </w:tc>
        <w:tc>
          <w:tcPr>
            <w:tcW w:w="2143" w:type="dxa"/>
            <w:vMerge/>
          </w:tcPr>
          <w:p w14:paraId="38E85028" w14:textId="77777777" w:rsidR="00870B77" w:rsidRDefault="00870B77" w:rsidP="00D83A2C">
            <w:pPr>
              <w:tabs>
                <w:tab w:val="left" w:pos="1134"/>
              </w:tabs>
              <w:jc w:val="both"/>
              <w:rPr>
                <w:rFonts w:ascii="Times New Roman" w:hAnsi="Times New Roman"/>
                <w:sz w:val="24"/>
                <w:szCs w:val="24"/>
              </w:rPr>
            </w:pPr>
          </w:p>
        </w:tc>
      </w:tr>
      <w:tr w:rsidR="00870B77" w14:paraId="3F3B83BB" w14:textId="77777777" w:rsidTr="00D83A2C">
        <w:tc>
          <w:tcPr>
            <w:tcW w:w="3161" w:type="dxa"/>
          </w:tcPr>
          <w:p w14:paraId="1A9AA2CE" w14:textId="77777777" w:rsidR="00870B77" w:rsidRPr="007776A2" w:rsidRDefault="00870B77" w:rsidP="00D83A2C">
            <w:pPr>
              <w:tabs>
                <w:tab w:val="left" w:pos="1134"/>
              </w:tabs>
              <w:jc w:val="both"/>
              <w:rPr>
                <w:rFonts w:ascii="Times New Roman" w:hAnsi="Times New Roman"/>
                <w:sz w:val="24"/>
                <w:szCs w:val="24"/>
              </w:rPr>
            </w:pPr>
            <w:r w:rsidRPr="007776A2">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tc>
        <w:tc>
          <w:tcPr>
            <w:tcW w:w="2027" w:type="dxa"/>
          </w:tcPr>
          <w:p w14:paraId="39646E30" w14:textId="77777777" w:rsidR="00870B77" w:rsidRPr="00167C99"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Формирование</w:t>
            </w:r>
          </w:p>
          <w:p w14:paraId="5CE3E780" w14:textId="77777777" w:rsidR="00870B77"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Портфолио</w:t>
            </w:r>
            <w:r>
              <w:rPr>
                <w:rFonts w:ascii="Times New Roman" w:hAnsi="Times New Roman"/>
                <w:sz w:val="24"/>
                <w:szCs w:val="24"/>
              </w:rPr>
              <w:t xml:space="preserve"> </w:t>
            </w:r>
            <w:r w:rsidRPr="00167C99">
              <w:rPr>
                <w:rFonts w:ascii="Times New Roman" w:hAnsi="Times New Roman"/>
                <w:sz w:val="24"/>
                <w:szCs w:val="24"/>
              </w:rPr>
              <w:t>обучающе</w:t>
            </w:r>
            <w:r>
              <w:rPr>
                <w:rFonts w:ascii="Times New Roman" w:hAnsi="Times New Roman"/>
                <w:sz w:val="24"/>
                <w:szCs w:val="24"/>
              </w:rPr>
              <w:t>гося</w:t>
            </w:r>
          </w:p>
        </w:tc>
        <w:tc>
          <w:tcPr>
            <w:tcW w:w="2239" w:type="dxa"/>
          </w:tcPr>
          <w:p w14:paraId="2E34FEF4" w14:textId="77777777" w:rsidR="00870B77" w:rsidRDefault="00870B77" w:rsidP="00D83A2C">
            <w:pPr>
              <w:tabs>
                <w:tab w:val="left" w:pos="1134"/>
              </w:tabs>
              <w:jc w:val="both"/>
              <w:rPr>
                <w:rFonts w:ascii="Times New Roman" w:hAnsi="Times New Roman"/>
                <w:sz w:val="24"/>
                <w:szCs w:val="24"/>
              </w:rPr>
            </w:pPr>
            <w:r w:rsidRPr="00167C99">
              <w:rPr>
                <w:rFonts w:ascii="Times New Roman" w:hAnsi="Times New Roman"/>
                <w:sz w:val="24"/>
                <w:szCs w:val="24"/>
              </w:rPr>
              <w:t>Конкурс портфолио обучающихся</w:t>
            </w:r>
          </w:p>
        </w:tc>
        <w:tc>
          <w:tcPr>
            <w:tcW w:w="2143" w:type="dxa"/>
          </w:tcPr>
          <w:p w14:paraId="4225AE3B" w14:textId="77777777" w:rsidR="00870B77" w:rsidRPr="00BF54D5" w:rsidRDefault="00870B77" w:rsidP="00D83A2C">
            <w:pPr>
              <w:tabs>
                <w:tab w:val="left" w:pos="1134"/>
              </w:tabs>
              <w:jc w:val="both"/>
              <w:rPr>
                <w:rFonts w:ascii="Times New Roman" w:hAnsi="Times New Roman"/>
                <w:sz w:val="24"/>
                <w:szCs w:val="24"/>
              </w:rPr>
            </w:pPr>
            <w:r w:rsidRPr="00BF54D5">
              <w:rPr>
                <w:rFonts w:ascii="Times New Roman" w:hAnsi="Times New Roman"/>
                <w:sz w:val="24"/>
                <w:szCs w:val="24"/>
              </w:rPr>
              <w:t>Рейтинговая</w:t>
            </w:r>
          </w:p>
          <w:p w14:paraId="3A99F43C" w14:textId="77777777" w:rsidR="00870B77" w:rsidRDefault="00870B77" w:rsidP="00D83A2C">
            <w:pPr>
              <w:tabs>
                <w:tab w:val="left" w:pos="1134"/>
              </w:tabs>
              <w:jc w:val="both"/>
              <w:rPr>
                <w:rFonts w:ascii="Times New Roman" w:hAnsi="Times New Roman"/>
                <w:sz w:val="24"/>
                <w:szCs w:val="24"/>
              </w:rPr>
            </w:pPr>
            <w:r w:rsidRPr="00BF54D5">
              <w:rPr>
                <w:rFonts w:ascii="Times New Roman" w:hAnsi="Times New Roman"/>
                <w:sz w:val="24"/>
                <w:szCs w:val="24"/>
              </w:rPr>
              <w:t>оценка портфолио и рекомендации на стипендии Губернатора</w:t>
            </w:r>
          </w:p>
        </w:tc>
      </w:tr>
    </w:tbl>
    <w:p w14:paraId="69395FEB" w14:textId="77777777" w:rsidR="00870B77" w:rsidRDefault="00870B77" w:rsidP="00870B77">
      <w:pPr>
        <w:tabs>
          <w:tab w:val="left" w:pos="1134"/>
        </w:tabs>
        <w:spacing w:after="0"/>
        <w:ind w:firstLine="709"/>
        <w:jc w:val="both"/>
        <w:rPr>
          <w:rFonts w:ascii="Times New Roman" w:hAnsi="Times New Roman"/>
          <w:sz w:val="24"/>
          <w:szCs w:val="24"/>
        </w:rPr>
      </w:pPr>
    </w:p>
    <w:p w14:paraId="5921A30B" w14:textId="77777777" w:rsidR="00870B77" w:rsidRDefault="00870B77" w:rsidP="00870B77">
      <w:pPr>
        <w:tabs>
          <w:tab w:val="left" w:pos="1134"/>
        </w:tabs>
        <w:spacing w:after="0"/>
        <w:ind w:left="709"/>
        <w:jc w:val="both"/>
        <w:rPr>
          <w:rFonts w:ascii="Times New Roman" w:hAnsi="Times New Roman"/>
          <w:i/>
          <w:iCs/>
          <w:sz w:val="24"/>
          <w:szCs w:val="24"/>
        </w:rPr>
      </w:pPr>
    </w:p>
    <w:p w14:paraId="7A78D3AE" w14:textId="77777777" w:rsidR="00870B77" w:rsidRDefault="00870B77" w:rsidP="00870B77">
      <w:pPr>
        <w:spacing w:after="0"/>
        <w:jc w:val="both"/>
        <w:rPr>
          <w:rFonts w:ascii="Times New Roman" w:hAnsi="Times New Roman"/>
          <w:b/>
          <w:bCs/>
          <w:sz w:val="24"/>
          <w:szCs w:val="24"/>
        </w:rPr>
      </w:pPr>
      <w:r>
        <w:rPr>
          <w:rFonts w:ascii="Times New Roman" w:hAnsi="Times New Roman"/>
          <w:b/>
          <w:bCs/>
          <w:sz w:val="24"/>
          <w:szCs w:val="24"/>
        </w:rPr>
        <w:t xml:space="preserve">РАЗДЕЛ 3. </w:t>
      </w:r>
      <w:bookmarkStart w:id="6" w:name="_Hlk73028785"/>
      <w:r>
        <w:rPr>
          <w:rFonts w:ascii="Times New Roman" w:hAnsi="Times New Roman"/>
          <w:b/>
          <w:bCs/>
          <w:sz w:val="24"/>
          <w:szCs w:val="24"/>
        </w:rPr>
        <w:t xml:space="preserve">ТРЕБОВАНИЯ К РЕСУРСНОМУ ОБЕСПЕЧЕНИЮ </w:t>
      </w:r>
      <w:r>
        <w:rPr>
          <w:rFonts w:ascii="Times New Roman" w:hAnsi="Times New Roman"/>
          <w:b/>
          <w:bCs/>
          <w:sz w:val="24"/>
          <w:szCs w:val="24"/>
        </w:rPr>
        <w:br/>
        <w:t>ВОСПИТАТЕЛЬНОЙ РАБОТЫ</w:t>
      </w:r>
      <w:bookmarkEnd w:id="6"/>
    </w:p>
    <w:p w14:paraId="085DAFA1" w14:textId="77777777" w:rsidR="00870B77" w:rsidRPr="002E215F" w:rsidRDefault="00870B77" w:rsidP="00870B77">
      <w:pPr>
        <w:pStyle w:val="TableParagraph"/>
        <w:ind w:firstLine="699"/>
        <w:jc w:val="both"/>
        <w:rPr>
          <w:sz w:val="24"/>
          <w:szCs w:val="24"/>
        </w:rPr>
      </w:pPr>
      <w:r w:rsidRPr="002E215F">
        <w:rPr>
          <w:sz w:val="24"/>
          <w:szCs w:val="24"/>
        </w:rPr>
        <w:t xml:space="preserve">Ресурсное обеспечение воспитательной работы направлено на создание организационно-педагогических условий для осуществления воспитания обучающихся, в том </w:t>
      </w:r>
      <w:r w:rsidRPr="002E215F">
        <w:rPr>
          <w:sz w:val="24"/>
          <w:szCs w:val="24"/>
        </w:rPr>
        <w:lastRenderedPageBreak/>
        <w:t xml:space="preserve">числе инвалидов и лиц с ОВЗ, в контексте реализации образовательной программы. </w:t>
      </w:r>
    </w:p>
    <w:p w14:paraId="0D2758E2" w14:textId="77777777" w:rsidR="00870B77" w:rsidRDefault="00870B77" w:rsidP="00870B77">
      <w:pPr>
        <w:pStyle w:val="TableParagraph"/>
        <w:jc w:val="both"/>
        <w:rPr>
          <w:b/>
        </w:rPr>
      </w:pPr>
      <w:r w:rsidRPr="00FF44AD">
        <w:rPr>
          <w:b/>
        </w:rPr>
        <w:t>3.1. Нормативно-правовое обеспечение воспитательной работы</w:t>
      </w:r>
    </w:p>
    <w:p w14:paraId="39897BB7" w14:textId="77777777" w:rsidR="00870B77" w:rsidRDefault="00870B77" w:rsidP="00870B77">
      <w:pPr>
        <w:pStyle w:val="TableParagraph"/>
        <w:jc w:val="both"/>
        <w:rPr>
          <w:b/>
        </w:rPr>
      </w:pPr>
    </w:p>
    <w:p w14:paraId="6A5BFC5C" w14:textId="77777777" w:rsidR="00870B77" w:rsidRPr="002E215F" w:rsidRDefault="00870B77" w:rsidP="00870B77">
      <w:pPr>
        <w:pStyle w:val="TableParagraph"/>
        <w:ind w:firstLine="699"/>
        <w:jc w:val="both"/>
        <w:rPr>
          <w:sz w:val="24"/>
          <w:szCs w:val="24"/>
        </w:rPr>
      </w:pPr>
      <w:r w:rsidRPr="002E215F">
        <w:rPr>
          <w:sz w:val="24"/>
          <w:szCs w:val="24"/>
        </w:rPr>
        <w:t xml:space="preserve">Примерная рабочая программа воспитания разрабатывается в соответствии </w:t>
      </w:r>
      <w:r w:rsidRPr="002E215F">
        <w:rPr>
          <w:sz w:val="24"/>
          <w:szCs w:val="24"/>
        </w:rPr>
        <w:br/>
        <w:t xml:space="preserve">с нормативно-правовыми документами федеральных органов исполнительной власти </w:t>
      </w:r>
      <w:r w:rsidRPr="002E215F">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65ED504D" w14:textId="77777777" w:rsidR="00870B77" w:rsidRPr="002E215F" w:rsidRDefault="00870B77" w:rsidP="00870B77">
      <w:pPr>
        <w:pStyle w:val="TableParagraph"/>
        <w:jc w:val="both"/>
        <w:rPr>
          <w:sz w:val="24"/>
          <w:szCs w:val="24"/>
        </w:rPr>
      </w:pPr>
    </w:p>
    <w:p w14:paraId="5C2E95FA" w14:textId="77777777" w:rsidR="00870B77" w:rsidRPr="002E215F" w:rsidRDefault="00870B77" w:rsidP="00870B77">
      <w:pPr>
        <w:pStyle w:val="TableParagraph"/>
        <w:jc w:val="both"/>
        <w:rPr>
          <w:sz w:val="24"/>
          <w:szCs w:val="24"/>
        </w:rPr>
      </w:pPr>
      <w:r w:rsidRPr="00F2290A">
        <w:rPr>
          <w:b/>
          <w:bCs/>
          <w:kern w:val="32"/>
          <w:lang w:eastAsia="x-none"/>
        </w:rPr>
        <w:t>3</w:t>
      </w:r>
      <w:r w:rsidRPr="00F2290A">
        <w:rPr>
          <w:b/>
          <w:bCs/>
          <w:kern w:val="32"/>
          <w:lang w:val="x-none" w:eastAsia="x-none"/>
        </w:rPr>
        <w:t>.2.</w:t>
      </w:r>
      <w:r w:rsidRPr="00F2290A">
        <w:rPr>
          <w:kern w:val="32"/>
          <w:lang w:val="x-none" w:eastAsia="x-none"/>
        </w:rPr>
        <w:t xml:space="preserve"> </w:t>
      </w:r>
      <w:r w:rsidRPr="002E215F">
        <w:rPr>
          <w:sz w:val="24"/>
          <w:szCs w:val="24"/>
        </w:rPr>
        <w:t>Кадровое обеспечение воспитательной работы</w:t>
      </w:r>
    </w:p>
    <w:p w14:paraId="023C8944" w14:textId="77777777" w:rsidR="00870B77" w:rsidRPr="002E215F" w:rsidRDefault="00870B77" w:rsidP="00870B77">
      <w:pPr>
        <w:pStyle w:val="TableParagraph"/>
        <w:ind w:firstLine="699"/>
        <w:jc w:val="both"/>
        <w:rPr>
          <w:sz w:val="24"/>
          <w:szCs w:val="24"/>
        </w:rPr>
      </w:pPr>
      <w:r w:rsidRPr="002E215F">
        <w:rPr>
          <w:sz w:val="24"/>
          <w:szCs w:val="24"/>
        </w:rPr>
        <w:t>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заместителей директора, педагогов организаторов, социальных педагогов, педагогов-психологов преподавателей, мастеров производственного обучения и классных руководителей (кураторов).  Функционал работников регламентируется требованиями профессиональных стандартов.</w:t>
      </w:r>
    </w:p>
    <w:p w14:paraId="676AA954" w14:textId="77777777" w:rsidR="00870B77" w:rsidRDefault="00870B77" w:rsidP="00870B77">
      <w:pPr>
        <w:pStyle w:val="TableParagraph"/>
        <w:jc w:val="both"/>
        <w:rPr>
          <w:b/>
          <w:bCs/>
          <w:kern w:val="32"/>
          <w:lang w:eastAsia="x-none"/>
        </w:rPr>
      </w:pPr>
    </w:p>
    <w:p w14:paraId="01EEDB21" w14:textId="77777777" w:rsidR="00870B77" w:rsidRDefault="00870B77" w:rsidP="00870B77">
      <w:pPr>
        <w:pStyle w:val="TableParagraph"/>
        <w:jc w:val="both"/>
        <w:rPr>
          <w:b/>
          <w:bCs/>
          <w:kern w:val="32"/>
          <w:lang w:val="x-none" w:eastAsia="x-none"/>
        </w:rPr>
      </w:pPr>
      <w:r w:rsidRPr="00FF44AD">
        <w:rPr>
          <w:b/>
          <w:bCs/>
          <w:kern w:val="32"/>
          <w:lang w:eastAsia="x-none"/>
        </w:rPr>
        <w:t xml:space="preserve">3.3. </w:t>
      </w:r>
      <w:r w:rsidRPr="00FF44AD">
        <w:rPr>
          <w:b/>
          <w:bCs/>
          <w:kern w:val="32"/>
          <w:lang w:val="x-none" w:eastAsia="x-none"/>
        </w:rPr>
        <w:t xml:space="preserve">Материально-техническое </w:t>
      </w:r>
      <w:bookmarkStart w:id="7" w:name="_Hlk73027911"/>
      <w:r w:rsidRPr="00FF44AD">
        <w:rPr>
          <w:b/>
          <w:bCs/>
          <w:kern w:val="32"/>
          <w:lang w:val="x-none" w:eastAsia="x-none"/>
        </w:rPr>
        <w:t>обеспечение воспитательной работы</w:t>
      </w:r>
      <w:bookmarkEnd w:id="7"/>
    </w:p>
    <w:tbl>
      <w:tblPr>
        <w:tblStyle w:val="afffff6"/>
        <w:tblW w:w="0" w:type="auto"/>
        <w:tblLook w:val="04A0" w:firstRow="1" w:lastRow="0" w:firstColumn="1" w:lastColumn="0" w:noHBand="0" w:noVBand="1"/>
      </w:tblPr>
      <w:tblGrid>
        <w:gridCol w:w="3385"/>
        <w:gridCol w:w="6185"/>
      </w:tblGrid>
      <w:tr w:rsidR="00870B77" w14:paraId="50ECB16D" w14:textId="77777777" w:rsidTr="00D83A2C">
        <w:tc>
          <w:tcPr>
            <w:tcW w:w="3385" w:type="dxa"/>
          </w:tcPr>
          <w:p w14:paraId="435942C7"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Наиме</w:t>
            </w:r>
            <w:r w:rsidRPr="004809D7">
              <w:rPr>
                <w:rFonts w:ascii="Times New Roman" w:hAnsi="Times New Roman"/>
                <w:iCs/>
                <w:kern w:val="32"/>
                <w:sz w:val="24"/>
                <w:szCs w:val="24"/>
                <w:lang w:eastAsia="x-none"/>
              </w:rPr>
              <w:t>нование объекта</w:t>
            </w:r>
          </w:p>
        </w:tc>
        <w:tc>
          <w:tcPr>
            <w:tcW w:w="6185" w:type="dxa"/>
          </w:tcPr>
          <w:p w14:paraId="52639234"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Основные требования</w:t>
            </w:r>
          </w:p>
        </w:tc>
      </w:tr>
      <w:tr w:rsidR="00870B77" w14:paraId="054674C3" w14:textId="77777777" w:rsidTr="00D83A2C">
        <w:tc>
          <w:tcPr>
            <w:tcW w:w="3385" w:type="dxa"/>
          </w:tcPr>
          <w:p w14:paraId="235F88F4"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Актовый зал</w:t>
            </w:r>
          </w:p>
          <w:p w14:paraId="2315B0C4" w14:textId="77777777" w:rsidR="00870B77" w:rsidRPr="004809D7" w:rsidRDefault="00870B77" w:rsidP="00D83A2C">
            <w:pPr>
              <w:keepNext/>
              <w:tabs>
                <w:tab w:val="left" w:pos="1134"/>
              </w:tabs>
              <w:spacing w:after="60"/>
              <w:jc w:val="both"/>
              <w:outlineLvl w:val="0"/>
              <w:rPr>
                <w:rFonts w:ascii="Times New Roman" w:hAnsi="Times New Roman"/>
                <w:i/>
                <w:iCs/>
                <w:kern w:val="32"/>
                <w:sz w:val="24"/>
                <w:szCs w:val="24"/>
                <w:lang w:eastAsia="x-none"/>
              </w:rPr>
            </w:pPr>
          </w:p>
        </w:tc>
        <w:tc>
          <w:tcPr>
            <w:tcW w:w="6185" w:type="dxa"/>
          </w:tcPr>
          <w:p w14:paraId="122B048E"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Зал для проведения массовых мероприятий.</w:t>
            </w:r>
            <w:r>
              <w:rPr>
                <w:rFonts w:ascii="Times New Roman" w:hAnsi="Times New Roman"/>
                <w:iCs/>
                <w:kern w:val="32"/>
                <w:sz w:val="24"/>
                <w:szCs w:val="24"/>
                <w:lang w:eastAsia="x-none"/>
              </w:rPr>
              <w:t xml:space="preserve"> </w:t>
            </w:r>
            <w:r w:rsidRPr="004809D7">
              <w:rPr>
                <w:rFonts w:ascii="Times New Roman" w:hAnsi="Times New Roman"/>
                <w:iCs/>
                <w:kern w:val="32"/>
                <w:sz w:val="24"/>
                <w:szCs w:val="24"/>
                <w:lang w:eastAsia="x-none"/>
              </w:rPr>
              <w:t>Вместимость 1</w:t>
            </w:r>
            <w:r>
              <w:rPr>
                <w:rFonts w:ascii="Times New Roman" w:hAnsi="Times New Roman"/>
                <w:iCs/>
                <w:kern w:val="32"/>
                <w:sz w:val="24"/>
                <w:szCs w:val="24"/>
                <w:lang w:eastAsia="x-none"/>
              </w:rPr>
              <w:t>0</w:t>
            </w:r>
            <w:r w:rsidRPr="004809D7">
              <w:rPr>
                <w:rFonts w:ascii="Times New Roman" w:hAnsi="Times New Roman"/>
                <w:iCs/>
                <w:kern w:val="32"/>
                <w:sz w:val="24"/>
                <w:szCs w:val="24"/>
                <w:lang w:eastAsia="x-none"/>
              </w:rPr>
              <w:t>0-1</w:t>
            </w:r>
            <w:r>
              <w:rPr>
                <w:rFonts w:ascii="Times New Roman" w:hAnsi="Times New Roman"/>
                <w:iCs/>
                <w:kern w:val="32"/>
                <w:sz w:val="24"/>
                <w:szCs w:val="24"/>
                <w:lang w:eastAsia="x-none"/>
              </w:rPr>
              <w:t>2</w:t>
            </w:r>
            <w:r w:rsidRPr="004809D7">
              <w:rPr>
                <w:rFonts w:ascii="Times New Roman" w:hAnsi="Times New Roman"/>
                <w:iCs/>
                <w:kern w:val="32"/>
                <w:sz w:val="24"/>
                <w:szCs w:val="24"/>
                <w:lang w:eastAsia="x-none"/>
              </w:rPr>
              <w:t>0 мест, оснащен видео</w:t>
            </w:r>
          </w:p>
          <w:p w14:paraId="175A7BA7" w14:textId="77777777" w:rsidR="00870B77" w:rsidRPr="004809D7" w:rsidRDefault="00870B77" w:rsidP="00D83A2C">
            <w:pPr>
              <w:keepNext/>
              <w:tabs>
                <w:tab w:val="left" w:pos="1134"/>
              </w:tabs>
              <w:spacing w:after="60"/>
              <w:jc w:val="both"/>
              <w:outlineLvl w:val="0"/>
              <w:rPr>
                <w:rFonts w:ascii="Times New Roman" w:hAnsi="Times New Roman"/>
                <w:i/>
                <w:iCs/>
                <w:kern w:val="32"/>
                <w:sz w:val="24"/>
                <w:szCs w:val="24"/>
                <w:lang w:eastAsia="x-none"/>
              </w:rPr>
            </w:pPr>
            <w:r w:rsidRPr="004809D7">
              <w:rPr>
                <w:rFonts w:ascii="Times New Roman" w:hAnsi="Times New Roman"/>
                <w:iCs/>
                <w:kern w:val="32"/>
                <w:sz w:val="24"/>
                <w:szCs w:val="24"/>
                <w:lang w:eastAsia="x-none"/>
              </w:rPr>
              <w:t>и звуковой аппаратурой</w:t>
            </w:r>
          </w:p>
        </w:tc>
      </w:tr>
      <w:tr w:rsidR="00870B77" w14:paraId="26D2FAC2" w14:textId="77777777" w:rsidTr="00D83A2C">
        <w:tc>
          <w:tcPr>
            <w:tcW w:w="3385" w:type="dxa"/>
          </w:tcPr>
          <w:p w14:paraId="7AFA0E11"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Спортивный зал</w:t>
            </w:r>
          </w:p>
        </w:tc>
        <w:tc>
          <w:tcPr>
            <w:tcW w:w="6185" w:type="dxa"/>
          </w:tcPr>
          <w:p w14:paraId="65FA88FA"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 xml:space="preserve">Площадь помещения </w:t>
            </w:r>
            <w:r>
              <w:rPr>
                <w:rFonts w:ascii="Times New Roman" w:hAnsi="Times New Roman"/>
                <w:iCs/>
                <w:kern w:val="32"/>
                <w:sz w:val="24"/>
                <w:szCs w:val="24"/>
                <w:lang w:eastAsia="x-none"/>
              </w:rPr>
              <w:t>288</w:t>
            </w:r>
            <w:r w:rsidRPr="004809D7">
              <w:rPr>
                <w:rFonts w:ascii="Times New Roman" w:hAnsi="Times New Roman"/>
                <w:iCs/>
                <w:kern w:val="32"/>
                <w:sz w:val="24"/>
                <w:szCs w:val="24"/>
                <w:lang w:eastAsia="x-none"/>
              </w:rPr>
              <w:t xml:space="preserve"> </w:t>
            </w:r>
            <w:proofErr w:type="spellStart"/>
            <w:r w:rsidRPr="004809D7">
              <w:rPr>
                <w:rFonts w:ascii="Times New Roman" w:hAnsi="Times New Roman"/>
                <w:iCs/>
                <w:kern w:val="32"/>
                <w:sz w:val="24"/>
                <w:szCs w:val="24"/>
                <w:lang w:eastAsia="x-none"/>
              </w:rPr>
              <w:t>кв.м</w:t>
            </w:r>
            <w:proofErr w:type="spellEnd"/>
            <w:r w:rsidRPr="004809D7">
              <w:rPr>
                <w:rFonts w:ascii="Times New Roman" w:hAnsi="Times New Roman"/>
                <w:iCs/>
                <w:kern w:val="32"/>
                <w:sz w:val="24"/>
                <w:szCs w:val="24"/>
                <w:lang w:eastAsia="x-none"/>
              </w:rPr>
              <w:t xml:space="preserve">. Зал для занятий физической культурой включает: </w:t>
            </w:r>
          </w:p>
          <w:p w14:paraId="5765C0C0"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 xml:space="preserve">гимнастическая стенка в количестве </w:t>
            </w:r>
            <w:r>
              <w:rPr>
                <w:rFonts w:ascii="Times New Roman" w:hAnsi="Times New Roman"/>
                <w:iCs/>
                <w:kern w:val="32"/>
                <w:sz w:val="24"/>
                <w:szCs w:val="24"/>
                <w:lang w:eastAsia="x-none"/>
              </w:rPr>
              <w:t>10</w:t>
            </w:r>
            <w:r w:rsidRPr="004809D7">
              <w:rPr>
                <w:rFonts w:ascii="Times New Roman" w:hAnsi="Times New Roman"/>
                <w:iCs/>
                <w:kern w:val="32"/>
                <w:sz w:val="24"/>
                <w:szCs w:val="24"/>
                <w:lang w:eastAsia="x-none"/>
              </w:rPr>
              <w:t xml:space="preserve"> шт.;</w:t>
            </w:r>
          </w:p>
          <w:p w14:paraId="75A06F19"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lang w:eastAsia="x-none"/>
              </w:rPr>
            </w:pPr>
            <w:r w:rsidRPr="004809D7">
              <w:rPr>
                <w:rFonts w:ascii="Times New Roman" w:hAnsi="Times New Roman"/>
                <w:iCs/>
                <w:kern w:val="32"/>
                <w:sz w:val="24"/>
                <w:szCs w:val="24"/>
                <w:lang w:eastAsia="x-none"/>
              </w:rPr>
              <w:t>волейбольная</w:t>
            </w:r>
            <w:r>
              <w:rPr>
                <w:rFonts w:ascii="Times New Roman" w:hAnsi="Times New Roman"/>
                <w:iCs/>
                <w:kern w:val="32"/>
                <w:sz w:val="24"/>
                <w:szCs w:val="24"/>
                <w:lang w:eastAsia="x-none"/>
              </w:rPr>
              <w:t xml:space="preserve"> площадка/</w:t>
            </w:r>
            <w:r w:rsidRPr="004809D7">
              <w:rPr>
                <w:rFonts w:ascii="Times New Roman" w:hAnsi="Times New Roman"/>
                <w:iCs/>
                <w:kern w:val="32"/>
                <w:sz w:val="24"/>
                <w:szCs w:val="24"/>
                <w:lang w:eastAsia="x-none"/>
              </w:rPr>
              <w:t xml:space="preserve"> баскетбольная</w:t>
            </w:r>
            <w:r>
              <w:rPr>
                <w:rFonts w:ascii="Times New Roman" w:hAnsi="Times New Roman"/>
                <w:iCs/>
                <w:kern w:val="32"/>
                <w:sz w:val="24"/>
                <w:szCs w:val="24"/>
                <w:lang w:eastAsia="x-none"/>
              </w:rPr>
              <w:t xml:space="preserve"> </w:t>
            </w:r>
            <w:r w:rsidRPr="004809D7">
              <w:rPr>
                <w:rFonts w:ascii="Times New Roman" w:hAnsi="Times New Roman"/>
                <w:iCs/>
                <w:kern w:val="32"/>
                <w:sz w:val="24"/>
                <w:szCs w:val="24"/>
                <w:lang w:eastAsia="x-none"/>
              </w:rPr>
              <w:t xml:space="preserve">площадка; гимнастические скамьи в количестве </w:t>
            </w:r>
            <w:r>
              <w:rPr>
                <w:rFonts w:ascii="Times New Roman" w:hAnsi="Times New Roman"/>
                <w:iCs/>
                <w:kern w:val="32"/>
                <w:sz w:val="24"/>
                <w:szCs w:val="24"/>
                <w:lang w:eastAsia="x-none"/>
              </w:rPr>
              <w:t>4</w:t>
            </w:r>
            <w:r w:rsidRPr="004809D7">
              <w:rPr>
                <w:rFonts w:ascii="Times New Roman" w:hAnsi="Times New Roman"/>
                <w:iCs/>
                <w:kern w:val="32"/>
                <w:sz w:val="24"/>
                <w:szCs w:val="24"/>
                <w:lang w:eastAsia="x-none"/>
              </w:rPr>
              <w:t xml:space="preserve"> шт.; навесные перекладины в ко</w:t>
            </w:r>
            <w:r>
              <w:rPr>
                <w:rFonts w:ascii="Times New Roman" w:hAnsi="Times New Roman"/>
                <w:iCs/>
                <w:kern w:val="32"/>
                <w:sz w:val="24"/>
                <w:szCs w:val="24"/>
                <w:lang w:eastAsia="x-none"/>
              </w:rPr>
              <w:t>личестве 7шт.</w:t>
            </w:r>
          </w:p>
        </w:tc>
      </w:tr>
      <w:tr w:rsidR="00870B77" w14:paraId="66A5C1B5" w14:textId="77777777" w:rsidTr="00D83A2C">
        <w:tc>
          <w:tcPr>
            <w:tcW w:w="3385" w:type="dxa"/>
          </w:tcPr>
          <w:p w14:paraId="06EAB4E1"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библиотека</w:t>
            </w:r>
          </w:p>
        </w:tc>
        <w:tc>
          <w:tcPr>
            <w:tcW w:w="6185" w:type="dxa"/>
          </w:tcPr>
          <w:p w14:paraId="7529CB64" w14:textId="77777777" w:rsidR="00870B77" w:rsidRPr="00696178" w:rsidRDefault="00870B77" w:rsidP="00D83A2C">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Читальный зал и компьютерная зона с подключением к сети Интернет. Количество</w:t>
            </w:r>
          </w:p>
          <w:p w14:paraId="5F6CA93F"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 xml:space="preserve">посадочных мест в читальном зале – </w:t>
            </w:r>
            <w:r>
              <w:rPr>
                <w:rFonts w:ascii="Times New Roman" w:hAnsi="Times New Roman"/>
                <w:iCs/>
                <w:kern w:val="32"/>
                <w:sz w:val="24"/>
                <w:szCs w:val="24"/>
                <w:lang w:eastAsia="x-none"/>
              </w:rPr>
              <w:t>2</w:t>
            </w:r>
            <w:r w:rsidRPr="00696178">
              <w:rPr>
                <w:rFonts w:ascii="Times New Roman" w:hAnsi="Times New Roman"/>
                <w:iCs/>
                <w:kern w:val="32"/>
                <w:sz w:val="24"/>
                <w:szCs w:val="24"/>
                <w:lang w:eastAsia="x-none"/>
              </w:rPr>
              <w:t>0, в</w:t>
            </w:r>
            <w:r>
              <w:rPr>
                <w:rFonts w:ascii="Times New Roman" w:hAnsi="Times New Roman"/>
                <w:iCs/>
                <w:kern w:val="32"/>
                <w:sz w:val="24"/>
                <w:szCs w:val="24"/>
                <w:lang w:eastAsia="x-none"/>
              </w:rPr>
              <w:t xml:space="preserve"> </w:t>
            </w:r>
            <w:r w:rsidRPr="00696178">
              <w:rPr>
                <w:rFonts w:ascii="Times New Roman" w:hAnsi="Times New Roman"/>
                <w:iCs/>
                <w:kern w:val="32"/>
                <w:sz w:val="24"/>
                <w:szCs w:val="24"/>
                <w:lang w:eastAsia="x-none"/>
              </w:rPr>
              <w:t>компьютерной зоне –5. Множительная</w:t>
            </w:r>
            <w:r>
              <w:rPr>
                <w:rFonts w:ascii="Times New Roman" w:hAnsi="Times New Roman"/>
                <w:iCs/>
                <w:kern w:val="32"/>
                <w:sz w:val="24"/>
                <w:szCs w:val="24"/>
                <w:lang w:eastAsia="x-none"/>
              </w:rPr>
              <w:t xml:space="preserve"> техника,</w:t>
            </w:r>
          </w:p>
        </w:tc>
      </w:tr>
      <w:tr w:rsidR="00870B77" w14:paraId="6E8C2AE5" w14:textId="77777777" w:rsidTr="00D83A2C">
        <w:tc>
          <w:tcPr>
            <w:tcW w:w="3385" w:type="dxa"/>
          </w:tcPr>
          <w:p w14:paraId="00052535"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Тренажерный зал</w:t>
            </w:r>
          </w:p>
        </w:tc>
        <w:tc>
          <w:tcPr>
            <w:tcW w:w="6185" w:type="dxa"/>
          </w:tcPr>
          <w:p w14:paraId="60711DAC"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lang w:eastAsia="x-none"/>
              </w:rPr>
            </w:pPr>
          </w:p>
        </w:tc>
      </w:tr>
      <w:tr w:rsidR="00870B77" w14:paraId="68C0FC40" w14:textId="77777777" w:rsidTr="00D83A2C">
        <w:tc>
          <w:tcPr>
            <w:tcW w:w="3385" w:type="dxa"/>
          </w:tcPr>
          <w:p w14:paraId="125691F9"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highlight w:val="cyan"/>
                <w:lang w:eastAsia="x-none"/>
              </w:rPr>
            </w:pPr>
            <w:r w:rsidRPr="00696178">
              <w:rPr>
                <w:rFonts w:ascii="Times New Roman" w:hAnsi="Times New Roman"/>
                <w:iCs/>
                <w:kern w:val="32"/>
                <w:sz w:val="24"/>
                <w:szCs w:val="24"/>
                <w:lang w:eastAsia="x-none"/>
              </w:rPr>
              <w:t>Шахматный клуб</w:t>
            </w:r>
          </w:p>
        </w:tc>
        <w:tc>
          <w:tcPr>
            <w:tcW w:w="6185" w:type="dxa"/>
          </w:tcPr>
          <w:p w14:paraId="1E2ABDD3" w14:textId="77777777" w:rsidR="00870B77" w:rsidRPr="004809D7" w:rsidRDefault="00870B77" w:rsidP="00D83A2C">
            <w:pPr>
              <w:keepNext/>
              <w:tabs>
                <w:tab w:val="left" w:pos="1134"/>
              </w:tabs>
              <w:spacing w:after="60"/>
              <w:jc w:val="both"/>
              <w:outlineLvl w:val="0"/>
              <w:rPr>
                <w:rFonts w:ascii="Times New Roman" w:hAnsi="Times New Roman"/>
                <w:iCs/>
                <w:kern w:val="32"/>
                <w:sz w:val="24"/>
                <w:szCs w:val="24"/>
                <w:highlight w:val="cyan"/>
                <w:lang w:eastAsia="x-none"/>
              </w:rPr>
            </w:pPr>
            <w:r w:rsidRPr="00696178">
              <w:rPr>
                <w:rFonts w:ascii="Times New Roman" w:hAnsi="Times New Roman"/>
                <w:iCs/>
                <w:kern w:val="32"/>
                <w:sz w:val="24"/>
                <w:szCs w:val="24"/>
                <w:lang w:eastAsia="x-none"/>
              </w:rPr>
              <w:t xml:space="preserve">5 столов, 5 шахматных </w:t>
            </w:r>
            <w:r>
              <w:rPr>
                <w:rFonts w:ascii="Times New Roman" w:hAnsi="Times New Roman"/>
                <w:iCs/>
                <w:kern w:val="32"/>
                <w:sz w:val="24"/>
                <w:szCs w:val="24"/>
                <w:lang w:eastAsia="x-none"/>
              </w:rPr>
              <w:t>комплектов, часы.</w:t>
            </w:r>
          </w:p>
        </w:tc>
      </w:tr>
      <w:tr w:rsidR="00870B77" w14:paraId="5FCF9E49" w14:textId="77777777" w:rsidTr="00D83A2C">
        <w:tc>
          <w:tcPr>
            <w:tcW w:w="3385" w:type="dxa"/>
          </w:tcPr>
          <w:p w14:paraId="4E9A10B8" w14:textId="77777777" w:rsidR="00870B77" w:rsidRPr="00696178" w:rsidRDefault="00870B77" w:rsidP="00D83A2C">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Комната досугового центра</w:t>
            </w:r>
          </w:p>
        </w:tc>
        <w:tc>
          <w:tcPr>
            <w:tcW w:w="6185" w:type="dxa"/>
          </w:tcPr>
          <w:p w14:paraId="07804B26" w14:textId="77777777" w:rsidR="00870B77" w:rsidRPr="00696178" w:rsidRDefault="00870B77" w:rsidP="00D83A2C">
            <w:pPr>
              <w:keepNext/>
              <w:tabs>
                <w:tab w:val="left" w:pos="1134"/>
              </w:tabs>
              <w:spacing w:after="6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 xml:space="preserve">Стол, шкаф плательный, шкаф книжный. Вместимость 10-12 человек </w:t>
            </w:r>
          </w:p>
        </w:tc>
      </w:tr>
      <w:tr w:rsidR="00870B77" w14:paraId="3EAF17F6" w14:textId="77777777" w:rsidTr="00D83A2C">
        <w:tc>
          <w:tcPr>
            <w:tcW w:w="3385" w:type="dxa"/>
          </w:tcPr>
          <w:p w14:paraId="3AF83A2D" w14:textId="77777777" w:rsidR="00870B77" w:rsidRDefault="00870B77" w:rsidP="00D83A2C">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Учебные кабинеты, лаборатории</w:t>
            </w:r>
            <w:r>
              <w:rPr>
                <w:rFonts w:ascii="Times New Roman" w:hAnsi="Times New Roman"/>
                <w:iCs/>
                <w:kern w:val="32"/>
                <w:sz w:val="24"/>
                <w:szCs w:val="24"/>
                <w:lang w:eastAsia="x-none"/>
              </w:rPr>
              <w:t>, УПК</w:t>
            </w:r>
          </w:p>
        </w:tc>
        <w:tc>
          <w:tcPr>
            <w:tcW w:w="6185" w:type="dxa"/>
          </w:tcPr>
          <w:p w14:paraId="5FDC9A27" w14:textId="77777777" w:rsidR="00870B77" w:rsidRPr="00696178" w:rsidRDefault="00870B77" w:rsidP="00D83A2C">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ПК с выходом в Интернет мультимедийный</w:t>
            </w:r>
          </w:p>
          <w:p w14:paraId="2D12A0C9" w14:textId="77777777" w:rsidR="00870B77" w:rsidRPr="00696178" w:rsidRDefault="00870B77" w:rsidP="00D83A2C">
            <w:pPr>
              <w:keepNext/>
              <w:tabs>
                <w:tab w:val="left" w:pos="1134"/>
              </w:tabs>
              <w:spacing w:after="60"/>
              <w:jc w:val="both"/>
              <w:outlineLvl w:val="0"/>
              <w:rPr>
                <w:rFonts w:ascii="Times New Roman" w:hAnsi="Times New Roman"/>
                <w:iCs/>
                <w:kern w:val="32"/>
                <w:sz w:val="24"/>
                <w:szCs w:val="24"/>
                <w:lang w:eastAsia="x-none"/>
              </w:rPr>
            </w:pPr>
            <w:r w:rsidRPr="00696178">
              <w:rPr>
                <w:rFonts w:ascii="Times New Roman" w:hAnsi="Times New Roman"/>
                <w:iCs/>
                <w:kern w:val="32"/>
                <w:sz w:val="24"/>
                <w:szCs w:val="24"/>
                <w:lang w:eastAsia="x-none"/>
              </w:rPr>
              <w:t>проектор, оборудование в соответствии с</w:t>
            </w:r>
            <w:r>
              <w:rPr>
                <w:rFonts w:ascii="Times New Roman" w:hAnsi="Times New Roman"/>
                <w:iCs/>
                <w:kern w:val="32"/>
                <w:sz w:val="24"/>
                <w:szCs w:val="24"/>
                <w:lang w:eastAsia="x-none"/>
              </w:rPr>
              <w:t xml:space="preserve"> требованиями</w:t>
            </w:r>
          </w:p>
        </w:tc>
      </w:tr>
    </w:tbl>
    <w:p w14:paraId="5E370325" w14:textId="77777777" w:rsidR="00870B77" w:rsidRDefault="00870B77" w:rsidP="00870B77">
      <w:pPr>
        <w:pStyle w:val="TableParagraph"/>
        <w:jc w:val="both"/>
        <w:rPr>
          <w:b/>
          <w:bCs/>
          <w:kern w:val="32"/>
          <w:lang w:eastAsia="x-none"/>
        </w:rPr>
      </w:pPr>
    </w:p>
    <w:p w14:paraId="7F8086EB" w14:textId="77777777" w:rsidR="00870B77" w:rsidRDefault="00870B77" w:rsidP="00870B77">
      <w:pPr>
        <w:pStyle w:val="TableParagraph"/>
        <w:ind w:firstLine="699"/>
        <w:jc w:val="both"/>
        <w:rPr>
          <w:iCs/>
          <w:kern w:val="32"/>
          <w:sz w:val="24"/>
          <w:szCs w:val="24"/>
          <w:lang w:eastAsia="x-none"/>
        </w:rPr>
      </w:pPr>
      <w:r w:rsidRPr="002E215F">
        <w:rPr>
          <w:iCs/>
          <w:kern w:val="32"/>
          <w:sz w:val="24"/>
          <w:szCs w:val="24"/>
          <w:lang w:eastAsia="x-none"/>
        </w:rPr>
        <w:t xml:space="preserve">Обеспечение воспитательной работы по специальности в соответствии с п.6.1 ПООП В данном разделе указывается перечень инфраструктуры (оборудование, помещения и т.д.), раскрывающей воспитательный потенциал учебного </w:t>
      </w:r>
      <w:proofErr w:type="gramStart"/>
      <w:r w:rsidRPr="002E215F">
        <w:rPr>
          <w:iCs/>
          <w:kern w:val="32"/>
          <w:sz w:val="24"/>
          <w:szCs w:val="24"/>
          <w:lang w:eastAsia="x-none"/>
        </w:rPr>
        <w:t>процесса,  включая</w:t>
      </w:r>
      <w:proofErr w:type="gramEnd"/>
      <w:r w:rsidRPr="002E215F">
        <w:rPr>
          <w:iCs/>
          <w:kern w:val="32"/>
          <w:sz w:val="24"/>
          <w:szCs w:val="24"/>
          <w:lang w:eastAsia="x-none"/>
        </w:rPr>
        <w:t xml:space="preserve"> базы практик, по профессии 11.01.01 Монтажник радиоэлектронной аппаратуры и приборов,  (срок обучения</w:t>
      </w:r>
    </w:p>
    <w:p w14:paraId="00C4D578" w14:textId="77777777" w:rsidR="00870B77" w:rsidRDefault="00870B77" w:rsidP="00870B77">
      <w:pPr>
        <w:pStyle w:val="TableParagraph"/>
        <w:jc w:val="both"/>
        <w:rPr>
          <w:iCs/>
          <w:kern w:val="32"/>
          <w:sz w:val="24"/>
          <w:szCs w:val="24"/>
          <w:lang w:eastAsia="x-none"/>
        </w:rPr>
      </w:pPr>
      <w:r w:rsidRPr="002E215F">
        <w:rPr>
          <w:iCs/>
          <w:kern w:val="32"/>
          <w:sz w:val="24"/>
          <w:szCs w:val="24"/>
          <w:lang w:eastAsia="x-none"/>
        </w:rPr>
        <w:t>2года 10 месяцев) в соответствии с п. 6.1</w:t>
      </w:r>
      <w:r>
        <w:rPr>
          <w:iCs/>
          <w:kern w:val="32"/>
          <w:sz w:val="24"/>
          <w:szCs w:val="24"/>
          <w:lang w:eastAsia="x-none"/>
        </w:rPr>
        <w:t xml:space="preserve"> ОПОП </w:t>
      </w:r>
    </w:p>
    <w:p w14:paraId="1A3E05E2" w14:textId="77777777" w:rsidR="00870B77" w:rsidRPr="009D229A" w:rsidRDefault="00870B77" w:rsidP="00870B77">
      <w:pPr>
        <w:keepNext/>
        <w:tabs>
          <w:tab w:val="left" w:pos="1134"/>
        </w:tabs>
        <w:spacing w:after="60"/>
        <w:ind w:firstLine="851"/>
        <w:jc w:val="both"/>
        <w:outlineLvl w:val="0"/>
        <w:rPr>
          <w:rFonts w:ascii="Times New Roman" w:hAnsi="Times New Roman"/>
          <w:b/>
          <w:bCs/>
          <w:kern w:val="32"/>
          <w:sz w:val="24"/>
          <w:szCs w:val="24"/>
          <w:lang w:eastAsia="x-none"/>
        </w:rPr>
      </w:pPr>
      <w:r w:rsidRPr="009D229A">
        <w:rPr>
          <w:rFonts w:ascii="Times New Roman" w:hAnsi="Times New Roman"/>
          <w:b/>
          <w:bCs/>
          <w:kern w:val="32"/>
          <w:sz w:val="24"/>
          <w:szCs w:val="24"/>
          <w:lang w:eastAsia="x-none"/>
        </w:rPr>
        <w:lastRenderedPageBreak/>
        <w:t xml:space="preserve">3.4. </w:t>
      </w:r>
      <w:r w:rsidRPr="009D229A">
        <w:rPr>
          <w:rFonts w:ascii="Times New Roman" w:hAnsi="Times New Roman"/>
          <w:b/>
          <w:bCs/>
          <w:kern w:val="32"/>
          <w:sz w:val="24"/>
          <w:szCs w:val="24"/>
          <w:lang w:val="x-none" w:eastAsia="x-none"/>
        </w:rPr>
        <w:t>Информационное обеспечение воспита</w:t>
      </w:r>
      <w:r w:rsidRPr="009D229A">
        <w:rPr>
          <w:rFonts w:ascii="Times New Roman" w:hAnsi="Times New Roman"/>
          <w:b/>
          <w:bCs/>
          <w:kern w:val="32"/>
          <w:sz w:val="24"/>
          <w:szCs w:val="24"/>
          <w:lang w:eastAsia="x-none"/>
        </w:rPr>
        <w:t xml:space="preserve">тельной работы </w:t>
      </w:r>
    </w:p>
    <w:p w14:paraId="587465CD" w14:textId="77777777" w:rsidR="00870B77" w:rsidRPr="00696178"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Информационное обеспечение воспитательной работы имеет в своей</w:t>
      </w:r>
    </w:p>
    <w:p w14:paraId="04723F62" w14:textId="77777777" w:rsidR="00870B77" w:rsidRPr="00696178"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инфраструктуре объекты, обеспеченные средствами связи, компьютерной и</w:t>
      </w:r>
    </w:p>
    <w:p w14:paraId="2DF63C90" w14:textId="77777777" w:rsidR="00870B77" w:rsidRPr="00696178"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мультимедийной техникой, интернет</w:t>
      </w:r>
      <w:r>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w:t>
      </w:r>
      <w:r>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ресурсами и специализированным оборудованием.</w:t>
      </w:r>
    </w:p>
    <w:p w14:paraId="5A7E2F5C" w14:textId="77777777" w:rsidR="00870B77" w:rsidRPr="00696178"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Информационное обеспечение воспитательной работы направлено на:</w:t>
      </w:r>
    </w:p>
    <w:p w14:paraId="35EBCE77" w14:textId="77777777" w:rsidR="00870B77" w:rsidRPr="00696178"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информирование о возможностях для участия обучающихся в социально</w:t>
      </w:r>
      <w:r>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значимой деятельности;</w:t>
      </w:r>
    </w:p>
    <w:p w14:paraId="325C703E" w14:textId="77777777" w:rsidR="00870B77" w:rsidRPr="00696178" w:rsidRDefault="00870B77" w:rsidP="00870B77">
      <w:pPr>
        <w:keepNext/>
        <w:tabs>
          <w:tab w:val="left" w:pos="1134"/>
        </w:tabs>
        <w:spacing w:after="60"/>
        <w:ind w:firstLine="851"/>
        <w:jc w:val="both"/>
        <w:outlineLvl w:val="0"/>
        <w:rPr>
          <w:rFonts w:ascii="Times New Roman" w:hAnsi="Times New Roman"/>
          <w:b/>
          <w:bCs/>
          <w:kern w:val="32"/>
          <w:sz w:val="24"/>
          <w:szCs w:val="24"/>
          <w:lang w:eastAsia="x-none"/>
        </w:rPr>
      </w:pPr>
      <w:r w:rsidRPr="00696178">
        <w:rPr>
          <w:rFonts w:ascii="Times New Roman" w:hAnsi="Times New Roman"/>
          <w:bCs/>
          <w:kern w:val="32"/>
          <w:sz w:val="24"/>
          <w:szCs w:val="24"/>
          <w:lang w:eastAsia="x-none"/>
        </w:rPr>
        <w:t> информационную и методическую поддержку воспитательной работы</w:t>
      </w:r>
      <w:r w:rsidRPr="00696178">
        <w:rPr>
          <w:rFonts w:ascii="Times New Roman" w:hAnsi="Times New Roman"/>
          <w:b/>
          <w:bCs/>
          <w:kern w:val="32"/>
          <w:sz w:val="24"/>
          <w:szCs w:val="24"/>
          <w:lang w:eastAsia="x-none"/>
        </w:rPr>
        <w:t>;</w:t>
      </w:r>
    </w:p>
    <w:p w14:paraId="1F4AB92A" w14:textId="77777777" w:rsidR="00870B77"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планирование воспитательной работы и её ресурсного обеспечения;</w:t>
      </w:r>
    </w:p>
    <w:p w14:paraId="10AE5468" w14:textId="77777777" w:rsidR="00870B77" w:rsidRPr="00696178"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мониторинг воспитательной работы;</w:t>
      </w:r>
    </w:p>
    <w:p w14:paraId="0AE8CC96" w14:textId="77777777" w:rsidR="00870B77" w:rsidRPr="00696178"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дистанционное взаимодействие всех участников (обучающихся,</w:t>
      </w:r>
      <w:r>
        <w:rPr>
          <w:rFonts w:ascii="Times New Roman" w:hAnsi="Times New Roman"/>
          <w:bCs/>
          <w:kern w:val="32"/>
          <w:sz w:val="24"/>
          <w:szCs w:val="24"/>
          <w:lang w:eastAsia="x-none"/>
        </w:rPr>
        <w:t xml:space="preserve"> </w:t>
      </w:r>
      <w:r w:rsidRPr="00696178">
        <w:rPr>
          <w:rFonts w:ascii="Times New Roman" w:hAnsi="Times New Roman"/>
          <w:bCs/>
          <w:kern w:val="32"/>
          <w:sz w:val="24"/>
          <w:szCs w:val="24"/>
          <w:lang w:eastAsia="x-none"/>
        </w:rPr>
        <w:t>педагогических работников, органов управления в сфере образования, общественности);</w:t>
      </w:r>
    </w:p>
    <w:p w14:paraId="1FFD4FD1" w14:textId="77777777" w:rsidR="00870B77" w:rsidRPr="00696178"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дистанционное взаимодействие с другими организациями социальной сферы.</w:t>
      </w:r>
    </w:p>
    <w:p w14:paraId="53EBB6AD" w14:textId="77777777" w:rsidR="00870B77"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r w:rsidRPr="00696178">
        <w:rPr>
          <w:rFonts w:ascii="Times New Roman" w:hAnsi="Times New Roman"/>
          <w:bCs/>
          <w:kern w:val="32"/>
          <w:sz w:val="24"/>
          <w:szCs w:val="24"/>
          <w:lang w:eastAsia="x-none"/>
        </w:rPr>
        <w:t xml:space="preserve">С целью информационного обеспечения воспитательной работы используется официальный сайт </w:t>
      </w:r>
      <w:r>
        <w:rPr>
          <w:rFonts w:ascii="Times New Roman" w:hAnsi="Times New Roman"/>
          <w:bCs/>
          <w:kern w:val="32"/>
          <w:sz w:val="24"/>
          <w:szCs w:val="24"/>
          <w:lang w:eastAsia="x-none"/>
        </w:rPr>
        <w:t>техникума</w:t>
      </w:r>
      <w:r w:rsidRPr="00696178">
        <w:rPr>
          <w:rFonts w:ascii="Times New Roman" w:hAnsi="Times New Roman"/>
          <w:bCs/>
          <w:kern w:val="32"/>
          <w:sz w:val="24"/>
          <w:szCs w:val="24"/>
          <w:lang w:eastAsia="x-none"/>
        </w:rPr>
        <w:t xml:space="preserve"> https://</w:t>
      </w:r>
      <w:proofErr w:type="spellStart"/>
      <w:r>
        <w:rPr>
          <w:rFonts w:ascii="Times New Roman" w:hAnsi="Times New Roman"/>
          <w:bCs/>
          <w:kern w:val="32"/>
          <w:sz w:val="24"/>
          <w:szCs w:val="24"/>
          <w:lang w:val="en-US" w:eastAsia="x-none"/>
        </w:rPr>
        <w:t>etavtomatika</w:t>
      </w:r>
      <w:proofErr w:type="spellEnd"/>
      <w:r w:rsidRPr="00696178">
        <w:rPr>
          <w:rFonts w:ascii="Times New Roman" w:hAnsi="Times New Roman"/>
          <w:bCs/>
          <w:kern w:val="32"/>
          <w:sz w:val="24"/>
          <w:szCs w:val="24"/>
          <w:lang w:eastAsia="x-none"/>
        </w:rPr>
        <w:t>.</w:t>
      </w:r>
      <w:proofErr w:type="spellStart"/>
      <w:r w:rsidRPr="00696178">
        <w:rPr>
          <w:rFonts w:ascii="Times New Roman" w:hAnsi="Times New Roman"/>
          <w:bCs/>
          <w:kern w:val="32"/>
          <w:sz w:val="24"/>
          <w:szCs w:val="24"/>
          <w:lang w:eastAsia="x-none"/>
        </w:rPr>
        <w:t>ru</w:t>
      </w:r>
      <w:proofErr w:type="spellEnd"/>
      <w:r w:rsidRPr="00696178">
        <w:rPr>
          <w:rFonts w:ascii="Times New Roman" w:hAnsi="Times New Roman"/>
          <w:bCs/>
          <w:kern w:val="32"/>
          <w:sz w:val="24"/>
          <w:szCs w:val="24"/>
          <w:lang w:eastAsia="x-none"/>
        </w:rPr>
        <w:t>/ и официальные аккаунты в социальных сетях</w:t>
      </w:r>
      <w:r>
        <w:rPr>
          <w:rFonts w:ascii="Times New Roman" w:hAnsi="Times New Roman"/>
          <w:bCs/>
          <w:kern w:val="32"/>
          <w:sz w:val="24"/>
          <w:szCs w:val="24"/>
          <w:lang w:eastAsia="x-none"/>
        </w:rPr>
        <w:t xml:space="preserve"> </w:t>
      </w:r>
      <w:hyperlink r:id="rId8" w:history="1">
        <w:r w:rsidRPr="00D80F77">
          <w:rPr>
            <w:rStyle w:val="ad"/>
            <w:rFonts w:ascii="Times New Roman" w:hAnsi="Times New Roman"/>
            <w:bCs/>
            <w:kern w:val="32"/>
            <w:sz w:val="24"/>
            <w:szCs w:val="24"/>
            <w:lang w:eastAsia="x-none"/>
          </w:rPr>
          <w:t>https://vk.com/et_avtomatika</w:t>
        </w:r>
      </w:hyperlink>
    </w:p>
    <w:p w14:paraId="14CBFC11" w14:textId="77777777" w:rsidR="00870B77" w:rsidRPr="007954CE"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p>
    <w:p w14:paraId="7091DD42" w14:textId="77777777" w:rsidR="00870B77" w:rsidRPr="00A94F01"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r w:rsidRPr="00A94F01">
        <w:rPr>
          <w:rFonts w:ascii="Times New Roman" w:hAnsi="Times New Roman"/>
          <w:bCs/>
          <w:kern w:val="32"/>
          <w:sz w:val="24"/>
          <w:szCs w:val="24"/>
          <w:lang w:eastAsia="x-none"/>
        </w:rPr>
        <w:t>Информационное обеспечение воспитательной работы включает: комплекс</w:t>
      </w:r>
    </w:p>
    <w:p w14:paraId="26E218F3" w14:textId="77777777" w:rsidR="00870B77" w:rsidRPr="00A94F01" w:rsidRDefault="00870B77" w:rsidP="00870B77">
      <w:pPr>
        <w:keepNext/>
        <w:tabs>
          <w:tab w:val="left" w:pos="1134"/>
        </w:tabs>
        <w:spacing w:after="60"/>
        <w:ind w:firstLine="851"/>
        <w:jc w:val="both"/>
        <w:outlineLvl w:val="0"/>
        <w:rPr>
          <w:rFonts w:ascii="Times New Roman" w:hAnsi="Times New Roman"/>
          <w:bCs/>
          <w:kern w:val="32"/>
          <w:sz w:val="24"/>
          <w:szCs w:val="24"/>
          <w:lang w:eastAsia="x-none"/>
        </w:rPr>
      </w:pPr>
      <w:r w:rsidRPr="00A94F01">
        <w:rPr>
          <w:rFonts w:ascii="Times New Roman" w:hAnsi="Times New Roman"/>
          <w:bCs/>
          <w:kern w:val="32"/>
          <w:sz w:val="24"/>
          <w:szCs w:val="24"/>
          <w:lang w:eastAsia="x-none"/>
        </w:rPr>
        <w:t>информационных ресурсов, в том числе цифровых, совокупность технологических и</w:t>
      </w:r>
      <w:r>
        <w:rPr>
          <w:rFonts w:ascii="Times New Roman" w:hAnsi="Times New Roman"/>
          <w:bCs/>
          <w:kern w:val="32"/>
          <w:sz w:val="24"/>
          <w:szCs w:val="24"/>
          <w:lang w:eastAsia="x-none"/>
        </w:rPr>
        <w:t xml:space="preserve"> </w:t>
      </w:r>
      <w:r w:rsidRPr="00A94F01">
        <w:rPr>
          <w:rFonts w:ascii="Times New Roman" w:hAnsi="Times New Roman"/>
          <w:bCs/>
          <w:kern w:val="32"/>
          <w:sz w:val="24"/>
          <w:szCs w:val="24"/>
          <w:lang w:eastAsia="x-none"/>
        </w:rPr>
        <w:t>аппаратных средств (компьютеры, принтеры, сканеры и др.).</w:t>
      </w:r>
    </w:p>
    <w:p w14:paraId="4AE3F260" w14:textId="77777777" w:rsidR="00870B77" w:rsidRPr="00A94F01" w:rsidRDefault="00870B77" w:rsidP="00870B77">
      <w:pPr>
        <w:keepNext/>
        <w:tabs>
          <w:tab w:val="left" w:pos="1134"/>
        </w:tabs>
        <w:spacing w:after="60"/>
        <w:ind w:firstLine="851"/>
        <w:jc w:val="both"/>
        <w:outlineLvl w:val="0"/>
        <w:rPr>
          <w:rFonts w:ascii="Times New Roman" w:hAnsi="Times New Roman"/>
          <w:bCs/>
          <w:kern w:val="32"/>
          <w:sz w:val="24"/>
          <w:szCs w:val="24"/>
          <w:highlight w:val="cyan"/>
          <w:lang w:eastAsia="x-none"/>
        </w:rPr>
      </w:pPr>
      <w:r w:rsidRPr="00A94F01">
        <w:rPr>
          <w:rFonts w:ascii="Times New Roman" w:hAnsi="Times New Roman"/>
          <w:bCs/>
          <w:kern w:val="32"/>
          <w:sz w:val="24"/>
          <w:szCs w:val="24"/>
          <w:lang w:eastAsia="x-none"/>
        </w:rPr>
        <w:t>Система воспитательной деятельности образовательной организации представлен</w:t>
      </w:r>
      <w:r>
        <w:rPr>
          <w:rFonts w:ascii="Times New Roman" w:hAnsi="Times New Roman"/>
          <w:bCs/>
          <w:kern w:val="32"/>
          <w:sz w:val="24"/>
          <w:szCs w:val="24"/>
          <w:lang w:eastAsia="x-none"/>
        </w:rPr>
        <w:t>а на сайте организации</w:t>
      </w:r>
    </w:p>
    <w:p w14:paraId="25D62D62" w14:textId="77777777" w:rsidR="00870B77" w:rsidRDefault="00870B77" w:rsidP="00870B77">
      <w:pPr>
        <w:spacing w:after="0"/>
        <w:rPr>
          <w:rFonts w:ascii="Times New Roman" w:hAnsi="Times New Roman"/>
          <w:i/>
          <w:iCs/>
          <w:kern w:val="32"/>
          <w:sz w:val="24"/>
          <w:szCs w:val="24"/>
          <w:lang w:eastAsia="x-none"/>
        </w:rPr>
        <w:sectPr w:rsidR="00870B77" w:rsidSect="00870B77">
          <w:type w:val="continuous"/>
          <w:pgSz w:w="11906" w:h="16838"/>
          <w:pgMar w:top="1134" w:right="709" w:bottom="1134" w:left="1559" w:header="709" w:footer="709" w:gutter="0"/>
          <w:cols w:space="720"/>
          <w:docGrid w:linePitch="299"/>
        </w:sectPr>
      </w:pPr>
    </w:p>
    <w:p w14:paraId="2497E0A5" w14:textId="77777777" w:rsidR="00870B77" w:rsidRPr="003642C8" w:rsidRDefault="00870B77" w:rsidP="00870B77">
      <w:pPr>
        <w:suppressAutoHyphens/>
        <w:spacing w:after="0"/>
        <w:ind w:firstLine="709"/>
        <w:jc w:val="both"/>
        <w:rPr>
          <w:rFonts w:ascii="Times New Roman" w:hAnsi="Times New Roman"/>
          <w:sz w:val="24"/>
          <w:szCs w:val="24"/>
        </w:rPr>
      </w:pPr>
    </w:p>
    <w:p w14:paraId="4A012813" w14:textId="77777777" w:rsidR="00AE23EB" w:rsidRPr="00723A36" w:rsidRDefault="00AE23EB" w:rsidP="00AE23EB">
      <w:pPr>
        <w:jc w:val="right"/>
        <w:rPr>
          <w:rFonts w:ascii="Times New Roman" w:hAnsi="Times New Roman"/>
          <w:bCs/>
          <w:sz w:val="24"/>
          <w:szCs w:val="24"/>
        </w:rPr>
      </w:pPr>
      <w:r w:rsidRPr="00723A36">
        <w:rPr>
          <w:rFonts w:ascii="Times New Roman" w:hAnsi="Times New Roman"/>
          <w:bCs/>
        </w:rPr>
        <w:t xml:space="preserve">РАЗДЕЛ 4. </w:t>
      </w:r>
      <w:bookmarkStart w:id="8" w:name="_Hlk73028808"/>
      <w:r w:rsidRPr="00723A36">
        <w:rPr>
          <w:rFonts w:ascii="Times New Roman" w:hAnsi="Times New Roman"/>
          <w:bCs/>
        </w:rPr>
        <w:t xml:space="preserve">ПРИМЕРНЫЙ КАЛЕНДАРНЫЙ ПЛАН ВОСПИТАТЕЛЬНОЙ РАБОТЫ </w:t>
      </w:r>
      <w:r w:rsidRPr="00723A36">
        <w:rPr>
          <w:rFonts w:ascii="Times New Roman" w:hAnsi="Times New Roman"/>
          <w:bCs/>
        </w:rPr>
        <w:br/>
      </w:r>
      <w:bookmarkEnd w:id="8"/>
    </w:p>
    <w:p w14:paraId="296B393F" w14:textId="77777777" w:rsidR="00AE23EB" w:rsidRPr="00723A36" w:rsidRDefault="00AE23EB" w:rsidP="00AE23EB">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117FDF49" w14:textId="77777777" w:rsidR="00AE23EB" w:rsidRPr="00723A36" w:rsidRDefault="00AE23EB" w:rsidP="00AE23EB">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14:paraId="71A5AC3D" w14:textId="77777777" w:rsidR="00AE23EB" w:rsidRPr="00723A36" w:rsidRDefault="00AE23EB" w:rsidP="00AE23EB">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BCD8D41" w14:textId="77777777" w:rsidR="00AE23EB" w:rsidRPr="00723A36" w:rsidRDefault="00AE23EB" w:rsidP="00AE23EB">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17B0E270" w14:textId="77777777" w:rsidR="00AE23EB" w:rsidRPr="00723A36" w:rsidRDefault="00AE23EB" w:rsidP="00AE23EB">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7EBA4D9" w14:textId="77777777" w:rsidR="00AE23EB" w:rsidRPr="00723A36" w:rsidRDefault="00AE23EB" w:rsidP="00AE23EB">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6200195" w14:textId="77777777" w:rsidR="00AE23EB" w:rsidRPr="00723A36" w:rsidRDefault="00AE23EB" w:rsidP="00AE23EB">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4E98892" w14:textId="77777777" w:rsidR="00AE23EB" w:rsidRPr="00723A36" w:rsidRDefault="00AE23EB" w:rsidP="00AE23EB">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E2921E7" w14:textId="77777777" w:rsidR="00AE23EB" w:rsidRPr="00723A36" w:rsidRDefault="00AE23EB" w:rsidP="00AE23EB">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BA65595" w14:textId="77777777" w:rsidR="00AE23EB" w:rsidRDefault="00AE23EB" w:rsidP="00AE23EB">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ПРИМЕРНЫЙ КАЛЕНДАРНЫЙ ПЛАН ВОСПИТАТЕЛЬНОЙ РАБОТЫ </w:t>
      </w:r>
    </w:p>
    <w:p w14:paraId="2C7C1DF6" w14:textId="457B34F6" w:rsidR="00870B77" w:rsidRPr="00AE23EB" w:rsidRDefault="00AE23EB" w:rsidP="00AE23EB">
      <w:pPr>
        <w:widowControl w:val="0"/>
        <w:autoSpaceDE w:val="0"/>
        <w:autoSpaceDN w:val="0"/>
        <w:adjustRightInd w:val="0"/>
        <w:spacing w:after="0" w:line="240" w:lineRule="auto"/>
        <w:ind w:right="-1" w:firstLine="567"/>
        <w:jc w:val="center"/>
        <w:rPr>
          <w:rFonts w:ascii="Times New Roman" w:hAnsi="Times New Roman"/>
          <w:bCs/>
          <w:i/>
          <w:kern w:val="2"/>
          <w:lang w:eastAsia="ko-KR"/>
        </w:rPr>
      </w:pPr>
      <w:r w:rsidRPr="00723A36">
        <w:rPr>
          <w:rFonts w:ascii="Times New Roman" w:hAnsi="Times New Roman"/>
          <w:b/>
          <w:kern w:val="2"/>
          <w:sz w:val="24"/>
          <w:szCs w:val="24"/>
          <w:lang w:eastAsia="ko-KR"/>
        </w:rPr>
        <w:t xml:space="preserve"> </w:t>
      </w:r>
      <w:r w:rsidRPr="00AE23EB">
        <w:rPr>
          <w:rFonts w:ascii="Times New Roman" w:hAnsi="Times New Roman"/>
          <w:bCs/>
          <w:kern w:val="2"/>
          <w:sz w:val="24"/>
          <w:szCs w:val="24"/>
          <w:lang w:eastAsia="ko-KR"/>
        </w:rPr>
        <w:t>11.00.00 Электроника, радиотехника и системы связи</w:t>
      </w:r>
    </w:p>
    <w:p w14:paraId="309629BB" w14:textId="421DE700" w:rsidR="00870B77" w:rsidRDefault="00870B77" w:rsidP="00870B77">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Pr>
          <w:rFonts w:ascii="Times New Roman" w:hAnsi="Times New Roman"/>
          <w:bCs/>
          <w:sz w:val="24"/>
          <w:szCs w:val="24"/>
        </w:rPr>
        <w:t xml:space="preserve">по образовательной программе среднего профессионального образования </w:t>
      </w:r>
      <w:r>
        <w:rPr>
          <w:rFonts w:ascii="Times New Roman" w:hAnsi="Times New Roman"/>
          <w:bCs/>
          <w:sz w:val="24"/>
          <w:szCs w:val="24"/>
        </w:rPr>
        <w:br/>
      </w:r>
      <w:r w:rsidRPr="00AE23EB">
        <w:rPr>
          <w:rFonts w:ascii="Times New Roman" w:hAnsi="Times New Roman"/>
          <w:bCs/>
          <w:sz w:val="24"/>
          <w:szCs w:val="24"/>
        </w:rPr>
        <w:t xml:space="preserve">по профессии 11.01.01 Монтажник радиоэлектронной аппаратуры и приборов </w:t>
      </w:r>
      <w:r>
        <w:rPr>
          <w:rFonts w:ascii="Times New Roman" w:hAnsi="Times New Roman"/>
          <w:bCs/>
          <w:sz w:val="24"/>
          <w:szCs w:val="24"/>
        </w:rPr>
        <w:br/>
        <w:t>на период 2022-2025 г.</w:t>
      </w:r>
    </w:p>
    <w:p w14:paraId="0BCBA9BA" w14:textId="77777777" w:rsidR="00870B77" w:rsidRDefault="00870B77" w:rsidP="00870B7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1F3B004A" w14:textId="77777777" w:rsidR="00870B77" w:rsidRDefault="00870B77" w:rsidP="00870B7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3586E7CE" w14:textId="77777777" w:rsidR="00870B77" w:rsidRDefault="00870B77" w:rsidP="00870B7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1377AA46" w14:textId="77777777" w:rsidR="00870B77" w:rsidRDefault="00870B77" w:rsidP="00870B7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70CBEA23" w14:textId="77777777" w:rsidR="00870B77" w:rsidRDefault="00870B77"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9E22F15" w14:textId="77777777" w:rsidR="00870B77" w:rsidRDefault="00870B77"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53527E5" w14:textId="77777777" w:rsidR="00870B77" w:rsidRDefault="00870B77"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3487247" w14:textId="77777777" w:rsidR="00870B77" w:rsidRDefault="00870B77"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3D54F1D3" w14:textId="77777777" w:rsidR="00870B77" w:rsidRDefault="00870B77"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ECDF202" w14:textId="77777777" w:rsidR="00870B77" w:rsidRDefault="00870B77"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3DCA2612" w14:textId="77777777" w:rsidR="00870B77" w:rsidRDefault="00870B77"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F235762" w14:textId="77777777" w:rsidR="00870B77" w:rsidRDefault="00870B77"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9DC1215" w14:textId="77777777" w:rsidR="00870B77" w:rsidRDefault="00870B77"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AAE9468" w14:textId="77777777" w:rsidR="00870B77" w:rsidRDefault="00870B77"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6803F62" w14:textId="77777777" w:rsidR="00870B77" w:rsidRDefault="00870B77"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10C7821" w14:textId="77777777" w:rsidR="00870B77" w:rsidRDefault="00870B77"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BC9F50E" w14:textId="77777777" w:rsidR="00AE23EB" w:rsidRDefault="00AE23EB" w:rsidP="00AE23EB">
      <w:pPr>
        <w:widowControl w:val="0"/>
        <w:autoSpaceDE w:val="0"/>
        <w:autoSpaceDN w:val="0"/>
        <w:adjustRightInd w:val="0"/>
        <w:spacing w:after="0" w:line="240" w:lineRule="auto"/>
        <w:ind w:right="-1"/>
        <w:rPr>
          <w:rFonts w:ascii="Times New Roman" w:hAnsi="Times New Roman"/>
          <w:b/>
          <w:kern w:val="2"/>
          <w:sz w:val="24"/>
          <w:szCs w:val="24"/>
          <w:lang w:eastAsia="ko-KR"/>
        </w:rPr>
        <w:sectPr w:rsidR="00AE23EB" w:rsidSect="00AE23EB">
          <w:pgSz w:w="16840" w:h="11907" w:orient="landscape"/>
          <w:pgMar w:top="851" w:right="992" w:bottom="851" w:left="1134" w:header="709" w:footer="709" w:gutter="0"/>
          <w:cols w:space="708"/>
          <w:docGrid w:linePitch="299"/>
        </w:sectPr>
      </w:pPr>
    </w:p>
    <w:p w14:paraId="18EDA0B7" w14:textId="6F3B3F48" w:rsidR="00AE23EB" w:rsidRDefault="00AE23EB" w:rsidP="00AE23EB">
      <w:pPr>
        <w:widowControl w:val="0"/>
        <w:autoSpaceDE w:val="0"/>
        <w:autoSpaceDN w:val="0"/>
        <w:adjustRightInd w:val="0"/>
        <w:spacing w:after="0" w:line="240" w:lineRule="auto"/>
        <w:ind w:right="-1"/>
        <w:rPr>
          <w:rFonts w:ascii="Times New Roman" w:hAnsi="Times New Roman"/>
          <w:b/>
          <w:kern w:val="2"/>
          <w:sz w:val="24"/>
          <w:szCs w:val="24"/>
          <w:lang w:eastAsia="ko-KR"/>
        </w:rPr>
      </w:pPr>
    </w:p>
    <w:p w14:paraId="4EF78CD7" w14:textId="77777777" w:rsidR="00AE23EB" w:rsidRDefault="00AE23EB" w:rsidP="00870B7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3F616C27" w14:textId="77777777" w:rsidR="00870B77" w:rsidRDefault="00870B77" w:rsidP="00870B77">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p>
    <w:p w14:paraId="177EF6ED" w14:textId="77777777" w:rsidR="00870B77" w:rsidRDefault="00870B77" w:rsidP="00870B77">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Рекомендуется учитывать воспитательный потенциал участия студентов в мероприятиях, проектах, конкурсах, акциях, проводимых на уровне:</w:t>
      </w:r>
    </w:p>
    <w:p w14:paraId="7CD3A501" w14:textId="77777777" w:rsidR="00870B77" w:rsidRDefault="00870B77" w:rsidP="00870B77">
      <w:pPr>
        <w:widowControl w:val="0"/>
        <w:autoSpaceDE w:val="0"/>
        <w:autoSpaceDN w:val="0"/>
        <w:adjustRightInd w:val="0"/>
        <w:spacing w:after="0" w:line="240" w:lineRule="auto"/>
        <w:ind w:right="-1" w:firstLine="708"/>
        <w:contextualSpacing/>
        <w:jc w:val="both"/>
        <w:rPr>
          <w:rFonts w:ascii="Times New Roman" w:hAnsi="Times New Roman"/>
          <w:bCs/>
          <w:i/>
          <w:iCs/>
          <w:kern w:val="2"/>
          <w:sz w:val="24"/>
          <w:szCs w:val="24"/>
          <w:lang w:eastAsia="ko-KR"/>
        </w:rPr>
      </w:pPr>
      <w:r>
        <w:rPr>
          <w:rFonts w:ascii="Times New Roman" w:hAnsi="Times New Roman"/>
          <w:b/>
          <w:i/>
          <w:iCs/>
          <w:kern w:val="2"/>
          <w:sz w:val="24"/>
          <w:szCs w:val="24"/>
          <w:lang w:eastAsia="ko-KR"/>
        </w:rPr>
        <w:t>Российской Федерации</w:t>
      </w:r>
      <w:r>
        <w:rPr>
          <w:rFonts w:ascii="Times New Roman" w:hAnsi="Times New Roman"/>
          <w:bCs/>
          <w:i/>
          <w:iCs/>
          <w:kern w:val="2"/>
          <w:sz w:val="24"/>
          <w:szCs w:val="24"/>
          <w:lang w:eastAsia="ko-KR"/>
        </w:rPr>
        <w:t>, в том числе: «Россия – страна возможностей»</w:t>
      </w:r>
      <w:r>
        <w:rPr>
          <w:rFonts w:ascii="Times New Roman" w:eastAsia="Calibri" w:hAnsi="Times New Roman"/>
          <w:i/>
          <w:iCs/>
          <w:sz w:val="24"/>
          <w:szCs w:val="24"/>
          <w:lang w:eastAsia="en-US"/>
        </w:rPr>
        <w:t xml:space="preserve"> </w:t>
      </w:r>
      <w:hyperlink r:id="rId9" w:history="1">
        <w:r>
          <w:rPr>
            <w:rStyle w:val="ad"/>
            <w:bCs/>
            <w:i/>
            <w:iCs/>
            <w:kern w:val="2"/>
            <w:sz w:val="24"/>
            <w:szCs w:val="24"/>
            <w:lang w:eastAsia="ko-KR"/>
          </w:rPr>
          <w:t>https://rsv.ru/</w:t>
        </w:r>
      </w:hyperlink>
      <w:r>
        <w:rPr>
          <w:rFonts w:ascii="Times New Roman" w:hAnsi="Times New Roman"/>
          <w:bCs/>
          <w:i/>
          <w:iCs/>
          <w:kern w:val="2"/>
          <w:sz w:val="24"/>
          <w:szCs w:val="24"/>
          <w:lang w:eastAsia="ko-KR"/>
        </w:rPr>
        <w:t xml:space="preserve">; </w:t>
      </w:r>
    </w:p>
    <w:p w14:paraId="5E6E1F6E" w14:textId="77777777" w:rsidR="00870B77" w:rsidRDefault="00870B77" w:rsidP="00870B77">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«Большая перемена»</w:t>
      </w:r>
      <w:r>
        <w:rPr>
          <w:rFonts w:ascii="Times New Roman" w:eastAsia="Calibri" w:hAnsi="Times New Roman"/>
          <w:i/>
          <w:iCs/>
          <w:sz w:val="24"/>
          <w:szCs w:val="24"/>
          <w:lang w:eastAsia="en-US"/>
        </w:rPr>
        <w:t xml:space="preserve"> </w:t>
      </w:r>
      <w:hyperlink r:id="rId10" w:history="1">
        <w:r>
          <w:rPr>
            <w:rStyle w:val="ad"/>
            <w:bCs/>
            <w:i/>
            <w:iCs/>
            <w:kern w:val="2"/>
            <w:sz w:val="24"/>
            <w:szCs w:val="24"/>
            <w:lang w:eastAsia="ko-KR"/>
          </w:rPr>
          <w:t>https://bolshayaperemena.online/</w:t>
        </w:r>
      </w:hyperlink>
      <w:r>
        <w:rPr>
          <w:rFonts w:ascii="Times New Roman" w:hAnsi="Times New Roman"/>
          <w:bCs/>
          <w:i/>
          <w:iCs/>
          <w:kern w:val="2"/>
          <w:sz w:val="24"/>
          <w:szCs w:val="24"/>
          <w:lang w:eastAsia="ko-KR"/>
        </w:rPr>
        <w:t xml:space="preserve">; </w:t>
      </w:r>
    </w:p>
    <w:p w14:paraId="41B8B9C5" w14:textId="77777777" w:rsidR="00870B77" w:rsidRDefault="00870B77" w:rsidP="00870B77">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«Лидеры России»</w:t>
      </w:r>
      <w:r>
        <w:rPr>
          <w:rFonts w:ascii="Times New Roman" w:eastAsia="Calibri" w:hAnsi="Times New Roman"/>
          <w:i/>
          <w:iCs/>
          <w:sz w:val="24"/>
          <w:szCs w:val="24"/>
          <w:lang w:eastAsia="en-US"/>
        </w:rPr>
        <w:t xml:space="preserve"> </w:t>
      </w:r>
      <w:hyperlink r:id="rId11" w:history="1">
        <w:r>
          <w:rPr>
            <w:rStyle w:val="ad"/>
            <w:bCs/>
            <w:i/>
            <w:iCs/>
            <w:kern w:val="2"/>
            <w:sz w:val="24"/>
            <w:szCs w:val="24"/>
            <w:lang w:eastAsia="ko-KR"/>
          </w:rPr>
          <w:t>https://лидерыроссии.рф/</w:t>
        </w:r>
      </w:hyperlink>
      <w:r>
        <w:rPr>
          <w:rFonts w:ascii="Times New Roman" w:hAnsi="Times New Roman"/>
          <w:bCs/>
          <w:i/>
          <w:iCs/>
          <w:kern w:val="2"/>
          <w:sz w:val="24"/>
          <w:szCs w:val="24"/>
          <w:lang w:eastAsia="ko-KR"/>
        </w:rPr>
        <w:t>;</w:t>
      </w:r>
    </w:p>
    <w:p w14:paraId="66BB893D" w14:textId="77777777" w:rsidR="00870B77" w:rsidRDefault="00870B77" w:rsidP="00870B77">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«Мы Вместе»</w:t>
      </w:r>
      <w:r>
        <w:rPr>
          <w:rFonts w:ascii="Times New Roman" w:eastAsia="Calibri" w:hAnsi="Times New Roman"/>
          <w:i/>
          <w:iCs/>
          <w:sz w:val="24"/>
          <w:szCs w:val="24"/>
          <w:lang w:eastAsia="en-US"/>
        </w:rPr>
        <w:t xml:space="preserve"> (</w:t>
      </w:r>
      <w:proofErr w:type="spellStart"/>
      <w:r>
        <w:rPr>
          <w:rFonts w:ascii="Times New Roman" w:hAnsi="Times New Roman"/>
          <w:bCs/>
          <w:i/>
          <w:iCs/>
          <w:kern w:val="2"/>
          <w:sz w:val="24"/>
          <w:szCs w:val="24"/>
          <w:lang w:eastAsia="ko-KR"/>
        </w:rPr>
        <w:t>волонтерство</w:t>
      </w:r>
      <w:proofErr w:type="spellEnd"/>
      <w:r>
        <w:rPr>
          <w:rFonts w:ascii="Times New Roman" w:hAnsi="Times New Roman"/>
          <w:bCs/>
          <w:i/>
          <w:iCs/>
          <w:kern w:val="2"/>
          <w:sz w:val="24"/>
          <w:szCs w:val="24"/>
          <w:lang w:eastAsia="ko-KR"/>
        </w:rPr>
        <w:t xml:space="preserve">) </w:t>
      </w:r>
      <w:hyperlink r:id="rId12" w:history="1">
        <w:r>
          <w:rPr>
            <w:rStyle w:val="ad"/>
            <w:bCs/>
            <w:i/>
            <w:iCs/>
            <w:kern w:val="2"/>
            <w:sz w:val="24"/>
            <w:szCs w:val="24"/>
            <w:lang w:eastAsia="ko-KR"/>
          </w:rPr>
          <w:t>https://onf.ru</w:t>
        </w:r>
      </w:hyperlink>
      <w:r>
        <w:rPr>
          <w:rFonts w:ascii="Times New Roman" w:hAnsi="Times New Roman"/>
          <w:bCs/>
          <w:i/>
          <w:iCs/>
          <w:kern w:val="2"/>
          <w:sz w:val="24"/>
          <w:szCs w:val="24"/>
          <w:lang w:eastAsia="ko-KR"/>
        </w:rPr>
        <w:t xml:space="preserve">; </w:t>
      </w:r>
    </w:p>
    <w:p w14:paraId="438CDEB9" w14:textId="77777777" w:rsidR="00870B77" w:rsidRDefault="00870B77" w:rsidP="00870B77">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 xml:space="preserve">отраслевые конкурсы профессионального мастерства; </w:t>
      </w:r>
    </w:p>
    <w:p w14:paraId="0E4938D3" w14:textId="77777777" w:rsidR="00870B77" w:rsidRDefault="00870B77" w:rsidP="00870B77">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движения «</w:t>
      </w:r>
      <w:proofErr w:type="spellStart"/>
      <w:r>
        <w:rPr>
          <w:rFonts w:ascii="Times New Roman" w:hAnsi="Times New Roman"/>
          <w:bCs/>
          <w:i/>
          <w:iCs/>
          <w:kern w:val="2"/>
          <w:sz w:val="24"/>
          <w:szCs w:val="24"/>
          <w:lang w:eastAsia="ko-KR"/>
        </w:rPr>
        <w:t>Ворлдскиллс</w:t>
      </w:r>
      <w:proofErr w:type="spellEnd"/>
      <w:r>
        <w:rPr>
          <w:rFonts w:ascii="Times New Roman" w:hAnsi="Times New Roman"/>
          <w:bCs/>
          <w:i/>
          <w:iCs/>
          <w:kern w:val="2"/>
          <w:sz w:val="24"/>
          <w:szCs w:val="24"/>
          <w:lang w:eastAsia="ko-KR"/>
        </w:rPr>
        <w:t xml:space="preserve"> Россия»;</w:t>
      </w:r>
    </w:p>
    <w:p w14:paraId="2A15B36C" w14:textId="77777777" w:rsidR="00870B77" w:rsidRDefault="00870B77" w:rsidP="00870B77">
      <w:pPr>
        <w:widowControl w:val="0"/>
        <w:autoSpaceDE w:val="0"/>
        <w:autoSpaceDN w:val="0"/>
        <w:adjustRightInd w:val="0"/>
        <w:spacing w:after="0" w:line="240" w:lineRule="auto"/>
        <w:ind w:left="1418" w:right="-1"/>
        <w:jc w:val="both"/>
        <w:rPr>
          <w:rFonts w:ascii="Times New Roman" w:hAnsi="Times New Roman"/>
          <w:bCs/>
          <w:i/>
          <w:iCs/>
          <w:kern w:val="2"/>
          <w:sz w:val="24"/>
          <w:szCs w:val="24"/>
          <w:lang w:eastAsia="ko-KR"/>
        </w:rPr>
      </w:pPr>
      <w:r>
        <w:rPr>
          <w:rFonts w:ascii="Times New Roman" w:hAnsi="Times New Roman"/>
          <w:bCs/>
          <w:i/>
          <w:iCs/>
          <w:kern w:val="2"/>
          <w:sz w:val="24"/>
          <w:szCs w:val="24"/>
          <w:lang w:eastAsia="ko-KR"/>
        </w:rPr>
        <w:t>движения «</w:t>
      </w:r>
      <w:proofErr w:type="spellStart"/>
      <w:r>
        <w:rPr>
          <w:rFonts w:ascii="Times New Roman" w:hAnsi="Times New Roman"/>
          <w:bCs/>
          <w:i/>
          <w:iCs/>
          <w:kern w:val="2"/>
          <w:sz w:val="24"/>
          <w:szCs w:val="24"/>
          <w:lang w:eastAsia="ko-KR"/>
        </w:rPr>
        <w:t>Абилимпикс</w:t>
      </w:r>
      <w:proofErr w:type="spellEnd"/>
      <w:r>
        <w:rPr>
          <w:rFonts w:ascii="Times New Roman" w:hAnsi="Times New Roman"/>
          <w:bCs/>
          <w:i/>
          <w:iCs/>
          <w:kern w:val="2"/>
          <w:sz w:val="24"/>
          <w:szCs w:val="24"/>
          <w:lang w:eastAsia="ko-KR"/>
        </w:rPr>
        <w:t>»;</w:t>
      </w:r>
    </w:p>
    <w:p w14:paraId="1D90F5A0" w14:textId="77777777" w:rsidR="00870B77" w:rsidRDefault="00870B77" w:rsidP="00870B77">
      <w:pPr>
        <w:widowControl w:val="0"/>
        <w:autoSpaceDE w:val="0"/>
        <w:autoSpaceDN w:val="0"/>
        <w:adjustRightInd w:val="0"/>
        <w:spacing w:after="0" w:line="240" w:lineRule="auto"/>
        <w:ind w:right="-1" w:firstLine="708"/>
        <w:contextualSpacing/>
        <w:jc w:val="both"/>
        <w:rPr>
          <w:rFonts w:ascii="Times New Roman" w:hAnsi="Times New Roman"/>
          <w:bCs/>
          <w:i/>
          <w:iCs/>
          <w:kern w:val="2"/>
          <w:sz w:val="24"/>
          <w:szCs w:val="24"/>
          <w:lang w:eastAsia="ko-KR"/>
        </w:rPr>
      </w:pPr>
      <w:r>
        <w:rPr>
          <w:rFonts w:ascii="Times New Roman" w:hAnsi="Times New Roman"/>
          <w:b/>
          <w:i/>
          <w:iCs/>
          <w:kern w:val="2"/>
          <w:sz w:val="24"/>
          <w:szCs w:val="24"/>
          <w:lang w:eastAsia="ko-KR"/>
        </w:rPr>
        <w:t>субъектов Российской Федерации</w:t>
      </w:r>
      <w:r>
        <w:rPr>
          <w:rFonts w:ascii="Times New Roman" w:hAnsi="Times New Roman"/>
          <w:bCs/>
          <w:i/>
          <w:iCs/>
          <w:kern w:val="2"/>
          <w:sz w:val="24"/>
          <w:szCs w:val="24"/>
          <w:lang w:eastAsia="ko-KR"/>
        </w:rPr>
        <w:t xml:space="preserve"> (при наличии в соответствии с утвержденным региональным планом значимых мероприятий).</w:t>
      </w:r>
    </w:p>
    <w:p w14:paraId="5D2BC83A" w14:textId="77777777" w:rsidR="00870B77" w:rsidRDefault="00870B77" w:rsidP="00870B7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239"/>
        <w:gridCol w:w="1376"/>
        <w:gridCol w:w="281"/>
        <w:gridCol w:w="1402"/>
        <w:gridCol w:w="494"/>
        <w:gridCol w:w="2058"/>
        <w:gridCol w:w="1709"/>
      </w:tblGrid>
      <w:tr w:rsidR="00870B77" w14:paraId="0FE0C50B" w14:textId="77777777" w:rsidTr="00D83A2C">
        <w:trPr>
          <w:trHeight w:val="708"/>
        </w:trPr>
        <w:tc>
          <w:tcPr>
            <w:tcW w:w="250" w:type="pct"/>
            <w:tcBorders>
              <w:top w:val="single" w:sz="4" w:space="0" w:color="auto"/>
              <w:left w:val="single" w:sz="4" w:space="0" w:color="auto"/>
              <w:bottom w:val="single" w:sz="4" w:space="0" w:color="auto"/>
              <w:right w:val="single" w:sz="4" w:space="0" w:color="auto"/>
            </w:tcBorders>
            <w:hideMark/>
          </w:tcPr>
          <w:p w14:paraId="73AD2F63" w14:textId="77777777" w:rsidR="00870B77" w:rsidRDefault="00870B77" w:rsidP="00D83A2C">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Дата</w:t>
            </w:r>
          </w:p>
        </w:tc>
        <w:tc>
          <w:tcPr>
            <w:tcW w:w="1444" w:type="pct"/>
            <w:tcBorders>
              <w:top w:val="single" w:sz="4" w:space="0" w:color="auto"/>
              <w:left w:val="single" w:sz="4" w:space="0" w:color="auto"/>
              <w:bottom w:val="single" w:sz="4" w:space="0" w:color="auto"/>
              <w:right w:val="single" w:sz="4" w:space="0" w:color="auto"/>
            </w:tcBorders>
          </w:tcPr>
          <w:p w14:paraId="55FFCC65" w14:textId="77777777" w:rsidR="00870B77" w:rsidRDefault="00870B77" w:rsidP="00D83A2C">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Содержание и формы </w:t>
            </w:r>
            <w:r>
              <w:rPr>
                <w:rFonts w:ascii="Times New Roman" w:hAnsi="Times New Roman"/>
                <w:b/>
                <w:kern w:val="2"/>
                <w:sz w:val="24"/>
                <w:szCs w:val="24"/>
                <w:lang w:eastAsia="ko-KR"/>
              </w:rPr>
              <w:br/>
              <w:t>деятельности</w:t>
            </w:r>
          </w:p>
          <w:p w14:paraId="51511A07" w14:textId="77777777" w:rsidR="00870B77" w:rsidRDefault="00870B77" w:rsidP="00D83A2C">
            <w:pPr>
              <w:widowControl w:val="0"/>
              <w:autoSpaceDE w:val="0"/>
              <w:autoSpaceDN w:val="0"/>
              <w:spacing w:after="0" w:line="240" w:lineRule="auto"/>
              <w:jc w:val="center"/>
              <w:rPr>
                <w:rFonts w:ascii="Times New Roman" w:hAnsi="Times New Roman"/>
                <w:i/>
                <w:kern w:val="2"/>
                <w:sz w:val="24"/>
                <w:szCs w:val="24"/>
                <w:lang w:eastAsia="ko-KR"/>
              </w:rPr>
            </w:pPr>
          </w:p>
        </w:tc>
        <w:tc>
          <w:tcPr>
            <w:tcW w:w="680" w:type="pct"/>
            <w:gridSpan w:val="2"/>
            <w:tcBorders>
              <w:top w:val="single" w:sz="4" w:space="0" w:color="auto"/>
              <w:left w:val="single" w:sz="4" w:space="0" w:color="auto"/>
              <w:bottom w:val="single" w:sz="4" w:space="0" w:color="auto"/>
              <w:right w:val="single" w:sz="4" w:space="0" w:color="auto"/>
            </w:tcBorders>
            <w:hideMark/>
          </w:tcPr>
          <w:p w14:paraId="2F60687E" w14:textId="77777777" w:rsidR="00870B77" w:rsidRDefault="00870B77" w:rsidP="00D83A2C">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Участники</w:t>
            </w:r>
          </w:p>
        </w:tc>
        <w:tc>
          <w:tcPr>
            <w:tcW w:w="762" w:type="pct"/>
            <w:gridSpan w:val="2"/>
            <w:tcBorders>
              <w:top w:val="single" w:sz="4" w:space="0" w:color="auto"/>
              <w:left w:val="single" w:sz="4" w:space="0" w:color="auto"/>
              <w:bottom w:val="single" w:sz="4" w:space="0" w:color="auto"/>
              <w:right w:val="single" w:sz="4" w:space="0" w:color="auto"/>
            </w:tcBorders>
            <w:hideMark/>
          </w:tcPr>
          <w:p w14:paraId="20957D78" w14:textId="77777777" w:rsidR="00870B77" w:rsidRDefault="00870B77" w:rsidP="00D83A2C">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Место </w:t>
            </w:r>
            <w:r>
              <w:rPr>
                <w:rFonts w:ascii="Times New Roman" w:hAnsi="Times New Roman"/>
                <w:b/>
                <w:kern w:val="2"/>
                <w:sz w:val="24"/>
                <w:szCs w:val="24"/>
                <w:lang w:eastAsia="ko-KR"/>
              </w:rPr>
              <w:br/>
              <w:t>проведения</w:t>
            </w:r>
          </w:p>
        </w:tc>
        <w:tc>
          <w:tcPr>
            <w:tcW w:w="1164" w:type="pct"/>
            <w:tcBorders>
              <w:top w:val="single" w:sz="4" w:space="0" w:color="auto"/>
              <w:left w:val="single" w:sz="4" w:space="0" w:color="auto"/>
              <w:bottom w:val="single" w:sz="4" w:space="0" w:color="auto"/>
              <w:right w:val="single" w:sz="4" w:space="0" w:color="auto"/>
            </w:tcBorders>
            <w:hideMark/>
          </w:tcPr>
          <w:p w14:paraId="21FB3A50" w14:textId="77777777" w:rsidR="00870B77" w:rsidRDefault="00870B77" w:rsidP="00D83A2C">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Ответственные</w:t>
            </w:r>
          </w:p>
        </w:tc>
        <w:tc>
          <w:tcPr>
            <w:tcW w:w="701" w:type="pct"/>
            <w:tcBorders>
              <w:top w:val="single" w:sz="4" w:space="0" w:color="auto"/>
              <w:left w:val="single" w:sz="4" w:space="0" w:color="auto"/>
              <w:bottom w:val="single" w:sz="4" w:space="0" w:color="auto"/>
              <w:right w:val="single" w:sz="4" w:space="0" w:color="auto"/>
            </w:tcBorders>
            <w:hideMark/>
          </w:tcPr>
          <w:p w14:paraId="3DF8E11C" w14:textId="77777777" w:rsidR="00870B77" w:rsidRDefault="00870B77" w:rsidP="00D83A2C">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Коды ЛР  </w:t>
            </w:r>
          </w:p>
        </w:tc>
      </w:tr>
      <w:tr w:rsidR="00870B77" w14:paraId="7562AB05" w14:textId="77777777" w:rsidTr="00D83A2C">
        <w:tc>
          <w:tcPr>
            <w:tcW w:w="5000" w:type="pct"/>
            <w:gridSpan w:val="8"/>
            <w:tcBorders>
              <w:top w:val="single" w:sz="4" w:space="0" w:color="auto"/>
              <w:left w:val="single" w:sz="4" w:space="0" w:color="auto"/>
              <w:bottom w:val="single" w:sz="4" w:space="0" w:color="auto"/>
              <w:right w:val="single" w:sz="4" w:space="0" w:color="auto"/>
            </w:tcBorders>
            <w:hideMark/>
          </w:tcPr>
          <w:p w14:paraId="3CF3F09E" w14:textId="77777777" w:rsidR="00870B77" w:rsidRDefault="00870B77" w:rsidP="00D83A2C">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 СЕНТЯБРЬ</w:t>
            </w:r>
          </w:p>
        </w:tc>
      </w:tr>
      <w:tr w:rsidR="00870B77" w14:paraId="592EF32C"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6547E5E9" w14:textId="77777777" w:rsidR="00870B77" w:rsidRDefault="00870B77" w:rsidP="00D83A2C">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14:paraId="124C08AB" w14:textId="77777777" w:rsidR="00870B77" w:rsidRPr="00A94F01" w:rsidRDefault="00870B77" w:rsidP="00D83A2C">
            <w:pPr>
              <w:widowControl w:val="0"/>
              <w:autoSpaceDE w:val="0"/>
              <w:autoSpaceDN w:val="0"/>
              <w:spacing w:after="0" w:line="240" w:lineRule="auto"/>
              <w:jc w:val="both"/>
              <w:rPr>
                <w:rFonts w:ascii="Times New Roman" w:hAnsi="Times New Roman"/>
                <w:bCs/>
                <w:kern w:val="2"/>
                <w:sz w:val="24"/>
                <w:szCs w:val="24"/>
                <w:lang w:eastAsia="ko-KR"/>
              </w:rPr>
            </w:pPr>
            <w:r w:rsidRPr="00A94F01">
              <w:rPr>
                <w:rFonts w:ascii="Times New Roman" w:hAnsi="Times New Roman"/>
                <w:bCs/>
                <w:kern w:val="2"/>
                <w:sz w:val="24"/>
                <w:szCs w:val="24"/>
                <w:lang w:eastAsia="ko-KR"/>
              </w:rPr>
              <w:t>День знаний, торжественная линейка</w:t>
            </w:r>
          </w:p>
        </w:tc>
        <w:tc>
          <w:tcPr>
            <w:tcW w:w="561" w:type="pct"/>
            <w:tcBorders>
              <w:top w:val="single" w:sz="4" w:space="0" w:color="auto"/>
              <w:left w:val="single" w:sz="4" w:space="0" w:color="auto"/>
              <w:bottom w:val="single" w:sz="4" w:space="0" w:color="auto"/>
              <w:right w:val="single" w:sz="4" w:space="0" w:color="auto"/>
            </w:tcBorders>
            <w:hideMark/>
          </w:tcPr>
          <w:p w14:paraId="09F5469D" w14:textId="77777777" w:rsidR="00870B77" w:rsidRPr="00A94F01" w:rsidRDefault="00870B77" w:rsidP="00D83A2C">
            <w:pPr>
              <w:widowControl w:val="0"/>
              <w:autoSpaceDE w:val="0"/>
              <w:autoSpaceDN w:val="0"/>
              <w:spacing w:after="0" w:line="240" w:lineRule="auto"/>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1 курс</w:t>
            </w:r>
          </w:p>
        </w:tc>
        <w:tc>
          <w:tcPr>
            <w:tcW w:w="691" w:type="pct"/>
            <w:gridSpan w:val="2"/>
            <w:tcBorders>
              <w:top w:val="single" w:sz="4" w:space="0" w:color="auto"/>
              <w:left w:val="single" w:sz="4" w:space="0" w:color="auto"/>
              <w:bottom w:val="single" w:sz="4" w:space="0" w:color="auto"/>
              <w:right w:val="single" w:sz="4" w:space="0" w:color="auto"/>
            </w:tcBorders>
            <w:hideMark/>
          </w:tcPr>
          <w:p w14:paraId="21A2BB3F"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ГАПОУ СО «ЕТ «Автоматика»</w:t>
            </w:r>
          </w:p>
        </w:tc>
        <w:tc>
          <w:tcPr>
            <w:tcW w:w="1353" w:type="pct"/>
            <w:gridSpan w:val="2"/>
            <w:tcBorders>
              <w:top w:val="single" w:sz="4" w:space="0" w:color="auto"/>
              <w:left w:val="single" w:sz="4" w:space="0" w:color="auto"/>
              <w:bottom w:val="single" w:sz="4" w:space="0" w:color="auto"/>
              <w:right w:val="single" w:sz="4" w:space="0" w:color="auto"/>
            </w:tcBorders>
            <w:hideMark/>
          </w:tcPr>
          <w:p w14:paraId="7AF61AED"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Заместитель директора</w:t>
            </w:r>
            <w:r>
              <w:rPr>
                <w:rFonts w:ascii="Times New Roman" w:hAnsi="Times New Roman"/>
                <w:iCs/>
                <w:kern w:val="2"/>
                <w:sz w:val="24"/>
                <w:szCs w:val="24"/>
                <w:lang w:eastAsia="ko-KR"/>
              </w:rPr>
              <w:t xml:space="preserve"> по ВР</w:t>
            </w:r>
            <w:r w:rsidRPr="00A94F01">
              <w:rPr>
                <w:rFonts w:ascii="Times New Roman" w:hAnsi="Times New Roman"/>
                <w:iCs/>
                <w:kern w:val="2"/>
                <w:sz w:val="24"/>
                <w:szCs w:val="24"/>
                <w:lang w:eastAsia="ko-KR"/>
              </w:rPr>
              <w:t>, зав. отделениями, классные руководит</w:t>
            </w:r>
            <w:r>
              <w:rPr>
                <w:rFonts w:ascii="Times New Roman" w:hAnsi="Times New Roman"/>
                <w:iCs/>
                <w:kern w:val="2"/>
                <w:sz w:val="24"/>
                <w:szCs w:val="24"/>
                <w:lang w:eastAsia="ko-KR"/>
              </w:rPr>
              <w:t>ели, педагог-организатор</w:t>
            </w:r>
          </w:p>
        </w:tc>
        <w:tc>
          <w:tcPr>
            <w:tcW w:w="701" w:type="pct"/>
            <w:tcBorders>
              <w:top w:val="single" w:sz="4" w:space="0" w:color="auto"/>
              <w:left w:val="single" w:sz="4" w:space="0" w:color="auto"/>
              <w:bottom w:val="single" w:sz="4" w:space="0" w:color="auto"/>
              <w:right w:val="single" w:sz="4" w:space="0" w:color="auto"/>
            </w:tcBorders>
            <w:hideMark/>
          </w:tcPr>
          <w:p w14:paraId="4E73FB65"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3</w:t>
            </w:r>
          </w:p>
          <w:p w14:paraId="528030ED"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7</w:t>
            </w:r>
          </w:p>
          <w:p w14:paraId="1AE1C8C5"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9</w:t>
            </w:r>
          </w:p>
          <w:p w14:paraId="62DFEAC8"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10</w:t>
            </w:r>
          </w:p>
          <w:p w14:paraId="433EE3DB"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 11</w:t>
            </w:r>
          </w:p>
          <w:p w14:paraId="5EB8234C"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A94F01">
              <w:rPr>
                <w:rFonts w:ascii="Times New Roman" w:hAnsi="Times New Roman"/>
                <w:iCs/>
                <w:kern w:val="2"/>
                <w:sz w:val="24"/>
                <w:szCs w:val="24"/>
                <w:lang w:eastAsia="ko-KR"/>
              </w:rPr>
              <w:t>ЛР</w:t>
            </w:r>
            <w:r>
              <w:rPr>
                <w:rFonts w:ascii="Times New Roman" w:hAnsi="Times New Roman"/>
                <w:iCs/>
                <w:kern w:val="2"/>
                <w:sz w:val="24"/>
                <w:szCs w:val="24"/>
                <w:lang w:eastAsia="ko-KR"/>
              </w:rPr>
              <w:t>-местный</w:t>
            </w:r>
          </w:p>
        </w:tc>
      </w:tr>
      <w:tr w:rsidR="00870B77" w14:paraId="5BCA14DB" w14:textId="77777777" w:rsidTr="00D83A2C">
        <w:tc>
          <w:tcPr>
            <w:tcW w:w="250" w:type="pct"/>
            <w:tcBorders>
              <w:top w:val="single" w:sz="4" w:space="0" w:color="auto"/>
              <w:left w:val="single" w:sz="4" w:space="0" w:color="auto"/>
              <w:bottom w:val="single" w:sz="4" w:space="0" w:color="auto"/>
              <w:right w:val="single" w:sz="4" w:space="0" w:color="auto"/>
            </w:tcBorders>
          </w:tcPr>
          <w:p w14:paraId="7933D3A5" w14:textId="77777777" w:rsidR="00870B77" w:rsidRDefault="00870B77" w:rsidP="00D83A2C">
            <w:pPr>
              <w:widowControl w:val="0"/>
              <w:autoSpaceDE w:val="0"/>
              <w:autoSpaceDN w:val="0"/>
              <w:spacing w:after="0" w:line="240" w:lineRule="auto"/>
              <w:jc w:val="both"/>
              <w:rPr>
                <w:rFonts w:ascii="Times New Roman" w:hAnsi="Times New Roman"/>
                <w:b/>
                <w:bCs/>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544B5A06" w14:textId="77777777" w:rsidR="00870B77" w:rsidRPr="00A94F01" w:rsidRDefault="00870B77" w:rsidP="00D83A2C">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Классный час «Выполнение единых требований как условие</w:t>
            </w:r>
            <w:r>
              <w:rPr>
                <w:rFonts w:ascii="Times New Roman" w:hAnsi="Times New Roman"/>
                <w:bCs/>
                <w:kern w:val="2"/>
                <w:sz w:val="24"/>
                <w:szCs w:val="24"/>
                <w:lang w:eastAsia="ko-KR"/>
              </w:rPr>
              <w:t xml:space="preserve"> </w:t>
            </w:r>
            <w:r w:rsidRPr="003D2816">
              <w:rPr>
                <w:rFonts w:ascii="Times New Roman" w:hAnsi="Times New Roman"/>
                <w:bCs/>
                <w:kern w:val="2"/>
                <w:sz w:val="24"/>
                <w:szCs w:val="24"/>
                <w:lang w:eastAsia="ko-KR"/>
              </w:rPr>
              <w:t>успешности и безопасности</w:t>
            </w:r>
            <w:r>
              <w:rPr>
                <w:rFonts w:ascii="Times New Roman" w:hAnsi="Times New Roman"/>
                <w:bCs/>
                <w:kern w:val="2"/>
                <w:sz w:val="24"/>
                <w:szCs w:val="24"/>
                <w:lang w:eastAsia="ko-KR"/>
              </w:rPr>
              <w:t>»</w:t>
            </w:r>
          </w:p>
        </w:tc>
        <w:tc>
          <w:tcPr>
            <w:tcW w:w="561" w:type="pct"/>
            <w:tcBorders>
              <w:top w:val="single" w:sz="4" w:space="0" w:color="auto"/>
              <w:left w:val="single" w:sz="4" w:space="0" w:color="auto"/>
              <w:bottom w:val="single" w:sz="4" w:space="0" w:color="auto"/>
              <w:right w:val="single" w:sz="4" w:space="0" w:color="auto"/>
            </w:tcBorders>
          </w:tcPr>
          <w:p w14:paraId="69C98666" w14:textId="77777777" w:rsidR="00870B77" w:rsidRPr="00A94F01" w:rsidRDefault="00870B77" w:rsidP="00D83A2C">
            <w:pPr>
              <w:widowControl w:val="0"/>
              <w:autoSpaceDE w:val="0"/>
              <w:autoSpaceDN w:val="0"/>
              <w:spacing w:after="0" w:line="240" w:lineRule="auto"/>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1 курс</w:t>
            </w:r>
          </w:p>
        </w:tc>
        <w:tc>
          <w:tcPr>
            <w:tcW w:w="691" w:type="pct"/>
            <w:gridSpan w:val="2"/>
            <w:tcBorders>
              <w:top w:val="single" w:sz="4" w:space="0" w:color="auto"/>
              <w:left w:val="single" w:sz="4" w:space="0" w:color="auto"/>
              <w:bottom w:val="single" w:sz="4" w:space="0" w:color="auto"/>
              <w:right w:val="single" w:sz="4" w:space="0" w:color="auto"/>
            </w:tcBorders>
          </w:tcPr>
          <w:p w14:paraId="7335D84F"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ГАПОУ СО «ЕТ «Автоматика»</w:t>
            </w:r>
          </w:p>
        </w:tc>
        <w:tc>
          <w:tcPr>
            <w:tcW w:w="1353" w:type="pct"/>
            <w:gridSpan w:val="2"/>
            <w:tcBorders>
              <w:top w:val="single" w:sz="4" w:space="0" w:color="auto"/>
              <w:left w:val="single" w:sz="4" w:space="0" w:color="auto"/>
              <w:bottom w:val="single" w:sz="4" w:space="0" w:color="auto"/>
              <w:right w:val="single" w:sz="4" w:space="0" w:color="auto"/>
            </w:tcBorders>
          </w:tcPr>
          <w:p w14:paraId="73B8460F"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зав. отделениями,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14:paraId="7F6494EC" w14:textId="77777777" w:rsidR="00870B77" w:rsidRPr="003D2816"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3</w:t>
            </w:r>
          </w:p>
          <w:p w14:paraId="50B21C17" w14:textId="77777777" w:rsidR="00870B77" w:rsidRPr="003D2816"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7</w:t>
            </w:r>
          </w:p>
          <w:p w14:paraId="5BEC9005" w14:textId="77777777" w:rsidR="00870B77" w:rsidRPr="003D2816"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9</w:t>
            </w:r>
          </w:p>
          <w:p w14:paraId="1D5DFEB6" w14:textId="77777777" w:rsidR="00870B77" w:rsidRPr="003D2816"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10</w:t>
            </w:r>
          </w:p>
          <w:p w14:paraId="3A015F5D" w14:textId="77777777" w:rsidR="00870B77" w:rsidRPr="003D2816"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11</w:t>
            </w:r>
          </w:p>
          <w:p w14:paraId="61B4450E"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ЛР-местный</w:t>
            </w:r>
          </w:p>
        </w:tc>
      </w:tr>
      <w:tr w:rsidR="00870B77" w14:paraId="656CBE74" w14:textId="77777777" w:rsidTr="00D83A2C">
        <w:tc>
          <w:tcPr>
            <w:tcW w:w="250" w:type="pct"/>
            <w:tcBorders>
              <w:top w:val="single" w:sz="4" w:space="0" w:color="auto"/>
              <w:left w:val="single" w:sz="4" w:space="0" w:color="auto"/>
              <w:bottom w:val="single" w:sz="4" w:space="0" w:color="auto"/>
              <w:right w:val="single" w:sz="4" w:space="0" w:color="auto"/>
            </w:tcBorders>
          </w:tcPr>
          <w:p w14:paraId="728F0F8A" w14:textId="77777777" w:rsidR="00870B77" w:rsidRDefault="00870B77" w:rsidP="00D83A2C">
            <w:pPr>
              <w:widowControl w:val="0"/>
              <w:autoSpaceDE w:val="0"/>
              <w:autoSpaceDN w:val="0"/>
              <w:spacing w:after="0" w:line="240" w:lineRule="auto"/>
              <w:jc w:val="both"/>
              <w:rPr>
                <w:rFonts w:ascii="Times New Roman" w:hAnsi="Times New Roman"/>
                <w:b/>
                <w:bCs/>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7554163E" w14:textId="77777777" w:rsidR="00870B77" w:rsidRPr="003D2816" w:rsidRDefault="00870B77" w:rsidP="00D83A2C">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День правой помощи: социальные</w:t>
            </w:r>
            <w:r>
              <w:t xml:space="preserve"> </w:t>
            </w:r>
            <w:r w:rsidRPr="003D2816">
              <w:rPr>
                <w:rFonts w:ascii="Times New Roman" w:hAnsi="Times New Roman"/>
                <w:bCs/>
                <w:kern w:val="2"/>
                <w:sz w:val="24"/>
                <w:szCs w:val="24"/>
                <w:lang w:eastAsia="ko-KR"/>
              </w:rPr>
              <w:t>льготы и материальная поддержка</w:t>
            </w:r>
          </w:p>
          <w:p w14:paraId="35E64521" w14:textId="77777777" w:rsidR="00870B77" w:rsidRPr="003D2816" w:rsidRDefault="00870B77" w:rsidP="00D83A2C">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для особых категорий обучаю</w:t>
            </w:r>
            <w:r>
              <w:rPr>
                <w:rFonts w:ascii="Times New Roman" w:hAnsi="Times New Roman"/>
                <w:bCs/>
                <w:kern w:val="2"/>
                <w:sz w:val="24"/>
                <w:szCs w:val="24"/>
                <w:lang w:eastAsia="ko-KR"/>
              </w:rPr>
              <w:t>щихся (консультации специалистов)</w:t>
            </w:r>
          </w:p>
        </w:tc>
        <w:tc>
          <w:tcPr>
            <w:tcW w:w="561" w:type="pct"/>
            <w:tcBorders>
              <w:top w:val="single" w:sz="4" w:space="0" w:color="auto"/>
              <w:left w:val="single" w:sz="4" w:space="0" w:color="auto"/>
              <w:bottom w:val="single" w:sz="4" w:space="0" w:color="auto"/>
              <w:right w:val="single" w:sz="4" w:space="0" w:color="auto"/>
            </w:tcBorders>
          </w:tcPr>
          <w:p w14:paraId="5DF6DF86" w14:textId="77777777" w:rsidR="00870B77" w:rsidRPr="00A94F01" w:rsidRDefault="00870B77" w:rsidP="00D83A2C">
            <w:pPr>
              <w:widowControl w:val="0"/>
              <w:autoSpaceDE w:val="0"/>
              <w:autoSpaceDN w:val="0"/>
              <w:spacing w:after="0" w:line="240" w:lineRule="auto"/>
              <w:jc w:val="center"/>
              <w:rPr>
                <w:rFonts w:ascii="Times New Roman" w:hAnsi="Times New Roman"/>
                <w:iCs/>
                <w:kern w:val="2"/>
                <w:sz w:val="24"/>
                <w:szCs w:val="24"/>
                <w:lang w:eastAsia="ko-KR"/>
              </w:rPr>
            </w:pPr>
            <w:r w:rsidRPr="00A94F01">
              <w:rPr>
                <w:rFonts w:ascii="Times New Roman" w:hAnsi="Times New Roman"/>
                <w:iCs/>
                <w:kern w:val="2"/>
                <w:sz w:val="24"/>
                <w:szCs w:val="24"/>
                <w:lang w:eastAsia="ko-KR"/>
              </w:rPr>
              <w:t>1 курс</w:t>
            </w:r>
          </w:p>
        </w:tc>
        <w:tc>
          <w:tcPr>
            <w:tcW w:w="691" w:type="pct"/>
            <w:gridSpan w:val="2"/>
            <w:tcBorders>
              <w:top w:val="single" w:sz="4" w:space="0" w:color="auto"/>
              <w:left w:val="single" w:sz="4" w:space="0" w:color="auto"/>
              <w:bottom w:val="single" w:sz="4" w:space="0" w:color="auto"/>
              <w:right w:val="single" w:sz="4" w:space="0" w:color="auto"/>
            </w:tcBorders>
          </w:tcPr>
          <w:p w14:paraId="62E9FE08"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ГАПОУ СО «ЕТ «Автоматика»</w:t>
            </w:r>
          </w:p>
        </w:tc>
        <w:tc>
          <w:tcPr>
            <w:tcW w:w="1353" w:type="pct"/>
            <w:gridSpan w:val="2"/>
            <w:tcBorders>
              <w:top w:val="single" w:sz="4" w:space="0" w:color="auto"/>
              <w:left w:val="single" w:sz="4" w:space="0" w:color="auto"/>
              <w:bottom w:val="single" w:sz="4" w:space="0" w:color="auto"/>
              <w:right w:val="single" w:sz="4" w:space="0" w:color="auto"/>
            </w:tcBorders>
          </w:tcPr>
          <w:p w14:paraId="45C35764" w14:textId="77777777" w:rsidR="00870B77" w:rsidRPr="00A94F01"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зав. отделениями,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14:paraId="71FC730A" w14:textId="77777777" w:rsidR="00870B77"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ЛР 2</w:t>
            </w:r>
          </w:p>
          <w:p w14:paraId="7CD62D0E" w14:textId="77777777" w:rsidR="00870B77" w:rsidRPr="003D2816"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3</w:t>
            </w:r>
          </w:p>
          <w:p w14:paraId="3F8B7DFA" w14:textId="77777777" w:rsidR="00870B77" w:rsidRPr="003D2816"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ЛР 7</w:t>
            </w:r>
          </w:p>
        </w:tc>
      </w:tr>
      <w:tr w:rsidR="00870B77" w14:paraId="02A51C8D" w14:textId="77777777" w:rsidTr="00D83A2C">
        <w:tc>
          <w:tcPr>
            <w:tcW w:w="250" w:type="pct"/>
            <w:tcBorders>
              <w:top w:val="single" w:sz="4" w:space="0" w:color="auto"/>
              <w:left w:val="single" w:sz="4" w:space="0" w:color="auto"/>
              <w:bottom w:val="single" w:sz="4" w:space="0" w:color="auto"/>
              <w:right w:val="single" w:sz="4" w:space="0" w:color="auto"/>
            </w:tcBorders>
          </w:tcPr>
          <w:p w14:paraId="17D351CB" w14:textId="77777777" w:rsidR="00870B77" w:rsidRPr="003D2816" w:rsidRDefault="00870B77" w:rsidP="00D83A2C">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 xml:space="preserve">3 </w:t>
            </w:r>
          </w:p>
          <w:p w14:paraId="20F59092" w14:textId="77777777" w:rsidR="00870B77" w:rsidRPr="003D2816" w:rsidRDefault="00870B77" w:rsidP="00D83A2C">
            <w:pPr>
              <w:widowControl w:val="0"/>
              <w:autoSpaceDE w:val="0"/>
              <w:autoSpaceDN w:val="0"/>
              <w:spacing w:after="0" w:line="240" w:lineRule="auto"/>
              <w:jc w:val="both"/>
              <w:rPr>
                <w:rFonts w:ascii="Times New Roman" w:hAnsi="Times New Roman"/>
                <w:bCs/>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07B7F0E2" w14:textId="77777777" w:rsidR="00870B77" w:rsidRPr="003D2816" w:rsidRDefault="00870B77" w:rsidP="00D83A2C">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Классный час приуроченный ко</w:t>
            </w:r>
          </w:p>
          <w:p w14:paraId="36A0B849" w14:textId="77777777" w:rsidR="00870B77" w:rsidRPr="003D2816" w:rsidRDefault="00870B77" w:rsidP="00D83A2C">
            <w:pPr>
              <w:widowControl w:val="0"/>
              <w:autoSpaceDE w:val="0"/>
              <w:autoSpaceDN w:val="0"/>
              <w:spacing w:after="0" w:line="240" w:lineRule="auto"/>
              <w:jc w:val="both"/>
              <w:rPr>
                <w:rFonts w:ascii="Times New Roman" w:hAnsi="Times New Roman"/>
                <w:bCs/>
                <w:kern w:val="2"/>
                <w:sz w:val="24"/>
                <w:szCs w:val="24"/>
                <w:lang w:eastAsia="ko-KR"/>
              </w:rPr>
            </w:pPr>
            <w:r w:rsidRPr="003D2816">
              <w:rPr>
                <w:rFonts w:ascii="Times New Roman" w:hAnsi="Times New Roman"/>
                <w:bCs/>
                <w:kern w:val="2"/>
                <w:sz w:val="24"/>
                <w:szCs w:val="24"/>
                <w:lang w:eastAsia="ko-KR"/>
              </w:rPr>
              <w:t>Дню солидарности в борьбе с тер</w:t>
            </w:r>
            <w:r>
              <w:rPr>
                <w:rFonts w:ascii="Times New Roman" w:hAnsi="Times New Roman"/>
                <w:bCs/>
                <w:kern w:val="2"/>
                <w:sz w:val="24"/>
                <w:szCs w:val="24"/>
                <w:lang w:eastAsia="ko-KR"/>
              </w:rPr>
              <w:t>роризмом</w:t>
            </w:r>
          </w:p>
        </w:tc>
        <w:tc>
          <w:tcPr>
            <w:tcW w:w="561" w:type="pct"/>
            <w:tcBorders>
              <w:top w:val="single" w:sz="4" w:space="0" w:color="auto"/>
              <w:left w:val="single" w:sz="4" w:space="0" w:color="auto"/>
              <w:bottom w:val="single" w:sz="4" w:space="0" w:color="auto"/>
              <w:right w:val="single" w:sz="4" w:space="0" w:color="auto"/>
            </w:tcBorders>
          </w:tcPr>
          <w:p w14:paraId="4ECAAC79" w14:textId="77777777" w:rsidR="00870B77" w:rsidRPr="00A94F01" w:rsidRDefault="00870B77" w:rsidP="00D83A2C">
            <w:pPr>
              <w:widowControl w:val="0"/>
              <w:autoSpaceDE w:val="0"/>
              <w:autoSpaceDN w:val="0"/>
              <w:spacing w:after="0" w:line="240" w:lineRule="auto"/>
              <w:jc w:val="center"/>
              <w:rPr>
                <w:rFonts w:ascii="Times New Roman" w:hAnsi="Times New Roman"/>
                <w:iCs/>
                <w:kern w:val="2"/>
                <w:sz w:val="24"/>
                <w:szCs w:val="24"/>
                <w:lang w:eastAsia="ko-KR"/>
              </w:rPr>
            </w:pPr>
            <w:r>
              <w:rPr>
                <w:rFonts w:ascii="Times New Roman" w:hAnsi="Times New Roman"/>
                <w:iCs/>
                <w:kern w:val="2"/>
                <w:sz w:val="24"/>
                <w:szCs w:val="24"/>
                <w:lang w:eastAsia="ko-KR"/>
              </w:rPr>
              <w:t>1,2,3 курс</w:t>
            </w:r>
          </w:p>
        </w:tc>
        <w:tc>
          <w:tcPr>
            <w:tcW w:w="691" w:type="pct"/>
            <w:gridSpan w:val="2"/>
            <w:tcBorders>
              <w:top w:val="single" w:sz="4" w:space="0" w:color="auto"/>
              <w:left w:val="single" w:sz="4" w:space="0" w:color="auto"/>
              <w:bottom w:val="single" w:sz="4" w:space="0" w:color="auto"/>
              <w:right w:val="single" w:sz="4" w:space="0" w:color="auto"/>
            </w:tcBorders>
          </w:tcPr>
          <w:p w14:paraId="504783A2" w14:textId="77777777" w:rsidR="00870B77"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ГАПОУ СО «ЕТ «Автоматика»</w:t>
            </w:r>
          </w:p>
        </w:tc>
        <w:tc>
          <w:tcPr>
            <w:tcW w:w="1353" w:type="pct"/>
            <w:gridSpan w:val="2"/>
            <w:tcBorders>
              <w:top w:val="single" w:sz="4" w:space="0" w:color="auto"/>
              <w:left w:val="single" w:sz="4" w:space="0" w:color="auto"/>
              <w:bottom w:val="single" w:sz="4" w:space="0" w:color="auto"/>
              <w:right w:val="single" w:sz="4" w:space="0" w:color="auto"/>
            </w:tcBorders>
          </w:tcPr>
          <w:p w14:paraId="6291CA59" w14:textId="77777777" w:rsidR="00870B77" w:rsidRPr="003D2816"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3D2816">
              <w:rPr>
                <w:rFonts w:ascii="Times New Roman" w:hAnsi="Times New Roman"/>
                <w:iCs/>
                <w:kern w:val="2"/>
                <w:sz w:val="24"/>
                <w:szCs w:val="24"/>
                <w:lang w:eastAsia="ko-KR"/>
              </w:rPr>
              <w:t>Педагог</w:t>
            </w:r>
            <w:r>
              <w:rPr>
                <w:rFonts w:ascii="Times New Roman" w:hAnsi="Times New Roman"/>
                <w:iCs/>
                <w:kern w:val="2"/>
                <w:sz w:val="24"/>
                <w:szCs w:val="24"/>
                <w:lang w:eastAsia="ko-KR"/>
              </w:rPr>
              <w:t xml:space="preserve"> </w:t>
            </w:r>
            <w:r w:rsidRPr="003D2816">
              <w:rPr>
                <w:rFonts w:ascii="Times New Roman" w:hAnsi="Times New Roman"/>
                <w:iCs/>
                <w:kern w:val="2"/>
                <w:sz w:val="24"/>
                <w:szCs w:val="24"/>
                <w:lang w:eastAsia="ko-KR"/>
              </w:rPr>
              <w:t>дополнительного</w:t>
            </w:r>
            <w:r>
              <w:rPr>
                <w:rFonts w:ascii="Times New Roman" w:hAnsi="Times New Roman"/>
                <w:iCs/>
                <w:kern w:val="2"/>
                <w:sz w:val="24"/>
                <w:szCs w:val="24"/>
                <w:lang w:eastAsia="ko-KR"/>
              </w:rPr>
              <w:t xml:space="preserve"> </w:t>
            </w:r>
            <w:r w:rsidRPr="003D2816">
              <w:rPr>
                <w:rFonts w:ascii="Times New Roman" w:hAnsi="Times New Roman"/>
                <w:iCs/>
                <w:kern w:val="2"/>
                <w:sz w:val="24"/>
                <w:szCs w:val="24"/>
                <w:lang w:eastAsia="ko-KR"/>
              </w:rPr>
              <w:t>образования, классные</w:t>
            </w:r>
            <w:r>
              <w:rPr>
                <w:rFonts w:ascii="Times New Roman" w:hAnsi="Times New Roman"/>
                <w:iCs/>
                <w:kern w:val="2"/>
                <w:sz w:val="24"/>
                <w:szCs w:val="24"/>
                <w:lang w:eastAsia="ko-KR"/>
              </w:rPr>
              <w:t xml:space="preserve"> </w:t>
            </w:r>
            <w:r w:rsidRPr="003D2816">
              <w:rPr>
                <w:rFonts w:ascii="Times New Roman" w:hAnsi="Times New Roman"/>
                <w:iCs/>
                <w:kern w:val="2"/>
                <w:sz w:val="24"/>
                <w:szCs w:val="24"/>
                <w:lang w:eastAsia="ko-KR"/>
              </w:rPr>
              <w:t>руководители</w:t>
            </w:r>
          </w:p>
        </w:tc>
        <w:tc>
          <w:tcPr>
            <w:tcW w:w="701" w:type="pct"/>
            <w:tcBorders>
              <w:top w:val="single" w:sz="4" w:space="0" w:color="auto"/>
              <w:left w:val="single" w:sz="4" w:space="0" w:color="auto"/>
              <w:bottom w:val="single" w:sz="4" w:space="0" w:color="auto"/>
              <w:right w:val="single" w:sz="4" w:space="0" w:color="auto"/>
            </w:tcBorders>
          </w:tcPr>
          <w:p w14:paraId="0E0C92C6" w14:textId="77777777" w:rsidR="00870B77" w:rsidRPr="00A5535C"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A5535C">
              <w:rPr>
                <w:rFonts w:ascii="Times New Roman" w:hAnsi="Times New Roman"/>
                <w:iCs/>
                <w:kern w:val="2"/>
                <w:sz w:val="24"/>
                <w:szCs w:val="24"/>
                <w:lang w:eastAsia="ko-KR"/>
              </w:rPr>
              <w:t>ЛР 2</w:t>
            </w:r>
          </w:p>
          <w:p w14:paraId="136772A0" w14:textId="77777777" w:rsidR="00870B77" w:rsidRDefault="00870B77" w:rsidP="00D83A2C">
            <w:pPr>
              <w:widowControl w:val="0"/>
              <w:autoSpaceDE w:val="0"/>
              <w:autoSpaceDN w:val="0"/>
              <w:spacing w:after="0" w:line="240" w:lineRule="auto"/>
              <w:jc w:val="both"/>
              <w:rPr>
                <w:rFonts w:ascii="Times New Roman" w:hAnsi="Times New Roman"/>
                <w:iCs/>
                <w:kern w:val="2"/>
                <w:sz w:val="24"/>
                <w:szCs w:val="24"/>
                <w:lang w:eastAsia="ko-KR"/>
              </w:rPr>
            </w:pPr>
            <w:r w:rsidRPr="00A5535C">
              <w:rPr>
                <w:rFonts w:ascii="Times New Roman" w:hAnsi="Times New Roman"/>
                <w:iCs/>
                <w:kern w:val="2"/>
                <w:sz w:val="24"/>
                <w:szCs w:val="24"/>
                <w:lang w:eastAsia="ko-KR"/>
              </w:rPr>
              <w:t xml:space="preserve">ЛР </w:t>
            </w:r>
            <w:r>
              <w:rPr>
                <w:rFonts w:ascii="Times New Roman" w:hAnsi="Times New Roman"/>
                <w:iCs/>
                <w:kern w:val="2"/>
                <w:sz w:val="24"/>
                <w:szCs w:val="24"/>
                <w:lang w:eastAsia="ko-KR"/>
              </w:rPr>
              <w:t>8</w:t>
            </w:r>
          </w:p>
        </w:tc>
      </w:tr>
      <w:tr w:rsidR="00870B77" w:rsidRPr="009D229A" w14:paraId="47B07E3F"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1344F816"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w:t>
            </w:r>
          </w:p>
        </w:tc>
        <w:tc>
          <w:tcPr>
            <w:tcW w:w="1444" w:type="pct"/>
            <w:tcBorders>
              <w:top w:val="single" w:sz="4" w:space="0" w:color="auto"/>
              <w:left w:val="single" w:sz="4" w:space="0" w:color="auto"/>
              <w:bottom w:val="single" w:sz="4" w:space="0" w:color="auto"/>
              <w:right w:val="single" w:sz="4" w:space="0" w:color="auto"/>
            </w:tcBorders>
            <w:hideMark/>
          </w:tcPr>
          <w:p w14:paraId="57EE1393" w14:textId="77777777" w:rsidR="00870B77" w:rsidRPr="009D229A" w:rsidRDefault="00870B77" w:rsidP="00D83A2C">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День окончания Второй мировой войны</w:t>
            </w:r>
          </w:p>
        </w:tc>
        <w:tc>
          <w:tcPr>
            <w:tcW w:w="561" w:type="pct"/>
            <w:tcBorders>
              <w:top w:val="single" w:sz="4" w:space="0" w:color="auto"/>
              <w:left w:val="single" w:sz="4" w:space="0" w:color="auto"/>
              <w:bottom w:val="single" w:sz="4" w:space="0" w:color="auto"/>
              <w:right w:val="single" w:sz="4" w:space="0" w:color="auto"/>
            </w:tcBorders>
            <w:hideMark/>
          </w:tcPr>
          <w:p w14:paraId="6371C5FE" w14:textId="77777777" w:rsidR="00870B77" w:rsidRPr="009D229A" w:rsidRDefault="00870B77" w:rsidP="00D83A2C">
            <w:pPr>
              <w:widowControl w:val="0"/>
              <w:autoSpaceDE w:val="0"/>
              <w:autoSpaceDN w:val="0"/>
              <w:spacing w:after="0" w:line="240" w:lineRule="auto"/>
              <w:jc w:val="center"/>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2 курс</w:t>
            </w:r>
          </w:p>
        </w:tc>
        <w:tc>
          <w:tcPr>
            <w:tcW w:w="691" w:type="pct"/>
            <w:gridSpan w:val="2"/>
            <w:tcBorders>
              <w:top w:val="single" w:sz="4" w:space="0" w:color="auto"/>
              <w:left w:val="single" w:sz="4" w:space="0" w:color="auto"/>
              <w:bottom w:val="single" w:sz="4" w:space="0" w:color="auto"/>
              <w:right w:val="single" w:sz="4" w:space="0" w:color="auto"/>
            </w:tcBorders>
            <w:hideMark/>
          </w:tcPr>
          <w:p w14:paraId="1EC58814" w14:textId="77777777" w:rsidR="00870B77" w:rsidRPr="009D229A" w:rsidRDefault="00870B77" w:rsidP="00D83A2C">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405</w:t>
            </w:r>
          </w:p>
        </w:tc>
        <w:tc>
          <w:tcPr>
            <w:tcW w:w="1353" w:type="pct"/>
            <w:gridSpan w:val="2"/>
            <w:tcBorders>
              <w:top w:val="single" w:sz="4" w:space="0" w:color="auto"/>
              <w:left w:val="single" w:sz="4" w:space="0" w:color="auto"/>
              <w:bottom w:val="single" w:sz="4" w:space="0" w:color="auto"/>
              <w:right w:val="single" w:sz="4" w:space="0" w:color="auto"/>
            </w:tcBorders>
            <w:hideMark/>
          </w:tcPr>
          <w:p w14:paraId="1B0222D6" w14:textId="77777777" w:rsidR="00870B77" w:rsidRPr="009D229A" w:rsidRDefault="00870B77" w:rsidP="00D83A2C">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Преподаватель истории</w:t>
            </w:r>
          </w:p>
        </w:tc>
        <w:tc>
          <w:tcPr>
            <w:tcW w:w="701" w:type="pct"/>
            <w:tcBorders>
              <w:top w:val="single" w:sz="4" w:space="0" w:color="auto"/>
              <w:left w:val="single" w:sz="4" w:space="0" w:color="auto"/>
              <w:bottom w:val="single" w:sz="4" w:space="0" w:color="auto"/>
              <w:right w:val="single" w:sz="4" w:space="0" w:color="auto"/>
            </w:tcBorders>
            <w:hideMark/>
          </w:tcPr>
          <w:p w14:paraId="3BFF2EBB" w14:textId="77777777" w:rsidR="00870B77" w:rsidRPr="009D229A" w:rsidRDefault="00870B77" w:rsidP="00D83A2C">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ЛР 1; ЛР 5</w:t>
            </w:r>
          </w:p>
        </w:tc>
      </w:tr>
      <w:tr w:rsidR="00870B77" w:rsidRPr="009D229A" w14:paraId="416A76CB" w14:textId="77777777" w:rsidTr="00D83A2C">
        <w:tc>
          <w:tcPr>
            <w:tcW w:w="250" w:type="pct"/>
            <w:tcBorders>
              <w:top w:val="single" w:sz="4" w:space="0" w:color="auto"/>
              <w:left w:val="single" w:sz="4" w:space="0" w:color="auto"/>
              <w:bottom w:val="single" w:sz="4" w:space="0" w:color="auto"/>
              <w:right w:val="single" w:sz="4" w:space="0" w:color="auto"/>
            </w:tcBorders>
          </w:tcPr>
          <w:p w14:paraId="58E8073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hideMark/>
          </w:tcPr>
          <w:p w14:paraId="586971AA" w14:textId="77777777" w:rsidR="00870B77" w:rsidRPr="009D229A" w:rsidRDefault="00870B77" w:rsidP="00D83A2C">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 xml:space="preserve">Правила здорового питания: </w:t>
            </w:r>
            <w:r w:rsidRPr="009D229A">
              <w:rPr>
                <w:rFonts w:ascii="Times New Roman" w:hAnsi="Times New Roman"/>
                <w:iCs/>
                <w:color w:val="000000" w:themeColor="text1"/>
                <w:kern w:val="2"/>
                <w:sz w:val="24"/>
                <w:szCs w:val="24"/>
                <w:lang w:eastAsia="ko-KR"/>
              </w:rPr>
              <w:lastRenderedPageBreak/>
              <w:t>энергетический баланс. Урок-практикум</w:t>
            </w:r>
          </w:p>
        </w:tc>
        <w:tc>
          <w:tcPr>
            <w:tcW w:w="561" w:type="pct"/>
            <w:tcBorders>
              <w:top w:val="single" w:sz="4" w:space="0" w:color="auto"/>
              <w:left w:val="single" w:sz="4" w:space="0" w:color="auto"/>
              <w:bottom w:val="single" w:sz="4" w:space="0" w:color="auto"/>
              <w:right w:val="single" w:sz="4" w:space="0" w:color="auto"/>
            </w:tcBorders>
            <w:hideMark/>
          </w:tcPr>
          <w:p w14:paraId="603A78CC" w14:textId="77777777" w:rsidR="00870B77" w:rsidRPr="009D229A" w:rsidRDefault="00870B77" w:rsidP="00D83A2C">
            <w:pPr>
              <w:widowControl w:val="0"/>
              <w:autoSpaceDE w:val="0"/>
              <w:autoSpaceDN w:val="0"/>
              <w:spacing w:after="0" w:line="240" w:lineRule="auto"/>
              <w:jc w:val="center"/>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lastRenderedPageBreak/>
              <w:t>1 курс</w:t>
            </w:r>
          </w:p>
        </w:tc>
        <w:tc>
          <w:tcPr>
            <w:tcW w:w="691" w:type="pct"/>
            <w:gridSpan w:val="2"/>
            <w:tcBorders>
              <w:top w:val="single" w:sz="4" w:space="0" w:color="auto"/>
              <w:left w:val="single" w:sz="4" w:space="0" w:color="auto"/>
              <w:bottom w:val="single" w:sz="4" w:space="0" w:color="auto"/>
              <w:right w:val="single" w:sz="4" w:space="0" w:color="auto"/>
            </w:tcBorders>
            <w:hideMark/>
          </w:tcPr>
          <w:p w14:paraId="3E39157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Аудитория</w:t>
            </w:r>
          </w:p>
        </w:tc>
        <w:tc>
          <w:tcPr>
            <w:tcW w:w="1353" w:type="pct"/>
            <w:gridSpan w:val="2"/>
            <w:tcBorders>
              <w:top w:val="single" w:sz="4" w:space="0" w:color="auto"/>
              <w:left w:val="single" w:sz="4" w:space="0" w:color="auto"/>
              <w:bottom w:val="single" w:sz="4" w:space="0" w:color="auto"/>
              <w:right w:val="single" w:sz="4" w:space="0" w:color="auto"/>
            </w:tcBorders>
            <w:hideMark/>
          </w:tcPr>
          <w:p w14:paraId="2EF9F4B0" w14:textId="77777777" w:rsidR="00870B77" w:rsidRPr="009D229A" w:rsidRDefault="00870B77" w:rsidP="00D83A2C">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Преподаватель химии</w:t>
            </w:r>
          </w:p>
        </w:tc>
        <w:tc>
          <w:tcPr>
            <w:tcW w:w="701" w:type="pct"/>
            <w:tcBorders>
              <w:top w:val="single" w:sz="4" w:space="0" w:color="auto"/>
              <w:left w:val="single" w:sz="4" w:space="0" w:color="auto"/>
              <w:bottom w:val="single" w:sz="4" w:space="0" w:color="auto"/>
              <w:right w:val="single" w:sz="4" w:space="0" w:color="auto"/>
            </w:tcBorders>
            <w:hideMark/>
          </w:tcPr>
          <w:p w14:paraId="462CD815" w14:textId="77777777" w:rsidR="00870B77" w:rsidRPr="009D229A" w:rsidRDefault="00870B77" w:rsidP="00D83A2C">
            <w:pPr>
              <w:widowControl w:val="0"/>
              <w:autoSpaceDE w:val="0"/>
              <w:autoSpaceDN w:val="0"/>
              <w:spacing w:after="0" w:line="240" w:lineRule="auto"/>
              <w:jc w:val="both"/>
              <w:rPr>
                <w:rFonts w:ascii="Times New Roman" w:hAnsi="Times New Roman"/>
                <w:iCs/>
                <w:color w:val="000000" w:themeColor="text1"/>
                <w:kern w:val="2"/>
                <w:sz w:val="24"/>
                <w:szCs w:val="24"/>
                <w:lang w:eastAsia="ko-KR"/>
              </w:rPr>
            </w:pPr>
            <w:r w:rsidRPr="009D229A">
              <w:rPr>
                <w:rFonts w:ascii="Times New Roman" w:hAnsi="Times New Roman"/>
                <w:iCs/>
                <w:color w:val="000000" w:themeColor="text1"/>
                <w:kern w:val="2"/>
                <w:sz w:val="24"/>
                <w:szCs w:val="24"/>
                <w:lang w:eastAsia="ko-KR"/>
              </w:rPr>
              <w:t>ЛР 9</w:t>
            </w:r>
          </w:p>
        </w:tc>
      </w:tr>
      <w:tr w:rsidR="00870B77" w:rsidRPr="009D229A" w14:paraId="077A99DE" w14:textId="77777777" w:rsidTr="00D83A2C">
        <w:tc>
          <w:tcPr>
            <w:tcW w:w="250" w:type="pct"/>
            <w:tcBorders>
              <w:top w:val="single" w:sz="4" w:space="0" w:color="auto"/>
              <w:left w:val="single" w:sz="4" w:space="0" w:color="auto"/>
              <w:bottom w:val="single" w:sz="4" w:space="0" w:color="auto"/>
              <w:right w:val="single" w:sz="4" w:space="0" w:color="auto"/>
            </w:tcBorders>
          </w:tcPr>
          <w:p w14:paraId="2C5C296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66AE391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roofErr w:type="spellStart"/>
            <w:r w:rsidRPr="009D229A">
              <w:rPr>
                <w:rFonts w:ascii="Times New Roman" w:hAnsi="Times New Roman"/>
                <w:color w:val="000000" w:themeColor="text1"/>
                <w:kern w:val="2"/>
                <w:sz w:val="24"/>
                <w:szCs w:val="24"/>
                <w:lang w:eastAsia="ko-KR"/>
              </w:rPr>
              <w:t>Командообразующий</w:t>
            </w:r>
            <w:proofErr w:type="spellEnd"/>
            <w:r w:rsidRPr="009D229A">
              <w:rPr>
                <w:rFonts w:ascii="Times New Roman" w:hAnsi="Times New Roman"/>
                <w:color w:val="000000" w:themeColor="text1"/>
                <w:kern w:val="2"/>
                <w:sz w:val="24"/>
                <w:szCs w:val="24"/>
                <w:lang w:eastAsia="ko-KR"/>
              </w:rPr>
              <w:t xml:space="preserve"> курс на сплочение коллектива</w:t>
            </w:r>
          </w:p>
        </w:tc>
        <w:tc>
          <w:tcPr>
            <w:tcW w:w="561" w:type="pct"/>
            <w:tcBorders>
              <w:top w:val="single" w:sz="4" w:space="0" w:color="auto"/>
              <w:left w:val="single" w:sz="4" w:space="0" w:color="auto"/>
              <w:bottom w:val="single" w:sz="4" w:space="0" w:color="auto"/>
              <w:right w:val="single" w:sz="4" w:space="0" w:color="auto"/>
            </w:tcBorders>
          </w:tcPr>
          <w:p w14:paraId="44D07F1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1" w:type="pct"/>
            <w:gridSpan w:val="2"/>
            <w:tcBorders>
              <w:top w:val="single" w:sz="4" w:space="0" w:color="auto"/>
              <w:left w:val="single" w:sz="4" w:space="0" w:color="auto"/>
              <w:bottom w:val="single" w:sz="4" w:space="0" w:color="auto"/>
              <w:right w:val="single" w:sz="4" w:space="0" w:color="auto"/>
            </w:tcBorders>
          </w:tcPr>
          <w:p w14:paraId="0DA98D5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Спорт зал</w:t>
            </w:r>
          </w:p>
        </w:tc>
        <w:tc>
          <w:tcPr>
            <w:tcW w:w="1353" w:type="pct"/>
            <w:gridSpan w:val="2"/>
            <w:tcBorders>
              <w:top w:val="single" w:sz="4" w:space="0" w:color="auto"/>
              <w:left w:val="single" w:sz="4" w:space="0" w:color="auto"/>
              <w:bottom w:val="single" w:sz="4" w:space="0" w:color="auto"/>
              <w:right w:val="single" w:sz="4" w:space="0" w:color="auto"/>
            </w:tcBorders>
          </w:tcPr>
          <w:p w14:paraId="3CA054F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физического воспитания, педагог дополнительного образования</w:t>
            </w:r>
          </w:p>
        </w:tc>
        <w:tc>
          <w:tcPr>
            <w:tcW w:w="701" w:type="pct"/>
            <w:tcBorders>
              <w:top w:val="single" w:sz="4" w:space="0" w:color="auto"/>
              <w:left w:val="single" w:sz="4" w:space="0" w:color="auto"/>
              <w:bottom w:val="single" w:sz="4" w:space="0" w:color="auto"/>
              <w:right w:val="single" w:sz="4" w:space="0" w:color="auto"/>
            </w:tcBorders>
          </w:tcPr>
          <w:p w14:paraId="6DE7719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14:paraId="62FCEDF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14:paraId="1C4112C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25</w:t>
            </w:r>
          </w:p>
        </w:tc>
      </w:tr>
      <w:tr w:rsidR="00870B77" w:rsidRPr="009D229A" w14:paraId="53AD1033" w14:textId="77777777" w:rsidTr="00D83A2C">
        <w:tc>
          <w:tcPr>
            <w:tcW w:w="250" w:type="pct"/>
            <w:tcBorders>
              <w:top w:val="single" w:sz="4" w:space="0" w:color="auto"/>
              <w:left w:val="single" w:sz="4" w:space="0" w:color="auto"/>
              <w:bottom w:val="single" w:sz="4" w:space="0" w:color="auto"/>
              <w:right w:val="single" w:sz="4" w:space="0" w:color="auto"/>
            </w:tcBorders>
          </w:tcPr>
          <w:p w14:paraId="056D7BE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13</w:t>
            </w:r>
          </w:p>
        </w:tc>
        <w:tc>
          <w:tcPr>
            <w:tcW w:w="1444" w:type="pct"/>
            <w:tcBorders>
              <w:top w:val="single" w:sz="4" w:space="0" w:color="auto"/>
              <w:left w:val="single" w:sz="4" w:space="0" w:color="auto"/>
              <w:bottom w:val="single" w:sz="4" w:space="0" w:color="auto"/>
              <w:right w:val="single" w:sz="4" w:space="0" w:color="auto"/>
            </w:tcBorders>
          </w:tcPr>
          <w:p w14:paraId="5436B40A" w14:textId="77777777" w:rsidR="00870B77"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программиста   урок-практикум</w:t>
            </w:r>
          </w:p>
          <w:p w14:paraId="51A5D82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«Информационные технологии как средства связи»</w:t>
            </w:r>
          </w:p>
        </w:tc>
        <w:tc>
          <w:tcPr>
            <w:tcW w:w="561" w:type="pct"/>
            <w:tcBorders>
              <w:top w:val="single" w:sz="4" w:space="0" w:color="auto"/>
              <w:left w:val="single" w:sz="4" w:space="0" w:color="auto"/>
              <w:bottom w:val="single" w:sz="4" w:space="0" w:color="auto"/>
              <w:right w:val="single" w:sz="4" w:space="0" w:color="auto"/>
            </w:tcBorders>
          </w:tcPr>
          <w:p w14:paraId="6261EE9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2-3 курс</w:t>
            </w:r>
          </w:p>
        </w:tc>
        <w:tc>
          <w:tcPr>
            <w:tcW w:w="691" w:type="pct"/>
            <w:gridSpan w:val="2"/>
            <w:tcBorders>
              <w:top w:val="single" w:sz="4" w:space="0" w:color="auto"/>
              <w:left w:val="single" w:sz="4" w:space="0" w:color="auto"/>
              <w:bottom w:val="single" w:sz="4" w:space="0" w:color="auto"/>
              <w:right w:val="single" w:sz="4" w:space="0" w:color="auto"/>
            </w:tcBorders>
          </w:tcPr>
          <w:p w14:paraId="620AE6F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1</w:t>
            </w:r>
            <w:r>
              <w:rPr>
                <w:rFonts w:ascii="Times New Roman" w:hAnsi="Times New Roman"/>
                <w:color w:val="000000" w:themeColor="text1"/>
                <w:kern w:val="2"/>
                <w:sz w:val="24"/>
                <w:szCs w:val="24"/>
                <w:lang w:eastAsia="ko-KR"/>
              </w:rPr>
              <w:t>1</w:t>
            </w:r>
            <w:r w:rsidRPr="009D229A">
              <w:rPr>
                <w:rFonts w:ascii="Times New Roman" w:hAnsi="Times New Roman"/>
                <w:color w:val="000000" w:themeColor="text1"/>
                <w:kern w:val="2"/>
                <w:sz w:val="24"/>
                <w:szCs w:val="24"/>
                <w:lang w:eastAsia="ko-KR"/>
              </w:rPr>
              <w:t>5</w:t>
            </w:r>
          </w:p>
        </w:tc>
        <w:tc>
          <w:tcPr>
            <w:tcW w:w="1353" w:type="pct"/>
            <w:gridSpan w:val="2"/>
            <w:tcBorders>
              <w:top w:val="single" w:sz="4" w:space="0" w:color="auto"/>
              <w:left w:val="single" w:sz="4" w:space="0" w:color="auto"/>
              <w:bottom w:val="single" w:sz="4" w:space="0" w:color="auto"/>
              <w:right w:val="single" w:sz="4" w:space="0" w:color="auto"/>
            </w:tcBorders>
          </w:tcPr>
          <w:p w14:paraId="574AFF2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w:t>
            </w:r>
            <w:r>
              <w:rPr>
                <w:rFonts w:ascii="Times New Roman" w:hAnsi="Times New Roman"/>
                <w:color w:val="000000" w:themeColor="text1"/>
                <w:kern w:val="2"/>
                <w:sz w:val="24"/>
                <w:szCs w:val="24"/>
                <w:lang w:eastAsia="ko-KR"/>
              </w:rPr>
              <w:t xml:space="preserve">информатики </w:t>
            </w:r>
            <w:proofErr w:type="spellStart"/>
            <w:r>
              <w:rPr>
                <w:rFonts w:ascii="Times New Roman" w:hAnsi="Times New Roman"/>
                <w:color w:val="000000" w:themeColor="text1"/>
                <w:kern w:val="2"/>
                <w:sz w:val="24"/>
                <w:szCs w:val="24"/>
                <w:lang w:eastAsia="ko-KR"/>
              </w:rPr>
              <w:t>Кизунова</w:t>
            </w:r>
            <w:proofErr w:type="spellEnd"/>
            <w:r>
              <w:rPr>
                <w:rFonts w:ascii="Times New Roman" w:hAnsi="Times New Roman"/>
                <w:color w:val="000000" w:themeColor="text1"/>
                <w:kern w:val="2"/>
                <w:sz w:val="24"/>
                <w:szCs w:val="24"/>
                <w:lang w:eastAsia="ko-KR"/>
              </w:rPr>
              <w:t xml:space="preserve"> А.В.</w:t>
            </w:r>
          </w:p>
        </w:tc>
        <w:tc>
          <w:tcPr>
            <w:tcW w:w="701" w:type="pct"/>
            <w:tcBorders>
              <w:top w:val="single" w:sz="4" w:space="0" w:color="auto"/>
              <w:left w:val="single" w:sz="4" w:space="0" w:color="auto"/>
              <w:bottom w:val="single" w:sz="4" w:space="0" w:color="auto"/>
              <w:right w:val="single" w:sz="4" w:space="0" w:color="auto"/>
            </w:tcBorders>
          </w:tcPr>
          <w:p w14:paraId="732B2CD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13</w:t>
            </w:r>
          </w:p>
          <w:p w14:paraId="5A6444B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15</w:t>
            </w:r>
          </w:p>
        </w:tc>
      </w:tr>
      <w:tr w:rsidR="00870B77" w:rsidRPr="009D229A" w14:paraId="3F817EF6" w14:textId="77777777" w:rsidTr="00D83A2C">
        <w:tc>
          <w:tcPr>
            <w:tcW w:w="250" w:type="pct"/>
            <w:tcBorders>
              <w:top w:val="single" w:sz="4" w:space="0" w:color="auto"/>
              <w:left w:val="single" w:sz="4" w:space="0" w:color="auto"/>
              <w:bottom w:val="single" w:sz="4" w:space="0" w:color="auto"/>
              <w:right w:val="single" w:sz="4" w:space="0" w:color="auto"/>
            </w:tcBorders>
          </w:tcPr>
          <w:p w14:paraId="315347B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62F2695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Собрания учебных групп: выборы</w:t>
            </w:r>
          </w:p>
          <w:p w14:paraId="08BFAA6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/перевыборы актива группы и членов Студенческого Совета</w:t>
            </w:r>
          </w:p>
        </w:tc>
        <w:tc>
          <w:tcPr>
            <w:tcW w:w="561" w:type="pct"/>
            <w:tcBorders>
              <w:top w:val="single" w:sz="4" w:space="0" w:color="auto"/>
              <w:left w:val="single" w:sz="4" w:space="0" w:color="auto"/>
              <w:bottom w:val="single" w:sz="4" w:space="0" w:color="auto"/>
              <w:right w:val="single" w:sz="4" w:space="0" w:color="auto"/>
            </w:tcBorders>
          </w:tcPr>
          <w:p w14:paraId="3BF9516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1-4 курс</w:t>
            </w:r>
          </w:p>
        </w:tc>
        <w:tc>
          <w:tcPr>
            <w:tcW w:w="691" w:type="pct"/>
            <w:gridSpan w:val="2"/>
            <w:tcBorders>
              <w:top w:val="single" w:sz="4" w:space="0" w:color="auto"/>
              <w:left w:val="single" w:sz="4" w:space="0" w:color="auto"/>
              <w:bottom w:val="single" w:sz="4" w:space="0" w:color="auto"/>
              <w:right w:val="single" w:sz="4" w:space="0" w:color="auto"/>
            </w:tcBorders>
          </w:tcPr>
          <w:p w14:paraId="66B43B9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3" w:type="pct"/>
            <w:gridSpan w:val="2"/>
            <w:tcBorders>
              <w:top w:val="single" w:sz="4" w:space="0" w:color="auto"/>
              <w:left w:val="single" w:sz="4" w:space="0" w:color="auto"/>
              <w:bottom w:val="single" w:sz="4" w:space="0" w:color="auto"/>
              <w:right w:val="single" w:sz="4" w:space="0" w:color="auto"/>
            </w:tcBorders>
          </w:tcPr>
          <w:p w14:paraId="2B5F475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14:paraId="014141A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tc>
      </w:tr>
      <w:tr w:rsidR="00870B77" w:rsidRPr="009D229A" w14:paraId="373AF0AE" w14:textId="77777777" w:rsidTr="00D83A2C">
        <w:tc>
          <w:tcPr>
            <w:tcW w:w="250" w:type="pct"/>
            <w:tcBorders>
              <w:top w:val="single" w:sz="4" w:space="0" w:color="auto"/>
              <w:left w:val="single" w:sz="4" w:space="0" w:color="auto"/>
              <w:bottom w:val="single" w:sz="4" w:space="0" w:color="auto"/>
              <w:right w:val="single" w:sz="4" w:space="0" w:color="auto"/>
            </w:tcBorders>
          </w:tcPr>
          <w:p w14:paraId="65F0798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25</w:t>
            </w:r>
          </w:p>
        </w:tc>
        <w:tc>
          <w:tcPr>
            <w:tcW w:w="1444" w:type="pct"/>
            <w:tcBorders>
              <w:top w:val="single" w:sz="4" w:space="0" w:color="auto"/>
              <w:left w:val="single" w:sz="4" w:space="0" w:color="auto"/>
              <w:bottom w:val="single" w:sz="4" w:space="0" w:color="auto"/>
              <w:right w:val="single" w:sz="4" w:space="0" w:color="auto"/>
            </w:tcBorders>
          </w:tcPr>
          <w:p w14:paraId="55735DB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День машиностроителя – «Развитие машиностроения в Свердловской области»; </w:t>
            </w:r>
          </w:p>
          <w:p w14:paraId="45DF840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«Социальные партнеры техникума» -Уралгидромаш, Вектор (дискуссионная встреча)</w:t>
            </w:r>
          </w:p>
          <w:p w14:paraId="2ADA04F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08FD8FE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«Поколение ЭВМ» (викторина)?</w:t>
            </w:r>
          </w:p>
        </w:tc>
        <w:tc>
          <w:tcPr>
            <w:tcW w:w="561" w:type="pct"/>
            <w:tcBorders>
              <w:top w:val="single" w:sz="4" w:space="0" w:color="auto"/>
              <w:left w:val="single" w:sz="4" w:space="0" w:color="auto"/>
              <w:bottom w:val="single" w:sz="4" w:space="0" w:color="auto"/>
              <w:right w:val="single" w:sz="4" w:space="0" w:color="auto"/>
            </w:tcBorders>
          </w:tcPr>
          <w:p w14:paraId="0286B41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691" w:type="pct"/>
            <w:gridSpan w:val="2"/>
            <w:tcBorders>
              <w:top w:val="single" w:sz="4" w:space="0" w:color="auto"/>
              <w:left w:val="single" w:sz="4" w:space="0" w:color="auto"/>
              <w:bottom w:val="single" w:sz="4" w:space="0" w:color="auto"/>
              <w:right w:val="single" w:sz="4" w:space="0" w:color="auto"/>
            </w:tcBorders>
          </w:tcPr>
          <w:p w14:paraId="04B8878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201</w:t>
            </w:r>
          </w:p>
          <w:p w14:paraId="36348C2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roofErr w:type="spellStart"/>
            <w:r w:rsidRPr="009D229A">
              <w:rPr>
                <w:rFonts w:ascii="Times New Roman" w:hAnsi="Times New Roman"/>
                <w:color w:val="000000" w:themeColor="text1"/>
                <w:kern w:val="2"/>
                <w:sz w:val="24"/>
                <w:szCs w:val="24"/>
                <w:lang w:eastAsia="ko-KR"/>
              </w:rPr>
              <w:t>Ауд</w:t>
            </w:r>
            <w:proofErr w:type="spellEnd"/>
            <w:r w:rsidRPr="009D229A">
              <w:rPr>
                <w:rFonts w:ascii="Times New Roman" w:hAnsi="Times New Roman"/>
                <w:color w:val="000000" w:themeColor="text1"/>
                <w:kern w:val="2"/>
                <w:sz w:val="24"/>
                <w:szCs w:val="24"/>
                <w:lang w:eastAsia="ko-KR"/>
              </w:rPr>
              <w:t xml:space="preserve"> 203</w:t>
            </w:r>
          </w:p>
          <w:p w14:paraId="18F1AEE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0ACF3F9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4BC83B4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5B9628E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2AACA65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Ауд.115</w:t>
            </w:r>
          </w:p>
        </w:tc>
        <w:tc>
          <w:tcPr>
            <w:tcW w:w="1353" w:type="pct"/>
            <w:gridSpan w:val="2"/>
            <w:tcBorders>
              <w:top w:val="single" w:sz="4" w:space="0" w:color="auto"/>
              <w:left w:val="single" w:sz="4" w:space="0" w:color="auto"/>
              <w:bottom w:val="single" w:sz="4" w:space="0" w:color="auto"/>
              <w:right w:val="single" w:sz="4" w:space="0" w:color="auto"/>
            </w:tcBorders>
          </w:tcPr>
          <w:p w14:paraId="3C7587A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Ананченко Т.Б.</w:t>
            </w:r>
          </w:p>
          <w:p w14:paraId="03E2192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13EB3D2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4295575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Соловова Е.А.</w:t>
            </w:r>
          </w:p>
          <w:p w14:paraId="7645309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5767398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2E179E6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roofErr w:type="spellStart"/>
            <w:r w:rsidRPr="009D229A">
              <w:rPr>
                <w:rFonts w:ascii="Times New Roman" w:hAnsi="Times New Roman"/>
                <w:color w:val="000000" w:themeColor="text1"/>
                <w:kern w:val="2"/>
                <w:sz w:val="24"/>
                <w:szCs w:val="24"/>
                <w:lang w:eastAsia="ko-KR"/>
              </w:rPr>
              <w:t>Кизунова</w:t>
            </w:r>
            <w:proofErr w:type="spellEnd"/>
            <w:r w:rsidRPr="009D229A">
              <w:rPr>
                <w:rFonts w:ascii="Times New Roman" w:hAnsi="Times New Roman"/>
                <w:color w:val="000000" w:themeColor="text1"/>
                <w:kern w:val="2"/>
                <w:sz w:val="24"/>
                <w:szCs w:val="24"/>
                <w:lang w:eastAsia="ko-KR"/>
              </w:rPr>
              <w:t xml:space="preserve"> А.В.</w:t>
            </w:r>
          </w:p>
        </w:tc>
        <w:tc>
          <w:tcPr>
            <w:tcW w:w="701" w:type="pct"/>
            <w:tcBorders>
              <w:top w:val="single" w:sz="4" w:space="0" w:color="auto"/>
              <w:left w:val="single" w:sz="4" w:space="0" w:color="auto"/>
              <w:bottom w:val="single" w:sz="4" w:space="0" w:color="auto"/>
              <w:right w:val="single" w:sz="4" w:space="0" w:color="auto"/>
            </w:tcBorders>
          </w:tcPr>
          <w:p w14:paraId="5B23C60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ЛР2</w:t>
            </w:r>
          </w:p>
          <w:p w14:paraId="066FFB3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ЛР4</w:t>
            </w:r>
          </w:p>
          <w:p w14:paraId="11063C1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25</w:t>
            </w:r>
          </w:p>
        </w:tc>
      </w:tr>
      <w:tr w:rsidR="00870B77" w:rsidRPr="009D229A" w14:paraId="2F48623A" w14:textId="77777777" w:rsidTr="00D83A2C">
        <w:tc>
          <w:tcPr>
            <w:tcW w:w="250" w:type="pct"/>
            <w:tcBorders>
              <w:top w:val="single" w:sz="4" w:space="0" w:color="auto"/>
              <w:left w:val="single" w:sz="4" w:space="0" w:color="auto"/>
              <w:bottom w:val="single" w:sz="4" w:space="0" w:color="auto"/>
              <w:right w:val="single" w:sz="4" w:space="0" w:color="auto"/>
            </w:tcBorders>
          </w:tcPr>
          <w:p w14:paraId="6B3005E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27</w:t>
            </w:r>
          </w:p>
        </w:tc>
        <w:tc>
          <w:tcPr>
            <w:tcW w:w="1444" w:type="pct"/>
            <w:tcBorders>
              <w:top w:val="single" w:sz="4" w:space="0" w:color="auto"/>
              <w:left w:val="single" w:sz="4" w:space="0" w:color="auto"/>
              <w:bottom w:val="single" w:sz="4" w:space="0" w:color="auto"/>
              <w:right w:val="single" w:sz="4" w:space="0" w:color="auto"/>
            </w:tcBorders>
            <w:hideMark/>
          </w:tcPr>
          <w:p w14:paraId="2C5F155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 Посвящение в студенты + Арт-фестиваль «Я </w:t>
            </w:r>
            <w:proofErr w:type="spellStart"/>
            <w:r w:rsidRPr="009D229A">
              <w:rPr>
                <w:rFonts w:ascii="Times New Roman" w:hAnsi="Times New Roman"/>
                <w:color w:val="000000" w:themeColor="text1"/>
                <w:kern w:val="2"/>
                <w:sz w:val="24"/>
                <w:szCs w:val="24"/>
                <w:lang w:eastAsia="ko-KR"/>
              </w:rPr>
              <w:t>талантLIVE</w:t>
            </w:r>
            <w:proofErr w:type="spellEnd"/>
            <w:r w:rsidRPr="009D229A">
              <w:rPr>
                <w:rFonts w:ascii="Times New Roman" w:hAnsi="Times New Roman"/>
                <w:color w:val="000000" w:themeColor="text1"/>
                <w:kern w:val="2"/>
                <w:sz w:val="24"/>
                <w:szCs w:val="24"/>
                <w:lang w:eastAsia="ko-KR"/>
              </w:rPr>
              <w:t>»,</w:t>
            </w:r>
          </w:p>
          <w:p w14:paraId="56C324F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561" w:type="pct"/>
            <w:tcBorders>
              <w:top w:val="single" w:sz="4" w:space="0" w:color="auto"/>
              <w:left w:val="single" w:sz="4" w:space="0" w:color="auto"/>
              <w:bottom w:val="single" w:sz="4" w:space="0" w:color="auto"/>
              <w:right w:val="single" w:sz="4" w:space="0" w:color="auto"/>
            </w:tcBorders>
          </w:tcPr>
          <w:p w14:paraId="176D061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1" w:type="pct"/>
            <w:gridSpan w:val="2"/>
            <w:tcBorders>
              <w:top w:val="single" w:sz="4" w:space="0" w:color="auto"/>
              <w:left w:val="single" w:sz="4" w:space="0" w:color="auto"/>
              <w:bottom w:val="single" w:sz="4" w:space="0" w:color="auto"/>
              <w:right w:val="single" w:sz="4" w:space="0" w:color="auto"/>
            </w:tcBorders>
          </w:tcPr>
          <w:p w14:paraId="4C8EB62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ЛБ «Локомотив»</w:t>
            </w:r>
          </w:p>
        </w:tc>
        <w:tc>
          <w:tcPr>
            <w:tcW w:w="1353" w:type="pct"/>
            <w:gridSpan w:val="2"/>
            <w:tcBorders>
              <w:top w:val="single" w:sz="4" w:space="0" w:color="auto"/>
              <w:left w:val="single" w:sz="4" w:space="0" w:color="auto"/>
              <w:bottom w:val="single" w:sz="4" w:space="0" w:color="auto"/>
              <w:right w:val="single" w:sz="4" w:space="0" w:color="auto"/>
            </w:tcBorders>
          </w:tcPr>
          <w:p w14:paraId="19EFF42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физического воспитания, педагог дополнительного образования, Педагог-организатор,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14:paraId="2576562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14:paraId="47D41C2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ЛР-25</w:t>
            </w:r>
          </w:p>
        </w:tc>
      </w:tr>
      <w:tr w:rsidR="00870B77" w:rsidRPr="009D229A" w14:paraId="5EB379DF" w14:textId="77777777" w:rsidTr="00D83A2C">
        <w:tc>
          <w:tcPr>
            <w:tcW w:w="250" w:type="pct"/>
            <w:tcBorders>
              <w:top w:val="single" w:sz="4" w:space="0" w:color="auto"/>
              <w:left w:val="single" w:sz="4" w:space="0" w:color="auto"/>
              <w:bottom w:val="single" w:sz="4" w:space="0" w:color="auto"/>
              <w:right w:val="single" w:sz="4" w:space="0" w:color="auto"/>
            </w:tcBorders>
          </w:tcPr>
          <w:p w14:paraId="06ED1A0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510D031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Открытый урок в рамках Всероссийской акции «Неделя безопасности дорожного движения»</w:t>
            </w:r>
          </w:p>
        </w:tc>
        <w:tc>
          <w:tcPr>
            <w:tcW w:w="561" w:type="pct"/>
            <w:tcBorders>
              <w:top w:val="single" w:sz="4" w:space="0" w:color="auto"/>
              <w:left w:val="single" w:sz="4" w:space="0" w:color="auto"/>
              <w:bottom w:val="single" w:sz="4" w:space="0" w:color="auto"/>
              <w:right w:val="single" w:sz="4" w:space="0" w:color="auto"/>
            </w:tcBorders>
          </w:tcPr>
          <w:p w14:paraId="7B3B92A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1-3 курс</w:t>
            </w:r>
          </w:p>
        </w:tc>
        <w:tc>
          <w:tcPr>
            <w:tcW w:w="691" w:type="pct"/>
            <w:gridSpan w:val="2"/>
            <w:tcBorders>
              <w:top w:val="single" w:sz="4" w:space="0" w:color="auto"/>
              <w:left w:val="single" w:sz="4" w:space="0" w:color="auto"/>
              <w:bottom w:val="single" w:sz="4" w:space="0" w:color="auto"/>
              <w:right w:val="single" w:sz="4" w:space="0" w:color="auto"/>
            </w:tcBorders>
          </w:tcPr>
          <w:p w14:paraId="37768EC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3" w:type="pct"/>
            <w:gridSpan w:val="2"/>
            <w:tcBorders>
              <w:top w:val="single" w:sz="4" w:space="0" w:color="auto"/>
              <w:left w:val="single" w:sz="4" w:space="0" w:color="auto"/>
              <w:bottom w:val="single" w:sz="4" w:space="0" w:color="auto"/>
              <w:right w:val="single" w:sz="4" w:space="0" w:color="auto"/>
            </w:tcBorders>
          </w:tcPr>
          <w:p w14:paraId="5A4F337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Преподаватель-организатор ОБЖ</w:t>
            </w:r>
          </w:p>
        </w:tc>
        <w:tc>
          <w:tcPr>
            <w:tcW w:w="701" w:type="pct"/>
            <w:tcBorders>
              <w:top w:val="single" w:sz="4" w:space="0" w:color="auto"/>
              <w:left w:val="single" w:sz="4" w:space="0" w:color="auto"/>
              <w:bottom w:val="single" w:sz="4" w:space="0" w:color="auto"/>
              <w:right w:val="single" w:sz="4" w:space="0" w:color="auto"/>
            </w:tcBorders>
          </w:tcPr>
          <w:p w14:paraId="2B77372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14:paraId="178B867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w:t>
            </w:r>
          </w:p>
        </w:tc>
      </w:tr>
      <w:tr w:rsidR="00870B77" w:rsidRPr="009D229A" w14:paraId="03D9A981" w14:textId="77777777" w:rsidTr="00D83A2C">
        <w:tc>
          <w:tcPr>
            <w:tcW w:w="250" w:type="pct"/>
            <w:tcBorders>
              <w:top w:val="single" w:sz="4" w:space="0" w:color="auto"/>
              <w:left w:val="single" w:sz="4" w:space="0" w:color="auto"/>
              <w:bottom w:val="single" w:sz="4" w:space="0" w:color="auto"/>
              <w:right w:val="single" w:sz="4" w:space="0" w:color="auto"/>
            </w:tcBorders>
          </w:tcPr>
          <w:p w14:paraId="265741A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13</w:t>
            </w:r>
          </w:p>
        </w:tc>
        <w:tc>
          <w:tcPr>
            <w:tcW w:w="1444" w:type="pct"/>
            <w:tcBorders>
              <w:top w:val="single" w:sz="4" w:space="0" w:color="auto"/>
              <w:left w:val="single" w:sz="4" w:space="0" w:color="auto"/>
              <w:bottom w:val="single" w:sz="4" w:space="0" w:color="auto"/>
              <w:right w:val="single" w:sz="4" w:space="0" w:color="auto"/>
            </w:tcBorders>
            <w:hideMark/>
          </w:tcPr>
          <w:p w14:paraId="7C7E246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Введение в профессию </w:t>
            </w:r>
            <w:r w:rsidRPr="009D229A">
              <w:rPr>
                <w:rFonts w:ascii="Times New Roman" w:hAnsi="Times New Roman"/>
                <w:color w:val="000000" w:themeColor="text1"/>
                <w:kern w:val="2"/>
                <w:sz w:val="24"/>
                <w:szCs w:val="24"/>
                <w:lang w:eastAsia="ko-KR"/>
              </w:rPr>
              <w:lastRenderedPageBreak/>
              <w:t xml:space="preserve">(специальность): </w:t>
            </w:r>
            <w:r w:rsidRPr="009D229A">
              <w:rPr>
                <w:rFonts w:ascii="Times New Roman" w:hAnsi="Times New Roman"/>
                <w:iCs/>
                <w:color w:val="000000" w:themeColor="text1"/>
                <w:kern w:val="2"/>
                <w:sz w:val="24"/>
                <w:szCs w:val="24"/>
                <w:lang w:eastAsia="ko-KR"/>
              </w:rPr>
              <w:t>экскурсия на предприятие (в организацию)</w:t>
            </w:r>
          </w:p>
        </w:tc>
        <w:tc>
          <w:tcPr>
            <w:tcW w:w="561" w:type="pct"/>
            <w:tcBorders>
              <w:top w:val="single" w:sz="4" w:space="0" w:color="auto"/>
              <w:left w:val="single" w:sz="4" w:space="0" w:color="auto"/>
              <w:bottom w:val="single" w:sz="4" w:space="0" w:color="auto"/>
              <w:right w:val="single" w:sz="4" w:space="0" w:color="auto"/>
            </w:tcBorders>
          </w:tcPr>
          <w:p w14:paraId="0E47EFA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1 курс</w:t>
            </w:r>
          </w:p>
        </w:tc>
        <w:tc>
          <w:tcPr>
            <w:tcW w:w="691" w:type="pct"/>
            <w:gridSpan w:val="2"/>
            <w:tcBorders>
              <w:top w:val="single" w:sz="4" w:space="0" w:color="auto"/>
              <w:left w:val="single" w:sz="4" w:space="0" w:color="auto"/>
              <w:bottom w:val="single" w:sz="4" w:space="0" w:color="auto"/>
              <w:right w:val="single" w:sz="4" w:space="0" w:color="auto"/>
            </w:tcBorders>
          </w:tcPr>
          <w:p w14:paraId="78C2420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предприятия</w:t>
            </w:r>
          </w:p>
        </w:tc>
        <w:tc>
          <w:tcPr>
            <w:tcW w:w="1353" w:type="pct"/>
            <w:gridSpan w:val="2"/>
            <w:tcBorders>
              <w:top w:val="single" w:sz="4" w:space="0" w:color="auto"/>
              <w:left w:val="single" w:sz="4" w:space="0" w:color="auto"/>
              <w:bottom w:val="single" w:sz="4" w:space="0" w:color="auto"/>
              <w:right w:val="single" w:sz="4" w:space="0" w:color="auto"/>
            </w:tcBorders>
          </w:tcPr>
          <w:p w14:paraId="4F6B9DE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Руководитель УПК, Зав. отделениями, </w:t>
            </w:r>
            <w:r w:rsidRPr="009D229A">
              <w:rPr>
                <w:rFonts w:ascii="Times New Roman" w:hAnsi="Times New Roman"/>
                <w:color w:val="000000" w:themeColor="text1"/>
                <w:kern w:val="2"/>
                <w:sz w:val="24"/>
                <w:szCs w:val="24"/>
                <w:lang w:eastAsia="ko-KR"/>
              </w:rPr>
              <w:lastRenderedPageBreak/>
              <w:t>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14:paraId="6E9633F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ЛР 2</w:t>
            </w:r>
          </w:p>
          <w:p w14:paraId="13552EC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p w14:paraId="45F149C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ЛР 7</w:t>
            </w:r>
          </w:p>
          <w:p w14:paraId="54A9742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ЛР-25</w:t>
            </w:r>
          </w:p>
        </w:tc>
      </w:tr>
      <w:tr w:rsidR="00870B77" w:rsidRPr="009D229A" w14:paraId="355391DE" w14:textId="77777777" w:rsidTr="00D83A2C">
        <w:tc>
          <w:tcPr>
            <w:tcW w:w="250" w:type="pct"/>
            <w:tcBorders>
              <w:top w:val="single" w:sz="4" w:space="0" w:color="auto"/>
              <w:left w:val="single" w:sz="4" w:space="0" w:color="auto"/>
              <w:bottom w:val="single" w:sz="4" w:space="0" w:color="auto"/>
              <w:right w:val="single" w:sz="4" w:space="0" w:color="auto"/>
            </w:tcBorders>
          </w:tcPr>
          <w:p w14:paraId="5048693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04F95B6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Информационный час по формированию навыков безопасного поведения в рамках Месячника безопасности</w:t>
            </w:r>
          </w:p>
        </w:tc>
        <w:tc>
          <w:tcPr>
            <w:tcW w:w="561" w:type="pct"/>
            <w:tcBorders>
              <w:top w:val="single" w:sz="4" w:space="0" w:color="auto"/>
              <w:left w:val="single" w:sz="4" w:space="0" w:color="auto"/>
              <w:bottom w:val="single" w:sz="4" w:space="0" w:color="auto"/>
              <w:right w:val="single" w:sz="4" w:space="0" w:color="auto"/>
            </w:tcBorders>
          </w:tcPr>
          <w:p w14:paraId="6D33E13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1" w:type="pct"/>
            <w:gridSpan w:val="2"/>
            <w:tcBorders>
              <w:top w:val="single" w:sz="4" w:space="0" w:color="auto"/>
              <w:left w:val="single" w:sz="4" w:space="0" w:color="auto"/>
              <w:bottom w:val="single" w:sz="4" w:space="0" w:color="auto"/>
              <w:right w:val="single" w:sz="4" w:space="0" w:color="auto"/>
            </w:tcBorders>
          </w:tcPr>
          <w:p w14:paraId="7A531B2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ГАПОУ СО «ЕТ «Автоматика», </w:t>
            </w:r>
            <w:proofErr w:type="spellStart"/>
            <w:r w:rsidRPr="009D229A">
              <w:rPr>
                <w:rFonts w:ascii="Times New Roman" w:hAnsi="Times New Roman"/>
                <w:color w:val="000000" w:themeColor="text1"/>
                <w:kern w:val="2"/>
                <w:sz w:val="24"/>
                <w:szCs w:val="24"/>
                <w:lang w:eastAsia="ko-KR"/>
              </w:rPr>
              <w:t>каб</w:t>
            </w:r>
            <w:proofErr w:type="spellEnd"/>
            <w:r w:rsidRPr="009D229A">
              <w:rPr>
                <w:rFonts w:ascii="Times New Roman" w:hAnsi="Times New Roman"/>
                <w:color w:val="000000" w:themeColor="text1"/>
                <w:kern w:val="2"/>
                <w:sz w:val="24"/>
                <w:szCs w:val="24"/>
                <w:lang w:eastAsia="ko-KR"/>
              </w:rPr>
              <w:t>. 402</w:t>
            </w:r>
          </w:p>
        </w:tc>
        <w:tc>
          <w:tcPr>
            <w:tcW w:w="1353" w:type="pct"/>
            <w:gridSpan w:val="2"/>
            <w:tcBorders>
              <w:top w:val="single" w:sz="4" w:space="0" w:color="auto"/>
              <w:left w:val="single" w:sz="4" w:space="0" w:color="auto"/>
              <w:bottom w:val="single" w:sz="4" w:space="0" w:color="auto"/>
              <w:right w:val="single" w:sz="4" w:space="0" w:color="auto"/>
            </w:tcBorders>
          </w:tcPr>
          <w:p w14:paraId="61454E8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Преподаватель-организатор ОБЖ</w:t>
            </w:r>
          </w:p>
        </w:tc>
        <w:tc>
          <w:tcPr>
            <w:tcW w:w="701" w:type="pct"/>
            <w:tcBorders>
              <w:top w:val="single" w:sz="4" w:space="0" w:color="auto"/>
              <w:left w:val="single" w:sz="4" w:space="0" w:color="auto"/>
              <w:bottom w:val="single" w:sz="4" w:space="0" w:color="auto"/>
              <w:right w:val="single" w:sz="4" w:space="0" w:color="auto"/>
            </w:tcBorders>
          </w:tcPr>
          <w:p w14:paraId="3AE192A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7AC3670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870B77" w:rsidRPr="009D229A" w14:paraId="386DE861" w14:textId="77777777" w:rsidTr="00D83A2C">
        <w:tc>
          <w:tcPr>
            <w:tcW w:w="250" w:type="pct"/>
            <w:tcBorders>
              <w:top w:val="single" w:sz="4" w:space="0" w:color="auto"/>
              <w:left w:val="single" w:sz="4" w:space="0" w:color="auto"/>
              <w:bottom w:val="single" w:sz="4" w:space="0" w:color="auto"/>
              <w:right w:val="single" w:sz="4" w:space="0" w:color="auto"/>
            </w:tcBorders>
          </w:tcPr>
          <w:p w14:paraId="620FB8E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0356C2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Семинар по обучение волонтеров</w:t>
            </w:r>
          </w:p>
          <w:p w14:paraId="6C83062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работе на мобильных пунктах экспресс-тестирования на ВИЧ</w:t>
            </w:r>
          </w:p>
        </w:tc>
        <w:tc>
          <w:tcPr>
            <w:tcW w:w="561" w:type="pct"/>
            <w:tcBorders>
              <w:top w:val="single" w:sz="4" w:space="0" w:color="auto"/>
              <w:left w:val="single" w:sz="4" w:space="0" w:color="auto"/>
              <w:bottom w:val="single" w:sz="4" w:space="0" w:color="auto"/>
              <w:right w:val="single" w:sz="4" w:space="0" w:color="auto"/>
            </w:tcBorders>
          </w:tcPr>
          <w:p w14:paraId="798F2AC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волонтеры</w:t>
            </w:r>
          </w:p>
        </w:tc>
        <w:tc>
          <w:tcPr>
            <w:tcW w:w="691" w:type="pct"/>
            <w:gridSpan w:val="2"/>
            <w:tcBorders>
              <w:top w:val="single" w:sz="4" w:space="0" w:color="auto"/>
              <w:left w:val="single" w:sz="4" w:space="0" w:color="auto"/>
              <w:bottom w:val="single" w:sz="4" w:space="0" w:color="auto"/>
              <w:right w:val="single" w:sz="4" w:space="0" w:color="auto"/>
            </w:tcBorders>
          </w:tcPr>
          <w:p w14:paraId="0468173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roofErr w:type="spellStart"/>
            <w:r w:rsidRPr="009D229A">
              <w:rPr>
                <w:rFonts w:ascii="Times New Roman" w:hAnsi="Times New Roman"/>
                <w:color w:val="000000" w:themeColor="text1"/>
                <w:kern w:val="2"/>
                <w:sz w:val="24"/>
                <w:szCs w:val="24"/>
                <w:lang w:eastAsia="ko-KR"/>
              </w:rPr>
              <w:t>Мед.пункт</w:t>
            </w:r>
            <w:proofErr w:type="spellEnd"/>
          </w:p>
        </w:tc>
        <w:tc>
          <w:tcPr>
            <w:tcW w:w="1353" w:type="pct"/>
            <w:gridSpan w:val="2"/>
            <w:tcBorders>
              <w:top w:val="single" w:sz="4" w:space="0" w:color="auto"/>
              <w:left w:val="single" w:sz="4" w:space="0" w:color="auto"/>
              <w:bottom w:val="single" w:sz="4" w:space="0" w:color="auto"/>
              <w:right w:val="single" w:sz="4" w:space="0" w:color="auto"/>
            </w:tcBorders>
          </w:tcPr>
          <w:p w14:paraId="2850530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Фельдшер, педагог-организатор</w:t>
            </w:r>
          </w:p>
        </w:tc>
        <w:tc>
          <w:tcPr>
            <w:tcW w:w="701" w:type="pct"/>
            <w:tcBorders>
              <w:top w:val="single" w:sz="4" w:space="0" w:color="auto"/>
              <w:left w:val="single" w:sz="4" w:space="0" w:color="auto"/>
              <w:bottom w:val="single" w:sz="4" w:space="0" w:color="auto"/>
              <w:right w:val="single" w:sz="4" w:space="0" w:color="auto"/>
            </w:tcBorders>
          </w:tcPr>
          <w:p w14:paraId="2C8D310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3F9E569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870B77" w:rsidRPr="009D229A" w14:paraId="1FF836AD" w14:textId="77777777" w:rsidTr="00D83A2C">
        <w:tc>
          <w:tcPr>
            <w:tcW w:w="250" w:type="pct"/>
            <w:tcBorders>
              <w:top w:val="single" w:sz="4" w:space="0" w:color="auto"/>
              <w:left w:val="single" w:sz="4" w:space="0" w:color="auto"/>
              <w:bottom w:val="single" w:sz="4" w:space="0" w:color="auto"/>
              <w:right w:val="single" w:sz="4" w:space="0" w:color="auto"/>
            </w:tcBorders>
          </w:tcPr>
          <w:p w14:paraId="6B78AA2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0F25717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Родительское собрание: информационная кампания о целях и особенностях СПТ с целью формирования позитивного отношения к СПТ</w:t>
            </w:r>
          </w:p>
        </w:tc>
        <w:tc>
          <w:tcPr>
            <w:tcW w:w="561" w:type="pct"/>
            <w:tcBorders>
              <w:top w:val="single" w:sz="4" w:space="0" w:color="auto"/>
              <w:left w:val="single" w:sz="4" w:space="0" w:color="auto"/>
              <w:bottom w:val="single" w:sz="4" w:space="0" w:color="auto"/>
              <w:right w:val="single" w:sz="4" w:space="0" w:color="auto"/>
            </w:tcBorders>
          </w:tcPr>
          <w:p w14:paraId="2A7FAD0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Родители обучающихся</w:t>
            </w:r>
          </w:p>
          <w:p w14:paraId="7F1E304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курса</w:t>
            </w:r>
          </w:p>
        </w:tc>
        <w:tc>
          <w:tcPr>
            <w:tcW w:w="691" w:type="pct"/>
            <w:gridSpan w:val="2"/>
            <w:tcBorders>
              <w:top w:val="single" w:sz="4" w:space="0" w:color="auto"/>
              <w:left w:val="single" w:sz="4" w:space="0" w:color="auto"/>
              <w:bottom w:val="single" w:sz="4" w:space="0" w:color="auto"/>
              <w:right w:val="single" w:sz="4" w:space="0" w:color="auto"/>
            </w:tcBorders>
          </w:tcPr>
          <w:p w14:paraId="442FC16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3" w:type="pct"/>
            <w:gridSpan w:val="2"/>
            <w:tcBorders>
              <w:top w:val="single" w:sz="4" w:space="0" w:color="auto"/>
              <w:left w:val="single" w:sz="4" w:space="0" w:color="auto"/>
              <w:bottom w:val="single" w:sz="4" w:space="0" w:color="auto"/>
              <w:right w:val="single" w:sz="4" w:space="0" w:color="auto"/>
            </w:tcBorders>
          </w:tcPr>
          <w:p w14:paraId="771A841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Педагог-психолог</w:t>
            </w:r>
          </w:p>
        </w:tc>
        <w:tc>
          <w:tcPr>
            <w:tcW w:w="701" w:type="pct"/>
            <w:tcBorders>
              <w:top w:val="single" w:sz="4" w:space="0" w:color="auto"/>
              <w:left w:val="single" w:sz="4" w:space="0" w:color="auto"/>
              <w:bottom w:val="single" w:sz="4" w:space="0" w:color="auto"/>
              <w:right w:val="single" w:sz="4" w:space="0" w:color="auto"/>
            </w:tcBorders>
          </w:tcPr>
          <w:p w14:paraId="4F4B89F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870B77" w:rsidRPr="009D229A" w14:paraId="291510BF" w14:textId="77777777" w:rsidTr="00D83A2C">
        <w:tc>
          <w:tcPr>
            <w:tcW w:w="250" w:type="pct"/>
            <w:tcBorders>
              <w:top w:val="single" w:sz="4" w:space="0" w:color="auto"/>
              <w:left w:val="single" w:sz="4" w:space="0" w:color="auto"/>
              <w:bottom w:val="single" w:sz="4" w:space="0" w:color="auto"/>
              <w:right w:val="single" w:sz="4" w:space="0" w:color="auto"/>
            </w:tcBorders>
          </w:tcPr>
          <w:p w14:paraId="105646F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26</w:t>
            </w:r>
          </w:p>
        </w:tc>
        <w:tc>
          <w:tcPr>
            <w:tcW w:w="1444" w:type="pct"/>
            <w:tcBorders>
              <w:top w:val="single" w:sz="4" w:space="0" w:color="auto"/>
              <w:left w:val="single" w:sz="4" w:space="0" w:color="auto"/>
              <w:bottom w:val="single" w:sz="4" w:space="0" w:color="auto"/>
              <w:right w:val="single" w:sz="4" w:space="0" w:color="auto"/>
            </w:tcBorders>
          </w:tcPr>
          <w:p w14:paraId="58EC58F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Интерактивный классный час «Моя будущая семья» 18 +, приуроченный ко Всемирному дню контрацепции</w:t>
            </w:r>
          </w:p>
        </w:tc>
        <w:tc>
          <w:tcPr>
            <w:tcW w:w="561" w:type="pct"/>
            <w:tcBorders>
              <w:top w:val="single" w:sz="4" w:space="0" w:color="auto"/>
              <w:left w:val="single" w:sz="4" w:space="0" w:color="auto"/>
              <w:bottom w:val="single" w:sz="4" w:space="0" w:color="auto"/>
              <w:right w:val="single" w:sz="4" w:space="0" w:color="auto"/>
            </w:tcBorders>
          </w:tcPr>
          <w:p w14:paraId="7E1D547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3 курс</w:t>
            </w:r>
          </w:p>
        </w:tc>
        <w:tc>
          <w:tcPr>
            <w:tcW w:w="691" w:type="pct"/>
            <w:gridSpan w:val="2"/>
            <w:tcBorders>
              <w:top w:val="single" w:sz="4" w:space="0" w:color="auto"/>
              <w:left w:val="single" w:sz="4" w:space="0" w:color="auto"/>
              <w:bottom w:val="single" w:sz="4" w:space="0" w:color="auto"/>
              <w:right w:val="single" w:sz="4" w:space="0" w:color="auto"/>
            </w:tcBorders>
          </w:tcPr>
          <w:p w14:paraId="463E528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 актовый зал</w:t>
            </w:r>
          </w:p>
        </w:tc>
        <w:tc>
          <w:tcPr>
            <w:tcW w:w="1353" w:type="pct"/>
            <w:gridSpan w:val="2"/>
            <w:tcBorders>
              <w:top w:val="single" w:sz="4" w:space="0" w:color="auto"/>
              <w:left w:val="single" w:sz="4" w:space="0" w:color="auto"/>
              <w:bottom w:val="single" w:sz="4" w:space="0" w:color="auto"/>
              <w:right w:val="single" w:sz="4" w:space="0" w:color="auto"/>
            </w:tcBorders>
          </w:tcPr>
          <w:p w14:paraId="5FF154F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14:paraId="485589F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149A4A0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14:paraId="7E15E59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870B77" w:rsidRPr="009D229A" w14:paraId="7141789E" w14:textId="77777777" w:rsidTr="00D83A2C">
        <w:tc>
          <w:tcPr>
            <w:tcW w:w="250" w:type="pct"/>
            <w:tcBorders>
              <w:top w:val="single" w:sz="4" w:space="0" w:color="auto"/>
              <w:left w:val="single" w:sz="4" w:space="0" w:color="auto"/>
              <w:bottom w:val="single" w:sz="4" w:space="0" w:color="auto"/>
              <w:right w:val="single" w:sz="4" w:space="0" w:color="auto"/>
            </w:tcBorders>
          </w:tcPr>
          <w:p w14:paraId="283028D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5A9C3F9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Классный час по профилактике алкоголизма, приуроченный ко</w:t>
            </w:r>
          </w:p>
          <w:p w14:paraId="37412CA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Всероссийскому дню трезвости (вторая суббота)</w:t>
            </w:r>
          </w:p>
        </w:tc>
        <w:tc>
          <w:tcPr>
            <w:tcW w:w="561" w:type="pct"/>
            <w:tcBorders>
              <w:top w:val="single" w:sz="4" w:space="0" w:color="auto"/>
              <w:left w:val="single" w:sz="4" w:space="0" w:color="auto"/>
              <w:bottom w:val="single" w:sz="4" w:space="0" w:color="auto"/>
              <w:right w:val="single" w:sz="4" w:space="0" w:color="auto"/>
            </w:tcBorders>
          </w:tcPr>
          <w:p w14:paraId="5A5AA22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 курс</w:t>
            </w:r>
          </w:p>
        </w:tc>
        <w:tc>
          <w:tcPr>
            <w:tcW w:w="691" w:type="pct"/>
            <w:gridSpan w:val="2"/>
            <w:tcBorders>
              <w:top w:val="single" w:sz="4" w:space="0" w:color="auto"/>
              <w:left w:val="single" w:sz="4" w:space="0" w:color="auto"/>
              <w:bottom w:val="single" w:sz="4" w:space="0" w:color="auto"/>
              <w:right w:val="single" w:sz="4" w:space="0" w:color="auto"/>
            </w:tcBorders>
          </w:tcPr>
          <w:p w14:paraId="620AFDA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3" w:type="pct"/>
            <w:gridSpan w:val="2"/>
            <w:tcBorders>
              <w:top w:val="single" w:sz="4" w:space="0" w:color="auto"/>
              <w:left w:val="single" w:sz="4" w:space="0" w:color="auto"/>
              <w:bottom w:val="single" w:sz="4" w:space="0" w:color="auto"/>
              <w:right w:val="single" w:sz="4" w:space="0" w:color="auto"/>
            </w:tcBorders>
          </w:tcPr>
          <w:p w14:paraId="5AB1701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14:paraId="64270C2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490B466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14:paraId="5097F93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870B77" w:rsidRPr="009D229A" w14:paraId="42EE6D53" w14:textId="77777777" w:rsidTr="00D83A2C">
        <w:tc>
          <w:tcPr>
            <w:tcW w:w="250" w:type="pct"/>
            <w:tcBorders>
              <w:top w:val="single" w:sz="4" w:space="0" w:color="auto"/>
              <w:left w:val="single" w:sz="4" w:space="0" w:color="auto"/>
              <w:bottom w:val="single" w:sz="4" w:space="0" w:color="auto"/>
              <w:right w:val="single" w:sz="4" w:space="0" w:color="auto"/>
            </w:tcBorders>
          </w:tcPr>
          <w:p w14:paraId="77BD2EF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2FBFDDC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Акция «Техникум-мой дом!»</w:t>
            </w:r>
          </w:p>
          <w:p w14:paraId="6EAAD9C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субботники по уборке территории техникума</w:t>
            </w:r>
          </w:p>
        </w:tc>
        <w:tc>
          <w:tcPr>
            <w:tcW w:w="561" w:type="pct"/>
            <w:tcBorders>
              <w:top w:val="single" w:sz="4" w:space="0" w:color="auto"/>
              <w:left w:val="single" w:sz="4" w:space="0" w:color="auto"/>
              <w:bottom w:val="single" w:sz="4" w:space="0" w:color="auto"/>
              <w:right w:val="single" w:sz="4" w:space="0" w:color="auto"/>
            </w:tcBorders>
          </w:tcPr>
          <w:p w14:paraId="2B70942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691" w:type="pct"/>
            <w:gridSpan w:val="2"/>
            <w:tcBorders>
              <w:top w:val="single" w:sz="4" w:space="0" w:color="auto"/>
              <w:left w:val="single" w:sz="4" w:space="0" w:color="auto"/>
              <w:bottom w:val="single" w:sz="4" w:space="0" w:color="auto"/>
              <w:right w:val="single" w:sz="4" w:space="0" w:color="auto"/>
            </w:tcBorders>
          </w:tcPr>
          <w:p w14:paraId="18EFC01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 территория</w:t>
            </w:r>
          </w:p>
        </w:tc>
        <w:tc>
          <w:tcPr>
            <w:tcW w:w="1353" w:type="pct"/>
            <w:gridSpan w:val="2"/>
            <w:tcBorders>
              <w:top w:val="single" w:sz="4" w:space="0" w:color="auto"/>
              <w:left w:val="single" w:sz="4" w:space="0" w:color="auto"/>
              <w:bottom w:val="single" w:sz="4" w:space="0" w:color="auto"/>
              <w:right w:val="single" w:sz="4" w:space="0" w:color="auto"/>
            </w:tcBorders>
          </w:tcPr>
          <w:p w14:paraId="40A8B66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Педагогический коллектив, зам директора по развитию и комплексной безопасности – Орлов С.А.</w:t>
            </w:r>
          </w:p>
        </w:tc>
        <w:tc>
          <w:tcPr>
            <w:tcW w:w="701" w:type="pct"/>
            <w:tcBorders>
              <w:top w:val="single" w:sz="4" w:space="0" w:color="auto"/>
              <w:left w:val="single" w:sz="4" w:space="0" w:color="auto"/>
              <w:bottom w:val="single" w:sz="4" w:space="0" w:color="auto"/>
              <w:right w:val="single" w:sz="4" w:space="0" w:color="auto"/>
            </w:tcBorders>
          </w:tcPr>
          <w:p w14:paraId="236A5FE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870B77" w:rsidRPr="009D229A" w14:paraId="7F93A94F"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4FE4D069"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21 </w:t>
            </w:r>
          </w:p>
        </w:tc>
        <w:tc>
          <w:tcPr>
            <w:tcW w:w="1444" w:type="pct"/>
            <w:tcBorders>
              <w:top w:val="single" w:sz="4" w:space="0" w:color="auto"/>
              <w:left w:val="single" w:sz="4" w:space="0" w:color="auto"/>
              <w:bottom w:val="single" w:sz="4" w:space="0" w:color="auto"/>
              <w:right w:val="single" w:sz="4" w:space="0" w:color="auto"/>
            </w:tcBorders>
            <w:hideMark/>
          </w:tcPr>
          <w:p w14:paraId="181C1C05" w14:textId="77777777" w:rsidR="00870B77" w:rsidRPr="009D229A" w:rsidRDefault="00870B77" w:rsidP="00D83A2C">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победы русских полков во главе с Великим </w:t>
            </w:r>
            <w:r w:rsidRPr="009D229A">
              <w:rPr>
                <w:rFonts w:ascii="Times New Roman" w:hAnsi="Times New Roman"/>
                <w:bCs/>
                <w:color w:val="000000" w:themeColor="text1"/>
                <w:kern w:val="2"/>
                <w:sz w:val="24"/>
                <w:szCs w:val="24"/>
                <w:lang w:eastAsia="ko-KR"/>
              </w:rPr>
              <w:lastRenderedPageBreak/>
              <w:t>князем Дмитрием Донским (Куликовская битва, 1380 год).</w:t>
            </w:r>
          </w:p>
          <w:p w14:paraId="096BB76C" w14:textId="77777777" w:rsidR="00870B77" w:rsidRPr="009D229A" w:rsidRDefault="00870B77" w:rsidP="00D83A2C">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зарождения российской государственности (862 год) (конкурс)</w:t>
            </w:r>
          </w:p>
        </w:tc>
        <w:tc>
          <w:tcPr>
            <w:tcW w:w="561" w:type="pct"/>
            <w:tcBorders>
              <w:top w:val="single" w:sz="4" w:space="0" w:color="auto"/>
              <w:left w:val="single" w:sz="4" w:space="0" w:color="auto"/>
              <w:bottom w:val="single" w:sz="4" w:space="0" w:color="auto"/>
              <w:right w:val="single" w:sz="4" w:space="0" w:color="auto"/>
            </w:tcBorders>
          </w:tcPr>
          <w:p w14:paraId="0468684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1 курс</w:t>
            </w:r>
          </w:p>
        </w:tc>
        <w:tc>
          <w:tcPr>
            <w:tcW w:w="691" w:type="pct"/>
            <w:gridSpan w:val="2"/>
            <w:tcBorders>
              <w:top w:val="single" w:sz="4" w:space="0" w:color="auto"/>
              <w:left w:val="single" w:sz="4" w:space="0" w:color="auto"/>
              <w:bottom w:val="single" w:sz="4" w:space="0" w:color="auto"/>
              <w:right w:val="single" w:sz="4" w:space="0" w:color="auto"/>
            </w:tcBorders>
          </w:tcPr>
          <w:p w14:paraId="34752E8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r w:rsidRPr="009D229A">
              <w:rPr>
                <w:color w:val="000000" w:themeColor="text1"/>
              </w:rPr>
              <w:t xml:space="preserve"> </w:t>
            </w:r>
            <w:r w:rsidRPr="009D229A">
              <w:rPr>
                <w:rFonts w:ascii="Times New Roman" w:hAnsi="Times New Roman"/>
                <w:color w:val="000000" w:themeColor="text1"/>
                <w:kern w:val="2"/>
                <w:sz w:val="24"/>
                <w:szCs w:val="24"/>
                <w:lang w:eastAsia="ko-KR"/>
              </w:rPr>
              <w:t xml:space="preserve">ГАПОУ СО «ЕТ </w:t>
            </w:r>
            <w:r w:rsidRPr="009D229A">
              <w:rPr>
                <w:rFonts w:ascii="Times New Roman" w:hAnsi="Times New Roman"/>
                <w:color w:val="000000" w:themeColor="text1"/>
                <w:kern w:val="2"/>
                <w:sz w:val="24"/>
                <w:szCs w:val="24"/>
                <w:lang w:eastAsia="ko-KR"/>
              </w:rPr>
              <w:lastRenderedPageBreak/>
              <w:t>«Автоматика»</w:t>
            </w:r>
          </w:p>
        </w:tc>
        <w:tc>
          <w:tcPr>
            <w:tcW w:w="1353" w:type="pct"/>
            <w:gridSpan w:val="2"/>
            <w:tcBorders>
              <w:top w:val="single" w:sz="4" w:space="0" w:color="auto"/>
              <w:left w:val="single" w:sz="4" w:space="0" w:color="auto"/>
              <w:bottom w:val="single" w:sz="4" w:space="0" w:color="auto"/>
              <w:right w:val="single" w:sz="4" w:space="0" w:color="auto"/>
            </w:tcBorders>
          </w:tcPr>
          <w:p w14:paraId="0E87D15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 xml:space="preserve">Педагог-организатор, классные руководители, </w:t>
            </w:r>
            <w:r w:rsidRPr="009D229A">
              <w:rPr>
                <w:rFonts w:ascii="Times New Roman" w:hAnsi="Times New Roman"/>
                <w:color w:val="000000" w:themeColor="text1"/>
                <w:kern w:val="2"/>
                <w:sz w:val="24"/>
                <w:szCs w:val="24"/>
                <w:lang w:eastAsia="ko-KR"/>
              </w:rPr>
              <w:lastRenderedPageBreak/>
              <w:t>преподаватель истории</w:t>
            </w:r>
          </w:p>
        </w:tc>
        <w:tc>
          <w:tcPr>
            <w:tcW w:w="701" w:type="pct"/>
            <w:tcBorders>
              <w:top w:val="single" w:sz="4" w:space="0" w:color="auto"/>
              <w:left w:val="single" w:sz="4" w:space="0" w:color="auto"/>
              <w:bottom w:val="single" w:sz="4" w:space="0" w:color="auto"/>
              <w:right w:val="single" w:sz="4" w:space="0" w:color="auto"/>
            </w:tcBorders>
          </w:tcPr>
          <w:p w14:paraId="0B776CC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ЛР 5</w:t>
            </w:r>
          </w:p>
        </w:tc>
      </w:tr>
      <w:tr w:rsidR="00870B77" w:rsidRPr="009D229A" w14:paraId="76A4CD4B" w14:textId="77777777" w:rsidTr="00D83A2C">
        <w:tc>
          <w:tcPr>
            <w:tcW w:w="250" w:type="pct"/>
            <w:tcBorders>
              <w:top w:val="single" w:sz="4" w:space="0" w:color="auto"/>
              <w:left w:val="single" w:sz="4" w:space="0" w:color="auto"/>
              <w:bottom w:val="single" w:sz="4" w:space="0" w:color="auto"/>
              <w:right w:val="single" w:sz="4" w:space="0" w:color="auto"/>
            </w:tcBorders>
          </w:tcPr>
          <w:p w14:paraId="5ED3384E"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6823E4DF" w14:textId="77777777" w:rsidR="00870B77" w:rsidRPr="009D229A" w:rsidRDefault="00870B77" w:rsidP="00D83A2C">
            <w:pPr>
              <w:widowControl w:val="0"/>
              <w:autoSpaceDE w:val="0"/>
              <w:autoSpaceDN w:val="0"/>
              <w:spacing w:after="0" w:line="240" w:lineRule="auto"/>
              <w:rPr>
                <w:rFonts w:ascii="Times New Roman" w:hAnsi="Times New Roman"/>
                <w:bCs/>
                <w:color w:val="000000" w:themeColor="text1"/>
                <w:kern w:val="2"/>
                <w:sz w:val="24"/>
                <w:szCs w:val="24"/>
                <w:lang w:eastAsia="ko-KR"/>
              </w:rPr>
            </w:pPr>
            <w:proofErr w:type="gramStart"/>
            <w:r w:rsidRPr="009D229A">
              <w:rPr>
                <w:rFonts w:ascii="Times New Roman" w:hAnsi="Times New Roman"/>
                <w:bCs/>
                <w:color w:val="000000" w:themeColor="text1"/>
                <w:kern w:val="2"/>
                <w:sz w:val="24"/>
                <w:szCs w:val="24"/>
                <w:lang w:eastAsia="ko-KR"/>
              </w:rPr>
              <w:t>Начало  космической</w:t>
            </w:r>
            <w:proofErr w:type="gramEnd"/>
            <w:r w:rsidRPr="009D229A">
              <w:rPr>
                <w:rFonts w:ascii="Times New Roman" w:hAnsi="Times New Roman"/>
                <w:bCs/>
                <w:color w:val="000000" w:themeColor="text1"/>
                <w:kern w:val="2"/>
                <w:sz w:val="24"/>
                <w:szCs w:val="24"/>
                <w:lang w:eastAsia="ko-KR"/>
              </w:rPr>
              <w:t xml:space="preserve"> эры «Русский космос» (видео-урок)</w:t>
            </w:r>
          </w:p>
        </w:tc>
        <w:tc>
          <w:tcPr>
            <w:tcW w:w="561" w:type="pct"/>
            <w:tcBorders>
              <w:top w:val="single" w:sz="4" w:space="0" w:color="auto"/>
              <w:left w:val="single" w:sz="4" w:space="0" w:color="auto"/>
              <w:bottom w:val="single" w:sz="4" w:space="0" w:color="auto"/>
              <w:right w:val="single" w:sz="4" w:space="0" w:color="auto"/>
            </w:tcBorders>
          </w:tcPr>
          <w:p w14:paraId="4410255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1 курс </w:t>
            </w:r>
          </w:p>
        </w:tc>
        <w:tc>
          <w:tcPr>
            <w:tcW w:w="691" w:type="pct"/>
            <w:gridSpan w:val="2"/>
            <w:tcBorders>
              <w:top w:val="single" w:sz="4" w:space="0" w:color="auto"/>
              <w:left w:val="single" w:sz="4" w:space="0" w:color="auto"/>
              <w:bottom w:val="single" w:sz="4" w:space="0" w:color="auto"/>
              <w:right w:val="single" w:sz="4" w:space="0" w:color="auto"/>
            </w:tcBorders>
          </w:tcPr>
          <w:p w14:paraId="3A763F4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Ауд.201</w:t>
            </w:r>
          </w:p>
        </w:tc>
        <w:tc>
          <w:tcPr>
            <w:tcW w:w="1353" w:type="pct"/>
            <w:gridSpan w:val="2"/>
            <w:tcBorders>
              <w:top w:val="single" w:sz="4" w:space="0" w:color="auto"/>
              <w:left w:val="single" w:sz="4" w:space="0" w:color="auto"/>
              <w:bottom w:val="single" w:sz="4" w:space="0" w:color="auto"/>
              <w:right w:val="single" w:sz="4" w:space="0" w:color="auto"/>
            </w:tcBorders>
          </w:tcPr>
          <w:p w14:paraId="656615C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Ананченко Т.Б.</w:t>
            </w:r>
          </w:p>
        </w:tc>
        <w:tc>
          <w:tcPr>
            <w:tcW w:w="701" w:type="pct"/>
            <w:tcBorders>
              <w:top w:val="single" w:sz="4" w:space="0" w:color="auto"/>
              <w:left w:val="single" w:sz="4" w:space="0" w:color="auto"/>
              <w:bottom w:val="single" w:sz="4" w:space="0" w:color="auto"/>
              <w:right w:val="single" w:sz="4" w:space="0" w:color="auto"/>
            </w:tcBorders>
          </w:tcPr>
          <w:p w14:paraId="185E59B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tc>
      </w:tr>
      <w:tr w:rsidR="00870B77" w:rsidRPr="009D229A" w14:paraId="5161EF67" w14:textId="77777777" w:rsidTr="00D83A2C">
        <w:tc>
          <w:tcPr>
            <w:tcW w:w="5000" w:type="pct"/>
            <w:gridSpan w:val="8"/>
            <w:tcBorders>
              <w:top w:val="single" w:sz="4" w:space="0" w:color="auto"/>
              <w:left w:val="single" w:sz="4" w:space="0" w:color="auto"/>
              <w:bottom w:val="single" w:sz="4" w:space="0" w:color="auto"/>
              <w:right w:val="single" w:sz="4" w:space="0" w:color="auto"/>
            </w:tcBorders>
            <w:hideMark/>
          </w:tcPr>
          <w:p w14:paraId="2B64B434" w14:textId="77777777" w:rsidR="00870B77" w:rsidRPr="009D229A" w:rsidRDefault="00870B77" w:rsidP="00D83A2C">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ОКТЯБРЬ</w:t>
            </w:r>
          </w:p>
        </w:tc>
      </w:tr>
      <w:tr w:rsidR="00870B77" w:rsidRPr="009D229A" w14:paraId="576BA25D"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352A2B52"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14:paraId="2DCCA7A8"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пожилых людей- Поздравление ветеранов педагогического труда</w:t>
            </w:r>
          </w:p>
        </w:tc>
        <w:tc>
          <w:tcPr>
            <w:tcW w:w="561" w:type="pct"/>
            <w:tcBorders>
              <w:top w:val="single" w:sz="4" w:space="0" w:color="auto"/>
              <w:left w:val="single" w:sz="4" w:space="0" w:color="auto"/>
              <w:bottom w:val="single" w:sz="4" w:space="0" w:color="auto"/>
              <w:right w:val="single" w:sz="4" w:space="0" w:color="auto"/>
            </w:tcBorders>
          </w:tcPr>
          <w:p w14:paraId="1F489AB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Студенческий</w:t>
            </w:r>
          </w:p>
          <w:p w14:paraId="3F6451A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совет, 2-3 курс</w:t>
            </w:r>
          </w:p>
        </w:tc>
        <w:tc>
          <w:tcPr>
            <w:tcW w:w="691" w:type="pct"/>
            <w:gridSpan w:val="2"/>
            <w:tcBorders>
              <w:top w:val="single" w:sz="4" w:space="0" w:color="auto"/>
              <w:left w:val="single" w:sz="4" w:space="0" w:color="auto"/>
              <w:bottom w:val="single" w:sz="4" w:space="0" w:color="auto"/>
              <w:right w:val="single" w:sz="4" w:space="0" w:color="auto"/>
            </w:tcBorders>
          </w:tcPr>
          <w:p w14:paraId="069D07C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53" w:type="pct"/>
            <w:gridSpan w:val="2"/>
            <w:tcBorders>
              <w:top w:val="single" w:sz="4" w:space="0" w:color="auto"/>
              <w:left w:val="single" w:sz="4" w:space="0" w:color="auto"/>
              <w:bottom w:val="single" w:sz="4" w:space="0" w:color="auto"/>
              <w:right w:val="single" w:sz="4" w:space="0" w:color="auto"/>
            </w:tcBorders>
          </w:tcPr>
          <w:p w14:paraId="513F1E4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701" w:type="pct"/>
            <w:tcBorders>
              <w:top w:val="single" w:sz="4" w:space="0" w:color="auto"/>
              <w:left w:val="single" w:sz="4" w:space="0" w:color="auto"/>
              <w:bottom w:val="single" w:sz="4" w:space="0" w:color="auto"/>
              <w:right w:val="single" w:sz="4" w:space="0" w:color="auto"/>
            </w:tcBorders>
          </w:tcPr>
          <w:p w14:paraId="7D7A49B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tc>
      </w:tr>
      <w:tr w:rsidR="00870B77" w:rsidRPr="009D229A" w14:paraId="0DCBBFB0" w14:textId="77777777" w:rsidTr="00D83A2C">
        <w:tc>
          <w:tcPr>
            <w:tcW w:w="250" w:type="pct"/>
            <w:tcBorders>
              <w:top w:val="single" w:sz="4" w:space="0" w:color="auto"/>
              <w:left w:val="single" w:sz="4" w:space="0" w:color="auto"/>
              <w:bottom w:val="single" w:sz="4" w:space="0" w:color="auto"/>
              <w:right w:val="single" w:sz="4" w:space="0" w:color="auto"/>
            </w:tcBorders>
          </w:tcPr>
          <w:p w14:paraId="5740A75F"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Pr>
                <w:rFonts w:ascii="Times New Roman" w:hAnsi="Times New Roman"/>
                <w:bCs/>
                <w:color w:val="000000" w:themeColor="text1"/>
                <w:kern w:val="2"/>
                <w:sz w:val="24"/>
                <w:szCs w:val="24"/>
                <w:lang w:eastAsia="ko-KR"/>
              </w:rPr>
              <w:t>2</w:t>
            </w:r>
          </w:p>
        </w:tc>
        <w:tc>
          <w:tcPr>
            <w:tcW w:w="1444" w:type="pct"/>
            <w:tcBorders>
              <w:top w:val="single" w:sz="4" w:space="0" w:color="auto"/>
              <w:left w:val="single" w:sz="4" w:space="0" w:color="auto"/>
              <w:bottom w:val="single" w:sz="4" w:space="0" w:color="auto"/>
              <w:right w:val="single" w:sz="4" w:space="0" w:color="auto"/>
            </w:tcBorders>
          </w:tcPr>
          <w:p w14:paraId="6661BC54" w14:textId="77777777" w:rsidR="00870B77" w:rsidRPr="009D229A" w:rsidRDefault="00870B77" w:rsidP="00D83A2C">
            <w:pPr>
              <w:widowControl w:val="0"/>
              <w:autoSpaceDE w:val="0"/>
              <w:autoSpaceDN w:val="0"/>
              <w:spacing w:after="0" w:line="240" w:lineRule="auto"/>
              <w:rPr>
                <w:rFonts w:ascii="Times New Roman" w:hAnsi="Times New Roman"/>
                <w:bCs/>
                <w:color w:val="000000" w:themeColor="text1"/>
                <w:kern w:val="2"/>
                <w:sz w:val="24"/>
                <w:szCs w:val="24"/>
                <w:lang w:eastAsia="ko-KR"/>
              </w:rPr>
            </w:pPr>
            <w:r>
              <w:rPr>
                <w:rFonts w:ascii="Times New Roman" w:hAnsi="Times New Roman"/>
                <w:bCs/>
                <w:color w:val="000000" w:themeColor="text1"/>
                <w:kern w:val="2"/>
                <w:sz w:val="24"/>
                <w:szCs w:val="24"/>
                <w:lang w:eastAsia="ko-KR"/>
              </w:rPr>
              <w:t xml:space="preserve">В честь празднования Дня профтехобразования Мастер-классы и профессиональные пробы для населения </w:t>
            </w:r>
            <w:proofErr w:type="gramStart"/>
            <w:r>
              <w:rPr>
                <w:rFonts w:ascii="Times New Roman" w:hAnsi="Times New Roman"/>
                <w:bCs/>
                <w:color w:val="000000" w:themeColor="text1"/>
                <w:kern w:val="2"/>
                <w:sz w:val="24"/>
                <w:szCs w:val="24"/>
                <w:lang w:eastAsia="ko-KR"/>
              </w:rPr>
              <w:t>« Я</w:t>
            </w:r>
            <w:proofErr w:type="gramEnd"/>
            <w:r>
              <w:rPr>
                <w:rFonts w:ascii="Times New Roman" w:hAnsi="Times New Roman"/>
                <w:bCs/>
                <w:color w:val="000000" w:themeColor="text1"/>
                <w:kern w:val="2"/>
                <w:sz w:val="24"/>
                <w:szCs w:val="24"/>
                <w:lang w:eastAsia="ko-KR"/>
              </w:rPr>
              <w:t xml:space="preserve"> -  студент </w:t>
            </w:r>
            <w:proofErr w:type="spellStart"/>
            <w:r>
              <w:rPr>
                <w:rFonts w:ascii="Times New Roman" w:hAnsi="Times New Roman"/>
                <w:bCs/>
                <w:color w:val="000000" w:themeColor="text1"/>
                <w:kern w:val="2"/>
                <w:sz w:val="24"/>
                <w:szCs w:val="24"/>
                <w:lang w:eastAsia="ko-KR"/>
              </w:rPr>
              <w:t>профтеха</w:t>
            </w:r>
            <w:proofErr w:type="spellEnd"/>
            <w:r>
              <w:rPr>
                <w:rFonts w:ascii="Times New Roman" w:hAnsi="Times New Roman"/>
                <w:bCs/>
                <w:color w:val="000000" w:themeColor="text1"/>
                <w:kern w:val="2"/>
                <w:sz w:val="24"/>
                <w:szCs w:val="24"/>
                <w:lang w:eastAsia="ko-KR"/>
              </w:rPr>
              <w:t>»</w:t>
            </w:r>
          </w:p>
        </w:tc>
        <w:tc>
          <w:tcPr>
            <w:tcW w:w="561" w:type="pct"/>
            <w:tcBorders>
              <w:top w:val="single" w:sz="4" w:space="0" w:color="auto"/>
              <w:left w:val="single" w:sz="4" w:space="0" w:color="auto"/>
              <w:bottom w:val="single" w:sz="4" w:space="0" w:color="auto"/>
              <w:right w:val="single" w:sz="4" w:space="0" w:color="auto"/>
            </w:tcBorders>
          </w:tcPr>
          <w:p w14:paraId="4E82D40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1-3 курс</w:t>
            </w:r>
          </w:p>
        </w:tc>
        <w:tc>
          <w:tcPr>
            <w:tcW w:w="691" w:type="pct"/>
            <w:gridSpan w:val="2"/>
            <w:tcBorders>
              <w:top w:val="single" w:sz="4" w:space="0" w:color="auto"/>
              <w:left w:val="single" w:sz="4" w:space="0" w:color="auto"/>
              <w:bottom w:val="single" w:sz="4" w:space="0" w:color="auto"/>
              <w:right w:val="single" w:sz="4" w:space="0" w:color="auto"/>
            </w:tcBorders>
          </w:tcPr>
          <w:p w14:paraId="0C0D17D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УПК</w:t>
            </w:r>
          </w:p>
        </w:tc>
        <w:tc>
          <w:tcPr>
            <w:tcW w:w="1353" w:type="pct"/>
            <w:gridSpan w:val="2"/>
            <w:tcBorders>
              <w:top w:val="single" w:sz="4" w:space="0" w:color="auto"/>
              <w:left w:val="single" w:sz="4" w:space="0" w:color="auto"/>
              <w:bottom w:val="single" w:sz="4" w:space="0" w:color="auto"/>
              <w:right w:val="single" w:sz="4" w:space="0" w:color="auto"/>
            </w:tcBorders>
          </w:tcPr>
          <w:p w14:paraId="6D5954C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Большаков А.С.</w:t>
            </w:r>
          </w:p>
        </w:tc>
        <w:tc>
          <w:tcPr>
            <w:tcW w:w="701" w:type="pct"/>
            <w:tcBorders>
              <w:top w:val="single" w:sz="4" w:space="0" w:color="auto"/>
              <w:left w:val="single" w:sz="4" w:space="0" w:color="auto"/>
              <w:bottom w:val="single" w:sz="4" w:space="0" w:color="auto"/>
              <w:right w:val="single" w:sz="4" w:space="0" w:color="auto"/>
            </w:tcBorders>
          </w:tcPr>
          <w:p w14:paraId="17160174" w14:textId="77777777" w:rsidR="00870B77" w:rsidRPr="00FE47B4"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 xml:space="preserve">ЛР4, ЛР </w:t>
            </w:r>
            <w:r w:rsidRPr="00FE47B4">
              <w:rPr>
                <w:rFonts w:ascii="Times New Roman" w:hAnsi="Times New Roman"/>
                <w:color w:val="000000" w:themeColor="text1"/>
                <w:kern w:val="2"/>
                <w:sz w:val="24"/>
                <w:szCs w:val="24"/>
                <w:lang w:eastAsia="ko-KR"/>
              </w:rPr>
              <w:t xml:space="preserve">5, </w:t>
            </w:r>
            <w:r>
              <w:rPr>
                <w:rFonts w:ascii="Times New Roman" w:hAnsi="Times New Roman"/>
                <w:color w:val="000000" w:themeColor="text1"/>
                <w:kern w:val="2"/>
                <w:sz w:val="24"/>
                <w:szCs w:val="24"/>
                <w:lang w:eastAsia="ko-KR"/>
              </w:rPr>
              <w:t xml:space="preserve">ЛР </w:t>
            </w:r>
            <w:r w:rsidRPr="00FE47B4">
              <w:rPr>
                <w:rFonts w:ascii="Times New Roman" w:hAnsi="Times New Roman"/>
                <w:color w:val="000000" w:themeColor="text1"/>
                <w:kern w:val="2"/>
                <w:sz w:val="24"/>
                <w:szCs w:val="24"/>
                <w:lang w:eastAsia="ko-KR"/>
              </w:rPr>
              <w:t>6,</w:t>
            </w:r>
          </w:p>
          <w:p w14:paraId="42428A9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 xml:space="preserve">ЛР </w:t>
            </w:r>
            <w:r w:rsidRPr="00FE47B4">
              <w:rPr>
                <w:rFonts w:ascii="Times New Roman" w:hAnsi="Times New Roman"/>
                <w:color w:val="000000" w:themeColor="text1"/>
                <w:kern w:val="2"/>
                <w:sz w:val="24"/>
                <w:szCs w:val="24"/>
                <w:lang w:eastAsia="ko-KR"/>
              </w:rPr>
              <w:t>7,</w:t>
            </w:r>
            <w:r>
              <w:rPr>
                <w:rFonts w:ascii="Times New Roman" w:hAnsi="Times New Roman"/>
                <w:color w:val="000000" w:themeColor="text1"/>
                <w:kern w:val="2"/>
                <w:sz w:val="24"/>
                <w:szCs w:val="24"/>
                <w:lang w:eastAsia="ko-KR"/>
              </w:rPr>
              <w:t xml:space="preserve"> ЛР</w:t>
            </w:r>
            <w:r w:rsidRPr="00FE47B4">
              <w:rPr>
                <w:rFonts w:ascii="Times New Roman" w:hAnsi="Times New Roman"/>
                <w:color w:val="000000" w:themeColor="text1"/>
                <w:kern w:val="2"/>
                <w:sz w:val="24"/>
                <w:szCs w:val="24"/>
                <w:lang w:eastAsia="ko-KR"/>
              </w:rPr>
              <w:t>13,</w:t>
            </w:r>
          </w:p>
        </w:tc>
      </w:tr>
      <w:tr w:rsidR="00870B77" w:rsidRPr="009D229A" w14:paraId="60A7B3F4" w14:textId="77777777" w:rsidTr="00D83A2C">
        <w:tc>
          <w:tcPr>
            <w:tcW w:w="250" w:type="pct"/>
            <w:tcBorders>
              <w:top w:val="single" w:sz="4" w:space="0" w:color="auto"/>
              <w:left w:val="single" w:sz="4" w:space="0" w:color="auto"/>
              <w:bottom w:val="single" w:sz="4" w:space="0" w:color="auto"/>
              <w:right w:val="single" w:sz="4" w:space="0" w:color="auto"/>
            </w:tcBorders>
          </w:tcPr>
          <w:p w14:paraId="5C858DF0" w14:textId="77777777" w:rsidR="00870B77"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Pr>
                <w:rFonts w:ascii="Times New Roman" w:hAnsi="Times New Roman"/>
                <w:bCs/>
                <w:color w:val="000000" w:themeColor="text1"/>
                <w:kern w:val="2"/>
                <w:sz w:val="24"/>
                <w:szCs w:val="24"/>
                <w:lang w:eastAsia="ko-KR"/>
              </w:rPr>
              <w:t>2</w:t>
            </w:r>
          </w:p>
        </w:tc>
        <w:tc>
          <w:tcPr>
            <w:tcW w:w="1444" w:type="pct"/>
            <w:tcBorders>
              <w:top w:val="single" w:sz="4" w:space="0" w:color="auto"/>
              <w:left w:val="single" w:sz="4" w:space="0" w:color="auto"/>
              <w:bottom w:val="single" w:sz="4" w:space="0" w:color="auto"/>
              <w:right w:val="single" w:sz="4" w:space="0" w:color="auto"/>
            </w:tcBorders>
          </w:tcPr>
          <w:p w14:paraId="0AA32993" w14:textId="77777777" w:rsidR="00870B77" w:rsidRDefault="00870B77" w:rsidP="00D83A2C">
            <w:pPr>
              <w:widowControl w:val="0"/>
              <w:autoSpaceDE w:val="0"/>
              <w:autoSpaceDN w:val="0"/>
              <w:spacing w:after="0" w:line="240" w:lineRule="auto"/>
              <w:rPr>
                <w:rFonts w:ascii="Times New Roman" w:hAnsi="Times New Roman"/>
                <w:bCs/>
                <w:color w:val="000000" w:themeColor="text1"/>
                <w:kern w:val="2"/>
                <w:sz w:val="24"/>
                <w:szCs w:val="24"/>
                <w:lang w:eastAsia="ko-KR"/>
              </w:rPr>
            </w:pPr>
            <w:r>
              <w:rPr>
                <w:rFonts w:ascii="Times New Roman" w:hAnsi="Times New Roman"/>
                <w:bCs/>
                <w:color w:val="000000" w:themeColor="text1"/>
                <w:kern w:val="2"/>
                <w:sz w:val="24"/>
                <w:szCs w:val="24"/>
                <w:lang w:eastAsia="ko-KR"/>
              </w:rPr>
              <w:t>Марафон лучших видеоуроков «Профессии будущего»</w:t>
            </w:r>
          </w:p>
        </w:tc>
        <w:tc>
          <w:tcPr>
            <w:tcW w:w="561" w:type="pct"/>
            <w:tcBorders>
              <w:top w:val="single" w:sz="4" w:space="0" w:color="auto"/>
              <w:left w:val="single" w:sz="4" w:space="0" w:color="auto"/>
              <w:bottom w:val="single" w:sz="4" w:space="0" w:color="auto"/>
              <w:right w:val="single" w:sz="4" w:space="0" w:color="auto"/>
            </w:tcBorders>
          </w:tcPr>
          <w:p w14:paraId="307EA9C5" w14:textId="77777777" w:rsidR="00870B77"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2-3 курс</w:t>
            </w:r>
          </w:p>
        </w:tc>
        <w:tc>
          <w:tcPr>
            <w:tcW w:w="691" w:type="pct"/>
            <w:gridSpan w:val="2"/>
            <w:tcBorders>
              <w:top w:val="single" w:sz="4" w:space="0" w:color="auto"/>
              <w:left w:val="single" w:sz="4" w:space="0" w:color="auto"/>
              <w:bottom w:val="single" w:sz="4" w:space="0" w:color="auto"/>
              <w:right w:val="single" w:sz="4" w:space="0" w:color="auto"/>
            </w:tcBorders>
          </w:tcPr>
          <w:p w14:paraId="0643BB58" w14:textId="77777777" w:rsidR="00870B77"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УПК</w:t>
            </w:r>
          </w:p>
        </w:tc>
        <w:tc>
          <w:tcPr>
            <w:tcW w:w="1353" w:type="pct"/>
            <w:gridSpan w:val="2"/>
            <w:tcBorders>
              <w:top w:val="single" w:sz="4" w:space="0" w:color="auto"/>
              <w:left w:val="single" w:sz="4" w:space="0" w:color="auto"/>
              <w:bottom w:val="single" w:sz="4" w:space="0" w:color="auto"/>
              <w:right w:val="single" w:sz="4" w:space="0" w:color="auto"/>
            </w:tcBorders>
          </w:tcPr>
          <w:p w14:paraId="6F76CB19" w14:textId="77777777" w:rsidR="00870B77"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Большаков С.А., мастера практического обучения</w:t>
            </w:r>
          </w:p>
        </w:tc>
        <w:tc>
          <w:tcPr>
            <w:tcW w:w="701" w:type="pct"/>
            <w:tcBorders>
              <w:top w:val="single" w:sz="4" w:space="0" w:color="auto"/>
              <w:left w:val="single" w:sz="4" w:space="0" w:color="auto"/>
              <w:bottom w:val="single" w:sz="4" w:space="0" w:color="auto"/>
              <w:right w:val="single" w:sz="4" w:space="0" w:color="auto"/>
            </w:tcBorders>
          </w:tcPr>
          <w:p w14:paraId="3B5A7DC3" w14:textId="77777777" w:rsidR="00870B77" w:rsidRPr="006F6429"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6F6429">
              <w:rPr>
                <w:rFonts w:ascii="Times New Roman" w:hAnsi="Times New Roman"/>
                <w:color w:val="000000" w:themeColor="text1"/>
                <w:kern w:val="2"/>
                <w:sz w:val="24"/>
                <w:szCs w:val="24"/>
                <w:lang w:eastAsia="ko-KR"/>
              </w:rPr>
              <w:t>ЛР4, ЛР 5, ЛР 6,</w:t>
            </w:r>
          </w:p>
          <w:p w14:paraId="19976919" w14:textId="77777777" w:rsidR="00870B77"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6F6429">
              <w:rPr>
                <w:rFonts w:ascii="Times New Roman" w:hAnsi="Times New Roman"/>
                <w:color w:val="000000" w:themeColor="text1"/>
                <w:kern w:val="2"/>
                <w:sz w:val="24"/>
                <w:szCs w:val="24"/>
                <w:lang w:eastAsia="ko-KR"/>
              </w:rPr>
              <w:t>ЛР 7, ЛР13,</w:t>
            </w:r>
          </w:p>
        </w:tc>
      </w:tr>
      <w:tr w:rsidR="00870B77" w:rsidRPr="009D229A" w14:paraId="7DBCF5AD" w14:textId="77777777" w:rsidTr="00D83A2C">
        <w:tc>
          <w:tcPr>
            <w:tcW w:w="250" w:type="pct"/>
            <w:tcBorders>
              <w:top w:val="single" w:sz="4" w:space="0" w:color="auto"/>
              <w:left w:val="single" w:sz="4" w:space="0" w:color="auto"/>
              <w:bottom w:val="single" w:sz="4" w:space="0" w:color="auto"/>
              <w:right w:val="single" w:sz="4" w:space="0" w:color="auto"/>
            </w:tcBorders>
          </w:tcPr>
          <w:p w14:paraId="1CAF899C"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4 </w:t>
            </w:r>
          </w:p>
        </w:tc>
        <w:tc>
          <w:tcPr>
            <w:tcW w:w="1444" w:type="pct"/>
            <w:tcBorders>
              <w:top w:val="single" w:sz="4" w:space="0" w:color="auto"/>
              <w:left w:val="single" w:sz="4" w:space="0" w:color="auto"/>
              <w:bottom w:val="single" w:sz="4" w:space="0" w:color="auto"/>
              <w:right w:val="single" w:sz="4" w:space="0" w:color="auto"/>
            </w:tcBorders>
          </w:tcPr>
          <w:p w14:paraId="153EE3B7"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космических сил в России</w:t>
            </w:r>
          </w:p>
          <w:p w14:paraId="28B2A63E"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«Невесомость и гравитация в космосе» (занимательная физика</w:t>
            </w:r>
            <w:r>
              <w:rPr>
                <w:rFonts w:ascii="Times New Roman" w:hAnsi="Times New Roman"/>
                <w:bCs/>
                <w:color w:val="000000" w:themeColor="text1"/>
                <w:kern w:val="2"/>
                <w:sz w:val="24"/>
                <w:szCs w:val="24"/>
                <w:lang w:eastAsia="ko-KR"/>
              </w:rPr>
              <w:t>)</w:t>
            </w:r>
          </w:p>
        </w:tc>
        <w:tc>
          <w:tcPr>
            <w:tcW w:w="561" w:type="pct"/>
            <w:tcBorders>
              <w:top w:val="single" w:sz="4" w:space="0" w:color="auto"/>
              <w:left w:val="single" w:sz="4" w:space="0" w:color="auto"/>
              <w:bottom w:val="single" w:sz="4" w:space="0" w:color="auto"/>
              <w:right w:val="single" w:sz="4" w:space="0" w:color="auto"/>
            </w:tcBorders>
          </w:tcPr>
          <w:p w14:paraId="68A06C4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1" w:type="pct"/>
            <w:gridSpan w:val="2"/>
            <w:tcBorders>
              <w:top w:val="single" w:sz="4" w:space="0" w:color="auto"/>
              <w:left w:val="single" w:sz="4" w:space="0" w:color="auto"/>
              <w:bottom w:val="single" w:sz="4" w:space="0" w:color="auto"/>
              <w:right w:val="single" w:sz="4" w:space="0" w:color="auto"/>
            </w:tcBorders>
          </w:tcPr>
          <w:p w14:paraId="6D6755E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Ауд.402</w:t>
            </w:r>
          </w:p>
        </w:tc>
        <w:tc>
          <w:tcPr>
            <w:tcW w:w="1353" w:type="pct"/>
            <w:gridSpan w:val="2"/>
            <w:tcBorders>
              <w:top w:val="single" w:sz="4" w:space="0" w:color="auto"/>
              <w:left w:val="single" w:sz="4" w:space="0" w:color="auto"/>
              <w:bottom w:val="single" w:sz="4" w:space="0" w:color="auto"/>
              <w:right w:val="single" w:sz="4" w:space="0" w:color="auto"/>
            </w:tcBorders>
          </w:tcPr>
          <w:p w14:paraId="30587FC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Петрова С.Д.</w:t>
            </w:r>
          </w:p>
        </w:tc>
        <w:tc>
          <w:tcPr>
            <w:tcW w:w="701" w:type="pct"/>
            <w:tcBorders>
              <w:top w:val="single" w:sz="4" w:space="0" w:color="auto"/>
              <w:left w:val="single" w:sz="4" w:space="0" w:color="auto"/>
              <w:bottom w:val="single" w:sz="4" w:space="0" w:color="auto"/>
              <w:right w:val="single" w:sz="4" w:space="0" w:color="auto"/>
            </w:tcBorders>
          </w:tcPr>
          <w:p w14:paraId="4E29BEF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6</w:t>
            </w:r>
          </w:p>
          <w:p w14:paraId="3290F2B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tc>
      </w:tr>
      <w:tr w:rsidR="00870B77" w:rsidRPr="009D229A" w14:paraId="45D9137A" w14:textId="77777777" w:rsidTr="00D83A2C">
        <w:tc>
          <w:tcPr>
            <w:tcW w:w="250" w:type="pct"/>
            <w:tcBorders>
              <w:top w:val="single" w:sz="4" w:space="0" w:color="auto"/>
              <w:left w:val="single" w:sz="4" w:space="0" w:color="auto"/>
              <w:bottom w:val="single" w:sz="4" w:space="0" w:color="auto"/>
              <w:right w:val="single" w:sz="4" w:space="0" w:color="auto"/>
            </w:tcBorders>
          </w:tcPr>
          <w:p w14:paraId="5529F6D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5</w:t>
            </w:r>
          </w:p>
        </w:tc>
        <w:tc>
          <w:tcPr>
            <w:tcW w:w="1444" w:type="pct"/>
            <w:tcBorders>
              <w:top w:val="single" w:sz="4" w:space="0" w:color="auto"/>
              <w:left w:val="single" w:sz="4" w:space="0" w:color="auto"/>
              <w:bottom w:val="single" w:sz="4" w:space="0" w:color="auto"/>
              <w:right w:val="single" w:sz="4" w:space="0" w:color="auto"/>
            </w:tcBorders>
            <w:hideMark/>
          </w:tcPr>
          <w:p w14:paraId="45EE8B43"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Учителя, Юбилей Техникума</w:t>
            </w:r>
          </w:p>
        </w:tc>
        <w:tc>
          <w:tcPr>
            <w:tcW w:w="561" w:type="pct"/>
            <w:tcBorders>
              <w:top w:val="single" w:sz="4" w:space="0" w:color="auto"/>
              <w:left w:val="single" w:sz="4" w:space="0" w:color="auto"/>
              <w:bottom w:val="single" w:sz="4" w:space="0" w:color="auto"/>
              <w:right w:val="single" w:sz="4" w:space="0" w:color="auto"/>
            </w:tcBorders>
          </w:tcPr>
          <w:p w14:paraId="6B61734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691" w:type="pct"/>
            <w:gridSpan w:val="2"/>
            <w:tcBorders>
              <w:top w:val="single" w:sz="4" w:space="0" w:color="auto"/>
              <w:left w:val="single" w:sz="4" w:space="0" w:color="auto"/>
              <w:bottom w:val="single" w:sz="4" w:space="0" w:color="auto"/>
              <w:right w:val="single" w:sz="4" w:space="0" w:color="auto"/>
            </w:tcBorders>
          </w:tcPr>
          <w:p w14:paraId="1490B19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353" w:type="pct"/>
            <w:gridSpan w:val="2"/>
            <w:tcBorders>
              <w:top w:val="single" w:sz="4" w:space="0" w:color="auto"/>
              <w:left w:val="single" w:sz="4" w:space="0" w:color="auto"/>
              <w:bottom w:val="single" w:sz="4" w:space="0" w:color="auto"/>
              <w:right w:val="single" w:sz="4" w:space="0" w:color="auto"/>
            </w:tcBorders>
          </w:tcPr>
          <w:p w14:paraId="0DF9509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14:paraId="309456F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tc>
      </w:tr>
      <w:tr w:rsidR="00870B77" w:rsidRPr="009D229A" w14:paraId="02EAF495" w14:textId="77777777" w:rsidTr="00D83A2C">
        <w:tc>
          <w:tcPr>
            <w:tcW w:w="250" w:type="pct"/>
            <w:tcBorders>
              <w:top w:val="single" w:sz="4" w:space="0" w:color="auto"/>
              <w:left w:val="single" w:sz="4" w:space="0" w:color="auto"/>
              <w:bottom w:val="single" w:sz="4" w:space="0" w:color="auto"/>
              <w:right w:val="single" w:sz="4" w:space="0" w:color="auto"/>
            </w:tcBorders>
          </w:tcPr>
          <w:p w14:paraId="33CD0FA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5CDF505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Открытый урок по БЖД, приуроченный ко Дню гражданской обороны (объектовые учения)</w:t>
            </w:r>
          </w:p>
        </w:tc>
        <w:tc>
          <w:tcPr>
            <w:tcW w:w="561" w:type="pct"/>
            <w:tcBorders>
              <w:top w:val="single" w:sz="4" w:space="0" w:color="auto"/>
              <w:left w:val="single" w:sz="4" w:space="0" w:color="auto"/>
              <w:bottom w:val="single" w:sz="4" w:space="0" w:color="auto"/>
              <w:right w:val="single" w:sz="4" w:space="0" w:color="auto"/>
            </w:tcBorders>
          </w:tcPr>
          <w:p w14:paraId="7E18FF8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1" w:type="pct"/>
            <w:gridSpan w:val="2"/>
            <w:tcBorders>
              <w:top w:val="single" w:sz="4" w:space="0" w:color="auto"/>
              <w:left w:val="single" w:sz="4" w:space="0" w:color="auto"/>
              <w:bottom w:val="single" w:sz="4" w:space="0" w:color="auto"/>
              <w:right w:val="single" w:sz="4" w:space="0" w:color="auto"/>
            </w:tcBorders>
          </w:tcPr>
          <w:p w14:paraId="2010B30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401</w:t>
            </w:r>
          </w:p>
        </w:tc>
        <w:tc>
          <w:tcPr>
            <w:tcW w:w="1353" w:type="pct"/>
            <w:gridSpan w:val="2"/>
            <w:tcBorders>
              <w:top w:val="single" w:sz="4" w:space="0" w:color="auto"/>
              <w:left w:val="single" w:sz="4" w:space="0" w:color="auto"/>
              <w:bottom w:val="single" w:sz="4" w:space="0" w:color="auto"/>
              <w:right w:val="single" w:sz="4" w:space="0" w:color="auto"/>
            </w:tcBorders>
          </w:tcPr>
          <w:p w14:paraId="3BB1795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ОБЖ</w:t>
            </w:r>
          </w:p>
        </w:tc>
        <w:tc>
          <w:tcPr>
            <w:tcW w:w="701" w:type="pct"/>
            <w:tcBorders>
              <w:top w:val="single" w:sz="4" w:space="0" w:color="auto"/>
              <w:left w:val="single" w:sz="4" w:space="0" w:color="auto"/>
              <w:bottom w:val="single" w:sz="4" w:space="0" w:color="auto"/>
              <w:right w:val="single" w:sz="4" w:space="0" w:color="auto"/>
            </w:tcBorders>
          </w:tcPr>
          <w:p w14:paraId="228928B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870B77" w:rsidRPr="009D229A" w14:paraId="62202006" w14:textId="77777777" w:rsidTr="00D83A2C">
        <w:tc>
          <w:tcPr>
            <w:tcW w:w="250" w:type="pct"/>
            <w:tcBorders>
              <w:top w:val="single" w:sz="4" w:space="0" w:color="auto"/>
              <w:left w:val="single" w:sz="4" w:space="0" w:color="auto"/>
              <w:bottom w:val="single" w:sz="4" w:space="0" w:color="auto"/>
              <w:right w:val="single" w:sz="4" w:space="0" w:color="auto"/>
            </w:tcBorders>
          </w:tcPr>
          <w:p w14:paraId="0AB5A94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762C0EF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Классный час по формированию</w:t>
            </w:r>
          </w:p>
          <w:p w14:paraId="1347FCF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толерантности «Урал многонациональны</w:t>
            </w:r>
            <w:r w:rsidRPr="009D229A">
              <w:rPr>
                <w:rFonts w:ascii="Times New Roman" w:hAnsi="Times New Roman"/>
                <w:color w:val="000000" w:themeColor="text1"/>
                <w:kern w:val="2"/>
                <w:sz w:val="24"/>
                <w:szCs w:val="24"/>
                <w:lang w:eastAsia="ko-KR"/>
              </w:rPr>
              <w:lastRenderedPageBreak/>
              <w:t>й»</w:t>
            </w:r>
          </w:p>
        </w:tc>
        <w:tc>
          <w:tcPr>
            <w:tcW w:w="561" w:type="pct"/>
            <w:tcBorders>
              <w:top w:val="single" w:sz="4" w:space="0" w:color="auto"/>
              <w:left w:val="single" w:sz="4" w:space="0" w:color="auto"/>
              <w:bottom w:val="single" w:sz="4" w:space="0" w:color="auto"/>
              <w:right w:val="single" w:sz="4" w:space="0" w:color="auto"/>
            </w:tcBorders>
          </w:tcPr>
          <w:p w14:paraId="4BC013B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1-2 курс</w:t>
            </w:r>
          </w:p>
        </w:tc>
        <w:tc>
          <w:tcPr>
            <w:tcW w:w="691" w:type="pct"/>
            <w:gridSpan w:val="2"/>
            <w:tcBorders>
              <w:top w:val="single" w:sz="4" w:space="0" w:color="auto"/>
              <w:left w:val="single" w:sz="4" w:space="0" w:color="auto"/>
              <w:bottom w:val="single" w:sz="4" w:space="0" w:color="auto"/>
              <w:right w:val="single" w:sz="4" w:space="0" w:color="auto"/>
            </w:tcBorders>
          </w:tcPr>
          <w:p w14:paraId="22C0ABE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353" w:type="pct"/>
            <w:gridSpan w:val="2"/>
            <w:tcBorders>
              <w:top w:val="single" w:sz="4" w:space="0" w:color="auto"/>
              <w:left w:val="single" w:sz="4" w:space="0" w:color="auto"/>
              <w:bottom w:val="single" w:sz="4" w:space="0" w:color="auto"/>
              <w:right w:val="single" w:sz="4" w:space="0" w:color="auto"/>
            </w:tcBorders>
          </w:tcPr>
          <w:p w14:paraId="549033C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14:paraId="3B20531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tc>
      </w:tr>
      <w:tr w:rsidR="00870B77" w:rsidRPr="009D229A" w14:paraId="14571388" w14:textId="77777777" w:rsidTr="00D83A2C">
        <w:tc>
          <w:tcPr>
            <w:tcW w:w="250" w:type="pct"/>
            <w:tcBorders>
              <w:top w:val="single" w:sz="4" w:space="0" w:color="auto"/>
              <w:left w:val="single" w:sz="4" w:space="0" w:color="auto"/>
              <w:bottom w:val="single" w:sz="4" w:space="0" w:color="auto"/>
              <w:right w:val="single" w:sz="4" w:space="0" w:color="auto"/>
            </w:tcBorders>
          </w:tcPr>
          <w:p w14:paraId="0579666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D59C67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Практикум: навыки безопасного поведения на дорогах и в транспорте в зимний период</w:t>
            </w:r>
          </w:p>
        </w:tc>
        <w:tc>
          <w:tcPr>
            <w:tcW w:w="561" w:type="pct"/>
            <w:tcBorders>
              <w:top w:val="single" w:sz="4" w:space="0" w:color="auto"/>
              <w:left w:val="single" w:sz="4" w:space="0" w:color="auto"/>
              <w:bottom w:val="single" w:sz="4" w:space="0" w:color="auto"/>
              <w:right w:val="single" w:sz="4" w:space="0" w:color="auto"/>
            </w:tcBorders>
          </w:tcPr>
          <w:p w14:paraId="1820CA8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1" w:type="pct"/>
            <w:gridSpan w:val="2"/>
            <w:tcBorders>
              <w:top w:val="single" w:sz="4" w:space="0" w:color="auto"/>
              <w:left w:val="single" w:sz="4" w:space="0" w:color="auto"/>
              <w:bottom w:val="single" w:sz="4" w:space="0" w:color="auto"/>
              <w:right w:val="single" w:sz="4" w:space="0" w:color="auto"/>
            </w:tcBorders>
          </w:tcPr>
          <w:p w14:paraId="3D05A4E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Ауд.401</w:t>
            </w:r>
          </w:p>
        </w:tc>
        <w:tc>
          <w:tcPr>
            <w:tcW w:w="1353" w:type="pct"/>
            <w:gridSpan w:val="2"/>
            <w:tcBorders>
              <w:top w:val="single" w:sz="4" w:space="0" w:color="auto"/>
              <w:left w:val="single" w:sz="4" w:space="0" w:color="auto"/>
              <w:bottom w:val="single" w:sz="4" w:space="0" w:color="auto"/>
              <w:right w:val="single" w:sz="4" w:space="0" w:color="auto"/>
            </w:tcBorders>
          </w:tcPr>
          <w:p w14:paraId="1C95382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w:t>
            </w:r>
          </w:p>
          <w:p w14:paraId="2397BCA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ОБЖ</w:t>
            </w:r>
          </w:p>
          <w:p w14:paraId="0F2E45D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14:paraId="7D3B034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p w14:paraId="5BF9AC6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870B77" w:rsidRPr="009D229A" w14:paraId="65448D63" w14:textId="77777777" w:rsidTr="00D83A2C">
        <w:tc>
          <w:tcPr>
            <w:tcW w:w="250" w:type="pct"/>
            <w:tcBorders>
              <w:top w:val="single" w:sz="4" w:space="0" w:color="auto"/>
              <w:left w:val="single" w:sz="4" w:space="0" w:color="auto"/>
              <w:bottom w:val="single" w:sz="4" w:space="0" w:color="auto"/>
              <w:right w:val="single" w:sz="4" w:space="0" w:color="auto"/>
            </w:tcBorders>
          </w:tcPr>
          <w:p w14:paraId="6B94F96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4D31030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Профилактическая беседа специалистов правоохранительных органов «Ответственность подростков за правонарушения и преступления</w:t>
            </w:r>
          </w:p>
        </w:tc>
        <w:tc>
          <w:tcPr>
            <w:tcW w:w="561" w:type="pct"/>
            <w:tcBorders>
              <w:top w:val="single" w:sz="4" w:space="0" w:color="auto"/>
              <w:left w:val="single" w:sz="4" w:space="0" w:color="auto"/>
              <w:bottom w:val="single" w:sz="4" w:space="0" w:color="auto"/>
              <w:right w:val="single" w:sz="4" w:space="0" w:color="auto"/>
            </w:tcBorders>
          </w:tcPr>
          <w:p w14:paraId="6C4E850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691" w:type="pct"/>
            <w:gridSpan w:val="2"/>
            <w:tcBorders>
              <w:top w:val="single" w:sz="4" w:space="0" w:color="auto"/>
              <w:left w:val="single" w:sz="4" w:space="0" w:color="auto"/>
              <w:bottom w:val="single" w:sz="4" w:space="0" w:color="auto"/>
              <w:right w:val="single" w:sz="4" w:space="0" w:color="auto"/>
            </w:tcBorders>
          </w:tcPr>
          <w:p w14:paraId="1B51403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p>
        </w:tc>
        <w:tc>
          <w:tcPr>
            <w:tcW w:w="1353" w:type="pct"/>
            <w:gridSpan w:val="2"/>
            <w:tcBorders>
              <w:top w:val="single" w:sz="4" w:space="0" w:color="auto"/>
              <w:left w:val="single" w:sz="4" w:space="0" w:color="auto"/>
              <w:bottom w:val="single" w:sz="4" w:space="0" w:color="auto"/>
              <w:right w:val="single" w:sz="4" w:space="0" w:color="auto"/>
            </w:tcBorders>
          </w:tcPr>
          <w:p w14:paraId="171886E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заместитель директора по ВР</w:t>
            </w:r>
          </w:p>
        </w:tc>
        <w:tc>
          <w:tcPr>
            <w:tcW w:w="701" w:type="pct"/>
            <w:tcBorders>
              <w:top w:val="single" w:sz="4" w:space="0" w:color="auto"/>
              <w:left w:val="single" w:sz="4" w:space="0" w:color="auto"/>
              <w:bottom w:val="single" w:sz="4" w:space="0" w:color="auto"/>
              <w:right w:val="single" w:sz="4" w:space="0" w:color="auto"/>
            </w:tcBorders>
          </w:tcPr>
          <w:p w14:paraId="22FCCD8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5765539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870B77" w:rsidRPr="009D229A" w14:paraId="08C42D57" w14:textId="77777777" w:rsidTr="00D83A2C">
        <w:tc>
          <w:tcPr>
            <w:tcW w:w="250" w:type="pct"/>
            <w:tcBorders>
              <w:top w:val="single" w:sz="4" w:space="0" w:color="auto"/>
              <w:left w:val="single" w:sz="4" w:space="0" w:color="auto"/>
              <w:bottom w:val="single" w:sz="4" w:space="0" w:color="auto"/>
              <w:right w:val="single" w:sz="4" w:space="0" w:color="auto"/>
            </w:tcBorders>
          </w:tcPr>
          <w:p w14:paraId="11F0FE6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655BD34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Собрание обучающихся выпускных курсов о порядке прохождения производственной практики</w:t>
            </w:r>
          </w:p>
        </w:tc>
        <w:tc>
          <w:tcPr>
            <w:tcW w:w="561" w:type="pct"/>
            <w:tcBorders>
              <w:top w:val="single" w:sz="4" w:space="0" w:color="auto"/>
              <w:left w:val="single" w:sz="4" w:space="0" w:color="auto"/>
              <w:bottom w:val="single" w:sz="4" w:space="0" w:color="auto"/>
              <w:right w:val="single" w:sz="4" w:space="0" w:color="auto"/>
            </w:tcBorders>
          </w:tcPr>
          <w:p w14:paraId="0EC48D2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Выпускные курсы</w:t>
            </w:r>
          </w:p>
        </w:tc>
        <w:tc>
          <w:tcPr>
            <w:tcW w:w="691" w:type="pct"/>
            <w:gridSpan w:val="2"/>
            <w:tcBorders>
              <w:top w:val="single" w:sz="4" w:space="0" w:color="auto"/>
              <w:left w:val="single" w:sz="4" w:space="0" w:color="auto"/>
              <w:bottom w:val="single" w:sz="4" w:space="0" w:color="auto"/>
              <w:right w:val="single" w:sz="4" w:space="0" w:color="auto"/>
            </w:tcBorders>
          </w:tcPr>
          <w:p w14:paraId="2566F20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По плану</w:t>
            </w:r>
          </w:p>
        </w:tc>
        <w:tc>
          <w:tcPr>
            <w:tcW w:w="1353" w:type="pct"/>
            <w:gridSpan w:val="2"/>
            <w:tcBorders>
              <w:top w:val="single" w:sz="4" w:space="0" w:color="auto"/>
              <w:left w:val="single" w:sz="4" w:space="0" w:color="auto"/>
              <w:bottom w:val="single" w:sz="4" w:space="0" w:color="auto"/>
              <w:right w:val="single" w:sz="4" w:space="0" w:color="auto"/>
            </w:tcBorders>
          </w:tcPr>
          <w:p w14:paraId="795F8B2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Методист, руководители практического обучения,</w:t>
            </w:r>
          </w:p>
          <w:p w14:paraId="616A08C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зав. отделениями,</w:t>
            </w:r>
          </w:p>
          <w:p w14:paraId="3BDF50F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14:paraId="013321E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14:paraId="21A8578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p w14:paraId="5232FA9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tc>
      </w:tr>
      <w:tr w:rsidR="00870B77" w:rsidRPr="009D229A" w14:paraId="1686DDEC" w14:textId="77777777" w:rsidTr="00D83A2C">
        <w:tc>
          <w:tcPr>
            <w:tcW w:w="250" w:type="pct"/>
            <w:tcBorders>
              <w:top w:val="single" w:sz="4" w:space="0" w:color="auto"/>
              <w:left w:val="single" w:sz="4" w:space="0" w:color="auto"/>
              <w:bottom w:val="single" w:sz="4" w:space="0" w:color="auto"/>
              <w:right w:val="single" w:sz="4" w:space="0" w:color="auto"/>
            </w:tcBorders>
          </w:tcPr>
          <w:p w14:paraId="690C207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1478354" w14:textId="77777777" w:rsidR="00870B77" w:rsidRPr="00E63CE9"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E63CE9">
              <w:rPr>
                <w:rFonts w:ascii="Times New Roman" w:hAnsi="Times New Roman"/>
                <w:color w:val="000000" w:themeColor="text1"/>
                <w:kern w:val="2"/>
                <w:sz w:val="24"/>
                <w:szCs w:val="24"/>
                <w:lang w:eastAsia="ko-KR"/>
              </w:rPr>
              <w:t>Всемирный день математики:</w:t>
            </w:r>
          </w:p>
          <w:p w14:paraId="7F85E329" w14:textId="77777777" w:rsidR="00870B77" w:rsidRPr="00E63CE9"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E63CE9">
              <w:rPr>
                <w:rFonts w:ascii="Times New Roman" w:hAnsi="Times New Roman"/>
                <w:color w:val="000000" w:themeColor="text1"/>
                <w:kern w:val="2"/>
                <w:sz w:val="24"/>
                <w:szCs w:val="24"/>
                <w:lang w:eastAsia="ko-KR"/>
              </w:rPr>
              <w:t>Просветительская акция «Математика – гимнастика ума»</w:t>
            </w:r>
          </w:p>
          <w:p w14:paraId="4E689E3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E63CE9">
              <w:rPr>
                <w:rFonts w:ascii="Times New Roman" w:hAnsi="Times New Roman"/>
                <w:color w:val="000000" w:themeColor="text1"/>
                <w:kern w:val="2"/>
                <w:sz w:val="24"/>
                <w:szCs w:val="24"/>
                <w:lang w:eastAsia="ko-KR"/>
              </w:rPr>
              <w:t>10</w:t>
            </w:r>
            <w:r>
              <w:rPr>
                <w:rFonts w:ascii="Times New Roman" w:hAnsi="Times New Roman"/>
                <w:color w:val="000000" w:themeColor="text1"/>
                <w:kern w:val="2"/>
                <w:sz w:val="24"/>
                <w:szCs w:val="24"/>
                <w:lang w:eastAsia="ko-KR"/>
              </w:rPr>
              <w:t>1</w:t>
            </w:r>
            <w:r w:rsidRPr="00E63CE9">
              <w:rPr>
                <w:rFonts w:ascii="Times New Roman" w:hAnsi="Times New Roman"/>
                <w:color w:val="000000" w:themeColor="text1"/>
                <w:kern w:val="2"/>
                <w:sz w:val="24"/>
                <w:szCs w:val="24"/>
                <w:lang w:eastAsia="ko-KR"/>
              </w:rPr>
              <w:t>-</w:t>
            </w:r>
            <w:r>
              <w:rPr>
                <w:rFonts w:ascii="Times New Roman" w:hAnsi="Times New Roman"/>
                <w:color w:val="000000" w:themeColor="text1"/>
                <w:kern w:val="2"/>
                <w:sz w:val="24"/>
                <w:szCs w:val="24"/>
                <w:lang w:eastAsia="ko-KR"/>
              </w:rPr>
              <w:t xml:space="preserve">годовщина </w:t>
            </w:r>
            <w:r w:rsidRPr="00E63CE9">
              <w:rPr>
                <w:rFonts w:ascii="Times New Roman" w:hAnsi="Times New Roman"/>
                <w:color w:val="000000" w:themeColor="text1"/>
                <w:kern w:val="2"/>
                <w:sz w:val="24"/>
                <w:szCs w:val="24"/>
                <w:lang w:eastAsia="ko-KR"/>
              </w:rPr>
              <w:t>со</w:t>
            </w:r>
            <w:r>
              <w:rPr>
                <w:rFonts w:ascii="Times New Roman" w:hAnsi="Times New Roman"/>
                <w:color w:val="000000" w:themeColor="text1"/>
                <w:kern w:val="2"/>
                <w:sz w:val="24"/>
                <w:szCs w:val="24"/>
                <w:lang w:eastAsia="ko-KR"/>
              </w:rPr>
              <w:t xml:space="preserve"> </w:t>
            </w:r>
            <w:r w:rsidRPr="00E63CE9">
              <w:rPr>
                <w:rFonts w:ascii="Times New Roman" w:hAnsi="Times New Roman"/>
                <w:color w:val="000000" w:themeColor="text1"/>
                <w:kern w:val="2"/>
                <w:sz w:val="24"/>
                <w:szCs w:val="24"/>
                <w:lang w:eastAsia="ko-KR"/>
              </w:rPr>
              <w:t>дня рождения академика Российской академии образования Эрдниева</w:t>
            </w:r>
            <w:r>
              <w:rPr>
                <w:rFonts w:ascii="Times New Roman" w:hAnsi="Times New Roman"/>
                <w:color w:val="000000" w:themeColor="text1"/>
                <w:kern w:val="2"/>
                <w:sz w:val="24"/>
                <w:szCs w:val="24"/>
                <w:lang w:eastAsia="ko-KR"/>
              </w:rPr>
              <w:t xml:space="preserve"> </w:t>
            </w:r>
            <w:proofErr w:type="spellStart"/>
            <w:r w:rsidRPr="00E63CE9">
              <w:rPr>
                <w:rFonts w:ascii="Times New Roman" w:hAnsi="Times New Roman"/>
                <w:color w:val="000000" w:themeColor="text1"/>
                <w:kern w:val="2"/>
                <w:sz w:val="24"/>
                <w:szCs w:val="24"/>
                <w:lang w:eastAsia="ko-KR"/>
              </w:rPr>
              <w:t>Пюрвя</w:t>
            </w:r>
            <w:proofErr w:type="spellEnd"/>
            <w:r w:rsidRPr="00E63CE9">
              <w:rPr>
                <w:rFonts w:ascii="Times New Roman" w:hAnsi="Times New Roman"/>
                <w:color w:val="000000" w:themeColor="text1"/>
                <w:kern w:val="2"/>
                <w:sz w:val="24"/>
                <w:szCs w:val="24"/>
                <w:lang w:eastAsia="ko-KR"/>
              </w:rPr>
              <w:t xml:space="preserve"> </w:t>
            </w:r>
            <w:proofErr w:type="spellStart"/>
            <w:r w:rsidRPr="00E63CE9">
              <w:rPr>
                <w:rFonts w:ascii="Times New Roman" w:hAnsi="Times New Roman"/>
                <w:color w:val="000000" w:themeColor="text1"/>
                <w:kern w:val="2"/>
                <w:sz w:val="24"/>
                <w:szCs w:val="24"/>
                <w:lang w:eastAsia="ko-KR"/>
              </w:rPr>
              <w:t>Мучкаевича</w:t>
            </w:r>
            <w:proofErr w:type="spellEnd"/>
          </w:p>
        </w:tc>
        <w:tc>
          <w:tcPr>
            <w:tcW w:w="561" w:type="pct"/>
            <w:tcBorders>
              <w:top w:val="single" w:sz="4" w:space="0" w:color="auto"/>
              <w:left w:val="single" w:sz="4" w:space="0" w:color="auto"/>
              <w:bottom w:val="single" w:sz="4" w:space="0" w:color="auto"/>
              <w:right w:val="single" w:sz="4" w:space="0" w:color="auto"/>
            </w:tcBorders>
          </w:tcPr>
          <w:p w14:paraId="1E89B93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1-2 курс</w:t>
            </w:r>
          </w:p>
        </w:tc>
        <w:tc>
          <w:tcPr>
            <w:tcW w:w="691" w:type="pct"/>
            <w:gridSpan w:val="2"/>
            <w:tcBorders>
              <w:top w:val="single" w:sz="4" w:space="0" w:color="auto"/>
              <w:left w:val="single" w:sz="4" w:space="0" w:color="auto"/>
              <w:bottom w:val="single" w:sz="4" w:space="0" w:color="auto"/>
              <w:right w:val="single" w:sz="4" w:space="0" w:color="auto"/>
            </w:tcBorders>
          </w:tcPr>
          <w:p w14:paraId="2493065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Ауд. 303</w:t>
            </w:r>
          </w:p>
        </w:tc>
        <w:tc>
          <w:tcPr>
            <w:tcW w:w="1353" w:type="pct"/>
            <w:gridSpan w:val="2"/>
            <w:tcBorders>
              <w:top w:val="single" w:sz="4" w:space="0" w:color="auto"/>
              <w:left w:val="single" w:sz="4" w:space="0" w:color="auto"/>
              <w:bottom w:val="single" w:sz="4" w:space="0" w:color="auto"/>
              <w:right w:val="single" w:sz="4" w:space="0" w:color="auto"/>
            </w:tcBorders>
          </w:tcPr>
          <w:p w14:paraId="3765FFA8" w14:textId="77777777" w:rsidR="00870B77"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Зам. директора по УМР- Веснина О.В.</w:t>
            </w:r>
          </w:p>
          <w:p w14:paraId="5F0DACA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Преподаватели математики</w:t>
            </w:r>
          </w:p>
        </w:tc>
        <w:tc>
          <w:tcPr>
            <w:tcW w:w="701" w:type="pct"/>
            <w:tcBorders>
              <w:top w:val="single" w:sz="4" w:space="0" w:color="auto"/>
              <w:left w:val="single" w:sz="4" w:space="0" w:color="auto"/>
              <w:bottom w:val="single" w:sz="4" w:space="0" w:color="auto"/>
              <w:right w:val="single" w:sz="4" w:space="0" w:color="auto"/>
            </w:tcBorders>
          </w:tcPr>
          <w:p w14:paraId="2AA4FCE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 4</w:t>
            </w:r>
          </w:p>
        </w:tc>
      </w:tr>
      <w:tr w:rsidR="00870B77" w:rsidRPr="009D229A" w14:paraId="1ACD0FF0"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4EFC5C75"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30 </w:t>
            </w:r>
          </w:p>
        </w:tc>
        <w:tc>
          <w:tcPr>
            <w:tcW w:w="1444" w:type="pct"/>
            <w:tcBorders>
              <w:top w:val="single" w:sz="4" w:space="0" w:color="auto"/>
              <w:left w:val="single" w:sz="4" w:space="0" w:color="auto"/>
              <w:bottom w:val="single" w:sz="4" w:space="0" w:color="auto"/>
              <w:right w:val="single" w:sz="4" w:space="0" w:color="auto"/>
            </w:tcBorders>
            <w:hideMark/>
          </w:tcPr>
          <w:p w14:paraId="4273D769" w14:textId="77777777" w:rsidR="00870B77" w:rsidRPr="009D229A" w:rsidRDefault="00870B77" w:rsidP="00D83A2C">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памяти жертв политических репрессий -экскурсия</w:t>
            </w:r>
          </w:p>
        </w:tc>
        <w:tc>
          <w:tcPr>
            <w:tcW w:w="561" w:type="pct"/>
            <w:tcBorders>
              <w:top w:val="single" w:sz="4" w:space="0" w:color="auto"/>
              <w:left w:val="single" w:sz="4" w:space="0" w:color="auto"/>
              <w:bottom w:val="single" w:sz="4" w:space="0" w:color="auto"/>
              <w:right w:val="single" w:sz="4" w:space="0" w:color="auto"/>
            </w:tcBorders>
          </w:tcPr>
          <w:p w14:paraId="711BA7F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691" w:type="pct"/>
            <w:gridSpan w:val="2"/>
            <w:tcBorders>
              <w:top w:val="single" w:sz="4" w:space="0" w:color="auto"/>
              <w:left w:val="single" w:sz="4" w:space="0" w:color="auto"/>
              <w:bottom w:val="single" w:sz="4" w:space="0" w:color="auto"/>
              <w:right w:val="single" w:sz="4" w:space="0" w:color="auto"/>
            </w:tcBorders>
          </w:tcPr>
          <w:p w14:paraId="4D0894B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экскурсии</w:t>
            </w:r>
          </w:p>
        </w:tc>
        <w:tc>
          <w:tcPr>
            <w:tcW w:w="1353" w:type="pct"/>
            <w:gridSpan w:val="2"/>
            <w:tcBorders>
              <w:top w:val="single" w:sz="4" w:space="0" w:color="auto"/>
              <w:left w:val="single" w:sz="4" w:space="0" w:color="auto"/>
              <w:bottom w:val="single" w:sz="4" w:space="0" w:color="auto"/>
              <w:right w:val="single" w:sz="4" w:space="0" w:color="auto"/>
            </w:tcBorders>
          </w:tcPr>
          <w:p w14:paraId="5D3EEC0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Классные руководители, преподаватель истории</w:t>
            </w:r>
          </w:p>
        </w:tc>
        <w:tc>
          <w:tcPr>
            <w:tcW w:w="701" w:type="pct"/>
            <w:tcBorders>
              <w:top w:val="single" w:sz="4" w:space="0" w:color="auto"/>
              <w:left w:val="single" w:sz="4" w:space="0" w:color="auto"/>
              <w:bottom w:val="single" w:sz="4" w:space="0" w:color="auto"/>
              <w:right w:val="single" w:sz="4" w:space="0" w:color="auto"/>
            </w:tcBorders>
          </w:tcPr>
          <w:p w14:paraId="51F0B7E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 2</w:t>
            </w:r>
          </w:p>
        </w:tc>
      </w:tr>
      <w:tr w:rsidR="00870B77" w:rsidRPr="009D229A" w14:paraId="55C7AD0F" w14:textId="77777777" w:rsidTr="00D83A2C">
        <w:tc>
          <w:tcPr>
            <w:tcW w:w="5000" w:type="pct"/>
            <w:gridSpan w:val="8"/>
            <w:tcBorders>
              <w:top w:val="single" w:sz="4" w:space="0" w:color="auto"/>
              <w:left w:val="single" w:sz="4" w:space="0" w:color="auto"/>
              <w:bottom w:val="single" w:sz="4" w:space="0" w:color="auto"/>
              <w:right w:val="single" w:sz="4" w:space="0" w:color="auto"/>
            </w:tcBorders>
            <w:hideMark/>
          </w:tcPr>
          <w:p w14:paraId="47E921EF" w14:textId="77777777" w:rsidR="00870B77" w:rsidRPr="009D229A" w:rsidRDefault="00870B77" w:rsidP="00D83A2C">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НОЯБРЬ</w:t>
            </w:r>
          </w:p>
        </w:tc>
      </w:tr>
      <w:tr w:rsidR="00870B77" w:rsidRPr="009D229A" w14:paraId="290E7602"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6846ED1E"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4</w:t>
            </w:r>
          </w:p>
        </w:tc>
        <w:tc>
          <w:tcPr>
            <w:tcW w:w="1444" w:type="pct"/>
            <w:tcBorders>
              <w:top w:val="single" w:sz="4" w:space="0" w:color="auto"/>
              <w:left w:val="single" w:sz="4" w:space="0" w:color="auto"/>
              <w:bottom w:val="single" w:sz="4" w:space="0" w:color="auto"/>
              <w:right w:val="single" w:sz="4" w:space="0" w:color="auto"/>
            </w:tcBorders>
            <w:hideMark/>
          </w:tcPr>
          <w:p w14:paraId="04037B7B"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Фестиваль национальных культур</w:t>
            </w:r>
          </w:p>
          <w:p w14:paraId="14A4E086"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«МЫ – вместе!», посвященный День народного единства</w:t>
            </w:r>
          </w:p>
        </w:tc>
        <w:tc>
          <w:tcPr>
            <w:tcW w:w="680" w:type="pct"/>
            <w:gridSpan w:val="2"/>
            <w:tcBorders>
              <w:top w:val="single" w:sz="4" w:space="0" w:color="auto"/>
              <w:left w:val="single" w:sz="4" w:space="0" w:color="auto"/>
              <w:bottom w:val="single" w:sz="4" w:space="0" w:color="auto"/>
              <w:right w:val="single" w:sz="4" w:space="0" w:color="auto"/>
            </w:tcBorders>
          </w:tcPr>
          <w:p w14:paraId="1446290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14:paraId="62A1D6A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75B492F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14:paraId="2B7706D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w:t>
            </w:r>
          </w:p>
          <w:p w14:paraId="104D47C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5</w:t>
            </w:r>
          </w:p>
          <w:p w14:paraId="7FC7A4E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8</w:t>
            </w:r>
          </w:p>
        </w:tc>
      </w:tr>
      <w:tr w:rsidR="00870B77" w:rsidRPr="009D229A" w14:paraId="1C06F128" w14:textId="77777777" w:rsidTr="00D83A2C">
        <w:tc>
          <w:tcPr>
            <w:tcW w:w="250" w:type="pct"/>
            <w:tcBorders>
              <w:top w:val="single" w:sz="4" w:space="0" w:color="auto"/>
              <w:left w:val="single" w:sz="4" w:space="0" w:color="auto"/>
              <w:bottom w:val="single" w:sz="4" w:space="0" w:color="auto"/>
              <w:right w:val="single" w:sz="4" w:space="0" w:color="auto"/>
            </w:tcBorders>
          </w:tcPr>
          <w:p w14:paraId="2AD1EBD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52516B0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Классный час по профилактике</w:t>
            </w:r>
          </w:p>
          <w:p w14:paraId="1883AFC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игровой зависимости: просмотр и</w:t>
            </w:r>
          </w:p>
          <w:p w14:paraId="0EFC378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обсуждение фильма «Путь героя»</w:t>
            </w:r>
          </w:p>
        </w:tc>
        <w:tc>
          <w:tcPr>
            <w:tcW w:w="680" w:type="pct"/>
            <w:gridSpan w:val="2"/>
            <w:tcBorders>
              <w:top w:val="single" w:sz="4" w:space="0" w:color="auto"/>
              <w:left w:val="single" w:sz="4" w:space="0" w:color="auto"/>
              <w:bottom w:val="single" w:sz="4" w:space="0" w:color="auto"/>
              <w:right w:val="single" w:sz="4" w:space="0" w:color="auto"/>
            </w:tcBorders>
          </w:tcPr>
          <w:p w14:paraId="7CEAC04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14:paraId="54E06C1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40A0976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14:paraId="6BDE63A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w:t>
            </w:r>
          </w:p>
          <w:p w14:paraId="4DA2C25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p w14:paraId="780612A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10</w:t>
            </w:r>
          </w:p>
        </w:tc>
      </w:tr>
      <w:tr w:rsidR="00870B77" w:rsidRPr="009D229A" w14:paraId="413C82E1" w14:textId="77777777" w:rsidTr="00D83A2C">
        <w:tc>
          <w:tcPr>
            <w:tcW w:w="250" w:type="pct"/>
            <w:tcBorders>
              <w:top w:val="single" w:sz="4" w:space="0" w:color="auto"/>
              <w:left w:val="single" w:sz="4" w:space="0" w:color="auto"/>
              <w:bottom w:val="single" w:sz="4" w:space="0" w:color="auto"/>
              <w:right w:val="single" w:sz="4" w:space="0" w:color="auto"/>
            </w:tcBorders>
          </w:tcPr>
          <w:p w14:paraId="515E468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11</w:t>
            </w:r>
          </w:p>
        </w:tc>
        <w:tc>
          <w:tcPr>
            <w:tcW w:w="1444" w:type="pct"/>
            <w:tcBorders>
              <w:top w:val="single" w:sz="4" w:space="0" w:color="auto"/>
              <w:left w:val="single" w:sz="4" w:space="0" w:color="auto"/>
              <w:bottom w:val="single" w:sz="4" w:space="0" w:color="auto"/>
              <w:right w:val="single" w:sz="4" w:space="0" w:color="auto"/>
            </w:tcBorders>
          </w:tcPr>
          <w:p w14:paraId="28C3747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Всемирный день Стандартов -</w:t>
            </w:r>
          </w:p>
          <w:p w14:paraId="6D57DC8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«Стандарты в нашей жизни» (конференция)</w:t>
            </w:r>
          </w:p>
        </w:tc>
        <w:tc>
          <w:tcPr>
            <w:tcW w:w="680" w:type="pct"/>
            <w:gridSpan w:val="2"/>
            <w:tcBorders>
              <w:top w:val="single" w:sz="4" w:space="0" w:color="auto"/>
              <w:left w:val="single" w:sz="4" w:space="0" w:color="auto"/>
              <w:bottom w:val="single" w:sz="4" w:space="0" w:color="auto"/>
              <w:right w:val="single" w:sz="4" w:space="0" w:color="auto"/>
            </w:tcBorders>
          </w:tcPr>
          <w:p w14:paraId="5EB35AE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14:paraId="21B3AE3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402</w:t>
            </w:r>
          </w:p>
        </w:tc>
        <w:tc>
          <w:tcPr>
            <w:tcW w:w="1164" w:type="pct"/>
            <w:tcBorders>
              <w:top w:val="single" w:sz="4" w:space="0" w:color="auto"/>
              <w:left w:val="single" w:sz="4" w:space="0" w:color="auto"/>
              <w:bottom w:val="single" w:sz="4" w:space="0" w:color="auto"/>
              <w:right w:val="single" w:sz="4" w:space="0" w:color="auto"/>
            </w:tcBorders>
          </w:tcPr>
          <w:p w14:paraId="052FE48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Петрова С.Д.</w:t>
            </w:r>
          </w:p>
        </w:tc>
        <w:tc>
          <w:tcPr>
            <w:tcW w:w="701" w:type="pct"/>
            <w:tcBorders>
              <w:top w:val="single" w:sz="4" w:space="0" w:color="auto"/>
              <w:left w:val="single" w:sz="4" w:space="0" w:color="auto"/>
              <w:bottom w:val="single" w:sz="4" w:space="0" w:color="auto"/>
              <w:right w:val="single" w:sz="4" w:space="0" w:color="auto"/>
            </w:tcBorders>
          </w:tcPr>
          <w:p w14:paraId="195DDEE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4</w:t>
            </w:r>
          </w:p>
        </w:tc>
      </w:tr>
      <w:tr w:rsidR="00870B77" w:rsidRPr="009D229A" w14:paraId="4223CDB1" w14:textId="77777777" w:rsidTr="00D83A2C">
        <w:tc>
          <w:tcPr>
            <w:tcW w:w="250" w:type="pct"/>
            <w:tcBorders>
              <w:top w:val="single" w:sz="4" w:space="0" w:color="auto"/>
              <w:left w:val="single" w:sz="4" w:space="0" w:color="auto"/>
              <w:bottom w:val="single" w:sz="4" w:space="0" w:color="auto"/>
              <w:right w:val="single" w:sz="4" w:space="0" w:color="auto"/>
            </w:tcBorders>
          </w:tcPr>
          <w:p w14:paraId="4975D87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hideMark/>
          </w:tcPr>
          <w:p w14:paraId="48FE2831"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матери «Образ матери в русской литературе»</w:t>
            </w:r>
          </w:p>
          <w:p w14:paraId="5958CD45"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«Мамы всякие нужны, мамы всякие важны»</w:t>
            </w:r>
          </w:p>
        </w:tc>
        <w:tc>
          <w:tcPr>
            <w:tcW w:w="680" w:type="pct"/>
            <w:gridSpan w:val="2"/>
            <w:tcBorders>
              <w:top w:val="single" w:sz="4" w:space="0" w:color="auto"/>
              <w:left w:val="single" w:sz="4" w:space="0" w:color="auto"/>
              <w:bottom w:val="single" w:sz="4" w:space="0" w:color="auto"/>
              <w:right w:val="single" w:sz="4" w:space="0" w:color="auto"/>
            </w:tcBorders>
          </w:tcPr>
          <w:p w14:paraId="3EC7B85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1 курс </w:t>
            </w:r>
          </w:p>
        </w:tc>
        <w:tc>
          <w:tcPr>
            <w:tcW w:w="762" w:type="pct"/>
            <w:gridSpan w:val="2"/>
            <w:tcBorders>
              <w:top w:val="single" w:sz="4" w:space="0" w:color="auto"/>
              <w:left w:val="single" w:sz="4" w:space="0" w:color="auto"/>
              <w:bottom w:val="single" w:sz="4" w:space="0" w:color="auto"/>
              <w:right w:val="single" w:sz="4" w:space="0" w:color="auto"/>
            </w:tcBorders>
          </w:tcPr>
          <w:p w14:paraId="0EF8C1F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305</w:t>
            </w:r>
          </w:p>
        </w:tc>
        <w:tc>
          <w:tcPr>
            <w:tcW w:w="1164" w:type="pct"/>
            <w:tcBorders>
              <w:top w:val="single" w:sz="4" w:space="0" w:color="auto"/>
              <w:left w:val="single" w:sz="4" w:space="0" w:color="auto"/>
              <w:bottom w:val="single" w:sz="4" w:space="0" w:color="auto"/>
              <w:right w:val="single" w:sz="4" w:space="0" w:color="auto"/>
            </w:tcBorders>
          </w:tcPr>
          <w:p w14:paraId="783710E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Фролова Ю.И.</w:t>
            </w:r>
          </w:p>
          <w:p w14:paraId="7391444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26F4BB6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14:paraId="15C5F1A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65D5477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12</w:t>
            </w:r>
          </w:p>
        </w:tc>
      </w:tr>
      <w:tr w:rsidR="00870B77" w:rsidRPr="009D229A" w14:paraId="10488B7F" w14:textId="77777777" w:rsidTr="00D83A2C">
        <w:tc>
          <w:tcPr>
            <w:tcW w:w="250" w:type="pct"/>
            <w:tcBorders>
              <w:top w:val="single" w:sz="4" w:space="0" w:color="auto"/>
              <w:left w:val="single" w:sz="4" w:space="0" w:color="auto"/>
              <w:bottom w:val="single" w:sz="4" w:space="0" w:color="auto"/>
              <w:right w:val="single" w:sz="4" w:space="0" w:color="auto"/>
            </w:tcBorders>
          </w:tcPr>
          <w:p w14:paraId="7296C5E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D324CFD"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Родительское собрание: «Индикаторы девиантного поведения и употребления ПАВ: психологическая помощь и взаимодействие с субъектами профилактики»</w:t>
            </w:r>
          </w:p>
        </w:tc>
        <w:tc>
          <w:tcPr>
            <w:tcW w:w="680" w:type="pct"/>
            <w:gridSpan w:val="2"/>
            <w:tcBorders>
              <w:top w:val="single" w:sz="4" w:space="0" w:color="auto"/>
              <w:left w:val="single" w:sz="4" w:space="0" w:color="auto"/>
              <w:bottom w:val="single" w:sz="4" w:space="0" w:color="auto"/>
              <w:right w:val="single" w:sz="4" w:space="0" w:color="auto"/>
            </w:tcBorders>
          </w:tcPr>
          <w:p w14:paraId="2DC0505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Родители обучающихся</w:t>
            </w:r>
          </w:p>
          <w:p w14:paraId="45D5F51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курса</w:t>
            </w:r>
          </w:p>
        </w:tc>
        <w:tc>
          <w:tcPr>
            <w:tcW w:w="762" w:type="pct"/>
            <w:gridSpan w:val="2"/>
            <w:tcBorders>
              <w:top w:val="single" w:sz="4" w:space="0" w:color="auto"/>
              <w:left w:val="single" w:sz="4" w:space="0" w:color="auto"/>
              <w:bottom w:val="single" w:sz="4" w:space="0" w:color="auto"/>
              <w:right w:val="single" w:sz="4" w:space="0" w:color="auto"/>
            </w:tcBorders>
          </w:tcPr>
          <w:p w14:paraId="3C27452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ГАПОУ СО «ЕТ «Автоматика»,</w:t>
            </w:r>
          </w:p>
        </w:tc>
        <w:tc>
          <w:tcPr>
            <w:tcW w:w="1164" w:type="pct"/>
            <w:tcBorders>
              <w:top w:val="single" w:sz="4" w:space="0" w:color="auto"/>
              <w:left w:val="single" w:sz="4" w:space="0" w:color="auto"/>
              <w:bottom w:val="single" w:sz="4" w:space="0" w:color="auto"/>
              <w:right w:val="single" w:sz="4" w:space="0" w:color="auto"/>
            </w:tcBorders>
          </w:tcPr>
          <w:p w14:paraId="4994909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Педагог-психолог,</w:t>
            </w:r>
          </w:p>
          <w:p w14:paraId="637B6C6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социальный педагог</w:t>
            </w:r>
          </w:p>
          <w:p w14:paraId="10FBC30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14:paraId="2575C22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3</w:t>
            </w:r>
          </w:p>
          <w:p w14:paraId="31A721F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7</w:t>
            </w:r>
          </w:p>
          <w:p w14:paraId="73D011D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9</w:t>
            </w:r>
          </w:p>
        </w:tc>
      </w:tr>
      <w:tr w:rsidR="00870B77" w:rsidRPr="009D229A" w14:paraId="369CFABF" w14:textId="77777777" w:rsidTr="00D83A2C">
        <w:tc>
          <w:tcPr>
            <w:tcW w:w="5000" w:type="pct"/>
            <w:gridSpan w:val="8"/>
            <w:tcBorders>
              <w:top w:val="single" w:sz="4" w:space="0" w:color="auto"/>
              <w:left w:val="single" w:sz="4" w:space="0" w:color="auto"/>
              <w:bottom w:val="single" w:sz="4" w:space="0" w:color="auto"/>
              <w:right w:val="single" w:sz="4" w:space="0" w:color="auto"/>
            </w:tcBorders>
            <w:hideMark/>
          </w:tcPr>
          <w:p w14:paraId="4A1C3152" w14:textId="77777777" w:rsidR="00870B77" w:rsidRPr="009D229A" w:rsidRDefault="00870B77" w:rsidP="00D83A2C">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ДЕКАБРЬ</w:t>
            </w:r>
          </w:p>
        </w:tc>
      </w:tr>
      <w:tr w:rsidR="00870B77" w:rsidRPr="009D229A" w14:paraId="31BC2063" w14:textId="77777777" w:rsidTr="00D83A2C">
        <w:tc>
          <w:tcPr>
            <w:tcW w:w="250" w:type="pct"/>
            <w:tcBorders>
              <w:top w:val="single" w:sz="4" w:space="0" w:color="auto"/>
              <w:left w:val="single" w:sz="4" w:space="0" w:color="auto"/>
              <w:bottom w:val="single" w:sz="4" w:space="0" w:color="auto"/>
              <w:right w:val="single" w:sz="4" w:space="0" w:color="auto"/>
            </w:tcBorders>
          </w:tcPr>
          <w:p w14:paraId="3F4C30B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3</w:t>
            </w:r>
          </w:p>
        </w:tc>
        <w:tc>
          <w:tcPr>
            <w:tcW w:w="1444" w:type="pct"/>
            <w:tcBorders>
              <w:top w:val="single" w:sz="4" w:space="0" w:color="auto"/>
              <w:left w:val="single" w:sz="4" w:space="0" w:color="auto"/>
              <w:bottom w:val="single" w:sz="4" w:space="0" w:color="auto"/>
              <w:right w:val="single" w:sz="4" w:space="0" w:color="auto"/>
            </w:tcBorders>
          </w:tcPr>
          <w:p w14:paraId="68F52F85" w14:textId="77777777" w:rsidR="00870B77" w:rsidRPr="00E63CE9"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E63CE9">
              <w:rPr>
                <w:rFonts w:ascii="Times New Roman" w:hAnsi="Times New Roman"/>
                <w:color w:val="000000" w:themeColor="text1"/>
                <w:kern w:val="2"/>
                <w:sz w:val="24"/>
                <w:szCs w:val="24"/>
                <w:lang w:eastAsia="ko-KR"/>
              </w:rPr>
              <w:t>Международный день инвалидов.</w:t>
            </w:r>
          </w:p>
          <w:p w14:paraId="212D021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E63CE9">
              <w:rPr>
                <w:rFonts w:ascii="Times New Roman" w:hAnsi="Times New Roman"/>
                <w:color w:val="000000" w:themeColor="text1"/>
                <w:kern w:val="2"/>
                <w:sz w:val="24"/>
                <w:szCs w:val="24"/>
                <w:lang w:eastAsia="ko-KR"/>
              </w:rPr>
              <w:t xml:space="preserve"> «Толерантное отношение к людям с ограниченными возможностями здоровья»</w:t>
            </w:r>
            <w:r>
              <w:rPr>
                <w:rFonts w:ascii="Times New Roman" w:hAnsi="Times New Roman"/>
                <w:color w:val="000000" w:themeColor="text1"/>
                <w:kern w:val="2"/>
                <w:sz w:val="24"/>
                <w:szCs w:val="24"/>
                <w:lang w:eastAsia="ko-KR"/>
              </w:rPr>
              <w:t xml:space="preserve"> Участие в чемпионате «</w:t>
            </w:r>
            <w:proofErr w:type="spellStart"/>
            <w:r>
              <w:rPr>
                <w:rFonts w:ascii="Times New Roman" w:hAnsi="Times New Roman"/>
                <w:color w:val="000000" w:themeColor="text1"/>
                <w:kern w:val="2"/>
                <w:sz w:val="24"/>
                <w:szCs w:val="24"/>
                <w:lang w:eastAsia="ko-KR"/>
              </w:rPr>
              <w:t>Абилимпикс</w:t>
            </w:r>
            <w:proofErr w:type="spellEnd"/>
            <w:r>
              <w:rPr>
                <w:rFonts w:ascii="Times New Roman" w:hAnsi="Times New Roman"/>
                <w:color w:val="000000" w:themeColor="text1"/>
                <w:kern w:val="2"/>
                <w:sz w:val="24"/>
                <w:szCs w:val="24"/>
                <w:lang w:eastAsia="ko-KR"/>
              </w:rPr>
              <w:t>»</w:t>
            </w:r>
          </w:p>
        </w:tc>
        <w:tc>
          <w:tcPr>
            <w:tcW w:w="680" w:type="pct"/>
            <w:gridSpan w:val="2"/>
            <w:tcBorders>
              <w:top w:val="single" w:sz="4" w:space="0" w:color="auto"/>
              <w:left w:val="single" w:sz="4" w:space="0" w:color="auto"/>
              <w:bottom w:val="single" w:sz="4" w:space="0" w:color="auto"/>
              <w:right w:val="single" w:sz="4" w:space="0" w:color="auto"/>
            </w:tcBorders>
          </w:tcPr>
          <w:p w14:paraId="56B71BF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1-3 курс</w:t>
            </w:r>
          </w:p>
        </w:tc>
        <w:tc>
          <w:tcPr>
            <w:tcW w:w="762" w:type="pct"/>
            <w:gridSpan w:val="2"/>
            <w:tcBorders>
              <w:top w:val="single" w:sz="4" w:space="0" w:color="auto"/>
              <w:left w:val="single" w:sz="4" w:space="0" w:color="auto"/>
              <w:bottom w:val="single" w:sz="4" w:space="0" w:color="auto"/>
              <w:right w:val="single" w:sz="4" w:space="0" w:color="auto"/>
            </w:tcBorders>
          </w:tcPr>
          <w:p w14:paraId="49B83E6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E63CE9">
              <w:rPr>
                <w:rFonts w:ascii="Times New Roman" w:hAnsi="Times New Roman"/>
                <w:color w:val="000000" w:themeColor="text1"/>
                <w:kern w:val="2"/>
                <w:sz w:val="24"/>
                <w:szCs w:val="24"/>
                <w:lang w:eastAsia="ko-KR"/>
              </w:rPr>
              <w:t>ГАПОУ СО «ЕТ «Автоматика»,</w:t>
            </w:r>
          </w:p>
        </w:tc>
        <w:tc>
          <w:tcPr>
            <w:tcW w:w="1164" w:type="pct"/>
            <w:tcBorders>
              <w:top w:val="single" w:sz="4" w:space="0" w:color="auto"/>
              <w:left w:val="single" w:sz="4" w:space="0" w:color="auto"/>
              <w:bottom w:val="single" w:sz="4" w:space="0" w:color="auto"/>
              <w:right w:val="single" w:sz="4" w:space="0" w:color="auto"/>
            </w:tcBorders>
          </w:tcPr>
          <w:p w14:paraId="3C3FACD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Соловова Е.А.</w:t>
            </w:r>
          </w:p>
        </w:tc>
        <w:tc>
          <w:tcPr>
            <w:tcW w:w="701" w:type="pct"/>
            <w:tcBorders>
              <w:top w:val="single" w:sz="4" w:space="0" w:color="auto"/>
              <w:left w:val="single" w:sz="4" w:space="0" w:color="auto"/>
              <w:bottom w:val="single" w:sz="4" w:space="0" w:color="auto"/>
              <w:right w:val="single" w:sz="4" w:space="0" w:color="auto"/>
            </w:tcBorders>
          </w:tcPr>
          <w:p w14:paraId="71D5CA3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ЛР6, ЛР7</w:t>
            </w:r>
          </w:p>
        </w:tc>
      </w:tr>
      <w:tr w:rsidR="00870B77" w:rsidRPr="009D229A" w14:paraId="17311227" w14:textId="77777777" w:rsidTr="00D83A2C">
        <w:tc>
          <w:tcPr>
            <w:tcW w:w="250" w:type="pct"/>
            <w:tcBorders>
              <w:top w:val="single" w:sz="4" w:space="0" w:color="auto"/>
              <w:left w:val="single" w:sz="4" w:space="0" w:color="auto"/>
              <w:bottom w:val="single" w:sz="4" w:space="0" w:color="auto"/>
              <w:right w:val="single" w:sz="4" w:space="0" w:color="auto"/>
            </w:tcBorders>
          </w:tcPr>
          <w:p w14:paraId="19333F9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3</w:t>
            </w:r>
          </w:p>
        </w:tc>
        <w:tc>
          <w:tcPr>
            <w:tcW w:w="1444" w:type="pct"/>
            <w:tcBorders>
              <w:top w:val="single" w:sz="4" w:space="0" w:color="auto"/>
              <w:left w:val="single" w:sz="4" w:space="0" w:color="auto"/>
              <w:bottom w:val="single" w:sz="4" w:space="0" w:color="auto"/>
              <w:right w:val="single" w:sz="4" w:space="0" w:color="auto"/>
            </w:tcBorders>
          </w:tcPr>
          <w:p w14:paraId="5E1C7F7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Всемирный день компьютерной графики – мастер-класс</w:t>
            </w:r>
          </w:p>
        </w:tc>
        <w:tc>
          <w:tcPr>
            <w:tcW w:w="680" w:type="pct"/>
            <w:gridSpan w:val="2"/>
            <w:tcBorders>
              <w:top w:val="single" w:sz="4" w:space="0" w:color="auto"/>
              <w:left w:val="single" w:sz="4" w:space="0" w:color="auto"/>
              <w:bottom w:val="single" w:sz="4" w:space="0" w:color="auto"/>
              <w:right w:val="single" w:sz="4" w:space="0" w:color="auto"/>
            </w:tcBorders>
          </w:tcPr>
          <w:p w14:paraId="0651F33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14:paraId="10ED0ED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Ауд.115, 116</w:t>
            </w:r>
          </w:p>
        </w:tc>
        <w:tc>
          <w:tcPr>
            <w:tcW w:w="1164" w:type="pct"/>
            <w:tcBorders>
              <w:top w:val="single" w:sz="4" w:space="0" w:color="auto"/>
              <w:left w:val="single" w:sz="4" w:space="0" w:color="auto"/>
              <w:bottom w:val="single" w:sz="4" w:space="0" w:color="auto"/>
              <w:right w:val="single" w:sz="4" w:space="0" w:color="auto"/>
            </w:tcBorders>
          </w:tcPr>
          <w:p w14:paraId="715EA02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ПЦК информационных технологий</w:t>
            </w:r>
          </w:p>
        </w:tc>
        <w:tc>
          <w:tcPr>
            <w:tcW w:w="701" w:type="pct"/>
            <w:tcBorders>
              <w:top w:val="single" w:sz="4" w:space="0" w:color="auto"/>
              <w:left w:val="single" w:sz="4" w:space="0" w:color="auto"/>
              <w:bottom w:val="single" w:sz="4" w:space="0" w:color="auto"/>
              <w:right w:val="single" w:sz="4" w:space="0" w:color="auto"/>
            </w:tcBorders>
          </w:tcPr>
          <w:p w14:paraId="5633AAE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870B77" w:rsidRPr="009D229A" w14:paraId="5E8E923E"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509223A8"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9 </w:t>
            </w:r>
          </w:p>
        </w:tc>
        <w:tc>
          <w:tcPr>
            <w:tcW w:w="1444" w:type="pct"/>
            <w:tcBorders>
              <w:top w:val="single" w:sz="4" w:space="0" w:color="auto"/>
              <w:left w:val="single" w:sz="4" w:space="0" w:color="auto"/>
              <w:bottom w:val="single" w:sz="4" w:space="0" w:color="auto"/>
              <w:right w:val="single" w:sz="4" w:space="0" w:color="auto"/>
            </w:tcBorders>
            <w:hideMark/>
          </w:tcPr>
          <w:p w14:paraId="116EB46F"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Героев Отечества</w:t>
            </w:r>
          </w:p>
        </w:tc>
        <w:tc>
          <w:tcPr>
            <w:tcW w:w="680" w:type="pct"/>
            <w:gridSpan w:val="2"/>
            <w:tcBorders>
              <w:top w:val="single" w:sz="4" w:space="0" w:color="auto"/>
              <w:left w:val="single" w:sz="4" w:space="0" w:color="auto"/>
              <w:bottom w:val="single" w:sz="4" w:space="0" w:color="auto"/>
              <w:right w:val="single" w:sz="4" w:space="0" w:color="auto"/>
            </w:tcBorders>
          </w:tcPr>
          <w:p w14:paraId="5F0CB5F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14:paraId="05AE25B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401</w:t>
            </w:r>
          </w:p>
        </w:tc>
        <w:tc>
          <w:tcPr>
            <w:tcW w:w="1164" w:type="pct"/>
            <w:tcBorders>
              <w:top w:val="single" w:sz="4" w:space="0" w:color="auto"/>
              <w:left w:val="single" w:sz="4" w:space="0" w:color="auto"/>
              <w:bottom w:val="single" w:sz="4" w:space="0" w:color="auto"/>
              <w:right w:val="single" w:sz="4" w:space="0" w:color="auto"/>
            </w:tcBorders>
          </w:tcPr>
          <w:p w14:paraId="04EAAF6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организатор ОБЖ</w:t>
            </w:r>
          </w:p>
        </w:tc>
        <w:tc>
          <w:tcPr>
            <w:tcW w:w="701" w:type="pct"/>
            <w:tcBorders>
              <w:top w:val="single" w:sz="4" w:space="0" w:color="auto"/>
              <w:left w:val="single" w:sz="4" w:space="0" w:color="auto"/>
              <w:bottom w:val="single" w:sz="4" w:space="0" w:color="auto"/>
              <w:right w:val="single" w:sz="4" w:space="0" w:color="auto"/>
            </w:tcBorders>
          </w:tcPr>
          <w:p w14:paraId="3A580A4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870B77" w:rsidRPr="009D229A" w14:paraId="40E538E1"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1E8D2F90"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roofErr w:type="gramStart"/>
            <w:r w:rsidRPr="009D229A">
              <w:rPr>
                <w:rFonts w:ascii="Times New Roman" w:hAnsi="Times New Roman"/>
                <w:bCs/>
                <w:color w:val="000000" w:themeColor="text1"/>
                <w:kern w:val="2"/>
                <w:sz w:val="24"/>
                <w:szCs w:val="24"/>
                <w:lang w:eastAsia="ko-KR"/>
              </w:rPr>
              <w:t>12 ?</w:t>
            </w:r>
            <w:proofErr w:type="gramEnd"/>
          </w:p>
        </w:tc>
        <w:tc>
          <w:tcPr>
            <w:tcW w:w="1444" w:type="pct"/>
            <w:tcBorders>
              <w:top w:val="single" w:sz="4" w:space="0" w:color="auto"/>
              <w:left w:val="single" w:sz="4" w:space="0" w:color="auto"/>
              <w:bottom w:val="single" w:sz="4" w:space="0" w:color="auto"/>
              <w:right w:val="single" w:sz="4" w:space="0" w:color="auto"/>
            </w:tcBorders>
            <w:hideMark/>
          </w:tcPr>
          <w:p w14:paraId="29667564"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Конституции Российской Федерации</w:t>
            </w:r>
          </w:p>
        </w:tc>
        <w:tc>
          <w:tcPr>
            <w:tcW w:w="680" w:type="pct"/>
            <w:gridSpan w:val="2"/>
            <w:tcBorders>
              <w:top w:val="single" w:sz="4" w:space="0" w:color="auto"/>
              <w:left w:val="single" w:sz="4" w:space="0" w:color="auto"/>
              <w:bottom w:val="single" w:sz="4" w:space="0" w:color="auto"/>
              <w:right w:val="single" w:sz="4" w:space="0" w:color="auto"/>
            </w:tcBorders>
          </w:tcPr>
          <w:p w14:paraId="5AB23B2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14:paraId="0293CEA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7B6C098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14:paraId="7AB65B9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870B77" w:rsidRPr="009D229A" w14:paraId="0E6B6D61" w14:textId="77777777" w:rsidTr="00D83A2C">
        <w:tc>
          <w:tcPr>
            <w:tcW w:w="250" w:type="pct"/>
            <w:tcBorders>
              <w:top w:val="single" w:sz="4" w:space="0" w:color="auto"/>
              <w:left w:val="single" w:sz="4" w:space="0" w:color="auto"/>
              <w:bottom w:val="single" w:sz="4" w:space="0" w:color="auto"/>
              <w:right w:val="single" w:sz="4" w:space="0" w:color="auto"/>
            </w:tcBorders>
          </w:tcPr>
          <w:p w14:paraId="34C3D50C"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57D107DF"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«Рождественская звезда» - чтение </w:t>
            </w:r>
            <w:proofErr w:type="gramStart"/>
            <w:r w:rsidRPr="009D229A">
              <w:rPr>
                <w:rFonts w:ascii="Times New Roman" w:hAnsi="Times New Roman"/>
                <w:bCs/>
                <w:color w:val="000000" w:themeColor="text1"/>
                <w:kern w:val="2"/>
                <w:sz w:val="24"/>
                <w:szCs w:val="24"/>
                <w:lang w:eastAsia="ko-KR"/>
              </w:rPr>
              <w:t>малоформатных  литературных</w:t>
            </w:r>
            <w:proofErr w:type="gramEnd"/>
            <w:r w:rsidRPr="009D229A">
              <w:rPr>
                <w:rFonts w:ascii="Times New Roman" w:hAnsi="Times New Roman"/>
                <w:bCs/>
                <w:color w:val="000000" w:themeColor="text1"/>
                <w:kern w:val="2"/>
                <w:sz w:val="24"/>
                <w:szCs w:val="24"/>
                <w:lang w:eastAsia="ko-KR"/>
              </w:rPr>
              <w:t xml:space="preserve"> произведений о звездах</w:t>
            </w:r>
          </w:p>
        </w:tc>
        <w:tc>
          <w:tcPr>
            <w:tcW w:w="680" w:type="pct"/>
            <w:gridSpan w:val="2"/>
            <w:tcBorders>
              <w:top w:val="single" w:sz="4" w:space="0" w:color="auto"/>
              <w:left w:val="single" w:sz="4" w:space="0" w:color="auto"/>
              <w:bottom w:val="single" w:sz="4" w:space="0" w:color="auto"/>
              <w:right w:val="single" w:sz="4" w:space="0" w:color="auto"/>
            </w:tcBorders>
          </w:tcPr>
          <w:p w14:paraId="0927E00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62" w:type="pct"/>
            <w:gridSpan w:val="2"/>
            <w:tcBorders>
              <w:top w:val="single" w:sz="4" w:space="0" w:color="auto"/>
              <w:left w:val="single" w:sz="4" w:space="0" w:color="auto"/>
              <w:bottom w:val="single" w:sz="4" w:space="0" w:color="auto"/>
              <w:right w:val="single" w:sz="4" w:space="0" w:color="auto"/>
            </w:tcBorders>
          </w:tcPr>
          <w:p w14:paraId="59CA93E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201</w:t>
            </w:r>
          </w:p>
        </w:tc>
        <w:tc>
          <w:tcPr>
            <w:tcW w:w="1164" w:type="pct"/>
            <w:tcBorders>
              <w:top w:val="single" w:sz="4" w:space="0" w:color="auto"/>
              <w:left w:val="single" w:sz="4" w:space="0" w:color="auto"/>
              <w:bottom w:val="single" w:sz="4" w:space="0" w:color="auto"/>
              <w:right w:val="single" w:sz="4" w:space="0" w:color="auto"/>
            </w:tcBorders>
          </w:tcPr>
          <w:p w14:paraId="4B9A096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Ананченко Т.Б.</w:t>
            </w:r>
          </w:p>
        </w:tc>
        <w:tc>
          <w:tcPr>
            <w:tcW w:w="701" w:type="pct"/>
            <w:tcBorders>
              <w:top w:val="single" w:sz="4" w:space="0" w:color="auto"/>
              <w:left w:val="single" w:sz="4" w:space="0" w:color="auto"/>
              <w:bottom w:val="single" w:sz="4" w:space="0" w:color="auto"/>
              <w:right w:val="single" w:sz="4" w:space="0" w:color="auto"/>
            </w:tcBorders>
          </w:tcPr>
          <w:p w14:paraId="6F6846A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11</w:t>
            </w:r>
          </w:p>
        </w:tc>
      </w:tr>
      <w:tr w:rsidR="00870B77" w:rsidRPr="009D229A" w14:paraId="775E75C4" w14:textId="77777777" w:rsidTr="00D83A2C">
        <w:tc>
          <w:tcPr>
            <w:tcW w:w="5000" w:type="pct"/>
            <w:gridSpan w:val="8"/>
            <w:tcBorders>
              <w:top w:val="single" w:sz="4" w:space="0" w:color="auto"/>
              <w:left w:val="single" w:sz="4" w:space="0" w:color="auto"/>
              <w:bottom w:val="single" w:sz="4" w:space="0" w:color="auto"/>
              <w:right w:val="single" w:sz="4" w:space="0" w:color="auto"/>
            </w:tcBorders>
            <w:hideMark/>
          </w:tcPr>
          <w:p w14:paraId="4A4FEDB1" w14:textId="77777777" w:rsidR="00870B77" w:rsidRPr="009D229A" w:rsidRDefault="00870B77" w:rsidP="00D83A2C">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ЯНВАРЬ</w:t>
            </w:r>
          </w:p>
        </w:tc>
      </w:tr>
      <w:tr w:rsidR="00870B77" w:rsidRPr="009D229A" w14:paraId="6C12345D"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7DD8D191"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14:paraId="01ECA123"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Новый год</w:t>
            </w:r>
          </w:p>
        </w:tc>
        <w:tc>
          <w:tcPr>
            <w:tcW w:w="680" w:type="pct"/>
            <w:gridSpan w:val="2"/>
            <w:tcBorders>
              <w:top w:val="single" w:sz="4" w:space="0" w:color="auto"/>
              <w:left w:val="single" w:sz="4" w:space="0" w:color="auto"/>
              <w:bottom w:val="single" w:sz="4" w:space="0" w:color="auto"/>
              <w:right w:val="single" w:sz="4" w:space="0" w:color="auto"/>
            </w:tcBorders>
          </w:tcPr>
          <w:p w14:paraId="6DEE801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14:paraId="71B61F3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72D999B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14:paraId="20EAD5A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870B77" w:rsidRPr="009D229A" w14:paraId="3892CF53" w14:textId="77777777" w:rsidTr="00D83A2C">
        <w:tc>
          <w:tcPr>
            <w:tcW w:w="250" w:type="pct"/>
            <w:tcBorders>
              <w:top w:val="single" w:sz="4" w:space="0" w:color="auto"/>
              <w:left w:val="single" w:sz="4" w:space="0" w:color="auto"/>
              <w:bottom w:val="single" w:sz="4" w:space="0" w:color="auto"/>
              <w:right w:val="single" w:sz="4" w:space="0" w:color="auto"/>
            </w:tcBorders>
          </w:tcPr>
          <w:p w14:paraId="116FBA7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10</w:t>
            </w:r>
          </w:p>
        </w:tc>
        <w:tc>
          <w:tcPr>
            <w:tcW w:w="1444" w:type="pct"/>
            <w:tcBorders>
              <w:top w:val="single" w:sz="4" w:space="0" w:color="auto"/>
              <w:left w:val="single" w:sz="4" w:space="0" w:color="auto"/>
              <w:bottom w:val="single" w:sz="4" w:space="0" w:color="auto"/>
              <w:right w:val="single" w:sz="4" w:space="0" w:color="auto"/>
            </w:tcBorders>
          </w:tcPr>
          <w:p w14:paraId="06502ED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День инженера-механика </w:t>
            </w:r>
            <w:proofErr w:type="gramStart"/>
            <w:r w:rsidRPr="009D229A">
              <w:rPr>
                <w:rFonts w:ascii="Times New Roman" w:hAnsi="Times New Roman"/>
                <w:color w:val="000000" w:themeColor="text1"/>
                <w:kern w:val="2"/>
                <w:sz w:val="24"/>
                <w:szCs w:val="24"/>
                <w:lang w:eastAsia="ko-KR"/>
              </w:rPr>
              <w:t>ВМФ  России</w:t>
            </w:r>
            <w:proofErr w:type="gramEnd"/>
          </w:p>
          <w:p w14:paraId="4D217A8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1867062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«Технологии использования гидромеханизмом» (гидравлика, работа гидравлического пресса) -</w:t>
            </w:r>
          </w:p>
        </w:tc>
        <w:tc>
          <w:tcPr>
            <w:tcW w:w="680" w:type="pct"/>
            <w:gridSpan w:val="2"/>
            <w:tcBorders>
              <w:top w:val="single" w:sz="4" w:space="0" w:color="auto"/>
              <w:left w:val="single" w:sz="4" w:space="0" w:color="auto"/>
              <w:bottom w:val="single" w:sz="4" w:space="0" w:color="auto"/>
              <w:right w:val="single" w:sz="4" w:space="0" w:color="auto"/>
            </w:tcBorders>
          </w:tcPr>
          <w:p w14:paraId="4364EAD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14:paraId="119191D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УРАЛГИДРОМАШ</w:t>
            </w:r>
          </w:p>
        </w:tc>
        <w:tc>
          <w:tcPr>
            <w:tcW w:w="1164" w:type="pct"/>
            <w:tcBorders>
              <w:top w:val="single" w:sz="4" w:space="0" w:color="auto"/>
              <w:left w:val="single" w:sz="4" w:space="0" w:color="auto"/>
              <w:bottom w:val="single" w:sz="4" w:space="0" w:color="auto"/>
              <w:right w:val="single" w:sz="4" w:space="0" w:color="auto"/>
            </w:tcBorders>
          </w:tcPr>
          <w:p w14:paraId="1895DD1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физики Балашова Ю.В. + ПЦК машиностроения</w:t>
            </w:r>
          </w:p>
        </w:tc>
        <w:tc>
          <w:tcPr>
            <w:tcW w:w="701" w:type="pct"/>
            <w:tcBorders>
              <w:top w:val="single" w:sz="4" w:space="0" w:color="auto"/>
              <w:left w:val="single" w:sz="4" w:space="0" w:color="auto"/>
              <w:bottom w:val="single" w:sz="4" w:space="0" w:color="auto"/>
              <w:right w:val="single" w:sz="4" w:space="0" w:color="auto"/>
            </w:tcBorders>
          </w:tcPr>
          <w:p w14:paraId="484FCDB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ЛР16, ЛР 3</w:t>
            </w:r>
          </w:p>
        </w:tc>
      </w:tr>
      <w:tr w:rsidR="00870B77" w:rsidRPr="009D229A" w14:paraId="4C869B5F"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73287CB0"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25</w:t>
            </w:r>
          </w:p>
        </w:tc>
        <w:tc>
          <w:tcPr>
            <w:tcW w:w="1444" w:type="pct"/>
            <w:tcBorders>
              <w:top w:val="single" w:sz="4" w:space="0" w:color="auto"/>
              <w:left w:val="single" w:sz="4" w:space="0" w:color="auto"/>
              <w:bottom w:val="single" w:sz="4" w:space="0" w:color="auto"/>
              <w:right w:val="single" w:sz="4" w:space="0" w:color="auto"/>
            </w:tcBorders>
            <w:hideMark/>
          </w:tcPr>
          <w:p w14:paraId="73446E7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«Татьянин день»</w:t>
            </w:r>
            <w:r w:rsidRPr="009D229A">
              <w:rPr>
                <w:rFonts w:ascii="Times New Roman" w:hAnsi="Times New Roman"/>
                <w:color w:val="000000" w:themeColor="text1"/>
                <w:kern w:val="2"/>
                <w:sz w:val="24"/>
                <w:szCs w:val="24"/>
                <w:lang w:eastAsia="ko-KR"/>
              </w:rPr>
              <w:t xml:space="preserve"> </w:t>
            </w:r>
            <w:r w:rsidRPr="009D229A">
              <w:rPr>
                <w:rFonts w:ascii="Times New Roman" w:hAnsi="Times New Roman"/>
                <w:bCs/>
                <w:color w:val="000000" w:themeColor="text1"/>
                <w:kern w:val="2"/>
                <w:sz w:val="24"/>
                <w:szCs w:val="24"/>
                <w:lang w:eastAsia="ko-KR"/>
              </w:rPr>
              <w:t>(праздник студентов)</w:t>
            </w:r>
          </w:p>
        </w:tc>
        <w:tc>
          <w:tcPr>
            <w:tcW w:w="680" w:type="pct"/>
            <w:gridSpan w:val="2"/>
            <w:tcBorders>
              <w:top w:val="single" w:sz="4" w:space="0" w:color="auto"/>
              <w:left w:val="single" w:sz="4" w:space="0" w:color="auto"/>
              <w:bottom w:val="single" w:sz="4" w:space="0" w:color="auto"/>
              <w:right w:val="single" w:sz="4" w:space="0" w:color="auto"/>
            </w:tcBorders>
          </w:tcPr>
          <w:p w14:paraId="234E8EE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14:paraId="17CC9B9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Площадки города</w:t>
            </w:r>
          </w:p>
        </w:tc>
        <w:tc>
          <w:tcPr>
            <w:tcW w:w="1164" w:type="pct"/>
            <w:tcBorders>
              <w:top w:val="single" w:sz="4" w:space="0" w:color="auto"/>
              <w:left w:val="single" w:sz="4" w:space="0" w:color="auto"/>
              <w:bottom w:val="single" w:sz="4" w:space="0" w:color="auto"/>
              <w:right w:val="single" w:sz="4" w:space="0" w:color="auto"/>
            </w:tcBorders>
          </w:tcPr>
          <w:p w14:paraId="1F78E23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701" w:type="pct"/>
            <w:tcBorders>
              <w:top w:val="single" w:sz="4" w:space="0" w:color="auto"/>
              <w:left w:val="single" w:sz="4" w:space="0" w:color="auto"/>
              <w:bottom w:val="single" w:sz="4" w:space="0" w:color="auto"/>
              <w:right w:val="single" w:sz="4" w:space="0" w:color="auto"/>
            </w:tcBorders>
          </w:tcPr>
          <w:p w14:paraId="7B8C32D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 3, ЛР4</w:t>
            </w:r>
          </w:p>
        </w:tc>
      </w:tr>
      <w:tr w:rsidR="00870B77" w:rsidRPr="009D229A" w14:paraId="15AF9B0A"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630379BB"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27 </w:t>
            </w:r>
          </w:p>
        </w:tc>
        <w:tc>
          <w:tcPr>
            <w:tcW w:w="1444" w:type="pct"/>
            <w:tcBorders>
              <w:top w:val="single" w:sz="4" w:space="0" w:color="auto"/>
              <w:left w:val="single" w:sz="4" w:space="0" w:color="auto"/>
              <w:bottom w:val="single" w:sz="4" w:space="0" w:color="auto"/>
              <w:right w:val="single" w:sz="4" w:space="0" w:color="auto"/>
            </w:tcBorders>
          </w:tcPr>
          <w:p w14:paraId="1761DC31"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снятия блокады Ленинграда</w:t>
            </w:r>
          </w:p>
          <w:p w14:paraId="204914CD"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«Блокадный хлеб» - историческая композиция</w:t>
            </w:r>
          </w:p>
          <w:p w14:paraId="2EAFBD83"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680" w:type="pct"/>
            <w:gridSpan w:val="2"/>
            <w:tcBorders>
              <w:top w:val="single" w:sz="4" w:space="0" w:color="auto"/>
              <w:left w:val="single" w:sz="4" w:space="0" w:color="auto"/>
              <w:bottom w:val="single" w:sz="4" w:space="0" w:color="auto"/>
              <w:right w:val="single" w:sz="4" w:space="0" w:color="auto"/>
            </w:tcBorders>
          </w:tcPr>
          <w:p w14:paraId="2706178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14:paraId="2FC1F7E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Ауд.405</w:t>
            </w:r>
          </w:p>
        </w:tc>
        <w:tc>
          <w:tcPr>
            <w:tcW w:w="1164" w:type="pct"/>
            <w:tcBorders>
              <w:top w:val="single" w:sz="4" w:space="0" w:color="auto"/>
              <w:left w:val="single" w:sz="4" w:space="0" w:color="auto"/>
              <w:bottom w:val="single" w:sz="4" w:space="0" w:color="auto"/>
              <w:right w:val="single" w:sz="4" w:space="0" w:color="auto"/>
            </w:tcBorders>
          </w:tcPr>
          <w:p w14:paraId="3F4F380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истории Семенов И.М.</w:t>
            </w:r>
          </w:p>
        </w:tc>
        <w:tc>
          <w:tcPr>
            <w:tcW w:w="701" w:type="pct"/>
            <w:tcBorders>
              <w:top w:val="single" w:sz="4" w:space="0" w:color="auto"/>
              <w:left w:val="single" w:sz="4" w:space="0" w:color="auto"/>
              <w:bottom w:val="single" w:sz="4" w:space="0" w:color="auto"/>
              <w:right w:val="single" w:sz="4" w:space="0" w:color="auto"/>
            </w:tcBorders>
          </w:tcPr>
          <w:p w14:paraId="5D25FED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2B3FDB">
              <w:rPr>
                <w:rFonts w:ascii="Times New Roman" w:hAnsi="Times New Roman"/>
                <w:color w:val="000000" w:themeColor="text1"/>
                <w:kern w:val="2"/>
                <w:sz w:val="24"/>
                <w:szCs w:val="24"/>
                <w:lang w:eastAsia="ko-KR"/>
              </w:rPr>
              <w:t>ЛР1, ЛР2, ЛР3, ЛР</w:t>
            </w:r>
            <w:proofErr w:type="gramStart"/>
            <w:r w:rsidRPr="002B3FDB">
              <w:rPr>
                <w:rFonts w:ascii="Times New Roman" w:hAnsi="Times New Roman"/>
                <w:color w:val="000000" w:themeColor="text1"/>
                <w:kern w:val="2"/>
                <w:sz w:val="24"/>
                <w:szCs w:val="24"/>
                <w:lang w:eastAsia="ko-KR"/>
              </w:rPr>
              <w:t>5,ЛР</w:t>
            </w:r>
            <w:proofErr w:type="gramEnd"/>
            <w:r w:rsidRPr="002B3FDB">
              <w:rPr>
                <w:rFonts w:ascii="Times New Roman" w:hAnsi="Times New Roman"/>
                <w:color w:val="000000" w:themeColor="text1"/>
                <w:kern w:val="2"/>
                <w:sz w:val="24"/>
                <w:szCs w:val="24"/>
                <w:lang w:eastAsia="ko-KR"/>
              </w:rPr>
              <w:t>11,ЛР 12</w:t>
            </w:r>
          </w:p>
        </w:tc>
      </w:tr>
      <w:tr w:rsidR="00870B77" w:rsidRPr="009D229A" w14:paraId="5C3ADC6B" w14:textId="77777777" w:rsidTr="00D83A2C">
        <w:tc>
          <w:tcPr>
            <w:tcW w:w="5000" w:type="pct"/>
            <w:gridSpan w:val="8"/>
            <w:tcBorders>
              <w:top w:val="single" w:sz="4" w:space="0" w:color="auto"/>
              <w:left w:val="single" w:sz="4" w:space="0" w:color="auto"/>
              <w:bottom w:val="single" w:sz="4" w:space="0" w:color="auto"/>
              <w:right w:val="single" w:sz="4" w:space="0" w:color="auto"/>
            </w:tcBorders>
            <w:hideMark/>
          </w:tcPr>
          <w:p w14:paraId="0CDB82F0" w14:textId="77777777" w:rsidR="00870B77" w:rsidRPr="009D229A" w:rsidRDefault="00870B77" w:rsidP="00D83A2C">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ФЕВРАЛЬ</w:t>
            </w:r>
          </w:p>
        </w:tc>
      </w:tr>
      <w:tr w:rsidR="00870B77" w:rsidRPr="009D229A" w14:paraId="3D362573"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5926EDA7"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2 </w:t>
            </w:r>
          </w:p>
        </w:tc>
        <w:tc>
          <w:tcPr>
            <w:tcW w:w="1444" w:type="pct"/>
            <w:tcBorders>
              <w:top w:val="single" w:sz="4" w:space="0" w:color="auto"/>
              <w:left w:val="single" w:sz="4" w:space="0" w:color="auto"/>
              <w:bottom w:val="single" w:sz="4" w:space="0" w:color="auto"/>
              <w:right w:val="single" w:sz="4" w:space="0" w:color="auto"/>
            </w:tcBorders>
            <w:hideMark/>
          </w:tcPr>
          <w:p w14:paraId="45781861"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воинской славы России</w:t>
            </w:r>
          </w:p>
          <w:p w14:paraId="2B4C0C9E"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(Сталинградская битва, 1943)</w:t>
            </w:r>
          </w:p>
        </w:tc>
        <w:tc>
          <w:tcPr>
            <w:tcW w:w="680" w:type="pct"/>
            <w:gridSpan w:val="2"/>
            <w:tcBorders>
              <w:top w:val="single" w:sz="4" w:space="0" w:color="auto"/>
              <w:left w:val="single" w:sz="4" w:space="0" w:color="auto"/>
              <w:bottom w:val="single" w:sz="4" w:space="0" w:color="auto"/>
              <w:right w:val="single" w:sz="4" w:space="0" w:color="auto"/>
            </w:tcBorders>
          </w:tcPr>
          <w:p w14:paraId="1F8CD8E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14:paraId="7969BEA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68C4EBD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2B3FDB">
              <w:rPr>
                <w:rFonts w:ascii="Times New Roman" w:hAnsi="Times New Roman"/>
                <w:color w:val="000000" w:themeColor="text1"/>
                <w:kern w:val="2"/>
                <w:sz w:val="24"/>
                <w:szCs w:val="24"/>
                <w:lang w:eastAsia="ko-KR"/>
              </w:rPr>
              <w:t>Преподаватель истории Семенов И.М.</w:t>
            </w:r>
          </w:p>
        </w:tc>
        <w:tc>
          <w:tcPr>
            <w:tcW w:w="701" w:type="pct"/>
            <w:tcBorders>
              <w:top w:val="single" w:sz="4" w:space="0" w:color="auto"/>
              <w:left w:val="single" w:sz="4" w:space="0" w:color="auto"/>
              <w:bottom w:val="single" w:sz="4" w:space="0" w:color="auto"/>
              <w:right w:val="single" w:sz="4" w:space="0" w:color="auto"/>
            </w:tcBorders>
          </w:tcPr>
          <w:p w14:paraId="659917E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 ЛР2, ЛР3, ЛР</w:t>
            </w:r>
            <w:proofErr w:type="gramStart"/>
            <w:r>
              <w:rPr>
                <w:rFonts w:ascii="Times New Roman" w:hAnsi="Times New Roman"/>
                <w:color w:val="000000" w:themeColor="text1"/>
                <w:kern w:val="2"/>
                <w:sz w:val="24"/>
                <w:szCs w:val="24"/>
                <w:lang w:eastAsia="ko-KR"/>
              </w:rPr>
              <w:t>5,ЛР</w:t>
            </w:r>
            <w:proofErr w:type="gramEnd"/>
            <w:r>
              <w:rPr>
                <w:rFonts w:ascii="Times New Roman" w:hAnsi="Times New Roman"/>
                <w:color w:val="000000" w:themeColor="text1"/>
                <w:kern w:val="2"/>
                <w:sz w:val="24"/>
                <w:szCs w:val="24"/>
                <w:lang w:eastAsia="ko-KR"/>
              </w:rPr>
              <w:t>11,ЛР 12</w:t>
            </w:r>
          </w:p>
        </w:tc>
      </w:tr>
      <w:tr w:rsidR="00870B77" w:rsidRPr="009D229A" w14:paraId="36981428" w14:textId="77777777" w:rsidTr="00D83A2C">
        <w:tc>
          <w:tcPr>
            <w:tcW w:w="250" w:type="pct"/>
            <w:tcBorders>
              <w:top w:val="single" w:sz="4" w:space="0" w:color="auto"/>
              <w:left w:val="single" w:sz="4" w:space="0" w:color="auto"/>
              <w:bottom w:val="single" w:sz="4" w:space="0" w:color="auto"/>
              <w:right w:val="single" w:sz="4" w:space="0" w:color="auto"/>
            </w:tcBorders>
          </w:tcPr>
          <w:p w14:paraId="61477947"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7</w:t>
            </w:r>
          </w:p>
        </w:tc>
        <w:tc>
          <w:tcPr>
            <w:tcW w:w="1444" w:type="pct"/>
            <w:tcBorders>
              <w:top w:val="single" w:sz="4" w:space="0" w:color="auto"/>
              <w:left w:val="single" w:sz="4" w:space="0" w:color="auto"/>
              <w:bottom w:val="single" w:sz="4" w:space="0" w:color="auto"/>
              <w:right w:val="single" w:sz="4" w:space="0" w:color="auto"/>
            </w:tcBorders>
          </w:tcPr>
          <w:p w14:paraId="0E048418"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российского бизнес-образования</w:t>
            </w:r>
          </w:p>
          <w:p w14:paraId="5E4C4464"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2EE88898"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«Исторические факты капитализма»</w:t>
            </w:r>
          </w:p>
          <w:p w14:paraId="29CD0803"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39B917EF"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0CD7F22F"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Организация бизнеса по</w:t>
            </w:r>
            <w:r>
              <w:rPr>
                <w:rFonts w:ascii="Times New Roman" w:hAnsi="Times New Roman"/>
                <w:bCs/>
                <w:color w:val="000000" w:themeColor="text1"/>
                <w:kern w:val="2"/>
                <w:sz w:val="24"/>
                <w:szCs w:val="24"/>
                <w:lang w:eastAsia="ko-KR"/>
              </w:rPr>
              <w:t xml:space="preserve"> -</w:t>
            </w:r>
            <w:r w:rsidRPr="009D229A">
              <w:rPr>
                <w:rFonts w:ascii="Times New Roman" w:hAnsi="Times New Roman"/>
                <w:bCs/>
                <w:color w:val="000000" w:themeColor="text1"/>
                <w:kern w:val="2"/>
                <w:sz w:val="24"/>
                <w:szCs w:val="24"/>
                <w:lang w:eastAsia="ko-KR"/>
              </w:rPr>
              <w:t xml:space="preserve"> </w:t>
            </w:r>
            <w:proofErr w:type="spellStart"/>
            <w:r>
              <w:rPr>
                <w:rFonts w:ascii="Times New Roman" w:hAnsi="Times New Roman"/>
                <w:bCs/>
                <w:color w:val="000000" w:themeColor="text1"/>
                <w:kern w:val="2"/>
                <w:sz w:val="24"/>
                <w:szCs w:val="24"/>
                <w:lang w:eastAsia="ko-KR"/>
              </w:rPr>
              <w:t>английски</w:t>
            </w:r>
            <w:proofErr w:type="spellEnd"/>
          </w:p>
          <w:p w14:paraId="5372BE0E"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73F1F5C6"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Математика и информатика для описания </w:t>
            </w:r>
            <w:proofErr w:type="gramStart"/>
            <w:r w:rsidRPr="009D229A">
              <w:rPr>
                <w:rFonts w:ascii="Times New Roman" w:hAnsi="Times New Roman"/>
                <w:bCs/>
                <w:color w:val="000000" w:themeColor="text1"/>
                <w:kern w:val="2"/>
                <w:sz w:val="24"/>
                <w:szCs w:val="24"/>
                <w:lang w:eastAsia="ko-KR"/>
              </w:rPr>
              <w:t>бизнес процессов</w:t>
            </w:r>
            <w:proofErr w:type="gramEnd"/>
            <w:r w:rsidRPr="009D229A">
              <w:rPr>
                <w:rFonts w:ascii="Times New Roman" w:hAnsi="Times New Roman"/>
                <w:bCs/>
                <w:color w:val="000000" w:themeColor="text1"/>
                <w:kern w:val="2"/>
                <w:sz w:val="24"/>
                <w:szCs w:val="24"/>
                <w:lang w:eastAsia="ko-KR"/>
              </w:rPr>
              <w:t xml:space="preserve"> и экономических расчетов;</w:t>
            </w:r>
          </w:p>
          <w:p w14:paraId="246EB334"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«Приваловские миллионы»</w:t>
            </w:r>
          </w:p>
        </w:tc>
        <w:tc>
          <w:tcPr>
            <w:tcW w:w="680" w:type="pct"/>
            <w:gridSpan w:val="2"/>
            <w:tcBorders>
              <w:top w:val="single" w:sz="4" w:space="0" w:color="auto"/>
              <w:left w:val="single" w:sz="4" w:space="0" w:color="auto"/>
              <w:bottom w:val="single" w:sz="4" w:space="0" w:color="auto"/>
              <w:right w:val="single" w:sz="4" w:space="0" w:color="auto"/>
            </w:tcBorders>
          </w:tcPr>
          <w:p w14:paraId="45DD988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p w14:paraId="613217B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59C48DB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«НЕДЕЛЯ БИЗНЕСА»</w:t>
            </w:r>
          </w:p>
        </w:tc>
        <w:tc>
          <w:tcPr>
            <w:tcW w:w="762" w:type="pct"/>
            <w:gridSpan w:val="2"/>
            <w:tcBorders>
              <w:top w:val="single" w:sz="4" w:space="0" w:color="auto"/>
              <w:left w:val="single" w:sz="4" w:space="0" w:color="auto"/>
              <w:bottom w:val="single" w:sz="4" w:space="0" w:color="auto"/>
              <w:right w:val="single" w:sz="4" w:space="0" w:color="auto"/>
            </w:tcBorders>
          </w:tcPr>
          <w:p w14:paraId="647C7A5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Общество «Знания»</w:t>
            </w:r>
          </w:p>
        </w:tc>
        <w:tc>
          <w:tcPr>
            <w:tcW w:w="1164" w:type="pct"/>
            <w:tcBorders>
              <w:top w:val="single" w:sz="4" w:space="0" w:color="auto"/>
              <w:left w:val="single" w:sz="4" w:space="0" w:color="auto"/>
              <w:bottom w:val="single" w:sz="4" w:space="0" w:color="auto"/>
              <w:right w:val="single" w:sz="4" w:space="0" w:color="auto"/>
            </w:tcBorders>
          </w:tcPr>
          <w:p w14:paraId="166E60E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23885D1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416795F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3DF10C6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w:t>
            </w:r>
            <w:r>
              <w:rPr>
                <w:rFonts w:ascii="Times New Roman" w:hAnsi="Times New Roman"/>
                <w:color w:val="000000" w:themeColor="text1"/>
                <w:kern w:val="2"/>
                <w:sz w:val="24"/>
                <w:szCs w:val="24"/>
                <w:lang w:eastAsia="ko-KR"/>
              </w:rPr>
              <w:t>философии</w:t>
            </w:r>
            <w:r w:rsidRPr="009D229A">
              <w:rPr>
                <w:rFonts w:ascii="Times New Roman" w:hAnsi="Times New Roman"/>
                <w:color w:val="000000" w:themeColor="text1"/>
                <w:kern w:val="2"/>
                <w:sz w:val="24"/>
                <w:szCs w:val="24"/>
                <w:lang w:eastAsia="ko-KR"/>
              </w:rPr>
              <w:t xml:space="preserve"> </w:t>
            </w:r>
            <w:r>
              <w:rPr>
                <w:rFonts w:ascii="Times New Roman" w:hAnsi="Times New Roman"/>
                <w:color w:val="000000" w:themeColor="text1"/>
                <w:kern w:val="2"/>
                <w:sz w:val="24"/>
                <w:szCs w:val="24"/>
                <w:lang w:eastAsia="ko-KR"/>
              </w:rPr>
              <w:t xml:space="preserve">Зарипова </w:t>
            </w:r>
            <w:proofErr w:type="gramStart"/>
            <w:r>
              <w:rPr>
                <w:rFonts w:ascii="Times New Roman" w:hAnsi="Times New Roman"/>
                <w:color w:val="000000" w:themeColor="text1"/>
                <w:kern w:val="2"/>
                <w:sz w:val="24"/>
                <w:szCs w:val="24"/>
                <w:lang w:eastAsia="ko-KR"/>
              </w:rPr>
              <w:t>Ю.Р.</w:t>
            </w:r>
            <w:r w:rsidRPr="009D229A">
              <w:rPr>
                <w:rFonts w:ascii="Times New Roman" w:hAnsi="Times New Roman"/>
                <w:color w:val="000000" w:themeColor="text1"/>
                <w:kern w:val="2"/>
                <w:sz w:val="24"/>
                <w:szCs w:val="24"/>
                <w:lang w:eastAsia="ko-KR"/>
              </w:rPr>
              <w:t>.</w:t>
            </w:r>
            <w:proofErr w:type="gramEnd"/>
          </w:p>
          <w:p w14:paraId="6376C0C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roofErr w:type="spellStart"/>
            <w:r w:rsidRPr="009D229A">
              <w:rPr>
                <w:rFonts w:ascii="Times New Roman" w:hAnsi="Times New Roman"/>
                <w:color w:val="000000" w:themeColor="text1"/>
                <w:kern w:val="2"/>
                <w:sz w:val="24"/>
                <w:szCs w:val="24"/>
                <w:lang w:eastAsia="ko-KR"/>
              </w:rPr>
              <w:t>Преподаватери</w:t>
            </w:r>
            <w:proofErr w:type="spellEnd"/>
            <w:r w:rsidRPr="009D229A">
              <w:rPr>
                <w:rFonts w:ascii="Times New Roman" w:hAnsi="Times New Roman"/>
                <w:color w:val="000000" w:themeColor="text1"/>
                <w:kern w:val="2"/>
                <w:sz w:val="24"/>
                <w:szCs w:val="24"/>
                <w:lang w:eastAsia="ko-KR"/>
              </w:rPr>
              <w:t xml:space="preserve"> </w:t>
            </w:r>
            <w:proofErr w:type="spellStart"/>
            <w:r w:rsidRPr="009D229A">
              <w:rPr>
                <w:rFonts w:ascii="Times New Roman" w:hAnsi="Times New Roman"/>
                <w:color w:val="000000" w:themeColor="text1"/>
                <w:kern w:val="2"/>
                <w:sz w:val="24"/>
                <w:szCs w:val="24"/>
                <w:lang w:eastAsia="ko-KR"/>
              </w:rPr>
              <w:t>ин.яз</w:t>
            </w:r>
            <w:proofErr w:type="spellEnd"/>
            <w:r w:rsidRPr="009D229A">
              <w:rPr>
                <w:rFonts w:ascii="Times New Roman" w:hAnsi="Times New Roman"/>
                <w:color w:val="000000" w:themeColor="text1"/>
                <w:kern w:val="2"/>
                <w:sz w:val="24"/>
                <w:szCs w:val="24"/>
                <w:lang w:eastAsia="ko-KR"/>
              </w:rPr>
              <w:t xml:space="preserve">. </w:t>
            </w:r>
            <w:proofErr w:type="spellStart"/>
            <w:r w:rsidRPr="009D229A">
              <w:rPr>
                <w:rFonts w:ascii="Times New Roman" w:hAnsi="Times New Roman"/>
                <w:color w:val="000000" w:themeColor="text1"/>
                <w:kern w:val="2"/>
                <w:sz w:val="24"/>
                <w:szCs w:val="24"/>
                <w:lang w:eastAsia="ko-KR"/>
              </w:rPr>
              <w:t>Вшивкова</w:t>
            </w:r>
            <w:proofErr w:type="spellEnd"/>
            <w:r w:rsidRPr="009D229A">
              <w:rPr>
                <w:rFonts w:ascii="Times New Roman" w:hAnsi="Times New Roman"/>
                <w:color w:val="000000" w:themeColor="text1"/>
                <w:kern w:val="2"/>
                <w:sz w:val="24"/>
                <w:szCs w:val="24"/>
                <w:lang w:eastAsia="ko-KR"/>
              </w:rPr>
              <w:t xml:space="preserve"> Е.Ю. и Карнишина А.Н.</w:t>
            </w:r>
          </w:p>
          <w:p w14:paraId="5DCEBD4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5F4039F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математики</w:t>
            </w:r>
          </w:p>
          <w:p w14:paraId="3DFC852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1B8D33D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литературы</w:t>
            </w:r>
          </w:p>
        </w:tc>
        <w:tc>
          <w:tcPr>
            <w:tcW w:w="701" w:type="pct"/>
            <w:tcBorders>
              <w:top w:val="single" w:sz="4" w:space="0" w:color="auto"/>
              <w:left w:val="single" w:sz="4" w:space="0" w:color="auto"/>
              <w:bottom w:val="single" w:sz="4" w:space="0" w:color="auto"/>
              <w:right w:val="single" w:sz="4" w:space="0" w:color="auto"/>
            </w:tcBorders>
          </w:tcPr>
          <w:p w14:paraId="130B611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w:t>
            </w:r>
            <w:proofErr w:type="gramStart"/>
            <w:r>
              <w:rPr>
                <w:rFonts w:ascii="Times New Roman" w:hAnsi="Times New Roman"/>
                <w:color w:val="000000" w:themeColor="text1"/>
                <w:kern w:val="2"/>
                <w:sz w:val="24"/>
                <w:szCs w:val="24"/>
                <w:lang w:eastAsia="ko-KR"/>
              </w:rPr>
              <w:t>1,ЛР</w:t>
            </w:r>
            <w:proofErr w:type="gramEnd"/>
            <w:r>
              <w:rPr>
                <w:rFonts w:ascii="Times New Roman" w:hAnsi="Times New Roman"/>
                <w:color w:val="000000" w:themeColor="text1"/>
                <w:kern w:val="2"/>
                <w:sz w:val="24"/>
                <w:szCs w:val="24"/>
                <w:lang w:eastAsia="ko-KR"/>
              </w:rPr>
              <w:t>2,ЛР5,ЛР8</w:t>
            </w:r>
          </w:p>
        </w:tc>
      </w:tr>
      <w:tr w:rsidR="00870B77" w:rsidRPr="009D229A" w14:paraId="78A8F0DE" w14:textId="77777777" w:rsidTr="00D83A2C">
        <w:tc>
          <w:tcPr>
            <w:tcW w:w="250" w:type="pct"/>
            <w:vMerge w:val="restart"/>
            <w:tcBorders>
              <w:top w:val="single" w:sz="4" w:space="0" w:color="auto"/>
              <w:left w:val="single" w:sz="4" w:space="0" w:color="auto"/>
              <w:right w:val="single" w:sz="4" w:space="0" w:color="auto"/>
            </w:tcBorders>
            <w:hideMark/>
          </w:tcPr>
          <w:p w14:paraId="034A1ED9"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8</w:t>
            </w:r>
          </w:p>
        </w:tc>
        <w:tc>
          <w:tcPr>
            <w:tcW w:w="1444" w:type="pct"/>
            <w:tcBorders>
              <w:top w:val="single" w:sz="4" w:space="0" w:color="auto"/>
              <w:left w:val="single" w:sz="4" w:space="0" w:color="auto"/>
              <w:bottom w:val="single" w:sz="4" w:space="0" w:color="auto"/>
              <w:right w:val="single" w:sz="4" w:space="0" w:color="auto"/>
            </w:tcBorders>
            <w:hideMark/>
          </w:tcPr>
          <w:p w14:paraId="4D8E15EA"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русской науки</w:t>
            </w:r>
          </w:p>
        </w:tc>
        <w:tc>
          <w:tcPr>
            <w:tcW w:w="680" w:type="pct"/>
            <w:gridSpan w:val="2"/>
            <w:tcBorders>
              <w:top w:val="single" w:sz="4" w:space="0" w:color="auto"/>
              <w:left w:val="single" w:sz="4" w:space="0" w:color="auto"/>
              <w:bottom w:val="single" w:sz="4" w:space="0" w:color="auto"/>
              <w:right w:val="single" w:sz="4" w:space="0" w:color="auto"/>
            </w:tcBorders>
          </w:tcPr>
          <w:p w14:paraId="5EEB9CD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14:paraId="0FED6F2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22CDECB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14:paraId="50FF994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870B77" w:rsidRPr="009D229A" w14:paraId="08172CA0" w14:textId="77777777" w:rsidTr="00D83A2C">
        <w:tc>
          <w:tcPr>
            <w:tcW w:w="250" w:type="pct"/>
            <w:vMerge/>
            <w:tcBorders>
              <w:top w:val="single" w:sz="4" w:space="0" w:color="auto"/>
              <w:left w:val="single" w:sz="4" w:space="0" w:color="auto"/>
              <w:right w:val="single" w:sz="4" w:space="0" w:color="auto"/>
            </w:tcBorders>
          </w:tcPr>
          <w:p w14:paraId="042D62F2"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5C399FC6"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F043FC">
              <w:rPr>
                <w:rFonts w:ascii="Times New Roman" w:hAnsi="Times New Roman"/>
                <w:bCs/>
                <w:color w:val="000000" w:themeColor="text1"/>
                <w:kern w:val="2"/>
                <w:sz w:val="24"/>
                <w:szCs w:val="24"/>
                <w:lang w:eastAsia="ko-KR"/>
              </w:rPr>
              <w:t xml:space="preserve">Конкурс профессионального мастерства </w:t>
            </w:r>
            <w:proofErr w:type="spellStart"/>
            <w:r w:rsidRPr="00F043FC">
              <w:rPr>
                <w:rFonts w:ascii="Times New Roman" w:hAnsi="Times New Roman"/>
                <w:bCs/>
                <w:color w:val="000000" w:themeColor="text1"/>
                <w:kern w:val="2"/>
                <w:sz w:val="24"/>
                <w:szCs w:val="24"/>
                <w:lang w:eastAsia="ko-KR"/>
              </w:rPr>
              <w:lastRenderedPageBreak/>
              <w:t>WorldSkills</w:t>
            </w:r>
            <w:proofErr w:type="spellEnd"/>
            <w:r w:rsidRPr="00F043FC">
              <w:rPr>
                <w:rFonts w:ascii="Times New Roman" w:hAnsi="Times New Roman"/>
                <w:bCs/>
                <w:color w:val="000000" w:themeColor="text1"/>
                <w:kern w:val="2"/>
                <w:sz w:val="24"/>
                <w:szCs w:val="24"/>
                <w:lang w:eastAsia="ko-KR"/>
              </w:rPr>
              <w:t xml:space="preserve"> Russia «Молодые профессионалы» по компетенциям</w:t>
            </w:r>
          </w:p>
        </w:tc>
        <w:tc>
          <w:tcPr>
            <w:tcW w:w="680" w:type="pct"/>
            <w:gridSpan w:val="2"/>
            <w:tcBorders>
              <w:top w:val="single" w:sz="4" w:space="0" w:color="auto"/>
              <w:left w:val="single" w:sz="4" w:space="0" w:color="auto"/>
              <w:bottom w:val="single" w:sz="4" w:space="0" w:color="auto"/>
              <w:right w:val="single" w:sz="4" w:space="0" w:color="auto"/>
            </w:tcBorders>
          </w:tcPr>
          <w:p w14:paraId="29B3622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lastRenderedPageBreak/>
              <w:t>1-3 курс</w:t>
            </w:r>
          </w:p>
        </w:tc>
        <w:tc>
          <w:tcPr>
            <w:tcW w:w="762" w:type="pct"/>
            <w:gridSpan w:val="2"/>
            <w:tcBorders>
              <w:top w:val="single" w:sz="4" w:space="0" w:color="auto"/>
              <w:left w:val="single" w:sz="4" w:space="0" w:color="auto"/>
              <w:bottom w:val="single" w:sz="4" w:space="0" w:color="auto"/>
              <w:right w:val="single" w:sz="4" w:space="0" w:color="auto"/>
            </w:tcBorders>
          </w:tcPr>
          <w:p w14:paraId="61C9F36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площадки</w:t>
            </w:r>
          </w:p>
        </w:tc>
        <w:tc>
          <w:tcPr>
            <w:tcW w:w="1164" w:type="pct"/>
            <w:tcBorders>
              <w:top w:val="single" w:sz="4" w:space="0" w:color="auto"/>
              <w:left w:val="single" w:sz="4" w:space="0" w:color="auto"/>
              <w:bottom w:val="single" w:sz="4" w:space="0" w:color="auto"/>
              <w:right w:val="single" w:sz="4" w:space="0" w:color="auto"/>
            </w:tcBorders>
          </w:tcPr>
          <w:p w14:paraId="1B8B597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 xml:space="preserve">Руководитель УПК- Большаков А.С., мастера </w:t>
            </w:r>
            <w:r>
              <w:rPr>
                <w:rFonts w:ascii="Times New Roman" w:hAnsi="Times New Roman"/>
                <w:color w:val="000000" w:themeColor="text1"/>
                <w:kern w:val="2"/>
                <w:sz w:val="24"/>
                <w:szCs w:val="24"/>
                <w:lang w:eastAsia="ko-KR"/>
              </w:rPr>
              <w:lastRenderedPageBreak/>
              <w:t>практического обучения</w:t>
            </w:r>
          </w:p>
        </w:tc>
        <w:tc>
          <w:tcPr>
            <w:tcW w:w="701" w:type="pct"/>
            <w:tcBorders>
              <w:top w:val="single" w:sz="4" w:space="0" w:color="auto"/>
              <w:left w:val="single" w:sz="4" w:space="0" w:color="auto"/>
              <w:bottom w:val="single" w:sz="4" w:space="0" w:color="auto"/>
              <w:right w:val="single" w:sz="4" w:space="0" w:color="auto"/>
            </w:tcBorders>
          </w:tcPr>
          <w:p w14:paraId="4BF4C42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lastRenderedPageBreak/>
              <w:t>ЛР 16</w:t>
            </w:r>
          </w:p>
        </w:tc>
      </w:tr>
      <w:tr w:rsidR="00870B77" w:rsidRPr="009D229A" w14:paraId="0D2CE929" w14:textId="77777777" w:rsidTr="00D83A2C">
        <w:tc>
          <w:tcPr>
            <w:tcW w:w="250" w:type="pct"/>
            <w:vMerge/>
            <w:tcBorders>
              <w:left w:val="single" w:sz="4" w:space="0" w:color="auto"/>
              <w:bottom w:val="single" w:sz="4" w:space="0" w:color="auto"/>
              <w:right w:val="single" w:sz="4" w:space="0" w:color="auto"/>
            </w:tcBorders>
          </w:tcPr>
          <w:p w14:paraId="7C1798A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3048A7D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науки «Российские имена в науке»</w:t>
            </w:r>
          </w:p>
        </w:tc>
        <w:tc>
          <w:tcPr>
            <w:tcW w:w="680" w:type="pct"/>
            <w:gridSpan w:val="2"/>
            <w:tcBorders>
              <w:top w:val="single" w:sz="4" w:space="0" w:color="auto"/>
              <w:left w:val="single" w:sz="4" w:space="0" w:color="auto"/>
              <w:bottom w:val="single" w:sz="4" w:space="0" w:color="auto"/>
              <w:right w:val="single" w:sz="4" w:space="0" w:color="auto"/>
            </w:tcBorders>
          </w:tcPr>
          <w:p w14:paraId="6E5BED7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Студенты 1 курса</w:t>
            </w:r>
          </w:p>
        </w:tc>
        <w:tc>
          <w:tcPr>
            <w:tcW w:w="762" w:type="pct"/>
            <w:gridSpan w:val="2"/>
            <w:tcBorders>
              <w:top w:val="single" w:sz="4" w:space="0" w:color="auto"/>
              <w:left w:val="single" w:sz="4" w:space="0" w:color="auto"/>
              <w:bottom w:val="single" w:sz="4" w:space="0" w:color="auto"/>
              <w:right w:val="single" w:sz="4" w:space="0" w:color="auto"/>
            </w:tcBorders>
          </w:tcPr>
          <w:p w14:paraId="57B30DC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Публичная защита докладов</w:t>
            </w:r>
          </w:p>
        </w:tc>
        <w:tc>
          <w:tcPr>
            <w:tcW w:w="1164" w:type="pct"/>
            <w:tcBorders>
              <w:top w:val="single" w:sz="4" w:space="0" w:color="auto"/>
              <w:left w:val="single" w:sz="4" w:space="0" w:color="auto"/>
              <w:bottom w:val="single" w:sz="4" w:space="0" w:color="auto"/>
              <w:right w:val="single" w:sz="4" w:space="0" w:color="auto"/>
            </w:tcBorders>
          </w:tcPr>
          <w:p w14:paraId="0B249A2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ОПД - Ананченко Т.Б.</w:t>
            </w:r>
          </w:p>
        </w:tc>
        <w:tc>
          <w:tcPr>
            <w:tcW w:w="701" w:type="pct"/>
            <w:tcBorders>
              <w:top w:val="single" w:sz="4" w:space="0" w:color="auto"/>
              <w:left w:val="single" w:sz="4" w:space="0" w:color="auto"/>
              <w:bottom w:val="single" w:sz="4" w:space="0" w:color="auto"/>
              <w:right w:val="single" w:sz="4" w:space="0" w:color="auto"/>
            </w:tcBorders>
          </w:tcPr>
          <w:p w14:paraId="163BBF7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3</w:t>
            </w:r>
          </w:p>
        </w:tc>
      </w:tr>
      <w:tr w:rsidR="00870B77" w:rsidRPr="009D229A" w14:paraId="2E39DF2B" w14:textId="77777777" w:rsidTr="00D83A2C">
        <w:tc>
          <w:tcPr>
            <w:tcW w:w="250" w:type="pct"/>
            <w:tcBorders>
              <w:top w:val="single" w:sz="4" w:space="0" w:color="auto"/>
              <w:left w:val="single" w:sz="4" w:space="0" w:color="auto"/>
              <w:bottom w:val="single" w:sz="4" w:space="0" w:color="auto"/>
              <w:right w:val="single" w:sz="4" w:space="0" w:color="auto"/>
            </w:tcBorders>
          </w:tcPr>
          <w:p w14:paraId="0EF994D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7CF2EB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Публичная защита индивидуальных проектов</w:t>
            </w:r>
          </w:p>
        </w:tc>
        <w:tc>
          <w:tcPr>
            <w:tcW w:w="680" w:type="pct"/>
            <w:gridSpan w:val="2"/>
            <w:tcBorders>
              <w:top w:val="single" w:sz="4" w:space="0" w:color="auto"/>
              <w:left w:val="single" w:sz="4" w:space="0" w:color="auto"/>
              <w:bottom w:val="single" w:sz="4" w:space="0" w:color="auto"/>
              <w:right w:val="single" w:sz="4" w:space="0" w:color="auto"/>
            </w:tcBorders>
          </w:tcPr>
          <w:p w14:paraId="023F973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62" w:type="pct"/>
            <w:gridSpan w:val="2"/>
            <w:tcBorders>
              <w:top w:val="single" w:sz="4" w:space="0" w:color="auto"/>
              <w:left w:val="single" w:sz="4" w:space="0" w:color="auto"/>
              <w:bottom w:val="single" w:sz="4" w:space="0" w:color="auto"/>
              <w:right w:val="single" w:sz="4" w:space="0" w:color="auto"/>
            </w:tcBorders>
          </w:tcPr>
          <w:p w14:paraId="5C99F5E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197C34C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ПЦК общеобразовательных дисциплин</w:t>
            </w:r>
          </w:p>
        </w:tc>
        <w:tc>
          <w:tcPr>
            <w:tcW w:w="701" w:type="pct"/>
            <w:tcBorders>
              <w:top w:val="single" w:sz="4" w:space="0" w:color="auto"/>
              <w:left w:val="single" w:sz="4" w:space="0" w:color="auto"/>
              <w:bottom w:val="single" w:sz="4" w:space="0" w:color="auto"/>
              <w:right w:val="single" w:sz="4" w:space="0" w:color="auto"/>
            </w:tcBorders>
          </w:tcPr>
          <w:p w14:paraId="4D00AEA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 6</w:t>
            </w:r>
          </w:p>
        </w:tc>
      </w:tr>
      <w:tr w:rsidR="00870B77" w:rsidRPr="009D229A" w14:paraId="6EBC9F29"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7D33308F"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23</w:t>
            </w:r>
          </w:p>
        </w:tc>
        <w:tc>
          <w:tcPr>
            <w:tcW w:w="1444" w:type="pct"/>
            <w:tcBorders>
              <w:top w:val="single" w:sz="4" w:space="0" w:color="auto"/>
              <w:left w:val="single" w:sz="4" w:space="0" w:color="auto"/>
              <w:bottom w:val="single" w:sz="4" w:space="0" w:color="auto"/>
              <w:right w:val="single" w:sz="4" w:space="0" w:color="auto"/>
            </w:tcBorders>
            <w:hideMark/>
          </w:tcPr>
          <w:p w14:paraId="2FDAEA24"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защитников Отечества </w:t>
            </w:r>
          </w:p>
        </w:tc>
        <w:tc>
          <w:tcPr>
            <w:tcW w:w="680" w:type="pct"/>
            <w:gridSpan w:val="2"/>
            <w:tcBorders>
              <w:top w:val="single" w:sz="4" w:space="0" w:color="auto"/>
              <w:left w:val="single" w:sz="4" w:space="0" w:color="auto"/>
              <w:bottom w:val="single" w:sz="4" w:space="0" w:color="auto"/>
              <w:right w:val="single" w:sz="4" w:space="0" w:color="auto"/>
            </w:tcBorders>
          </w:tcPr>
          <w:p w14:paraId="7C553B3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14:paraId="6CCDD2D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конкурс</w:t>
            </w:r>
          </w:p>
        </w:tc>
        <w:tc>
          <w:tcPr>
            <w:tcW w:w="1164" w:type="pct"/>
            <w:tcBorders>
              <w:top w:val="single" w:sz="4" w:space="0" w:color="auto"/>
              <w:left w:val="single" w:sz="4" w:space="0" w:color="auto"/>
              <w:bottom w:val="single" w:sz="4" w:space="0" w:color="auto"/>
              <w:right w:val="single" w:sz="4" w:space="0" w:color="auto"/>
            </w:tcBorders>
          </w:tcPr>
          <w:p w14:paraId="2F1F94D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Руководитель физвоспитания- </w:t>
            </w:r>
            <w:proofErr w:type="spellStart"/>
            <w:r w:rsidRPr="009D229A">
              <w:rPr>
                <w:rFonts w:ascii="Times New Roman" w:hAnsi="Times New Roman"/>
                <w:color w:val="000000" w:themeColor="text1"/>
                <w:kern w:val="2"/>
                <w:sz w:val="24"/>
                <w:szCs w:val="24"/>
                <w:lang w:eastAsia="ko-KR"/>
              </w:rPr>
              <w:t>Мишланов</w:t>
            </w:r>
            <w:proofErr w:type="spellEnd"/>
            <w:r w:rsidRPr="009D229A">
              <w:rPr>
                <w:rFonts w:ascii="Times New Roman" w:hAnsi="Times New Roman"/>
                <w:color w:val="000000" w:themeColor="text1"/>
                <w:kern w:val="2"/>
                <w:sz w:val="24"/>
                <w:szCs w:val="24"/>
                <w:lang w:eastAsia="ko-KR"/>
              </w:rPr>
              <w:t xml:space="preserve"> А.Б.</w:t>
            </w:r>
          </w:p>
        </w:tc>
        <w:tc>
          <w:tcPr>
            <w:tcW w:w="701" w:type="pct"/>
            <w:tcBorders>
              <w:top w:val="single" w:sz="4" w:space="0" w:color="auto"/>
              <w:left w:val="single" w:sz="4" w:space="0" w:color="auto"/>
              <w:bottom w:val="single" w:sz="4" w:space="0" w:color="auto"/>
              <w:right w:val="single" w:sz="4" w:space="0" w:color="auto"/>
            </w:tcBorders>
          </w:tcPr>
          <w:p w14:paraId="699E089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AC071D">
              <w:rPr>
                <w:rFonts w:ascii="Times New Roman" w:hAnsi="Times New Roman"/>
                <w:color w:val="000000" w:themeColor="text1"/>
                <w:kern w:val="2"/>
                <w:sz w:val="24"/>
                <w:szCs w:val="24"/>
                <w:lang w:eastAsia="ko-KR"/>
              </w:rPr>
              <w:t>ЛР1, ЛР2, ЛР3, ЛР</w:t>
            </w:r>
            <w:proofErr w:type="gramStart"/>
            <w:r w:rsidRPr="00AC071D">
              <w:rPr>
                <w:rFonts w:ascii="Times New Roman" w:hAnsi="Times New Roman"/>
                <w:color w:val="000000" w:themeColor="text1"/>
                <w:kern w:val="2"/>
                <w:sz w:val="24"/>
                <w:szCs w:val="24"/>
                <w:lang w:eastAsia="ko-KR"/>
              </w:rPr>
              <w:t>5,ЛР</w:t>
            </w:r>
            <w:proofErr w:type="gramEnd"/>
            <w:r w:rsidRPr="00AC071D">
              <w:rPr>
                <w:rFonts w:ascii="Times New Roman" w:hAnsi="Times New Roman"/>
                <w:color w:val="000000" w:themeColor="text1"/>
                <w:kern w:val="2"/>
                <w:sz w:val="24"/>
                <w:szCs w:val="24"/>
                <w:lang w:eastAsia="ko-KR"/>
              </w:rPr>
              <w:t>11,ЛР 12</w:t>
            </w:r>
            <w:r>
              <w:rPr>
                <w:rFonts w:ascii="Times New Roman" w:hAnsi="Times New Roman"/>
                <w:color w:val="000000" w:themeColor="text1"/>
                <w:kern w:val="2"/>
                <w:sz w:val="24"/>
                <w:szCs w:val="24"/>
                <w:lang w:eastAsia="ko-KR"/>
              </w:rPr>
              <w:t>, ЛР9</w:t>
            </w:r>
          </w:p>
        </w:tc>
      </w:tr>
      <w:tr w:rsidR="00870B77" w:rsidRPr="009D229A" w14:paraId="19614279" w14:textId="77777777" w:rsidTr="00D83A2C">
        <w:tc>
          <w:tcPr>
            <w:tcW w:w="5000" w:type="pct"/>
            <w:gridSpan w:val="8"/>
            <w:tcBorders>
              <w:top w:val="single" w:sz="4" w:space="0" w:color="auto"/>
              <w:left w:val="single" w:sz="4" w:space="0" w:color="auto"/>
              <w:bottom w:val="single" w:sz="4" w:space="0" w:color="auto"/>
              <w:right w:val="single" w:sz="4" w:space="0" w:color="auto"/>
            </w:tcBorders>
            <w:hideMark/>
          </w:tcPr>
          <w:p w14:paraId="5532CFF8" w14:textId="77777777" w:rsidR="00870B77" w:rsidRPr="009D229A" w:rsidRDefault="00870B77" w:rsidP="00D83A2C">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МАРТ</w:t>
            </w:r>
          </w:p>
        </w:tc>
      </w:tr>
      <w:tr w:rsidR="00870B77" w:rsidRPr="009D229A" w14:paraId="54CB762B" w14:textId="77777777" w:rsidTr="00D83A2C">
        <w:tc>
          <w:tcPr>
            <w:tcW w:w="250" w:type="pct"/>
            <w:tcBorders>
              <w:top w:val="single" w:sz="4" w:space="0" w:color="auto"/>
              <w:left w:val="single" w:sz="4" w:space="0" w:color="auto"/>
              <w:bottom w:val="single" w:sz="4" w:space="0" w:color="auto"/>
              <w:right w:val="single" w:sz="4" w:space="0" w:color="auto"/>
            </w:tcBorders>
          </w:tcPr>
          <w:p w14:paraId="433FEC9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4</w:t>
            </w:r>
          </w:p>
        </w:tc>
        <w:tc>
          <w:tcPr>
            <w:tcW w:w="1444" w:type="pct"/>
            <w:tcBorders>
              <w:top w:val="single" w:sz="4" w:space="0" w:color="auto"/>
              <w:left w:val="single" w:sz="4" w:space="0" w:color="auto"/>
              <w:bottom w:val="single" w:sz="4" w:space="0" w:color="auto"/>
              <w:right w:val="single" w:sz="4" w:space="0" w:color="auto"/>
            </w:tcBorders>
          </w:tcPr>
          <w:p w14:paraId="0663D4B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Всемирный день инженерии</w:t>
            </w:r>
          </w:p>
        </w:tc>
        <w:tc>
          <w:tcPr>
            <w:tcW w:w="680" w:type="pct"/>
            <w:gridSpan w:val="2"/>
            <w:tcBorders>
              <w:top w:val="single" w:sz="4" w:space="0" w:color="auto"/>
              <w:left w:val="single" w:sz="4" w:space="0" w:color="auto"/>
              <w:bottom w:val="single" w:sz="4" w:space="0" w:color="auto"/>
              <w:right w:val="single" w:sz="4" w:space="0" w:color="auto"/>
            </w:tcBorders>
          </w:tcPr>
          <w:p w14:paraId="3EE3457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14:paraId="2FEDDFA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Выставка технического творчества</w:t>
            </w:r>
          </w:p>
        </w:tc>
        <w:tc>
          <w:tcPr>
            <w:tcW w:w="1164" w:type="pct"/>
            <w:tcBorders>
              <w:top w:val="single" w:sz="4" w:space="0" w:color="auto"/>
              <w:left w:val="single" w:sz="4" w:space="0" w:color="auto"/>
              <w:bottom w:val="single" w:sz="4" w:space="0" w:color="auto"/>
              <w:right w:val="single" w:sz="4" w:space="0" w:color="auto"/>
            </w:tcBorders>
          </w:tcPr>
          <w:p w14:paraId="53A993D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Руководитель УПК, мастера п/о</w:t>
            </w:r>
          </w:p>
        </w:tc>
        <w:tc>
          <w:tcPr>
            <w:tcW w:w="701" w:type="pct"/>
            <w:tcBorders>
              <w:top w:val="single" w:sz="4" w:space="0" w:color="auto"/>
              <w:left w:val="single" w:sz="4" w:space="0" w:color="auto"/>
              <w:bottom w:val="single" w:sz="4" w:space="0" w:color="auto"/>
              <w:right w:val="single" w:sz="4" w:space="0" w:color="auto"/>
            </w:tcBorders>
          </w:tcPr>
          <w:p w14:paraId="2B9A2D6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ЛР 2, ЛР 3</w:t>
            </w:r>
            <w:r>
              <w:rPr>
                <w:rFonts w:ascii="Times New Roman" w:hAnsi="Times New Roman"/>
                <w:color w:val="000000" w:themeColor="text1"/>
                <w:kern w:val="2"/>
                <w:sz w:val="24"/>
                <w:szCs w:val="24"/>
                <w:lang w:eastAsia="ko-KR"/>
              </w:rPr>
              <w:t>, ЛР6</w:t>
            </w:r>
          </w:p>
        </w:tc>
      </w:tr>
      <w:tr w:rsidR="00870B77" w:rsidRPr="009D229A" w14:paraId="5B8F8DCA"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1C81359A"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8 </w:t>
            </w:r>
          </w:p>
        </w:tc>
        <w:tc>
          <w:tcPr>
            <w:tcW w:w="1444" w:type="pct"/>
            <w:tcBorders>
              <w:top w:val="single" w:sz="4" w:space="0" w:color="auto"/>
              <w:left w:val="single" w:sz="4" w:space="0" w:color="auto"/>
              <w:bottom w:val="single" w:sz="4" w:space="0" w:color="auto"/>
              <w:right w:val="single" w:sz="4" w:space="0" w:color="auto"/>
            </w:tcBorders>
            <w:hideMark/>
          </w:tcPr>
          <w:p w14:paraId="23F21097"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Международный женский день</w:t>
            </w:r>
          </w:p>
        </w:tc>
        <w:tc>
          <w:tcPr>
            <w:tcW w:w="680" w:type="pct"/>
            <w:gridSpan w:val="2"/>
            <w:tcBorders>
              <w:top w:val="single" w:sz="4" w:space="0" w:color="auto"/>
              <w:left w:val="single" w:sz="4" w:space="0" w:color="auto"/>
              <w:bottom w:val="single" w:sz="4" w:space="0" w:color="auto"/>
              <w:right w:val="single" w:sz="4" w:space="0" w:color="auto"/>
            </w:tcBorders>
          </w:tcPr>
          <w:p w14:paraId="18733AD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14:paraId="17A3FBC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актив</w:t>
            </w:r>
          </w:p>
        </w:tc>
        <w:tc>
          <w:tcPr>
            <w:tcW w:w="1164" w:type="pct"/>
            <w:tcBorders>
              <w:top w:val="single" w:sz="4" w:space="0" w:color="auto"/>
              <w:left w:val="single" w:sz="4" w:space="0" w:color="auto"/>
              <w:bottom w:val="single" w:sz="4" w:space="0" w:color="auto"/>
              <w:right w:val="single" w:sz="4" w:space="0" w:color="auto"/>
            </w:tcBorders>
          </w:tcPr>
          <w:p w14:paraId="08FDEBD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Педагог-дополнительного образования </w:t>
            </w:r>
            <w:proofErr w:type="spellStart"/>
            <w:r w:rsidRPr="009D229A">
              <w:rPr>
                <w:rFonts w:ascii="Times New Roman" w:hAnsi="Times New Roman"/>
                <w:color w:val="000000" w:themeColor="text1"/>
                <w:kern w:val="2"/>
                <w:sz w:val="24"/>
                <w:szCs w:val="24"/>
                <w:lang w:eastAsia="ko-KR"/>
              </w:rPr>
              <w:t>Курохтина</w:t>
            </w:r>
            <w:proofErr w:type="spellEnd"/>
            <w:r w:rsidRPr="009D229A">
              <w:rPr>
                <w:rFonts w:ascii="Times New Roman" w:hAnsi="Times New Roman"/>
                <w:color w:val="000000" w:themeColor="text1"/>
                <w:kern w:val="2"/>
                <w:sz w:val="24"/>
                <w:szCs w:val="24"/>
                <w:lang w:eastAsia="ko-KR"/>
              </w:rPr>
              <w:t xml:space="preserve"> М.Д.</w:t>
            </w:r>
          </w:p>
        </w:tc>
        <w:tc>
          <w:tcPr>
            <w:tcW w:w="701" w:type="pct"/>
            <w:tcBorders>
              <w:top w:val="single" w:sz="4" w:space="0" w:color="auto"/>
              <w:left w:val="single" w:sz="4" w:space="0" w:color="auto"/>
              <w:bottom w:val="single" w:sz="4" w:space="0" w:color="auto"/>
              <w:right w:val="single" w:sz="4" w:space="0" w:color="auto"/>
            </w:tcBorders>
          </w:tcPr>
          <w:p w14:paraId="104C561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ЛР 2, ЛР </w:t>
            </w:r>
            <w:proofErr w:type="gramStart"/>
            <w:r w:rsidRPr="009D229A">
              <w:rPr>
                <w:rFonts w:ascii="Times New Roman" w:hAnsi="Times New Roman"/>
                <w:color w:val="000000" w:themeColor="text1"/>
                <w:kern w:val="2"/>
                <w:sz w:val="24"/>
                <w:szCs w:val="24"/>
                <w:lang w:eastAsia="ko-KR"/>
              </w:rPr>
              <w:t>3</w:t>
            </w:r>
            <w:r>
              <w:rPr>
                <w:rFonts w:ascii="Times New Roman" w:hAnsi="Times New Roman"/>
                <w:color w:val="000000" w:themeColor="text1"/>
                <w:kern w:val="2"/>
                <w:sz w:val="24"/>
                <w:szCs w:val="24"/>
                <w:lang w:eastAsia="ko-KR"/>
              </w:rPr>
              <w:t>,ЛР</w:t>
            </w:r>
            <w:proofErr w:type="gramEnd"/>
            <w:r>
              <w:rPr>
                <w:rFonts w:ascii="Times New Roman" w:hAnsi="Times New Roman"/>
                <w:color w:val="000000" w:themeColor="text1"/>
                <w:kern w:val="2"/>
                <w:sz w:val="24"/>
                <w:szCs w:val="24"/>
                <w:lang w:eastAsia="ko-KR"/>
              </w:rPr>
              <w:t>5, ЛР12</w:t>
            </w:r>
          </w:p>
        </w:tc>
      </w:tr>
      <w:tr w:rsidR="00870B77" w:rsidRPr="009D229A" w14:paraId="56521D8F" w14:textId="77777777" w:rsidTr="00D83A2C">
        <w:tc>
          <w:tcPr>
            <w:tcW w:w="250" w:type="pct"/>
            <w:tcBorders>
              <w:top w:val="single" w:sz="4" w:space="0" w:color="auto"/>
              <w:left w:val="single" w:sz="4" w:space="0" w:color="auto"/>
              <w:bottom w:val="single" w:sz="4" w:space="0" w:color="auto"/>
              <w:right w:val="single" w:sz="4" w:space="0" w:color="auto"/>
            </w:tcBorders>
          </w:tcPr>
          <w:p w14:paraId="2D3F6BA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7510D2E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Образ женщины в русской литературе</w:t>
            </w:r>
          </w:p>
        </w:tc>
        <w:tc>
          <w:tcPr>
            <w:tcW w:w="680" w:type="pct"/>
            <w:gridSpan w:val="2"/>
            <w:tcBorders>
              <w:top w:val="single" w:sz="4" w:space="0" w:color="auto"/>
              <w:left w:val="single" w:sz="4" w:space="0" w:color="auto"/>
              <w:bottom w:val="single" w:sz="4" w:space="0" w:color="auto"/>
              <w:right w:val="single" w:sz="4" w:space="0" w:color="auto"/>
            </w:tcBorders>
          </w:tcPr>
          <w:p w14:paraId="2177085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14:paraId="6E86A13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Литературная гостиная</w:t>
            </w:r>
          </w:p>
        </w:tc>
        <w:tc>
          <w:tcPr>
            <w:tcW w:w="1164" w:type="pct"/>
            <w:tcBorders>
              <w:top w:val="single" w:sz="4" w:space="0" w:color="auto"/>
              <w:left w:val="single" w:sz="4" w:space="0" w:color="auto"/>
              <w:bottom w:val="single" w:sz="4" w:space="0" w:color="auto"/>
              <w:right w:val="single" w:sz="4" w:space="0" w:color="auto"/>
            </w:tcBorders>
          </w:tcPr>
          <w:p w14:paraId="3DE428C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Преподаватели литературы</w:t>
            </w:r>
          </w:p>
        </w:tc>
        <w:tc>
          <w:tcPr>
            <w:tcW w:w="701" w:type="pct"/>
            <w:tcBorders>
              <w:top w:val="single" w:sz="4" w:space="0" w:color="auto"/>
              <w:left w:val="single" w:sz="4" w:space="0" w:color="auto"/>
              <w:bottom w:val="single" w:sz="4" w:space="0" w:color="auto"/>
              <w:right w:val="single" w:sz="4" w:space="0" w:color="auto"/>
            </w:tcBorders>
          </w:tcPr>
          <w:p w14:paraId="74FE2EB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870B77" w:rsidRPr="009D229A" w14:paraId="16BD59EE"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2744C819"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18 </w:t>
            </w:r>
          </w:p>
        </w:tc>
        <w:tc>
          <w:tcPr>
            <w:tcW w:w="1444" w:type="pct"/>
            <w:tcBorders>
              <w:top w:val="single" w:sz="4" w:space="0" w:color="auto"/>
              <w:left w:val="single" w:sz="4" w:space="0" w:color="auto"/>
              <w:bottom w:val="single" w:sz="4" w:space="0" w:color="auto"/>
              <w:right w:val="single" w:sz="4" w:space="0" w:color="auto"/>
            </w:tcBorders>
            <w:hideMark/>
          </w:tcPr>
          <w:p w14:paraId="14BD360F" w14:textId="77777777" w:rsidR="00870B77" w:rsidRPr="009D229A" w:rsidRDefault="00870B77" w:rsidP="00D83A2C">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воссоединения Крыма с Россией</w:t>
            </w:r>
          </w:p>
        </w:tc>
        <w:tc>
          <w:tcPr>
            <w:tcW w:w="680" w:type="pct"/>
            <w:gridSpan w:val="2"/>
            <w:tcBorders>
              <w:top w:val="single" w:sz="4" w:space="0" w:color="auto"/>
              <w:left w:val="single" w:sz="4" w:space="0" w:color="auto"/>
              <w:bottom w:val="single" w:sz="4" w:space="0" w:color="auto"/>
              <w:right w:val="single" w:sz="4" w:space="0" w:color="auto"/>
            </w:tcBorders>
          </w:tcPr>
          <w:p w14:paraId="39CFA22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62" w:type="pct"/>
            <w:gridSpan w:val="2"/>
            <w:tcBorders>
              <w:top w:val="single" w:sz="4" w:space="0" w:color="auto"/>
              <w:left w:val="single" w:sz="4" w:space="0" w:color="auto"/>
              <w:bottom w:val="single" w:sz="4" w:space="0" w:color="auto"/>
              <w:right w:val="single" w:sz="4" w:space="0" w:color="auto"/>
            </w:tcBorders>
          </w:tcPr>
          <w:p w14:paraId="6D8CC80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Ауд.405</w:t>
            </w:r>
          </w:p>
        </w:tc>
        <w:tc>
          <w:tcPr>
            <w:tcW w:w="1164" w:type="pct"/>
            <w:tcBorders>
              <w:top w:val="single" w:sz="4" w:space="0" w:color="auto"/>
              <w:left w:val="single" w:sz="4" w:space="0" w:color="auto"/>
              <w:bottom w:val="single" w:sz="4" w:space="0" w:color="auto"/>
              <w:right w:val="single" w:sz="4" w:space="0" w:color="auto"/>
            </w:tcBorders>
          </w:tcPr>
          <w:p w14:paraId="4CE272C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истории Семенов И.М.</w:t>
            </w:r>
          </w:p>
        </w:tc>
        <w:tc>
          <w:tcPr>
            <w:tcW w:w="701" w:type="pct"/>
            <w:tcBorders>
              <w:top w:val="single" w:sz="4" w:space="0" w:color="auto"/>
              <w:left w:val="single" w:sz="4" w:space="0" w:color="auto"/>
              <w:bottom w:val="single" w:sz="4" w:space="0" w:color="auto"/>
              <w:right w:val="single" w:sz="4" w:space="0" w:color="auto"/>
            </w:tcBorders>
          </w:tcPr>
          <w:p w14:paraId="265B46F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870B77" w:rsidRPr="009D229A" w14:paraId="03650161" w14:textId="77777777" w:rsidTr="00D83A2C">
        <w:tc>
          <w:tcPr>
            <w:tcW w:w="250" w:type="pct"/>
            <w:tcBorders>
              <w:top w:val="single" w:sz="4" w:space="0" w:color="auto"/>
              <w:left w:val="single" w:sz="4" w:space="0" w:color="auto"/>
              <w:bottom w:val="single" w:sz="4" w:space="0" w:color="auto"/>
              <w:right w:val="single" w:sz="4" w:space="0" w:color="auto"/>
            </w:tcBorders>
          </w:tcPr>
          <w:p w14:paraId="792FB2C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35EAB31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F043FC">
              <w:rPr>
                <w:rFonts w:ascii="Times New Roman" w:hAnsi="Times New Roman"/>
                <w:color w:val="000000" w:themeColor="text1"/>
                <w:kern w:val="2"/>
                <w:sz w:val="24"/>
                <w:szCs w:val="24"/>
                <w:lang w:eastAsia="ko-KR"/>
              </w:rPr>
              <w:t>Всероссийский конкурс для школьников и студентов профессиональных образовательных организаций «Большая перемена»</w:t>
            </w:r>
          </w:p>
        </w:tc>
        <w:tc>
          <w:tcPr>
            <w:tcW w:w="680" w:type="pct"/>
            <w:gridSpan w:val="2"/>
            <w:tcBorders>
              <w:top w:val="single" w:sz="4" w:space="0" w:color="auto"/>
              <w:left w:val="single" w:sz="4" w:space="0" w:color="auto"/>
              <w:bottom w:val="single" w:sz="4" w:space="0" w:color="auto"/>
              <w:right w:val="single" w:sz="4" w:space="0" w:color="auto"/>
            </w:tcBorders>
          </w:tcPr>
          <w:p w14:paraId="07E6678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14:paraId="2D1E99E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0A0245E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Заведующие отделениями, преподаватели</w:t>
            </w:r>
          </w:p>
        </w:tc>
        <w:tc>
          <w:tcPr>
            <w:tcW w:w="701" w:type="pct"/>
            <w:tcBorders>
              <w:top w:val="single" w:sz="4" w:space="0" w:color="auto"/>
              <w:left w:val="single" w:sz="4" w:space="0" w:color="auto"/>
              <w:bottom w:val="single" w:sz="4" w:space="0" w:color="auto"/>
              <w:right w:val="single" w:sz="4" w:space="0" w:color="auto"/>
            </w:tcBorders>
          </w:tcPr>
          <w:p w14:paraId="1440576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870B77" w:rsidRPr="009D229A" w14:paraId="78BB01C3" w14:textId="77777777" w:rsidTr="00D83A2C">
        <w:tc>
          <w:tcPr>
            <w:tcW w:w="5000" w:type="pct"/>
            <w:gridSpan w:val="8"/>
            <w:tcBorders>
              <w:top w:val="single" w:sz="4" w:space="0" w:color="auto"/>
              <w:left w:val="single" w:sz="4" w:space="0" w:color="auto"/>
              <w:bottom w:val="single" w:sz="4" w:space="0" w:color="auto"/>
              <w:right w:val="single" w:sz="4" w:space="0" w:color="auto"/>
            </w:tcBorders>
            <w:hideMark/>
          </w:tcPr>
          <w:p w14:paraId="54F2913F" w14:textId="77777777" w:rsidR="00870B77" w:rsidRPr="009D229A" w:rsidRDefault="00870B77" w:rsidP="00D83A2C">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АПРЕЛЬ</w:t>
            </w:r>
          </w:p>
        </w:tc>
      </w:tr>
      <w:tr w:rsidR="00870B77" w:rsidRPr="009D229A" w14:paraId="64ED696F" w14:textId="77777777" w:rsidTr="00D83A2C">
        <w:tc>
          <w:tcPr>
            <w:tcW w:w="250" w:type="pct"/>
            <w:tcBorders>
              <w:top w:val="single" w:sz="4" w:space="0" w:color="auto"/>
              <w:left w:val="single" w:sz="4" w:space="0" w:color="auto"/>
              <w:bottom w:val="single" w:sz="4" w:space="0" w:color="auto"/>
              <w:right w:val="single" w:sz="4" w:space="0" w:color="auto"/>
            </w:tcBorders>
          </w:tcPr>
          <w:p w14:paraId="393F9AEA"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8</w:t>
            </w:r>
          </w:p>
        </w:tc>
        <w:tc>
          <w:tcPr>
            <w:tcW w:w="1444" w:type="pct"/>
            <w:tcBorders>
              <w:top w:val="single" w:sz="4" w:space="0" w:color="auto"/>
              <w:left w:val="single" w:sz="4" w:space="0" w:color="auto"/>
              <w:bottom w:val="single" w:sz="4" w:space="0" w:color="auto"/>
              <w:right w:val="single" w:sz="4" w:space="0" w:color="auto"/>
            </w:tcBorders>
          </w:tcPr>
          <w:p w14:paraId="5826CD43"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Российской анимации</w:t>
            </w:r>
          </w:p>
        </w:tc>
        <w:tc>
          <w:tcPr>
            <w:tcW w:w="680" w:type="pct"/>
            <w:gridSpan w:val="2"/>
            <w:tcBorders>
              <w:top w:val="single" w:sz="4" w:space="0" w:color="auto"/>
              <w:left w:val="single" w:sz="4" w:space="0" w:color="auto"/>
              <w:bottom w:val="single" w:sz="4" w:space="0" w:color="auto"/>
              <w:right w:val="single" w:sz="4" w:space="0" w:color="auto"/>
            </w:tcBorders>
          </w:tcPr>
          <w:p w14:paraId="639D5D6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14:paraId="27151EF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Конкурс анимационных работ</w:t>
            </w:r>
          </w:p>
        </w:tc>
        <w:tc>
          <w:tcPr>
            <w:tcW w:w="1164" w:type="pct"/>
            <w:tcBorders>
              <w:top w:val="single" w:sz="4" w:space="0" w:color="auto"/>
              <w:left w:val="single" w:sz="4" w:space="0" w:color="auto"/>
              <w:bottom w:val="single" w:sz="4" w:space="0" w:color="auto"/>
              <w:right w:val="single" w:sz="4" w:space="0" w:color="auto"/>
            </w:tcBorders>
          </w:tcPr>
          <w:p w14:paraId="7052E9A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ПЦК информационных технологий</w:t>
            </w:r>
          </w:p>
        </w:tc>
        <w:tc>
          <w:tcPr>
            <w:tcW w:w="701" w:type="pct"/>
            <w:tcBorders>
              <w:top w:val="single" w:sz="4" w:space="0" w:color="auto"/>
              <w:left w:val="single" w:sz="4" w:space="0" w:color="auto"/>
              <w:bottom w:val="single" w:sz="4" w:space="0" w:color="auto"/>
              <w:right w:val="single" w:sz="4" w:space="0" w:color="auto"/>
            </w:tcBorders>
          </w:tcPr>
          <w:p w14:paraId="37DAEE1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ЛР6, ЛР</w:t>
            </w:r>
            <w:proofErr w:type="gramStart"/>
            <w:r>
              <w:rPr>
                <w:rFonts w:ascii="Times New Roman" w:hAnsi="Times New Roman"/>
                <w:color w:val="000000" w:themeColor="text1"/>
                <w:kern w:val="2"/>
                <w:sz w:val="24"/>
                <w:szCs w:val="24"/>
                <w:lang w:eastAsia="ko-KR"/>
              </w:rPr>
              <w:t>11,ЛР</w:t>
            </w:r>
            <w:proofErr w:type="gramEnd"/>
            <w:r>
              <w:rPr>
                <w:rFonts w:ascii="Times New Roman" w:hAnsi="Times New Roman"/>
                <w:color w:val="000000" w:themeColor="text1"/>
                <w:kern w:val="2"/>
                <w:sz w:val="24"/>
                <w:szCs w:val="24"/>
                <w:lang w:eastAsia="ko-KR"/>
              </w:rPr>
              <w:t>16</w:t>
            </w:r>
          </w:p>
        </w:tc>
      </w:tr>
      <w:tr w:rsidR="00870B77" w:rsidRPr="009D229A" w14:paraId="2CF26718"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02F2A92F"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12</w:t>
            </w:r>
          </w:p>
        </w:tc>
        <w:tc>
          <w:tcPr>
            <w:tcW w:w="1444" w:type="pct"/>
            <w:tcBorders>
              <w:top w:val="single" w:sz="4" w:space="0" w:color="auto"/>
              <w:left w:val="single" w:sz="4" w:space="0" w:color="auto"/>
              <w:bottom w:val="single" w:sz="4" w:space="0" w:color="auto"/>
              <w:right w:val="single" w:sz="4" w:space="0" w:color="auto"/>
            </w:tcBorders>
            <w:hideMark/>
          </w:tcPr>
          <w:p w14:paraId="32512C18"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космонавтики </w:t>
            </w:r>
          </w:p>
          <w:p w14:paraId="6F155B27"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w:t>
            </w:r>
            <w:proofErr w:type="spellStart"/>
            <w:r w:rsidRPr="009D229A">
              <w:rPr>
                <w:rFonts w:ascii="Times New Roman" w:hAnsi="Times New Roman"/>
                <w:bCs/>
                <w:color w:val="000000" w:themeColor="text1"/>
                <w:kern w:val="2"/>
                <w:sz w:val="24"/>
                <w:szCs w:val="24"/>
                <w:lang w:eastAsia="ko-KR"/>
              </w:rPr>
              <w:t>Семихатовские</w:t>
            </w:r>
            <w:proofErr w:type="spellEnd"/>
            <w:r w:rsidRPr="009D229A">
              <w:rPr>
                <w:rFonts w:ascii="Times New Roman" w:hAnsi="Times New Roman"/>
                <w:bCs/>
                <w:color w:val="000000" w:themeColor="text1"/>
                <w:kern w:val="2"/>
                <w:sz w:val="24"/>
                <w:szCs w:val="24"/>
                <w:lang w:eastAsia="ko-KR"/>
              </w:rPr>
              <w:t xml:space="preserve"> чтения»</w:t>
            </w:r>
          </w:p>
        </w:tc>
        <w:tc>
          <w:tcPr>
            <w:tcW w:w="680" w:type="pct"/>
            <w:gridSpan w:val="2"/>
            <w:tcBorders>
              <w:top w:val="single" w:sz="4" w:space="0" w:color="auto"/>
              <w:left w:val="single" w:sz="4" w:space="0" w:color="auto"/>
              <w:bottom w:val="single" w:sz="4" w:space="0" w:color="auto"/>
              <w:right w:val="single" w:sz="4" w:space="0" w:color="auto"/>
            </w:tcBorders>
          </w:tcPr>
          <w:p w14:paraId="2156CE1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 курс</w:t>
            </w:r>
          </w:p>
        </w:tc>
        <w:tc>
          <w:tcPr>
            <w:tcW w:w="762" w:type="pct"/>
            <w:gridSpan w:val="2"/>
            <w:tcBorders>
              <w:top w:val="single" w:sz="4" w:space="0" w:color="auto"/>
              <w:left w:val="single" w:sz="4" w:space="0" w:color="auto"/>
              <w:bottom w:val="single" w:sz="4" w:space="0" w:color="auto"/>
              <w:right w:val="single" w:sz="4" w:space="0" w:color="auto"/>
            </w:tcBorders>
          </w:tcPr>
          <w:p w14:paraId="1A2E44E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Творческие работы;</w:t>
            </w:r>
          </w:p>
          <w:p w14:paraId="7C16B40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Исследовательские работы</w:t>
            </w:r>
          </w:p>
        </w:tc>
        <w:tc>
          <w:tcPr>
            <w:tcW w:w="1164" w:type="pct"/>
            <w:tcBorders>
              <w:top w:val="single" w:sz="4" w:space="0" w:color="auto"/>
              <w:left w:val="single" w:sz="4" w:space="0" w:color="auto"/>
              <w:bottom w:val="single" w:sz="4" w:space="0" w:color="auto"/>
              <w:right w:val="single" w:sz="4" w:space="0" w:color="auto"/>
            </w:tcBorders>
          </w:tcPr>
          <w:p w14:paraId="0E0637E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Балашова Ю.В.</w:t>
            </w:r>
          </w:p>
        </w:tc>
        <w:tc>
          <w:tcPr>
            <w:tcW w:w="701" w:type="pct"/>
            <w:tcBorders>
              <w:top w:val="single" w:sz="4" w:space="0" w:color="auto"/>
              <w:left w:val="single" w:sz="4" w:space="0" w:color="auto"/>
              <w:bottom w:val="single" w:sz="4" w:space="0" w:color="auto"/>
              <w:right w:val="single" w:sz="4" w:space="0" w:color="auto"/>
            </w:tcBorders>
          </w:tcPr>
          <w:p w14:paraId="1F9B896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870B77" w:rsidRPr="009D229A" w14:paraId="1BF707A8" w14:textId="77777777" w:rsidTr="00D83A2C">
        <w:tc>
          <w:tcPr>
            <w:tcW w:w="250" w:type="pct"/>
            <w:tcBorders>
              <w:top w:val="single" w:sz="4" w:space="0" w:color="auto"/>
              <w:left w:val="single" w:sz="4" w:space="0" w:color="auto"/>
              <w:bottom w:val="single" w:sz="4" w:space="0" w:color="auto"/>
              <w:right w:val="single" w:sz="4" w:space="0" w:color="auto"/>
            </w:tcBorders>
          </w:tcPr>
          <w:p w14:paraId="6A69CC2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19</w:t>
            </w:r>
          </w:p>
        </w:tc>
        <w:tc>
          <w:tcPr>
            <w:tcW w:w="1444" w:type="pct"/>
            <w:tcBorders>
              <w:top w:val="single" w:sz="4" w:space="0" w:color="auto"/>
              <w:left w:val="single" w:sz="4" w:space="0" w:color="auto"/>
              <w:bottom w:val="single" w:sz="4" w:space="0" w:color="auto"/>
              <w:right w:val="single" w:sz="4" w:space="0" w:color="auto"/>
            </w:tcBorders>
          </w:tcPr>
          <w:p w14:paraId="77CAA69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День работника </w:t>
            </w:r>
            <w:proofErr w:type="spellStart"/>
            <w:r w:rsidRPr="009D229A">
              <w:rPr>
                <w:rFonts w:ascii="Times New Roman" w:hAnsi="Times New Roman"/>
                <w:color w:val="000000" w:themeColor="text1"/>
                <w:kern w:val="2"/>
                <w:sz w:val="24"/>
                <w:szCs w:val="24"/>
                <w:lang w:eastAsia="ko-KR"/>
              </w:rPr>
              <w:t>ломоперерабатывающей</w:t>
            </w:r>
            <w:proofErr w:type="spellEnd"/>
            <w:r w:rsidRPr="009D229A">
              <w:rPr>
                <w:rFonts w:ascii="Times New Roman" w:hAnsi="Times New Roman"/>
                <w:color w:val="000000" w:themeColor="text1"/>
                <w:kern w:val="2"/>
                <w:sz w:val="24"/>
                <w:szCs w:val="24"/>
                <w:lang w:eastAsia="ko-KR"/>
              </w:rPr>
              <w:t xml:space="preserve"> отрасли России</w:t>
            </w:r>
          </w:p>
        </w:tc>
        <w:tc>
          <w:tcPr>
            <w:tcW w:w="680" w:type="pct"/>
            <w:gridSpan w:val="2"/>
            <w:tcBorders>
              <w:top w:val="single" w:sz="4" w:space="0" w:color="auto"/>
              <w:left w:val="single" w:sz="4" w:space="0" w:color="auto"/>
              <w:bottom w:val="single" w:sz="4" w:space="0" w:color="auto"/>
              <w:right w:val="single" w:sz="4" w:space="0" w:color="auto"/>
            </w:tcBorders>
          </w:tcPr>
          <w:p w14:paraId="34671E8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14:paraId="730A986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Выставка «Самоделкин»</w:t>
            </w:r>
          </w:p>
        </w:tc>
        <w:tc>
          <w:tcPr>
            <w:tcW w:w="1164" w:type="pct"/>
            <w:tcBorders>
              <w:top w:val="single" w:sz="4" w:space="0" w:color="auto"/>
              <w:left w:val="single" w:sz="4" w:space="0" w:color="auto"/>
              <w:bottom w:val="single" w:sz="4" w:space="0" w:color="auto"/>
              <w:right w:val="single" w:sz="4" w:space="0" w:color="auto"/>
            </w:tcBorders>
          </w:tcPr>
          <w:p w14:paraId="78866BB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Руководитель УПК Большаков А.С., мастера п/о, </w:t>
            </w:r>
            <w:proofErr w:type="spellStart"/>
            <w:proofErr w:type="gramStart"/>
            <w:r w:rsidRPr="009D229A">
              <w:rPr>
                <w:rFonts w:ascii="Times New Roman" w:hAnsi="Times New Roman"/>
                <w:color w:val="000000" w:themeColor="text1"/>
                <w:kern w:val="2"/>
                <w:sz w:val="24"/>
                <w:szCs w:val="24"/>
                <w:lang w:eastAsia="ko-KR"/>
              </w:rPr>
              <w:t>кл.руководители</w:t>
            </w:r>
            <w:proofErr w:type="spellEnd"/>
            <w:proofErr w:type="gramEnd"/>
          </w:p>
        </w:tc>
        <w:tc>
          <w:tcPr>
            <w:tcW w:w="701" w:type="pct"/>
            <w:tcBorders>
              <w:top w:val="single" w:sz="4" w:space="0" w:color="auto"/>
              <w:left w:val="single" w:sz="4" w:space="0" w:color="auto"/>
              <w:bottom w:val="single" w:sz="4" w:space="0" w:color="auto"/>
              <w:right w:val="single" w:sz="4" w:space="0" w:color="auto"/>
            </w:tcBorders>
          </w:tcPr>
          <w:p w14:paraId="57DEDDF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r>
              <w:rPr>
                <w:rFonts w:ascii="Times New Roman" w:hAnsi="Times New Roman"/>
                <w:color w:val="000000" w:themeColor="text1"/>
                <w:kern w:val="2"/>
                <w:sz w:val="24"/>
                <w:szCs w:val="24"/>
                <w:lang w:eastAsia="ko-KR"/>
              </w:rPr>
              <w:t>, ЛР9,, ЛР10</w:t>
            </w:r>
          </w:p>
        </w:tc>
      </w:tr>
      <w:tr w:rsidR="00870B77" w:rsidRPr="009D229A" w14:paraId="189A61C2" w14:textId="77777777" w:rsidTr="00D83A2C">
        <w:tc>
          <w:tcPr>
            <w:tcW w:w="250" w:type="pct"/>
            <w:tcBorders>
              <w:top w:val="single" w:sz="4" w:space="0" w:color="auto"/>
              <w:left w:val="single" w:sz="4" w:space="0" w:color="auto"/>
              <w:bottom w:val="single" w:sz="4" w:space="0" w:color="auto"/>
              <w:right w:val="single" w:sz="4" w:space="0" w:color="auto"/>
            </w:tcBorders>
          </w:tcPr>
          <w:p w14:paraId="6EED7C3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27C32F0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680" w:type="pct"/>
            <w:gridSpan w:val="2"/>
            <w:tcBorders>
              <w:top w:val="single" w:sz="4" w:space="0" w:color="auto"/>
              <w:left w:val="single" w:sz="4" w:space="0" w:color="auto"/>
              <w:bottom w:val="single" w:sz="4" w:space="0" w:color="auto"/>
              <w:right w:val="single" w:sz="4" w:space="0" w:color="auto"/>
            </w:tcBorders>
          </w:tcPr>
          <w:p w14:paraId="05F12DA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14:paraId="1070A23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4C0C670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14:paraId="12D88CB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870B77" w:rsidRPr="009D229A" w14:paraId="5643FE40" w14:textId="77777777" w:rsidTr="00D83A2C">
        <w:tc>
          <w:tcPr>
            <w:tcW w:w="5000" w:type="pct"/>
            <w:gridSpan w:val="8"/>
            <w:tcBorders>
              <w:top w:val="single" w:sz="4" w:space="0" w:color="auto"/>
              <w:left w:val="single" w:sz="4" w:space="0" w:color="auto"/>
              <w:bottom w:val="single" w:sz="4" w:space="0" w:color="auto"/>
              <w:right w:val="single" w:sz="4" w:space="0" w:color="auto"/>
            </w:tcBorders>
            <w:hideMark/>
          </w:tcPr>
          <w:p w14:paraId="75A501D3" w14:textId="77777777" w:rsidR="00870B77" w:rsidRPr="009D229A" w:rsidRDefault="00870B77" w:rsidP="00D83A2C">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МАЙ</w:t>
            </w:r>
          </w:p>
        </w:tc>
      </w:tr>
      <w:tr w:rsidR="00870B77" w:rsidRPr="009D229A" w14:paraId="45C6C910"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097DCE2C"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w:t>
            </w:r>
          </w:p>
        </w:tc>
        <w:tc>
          <w:tcPr>
            <w:tcW w:w="1444" w:type="pct"/>
            <w:tcBorders>
              <w:top w:val="single" w:sz="4" w:space="0" w:color="auto"/>
              <w:left w:val="single" w:sz="4" w:space="0" w:color="auto"/>
              <w:bottom w:val="single" w:sz="4" w:space="0" w:color="auto"/>
              <w:right w:val="single" w:sz="4" w:space="0" w:color="auto"/>
            </w:tcBorders>
            <w:hideMark/>
          </w:tcPr>
          <w:p w14:paraId="3A5B1732"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Праздник весны и труда</w:t>
            </w:r>
          </w:p>
        </w:tc>
        <w:tc>
          <w:tcPr>
            <w:tcW w:w="680" w:type="pct"/>
            <w:gridSpan w:val="2"/>
            <w:tcBorders>
              <w:top w:val="single" w:sz="4" w:space="0" w:color="auto"/>
              <w:left w:val="single" w:sz="4" w:space="0" w:color="auto"/>
              <w:bottom w:val="single" w:sz="4" w:space="0" w:color="auto"/>
              <w:right w:val="single" w:sz="4" w:space="0" w:color="auto"/>
            </w:tcBorders>
          </w:tcPr>
          <w:p w14:paraId="5395AF4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14:paraId="3071458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Участие в праздничных </w:t>
            </w:r>
            <w:r w:rsidRPr="009D229A">
              <w:rPr>
                <w:rFonts w:ascii="Times New Roman" w:hAnsi="Times New Roman"/>
                <w:color w:val="000000" w:themeColor="text1"/>
                <w:kern w:val="2"/>
                <w:sz w:val="24"/>
                <w:szCs w:val="24"/>
                <w:lang w:eastAsia="ko-KR"/>
              </w:rPr>
              <w:lastRenderedPageBreak/>
              <w:t>мероприятиях</w:t>
            </w:r>
          </w:p>
        </w:tc>
        <w:tc>
          <w:tcPr>
            <w:tcW w:w="1164" w:type="pct"/>
            <w:tcBorders>
              <w:top w:val="single" w:sz="4" w:space="0" w:color="auto"/>
              <w:left w:val="single" w:sz="4" w:space="0" w:color="auto"/>
              <w:bottom w:val="single" w:sz="4" w:space="0" w:color="auto"/>
              <w:right w:val="single" w:sz="4" w:space="0" w:color="auto"/>
            </w:tcBorders>
          </w:tcPr>
          <w:p w14:paraId="0484272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 xml:space="preserve">Классные руководители, </w:t>
            </w:r>
            <w:r w:rsidRPr="009D229A">
              <w:rPr>
                <w:rFonts w:ascii="Times New Roman" w:hAnsi="Times New Roman"/>
                <w:color w:val="000000" w:themeColor="text1"/>
                <w:kern w:val="2"/>
                <w:sz w:val="24"/>
                <w:szCs w:val="24"/>
                <w:lang w:eastAsia="ko-KR"/>
              </w:rPr>
              <w:lastRenderedPageBreak/>
              <w:t>заместитель директора по ВР</w:t>
            </w:r>
          </w:p>
        </w:tc>
        <w:tc>
          <w:tcPr>
            <w:tcW w:w="701" w:type="pct"/>
            <w:tcBorders>
              <w:top w:val="single" w:sz="4" w:space="0" w:color="auto"/>
              <w:left w:val="single" w:sz="4" w:space="0" w:color="auto"/>
              <w:bottom w:val="single" w:sz="4" w:space="0" w:color="auto"/>
              <w:right w:val="single" w:sz="4" w:space="0" w:color="auto"/>
            </w:tcBorders>
          </w:tcPr>
          <w:p w14:paraId="5CDDD87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lastRenderedPageBreak/>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w:t>
            </w:r>
          </w:p>
        </w:tc>
      </w:tr>
      <w:tr w:rsidR="00870B77" w:rsidRPr="009D229A" w14:paraId="15432B01"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761C579B"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9</w:t>
            </w:r>
          </w:p>
        </w:tc>
        <w:tc>
          <w:tcPr>
            <w:tcW w:w="1444" w:type="pct"/>
            <w:tcBorders>
              <w:top w:val="single" w:sz="4" w:space="0" w:color="auto"/>
              <w:left w:val="single" w:sz="4" w:space="0" w:color="auto"/>
              <w:bottom w:val="single" w:sz="4" w:space="0" w:color="auto"/>
              <w:right w:val="single" w:sz="4" w:space="0" w:color="auto"/>
            </w:tcBorders>
            <w:hideMark/>
          </w:tcPr>
          <w:p w14:paraId="3859CB9F"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Победы</w:t>
            </w:r>
          </w:p>
        </w:tc>
        <w:tc>
          <w:tcPr>
            <w:tcW w:w="680" w:type="pct"/>
            <w:gridSpan w:val="2"/>
            <w:tcBorders>
              <w:top w:val="single" w:sz="4" w:space="0" w:color="auto"/>
              <w:left w:val="single" w:sz="4" w:space="0" w:color="auto"/>
              <w:bottom w:val="single" w:sz="4" w:space="0" w:color="auto"/>
              <w:right w:val="single" w:sz="4" w:space="0" w:color="auto"/>
            </w:tcBorders>
          </w:tcPr>
          <w:p w14:paraId="67E5656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14:paraId="66702E0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tc>
        <w:tc>
          <w:tcPr>
            <w:tcW w:w="1164" w:type="pct"/>
            <w:tcBorders>
              <w:top w:val="single" w:sz="4" w:space="0" w:color="auto"/>
              <w:left w:val="single" w:sz="4" w:space="0" w:color="auto"/>
              <w:bottom w:val="single" w:sz="4" w:space="0" w:color="auto"/>
              <w:right w:val="single" w:sz="4" w:space="0" w:color="auto"/>
            </w:tcBorders>
          </w:tcPr>
          <w:p w14:paraId="78A2CE4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tc>
        <w:tc>
          <w:tcPr>
            <w:tcW w:w="701" w:type="pct"/>
            <w:tcBorders>
              <w:top w:val="single" w:sz="4" w:space="0" w:color="auto"/>
              <w:left w:val="single" w:sz="4" w:space="0" w:color="auto"/>
              <w:bottom w:val="single" w:sz="4" w:space="0" w:color="auto"/>
              <w:right w:val="single" w:sz="4" w:space="0" w:color="auto"/>
            </w:tcBorders>
          </w:tcPr>
          <w:p w14:paraId="18D0972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870B77" w:rsidRPr="009D229A" w14:paraId="2E2D3F0B" w14:textId="77777777" w:rsidTr="00D83A2C">
        <w:tc>
          <w:tcPr>
            <w:tcW w:w="250" w:type="pct"/>
            <w:tcBorders>
              <w:top w:val="single" w:sz="4" w:space="0" w:color="auto"/>
              <w:left w:val="single" w:sz="4" w:space="0" w:color="auto"/>
              <w:bottom w:val="single" w:sz="4" w:space="0" w:color="auto"/>
              <w:right w:val="single" w:sz="4" w:space="0" w:color="auto"/>
            </w:tcBorders>
          </w:tcPr>
          <w:p w14:paraId="4CD5808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35B1B47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F043FC">
              <w:rPr>
                <w:rFonts w:ascii="Times New Roman" w:hAnsi="Times New Roman"/>
                <w:color w:val="000000" w:themeColor="text1"/>
                <w:kern w:val="2"/>
                <w:sz w:val="24"/>
                <w:szCs w:val="24"/>
                <w:lang w:eastAsia="ko-KR"/>
              </w:rPr>
              <w:t xml:space="preserve">Неделя «Помни!» посвящена исторической памяти и </w:t>
            </w:r>
            <w:r>
              <w:rPr>
                <w:rFonts w:ascii="Times New Roman" w:hAnsi="Times New Roman"/>
                <w:color w:val="000000" w:themeColor="text1"/>
                <w:kern w:val="2"/>
                <w:sz w:val="24"/>
                <w:szCs w:val="24"/>
                <w:lang w:eastAsia="ko-KR"/>
              </w:rPr>
              <w:t>78-й годовщине</w:t>
            </w:r>
            <w:r w:rsidRPr="00F043FC">
              <w:rPr>
                <w:rFonts w:ascii="Times New Roman" w:hAnsi="Times New Roman"/>
                <w:color w:val="000000" w:themeColor="text1"/>
                <w:kern w:val="2"/>
                <w:sz w:val="24"/>
                <w:szCs w:val="24"/>
                <w:lang w:eastAsia="ko-KR"/>
              </w:rPr>
              <w:t xml:space="preserve"> Победы в Великой Отечественной войне</w:t>
            </w:r>
          </w:p>
        </w:tc>
        <w:tc>
          <w:tcPr>
            <w:tcW w:w="680" w:type="pct"/>
            <w:gridSpan w:val="2"/>
            <w:tcBorders>
              <w:top w:val="single" w:sz="4" w:space="0" w:color="auto"/>
              <w:left w:val="single" w:sz="4" w:space="0" w:color="auto"/>
              <w:bottom w:val="single" w:sz="4" w:space="0" w:color="auto"/>
              <w:right w:val="single" w:sz="4" w:space="0" w:color="auto"/>
            </w:tcBorders>
          </w:tcPr>
          <w:p w14:paraId="7D64C36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14:paraId="1DA9D4B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203</w:t>
            </w:r>
          </w:p>
        </w:tc>
        <w:tc>
          <w:tcPr>
            <w:tcW w:w="1164" w:type="pct"/>
            <w:tcBorders>
              <w:top w:val="single" w:sz="4" w:space="0" w:color="auto"/>
              <w:left w:val="single" w:sz="4" w:space="0" w:color="auto"/>
              <w:bottom w:val="single" w:sz="4" w:space="0" w:color="auto"/>
              <w:right w:val="single" w:sz="4" w:space="0" w:color="auto"/>
            </w:tcBorders>
          </w:tcPr>
          <w:p w14:paraId="17511E4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ПЦК </w:t>
            </w:r>
            <w:r>
              <w:rPr>
                <w:rFonts w:ascii="Times New Roman" w:hAnsi="Times New Roman"/>
                <w:color w:val="000000" w:themeColor="text1"/>
                <w:kern w:val="2"/>
                <w:sz w:val="24"/>
                <w:szCs w:val="24"/>
                <w:lang w:eastAsia="ko-KR"/>
              </w:rPr>
              <w:t>радиотехнического профиля</w:t>
            </w:r>
          </w:p>
        </w:tc>
        <w:tc>
          <w:tcPr>
            <w:tcW w:w="701" w:type="pct"/>
            <w:tcBorders>
              <w:top w:val="single" w:sz="4" w:space="0" w:color="auto"/>
              <w:left w:val="single" w:sz="4" w:space="0" w:color="auto"/>
              <w:bottom w:val="single" w:sz="4" w:space="0" w:color="auto"/>
              <w:right w:val="single" w:sz="4" w:space="0" w:color="auto"/>
            </w:tcBorders>
          </w:tcPr>
          <w:p w14:paraId="1E04834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870B77" w:rsidRPr="009D229A" w14:paraId="29865FC0" w14:textId="77777777" w:rsidTr="00D83A2C">
        <w:tc>
          <w:tcPr>
            <w:tcW w:w="250" w:type="pct"/>
            <w:tcBorders>
              <w:top w:val="single" w:sz="4" w:space="0" w:color="auto"/>
              <w:left w:val="single" w:sz="4" w:space="0" w:color="auto"/>
              <w:bottom w:val="single" w:sz="4" w:space="0" w:color="auto"/>
              <w:right w:val="single" w:sz="4" w:space="0" w:color="auto"/>
            </w:tcBorders>
          </w:tcPr>
          <w:p w14:paraId="18D8535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3E01782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«Уральский танковый корпус»</w:t>
            </w:r>
          </w:p>
        </w:tc>
        <w:tc>
          <w:tcPr>
            <w:tcW w:w="680" w:type="pct"/>
            <w:gridSpan w:val="2"/>
            <w:tcBorders>
              <w:top w:val="single" w:sz="4" w:space="0" w:color="auto"/>
              <w:left w:val="single" w:sz="4" w:space="0" w:color="auto"/>
              <w:bottom w:val="single" w:sz="4" w:space="0" w:color="auto"/>
              <w:right w:val="single" w:sz="4" w:space="0" w:color="auto"/>
            </w:tcBorders>
          </w:tcPr>
          <w:p w14:paraId="596C858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14:paraId="334B7FC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Возложение цветов</w:t>
            </w:r>
          </w:p>
        </w:tc>
        <w:tc>
          <w:tcPr>
            <w:tcW w:w="1164" w:type="pct"/>
            <w:tcBorders>
              <w:top w:val="single" w:sz="4" w:space="0" w:color="auto"/>
              <w:left w:val="single" w:sz="4" w:space="0" w:color="auto"/>
              <w:bottom w:val="single" w:sz="4" w:space="0" w:color="auto"/>
              <w:right w:val="single" w:sz="4" w:space="0" w:color="auto"/>
            </w:tcBorders>
          </w:tcPr>
          <w:p w14:paraId="7272F40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w:t>
            </w:r>
          </w:p>
          <w:p w14:paraId="3F08837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701" w:type="pct"/>
            <w:tcBorders>
              <w:top w:val="single" w:sz="4" w:space="0" w:color="auto"/>
              <w:left w:val="single" w:sz="4" w:space="0" w:color="auto"/>
              <w:bottom w:val="single" w:sz="4" w:space="0" w:color="auto"/>
              <w:right w:val="single" w:sz="4" w:space="0" w:color="auto"/>
            </w:tcBorders>
          </w:tcPr>
          <w:p w14:paraId="44A92F3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870B77" w:rsidRPr="009D229A" w14:paraId="2716545F"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231416C1"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24</w:t>
            </w:r>
          </w:p>
        </w:tc>
        <w:tc>
          <w:tcPr>
            <w:tcW w:w="1444" w:type="pct"/>
            <w:tcBorders>
              <w:top w:val="single" w:sz="4" w:space="0" w:color="auto"/>
              <w:left w:val="single" w:sz="4" w:space="0" w:color="auto"/>
              <w:bottom w:val="single" w:sz="4" w:space="0" w:color="auto"/>
              <w:right w:val="single" w:sz="4" w:space="0" w:color="auto"/>
            </w:tcBorders>
            <w:hideMark/>
          </w:tcPr>
          <w:p w14:paraId="54B9A0F6"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славянской письменности и культуры</w:t>
            </w:r>
          </w:p>
        </w:tc>
        <w:tc>
          <w:tcPr>
            <w:tcW w:w="680" w:type="pct"/>
            <w:gridSpan w:val="2"/>
            <w:tcBorders>
              <w:top w:val="single" w:sz="4" w:space="0" w:color="auto"/>
              <w:left w:val="single" w:sz="4" w:space="0" w:color="auto"/>
              <w:bottom w:val="single" w:sz="4" w:space="0" w:color="auto"/>
              <w:right w:val="single" w:sz="4" w:space="0" w:color="auto"/>
            </w:tcBorders>
          </w:tcPr>
          <w:p w14:paraId="7060D5B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14:paraId="4DF3608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Ауд.305</w:t>
            </w:r>
          </w:p>
        </w:tc>
        <w:tc>
          <w:tcPr>
            <w:tcW w:w="1164" w:type="pct"/>
            <w:tcBorders>
              <w:top w:val="single" w:sz="4" w:space="0" w:color="auto"/>
              <w:left w:val="single" w:sz="4" w:space="0" w:color="auto"/>
              <w:bottom w:val="single" w:sz="4" w:space="0" w:color="auto"/>
              <w:right w:val="single" w:sz="4" w:space="0" w:color="auto"/>
            </w:tcBorders>
          </w:tcPr>
          <w:p w14:paraId="0CCA60D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Преподаватели русского языка</w:t>
            </w:r>
          </w:p>
        </w:tc>
        <w:tc>
          <w:tcPr>
            <w:tcW w:w="701" w:type="pct"/>
            <w:tcBorders>
              <w:top w:val="single" w:sz="4" w:space="0" w:color="auto"/>
              <w:left w:val="single" w:sz="4" w:space="0" w:color="auto"/>
              <w:bottom w:val="single" w:sz="4" w:space="0" w:color="auto"/>
              <w:right w:val="single" w:sz="4" w:space="0" w:color="auto"/>
            </w:tcBorders>
          </w:tcPr>
          <w:p w14:paraId="4AF1535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870B77" w:rsidRPr="009D229A" w14:paraId="3C993318"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1EAF835A"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26</w:t>
            </w:r>
          </w:p>
        </w:tc>
        <w:tc>
          <w:tcPr>
            <w:tcW w:w="1444" w:type="pct"/>
            <w:tcBorders>
              <w:top w:val="single" w:sz="4" w:space="0" w:color="auto"/>
              <w:left w:val="single" w:sz="4" w:space="0" w:color="auto"/>
              <w:bottom w:val="single" w:sz="4" w:space="0" w:color="auto"/>
              <w:right w:val="single" w:sz="4" w:space="0" w:color="auto"/>
            </w:tcBorders>
            <w:hideMark/>
          </w:tcPr>
          <w:p w14:paraId="4E4EC812" w14:textId="77777777" w:rsidR="00870B77" w:rsidRPr="009D229A" w:rsidRDefault="00870B77" w:rsidP="00D83A2C">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российского предпринимательства </w:t>
            </w:r>
          </w:p>
          <w:p w14:paraId="3F5E331B" w14:textId="77777777" w:rsidR="00870B77" w:rsidRPr="009D229A" w:rsidRDefault="00870B77" w:rsidP="00D83A2C">
            <w:pPr>
              <w:widowControl w:val="0"/>
              <w:autoSpaceDE w:val="0"/>
              <w:autoSpaceDN w:val="0"/>
              <w:spacing w:after="0" w:line="240" w:lineRule="auto"/>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«Идеи студенчества в бизнесе»</w:t>
            </w:r>
          </w:p>
        </w:tc>
        <w:tc>
          <w:tcPr>
            <w:tcW w:w="680" w:type="pct"/>
            <w:gridSpan w:val="2"/>
            <w:tcBorders>
              <w:top w:val="single" w:sz="4" w:space="0" w:color="auto"/>
              <w:left w:val="single" w:sz="4" w:space="0" w:color="auto"/>
              <w:bottom w:val="single" w:sz="4" w:space="0" w:color="auto"/>
              <w:right w:val="single" w:sz="4" w:space="0" w:color="auto"/>
            </w:tcBorders>
          </w:tcPr>
          <w:p w14:paraId="1BDB611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14:paraId="4A2941E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w:t>
            </w:r>
            <w:r>
              <w:rPr>
                <w:rFonts w:ascii="Times New Roman" w:hAnsi="Times New Roman"/>
                <w:color w:val="000000" w:themeColor="text1"/>
                <w:kern w:val="2"/>
                <w:sz w:val="24"/>
                <w:szCs w:val="24"/>
                <w:lang w:eastAsia="ko-KR"/>
              </w:rPr>
              <w:t>4</w:t>
            </w:r>
            <w:r w:rsidRPr="009D229A">
              <w:rPr>
                <w:rFonts w:ascii="Times New Roman" w:hAnsi="Times New Roman"/>
                <w:color w:val="000000" w:themeColor="text1"/>
                <w:kern w:val="2"/>
                <w:sz w:val="24"/>
                <w:szCs w:val="24"/>
                <w:lang w:eastAsia="ko-KR"/>
              </w:rPr>
              <w:t>05</w:t>
            </w:r>
          </w:p>
        </w:tc>
        <w:tc>
          <w:tcPr>
            <w:tcW w:w="1164" w:type="pct"/>
            <w:tcBorders>
              <w:top w:val="single" w:sz="4" w:space="0" w:color="auto"/>
              <w:left w:val="single" w:sz="4" w:space="0" w:color="auto"/>
              <w:bottom w:val="single" w:sz="4" w:space="0" w:color="auto"/>
              <w:right w:val="single" w:sz="4" w:space="0" w:color="auto"/>
            </w:tcBorders>
          </w:tcPr>
          <w:p w14:paraId="2BD1B60D" w14:textId="77777777" w:rsidR="00870B77"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Преподаватели </w:t>
            </w:r>
            <w:r>
              <w:rPr>
                <w:rFonts w:ascii="Times New Roman" w:hAnsi="Times New Roman"/>
                <w:color w:val="000000" w:themeColor="text1"/>
                <w:kern w:val="2"/>
                <w:sz w:val="24"/>
                <w:szCs w:val="24"/>
                <w:lang w:eastAsia="ko-KR"/>
              </w:rPr>
              <w:t>философии;</w:t>
            </w:r>
          </w:p>
          <w:p w14:paraId="2741CB9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математики</w:t>
            </w:r>
          </w:p>
        </w:tc>
        <w:tc>
          <w:tcPr>
            <w:tcW w:w="701" w:type="pct"/>
            <w:tcBorders>
              <w:top w:val="single" w:sz="4" w:space="0" w:color="auto"/>
              <w:left w:val="single" w:sz="4" w:space="0" w:color="auto"/>
              <w:bottom w:val="single" w:sz="4" w:space="0" w:color="auto"/>
              <w:right w:val="single" w:sz="4" w:space="0" w:color="auto"/>
            </w:tcBorders>
          </w:tcPr>
          <w:p w14:paraId="222D3D6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ЛР14, ЛР20, ЛР21</w:t>
            </w:r>
          </w:p>
        </w:tc>
      </w:tr>
      <w:tr w:rsidR="00870B77" w:rsidRPr="009D229A" w14:paraId="1B094ADE" w14:textId="77777777" w:rsidTr="00D83A2C">
        <w:tc>
          <w:tcPr>
            <w:tcW w:w="5000" w:type="pct"/>
            <w:gridSpan w:val="8"/>
            <w:tcBorders>
              <w:top w:val="single" w:sz="4" w:space="0" w:color="auto"/>
              <w:left w:val="single" w:sz="4" w:space="0" w:color="auto"/>
              <w:bottom w:val="single" w:sz="4" w:space="0" w:color="auto"/>
              <w:right w:val="single" w:sz="4" w:space="0" w:color="auto"/>
            </w:tcBorders>
            <w:hideMark/>
          </w:tcPr>
          <w:p w14:paraId="5C49ECAB" w14:textId="77777777" w:rsidR="00870B77" w:rsidRPr="009D229A" w:rsidRDefault="00870B77" w:rsidP="00D83A2C">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ИЮНЬ</w:t>
            </w:r>
          </w:p>
        </w:tc>
      </w:tr>
      <w:tr w:rsidR="00870B77" w:rsidRPr="009D229A" w14:paraId="186DFA22"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4E89EBF5"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1 </w:t>
            </w:r>
          </w:p>
        </w:tc>
        <w:tc>
          <w:tcPr>
            <w:tcW w:w="1444" w:type="pct"/>
            <w:tcBorders>
              <w:top w:val="single" w:sz="4" w:space="0" w:color="auto"/>
              <w:left w:val="single" w:sz="4" w:space="0" w:color="auto"/>
              <w:bottom w:val="single" w:sz="4" w:space="0" w:color="auto"/>
              <w:right w:val="single" w:sz="4" w:space="0" w:color="auto"/>
            </w:tcBorders>
            <w:hideMark/>
          </w:tcPr>
          <w:p w14:paraId="1C2DF085"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Международный день защиты детей</w:t>
            </w:r>
          </w:p>
        </w:tc>
        <w:tc>
          <w:tcPr>
            <w:tcW w:w="680" w:type="pct"/>
            <w:gridSpan w:val="2"/>
            <w:tcBorders>
              <w:top w:val="single" w:sz="4" w:space="0" w:color="auto"/>
              <w:left w:val="single" w:sz="4" w:space="0" w:color="auto"/>
              <w:bottom w:val="single" w:sz="4" w:space="0" w:color="auto"/>
              <w:right w:val="single" w:sz="4" w:space="0" w:color="auto"/>
            </w:tcBorders>
          </w:tcPr>
          <w:p w14:paraId="2970E1F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14:paraId="6A9A0E7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Военно-спортивно-пожарная эстафета</w:t>
            </w:r>
          </w:p>
        </w:tc>
        <w:tc>
          <w:tcPr>
            <w:tcW w:w="1164" w:type="pct"/>
            <w:tcBorders>
              <w:top w:val="single" w:sz="4" w:space="0" w:color="auto"/>
              <w:left w:val="single" w:sz="4" w:space="0" w:color="auto"/>
              <w:bottom w:val="single" w:sz="4" w:space="0" w:color="auto"/>
              <w:right w:val="single" w:sz="4" w:space="0" w:color="auto"/>
            </w:tcBorders>
          </w:tcPr>
          <w:p w14:paraId="332A7CA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Руководитель физвоспитания </w:t>
            </w:r>
            <w:proofErr w:type="spellStart"/>
            <w:r w:rsidRPr="009D229A">
              <w:rPr>
                <w:rFonts w:ascii="Times New Roman" w:hAnsi="Times New Roman"/>
                <w:color w:val="000000" w:themeColor="text1"/>
                <w:kern w:val="2"/>
                <w:sz w:val="24"/>
                <w:szCs w:val="24"/>
                <w:lang w:eastAsia="ko-KR"/>
              </w:rPr>
              <w:t>Мишланов</w:t>
            </w:r>
            <w:proofErr w:type="spellEnd"/>
            <w:r w:rsidRPr="009D229A">
              <w:rPr>
                <w:rFonts w:ascii="Times New Roman" w:hAnsi="Times New Roman"/>
                <w:color w:val="000000" w:themeColor="text1"/>
                <w:kern w:val="2"/>
                <w:sz w:val="24"/>
                <w:szCs w:val="24"/>
                <w:lang w:eastAsia="ko-KR"/>
              </w:rPr>
              <w:t xml:space="preserve"> А.Б., классные руководители</w:t>
            </w:r>
          </w:p>
        </w:tc>
        <w:tc>
          <w:tcPr>
            <w:tcW w:w="701" w:type="pct"/>
            <w:tcBorders>
              <w:top w:val="single" w:sz="4" w:space="0" w:color="auto"/>
              <w:left w:val="single" w:sz="4" w:space="0" w:color="auto"/>
              <w:bottom w:val="single" w:sz="4" w:space="0" w:color="auto"/>
              <w:right w:val="single" w:sz="4" w:space="0" w:color="auto"/>
            </w:tcBorders>
          </w:tcPr>
          <w:p w14:paraId="7FFC985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870B77" w:rsidRPr="009D229A" w14:paraId="69B83393"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4E21B5CE"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5</w:t>
            </w:r>
          </w:p>
        </w:tc>
        <w:tc>
          <w:tcPr>
            <w:tcW w:w="1444" w:type="pct"/>
            <w:tcBorders>
              <w:top w:val="single" w:sz="4" w:space="0" w:color="auto"/>
              <w:left w:val="single" w:sz="4" w:space="0" w:color="auto"/>
              <w:bottom w:val="single" w:sz="4" w:space="0" w:color="auto"/>
              <w:right w:val="single" w:sz="4" w:space="0" w:color="auto"/>
            </w:tcBorders>
            <w:hideMark/>
          </w:tcPr>
          <w:p w14:paraId="7E48764D"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эколога</w:t>
            </w:r>
          </w:p>
        </w:tc>
        <w:tc>
          <w:tcPr>
            <w:tcW w:w="680" w:type="pct"/>
            <w:gridSpan w:val="2"/>
            <w:tcBorders>
              <w:top w:val="single" w:sz="4" w:space="0" w:color="auto"/>
              <w:left w:val="single" w:sz="4" w:space="0" w:color="auto"/>
              <w:bottom w:val="single" w:sz="4" w:space="0" w:color="auto"/>
              <w:right w:val="single" w:sz="4" w:space="0" w:color="auto"/>
            </w:tcBorders>
          </w:tcPr>
          <w:p w14:paraId="3CEF595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1-2 курс</w:t>
            </w:r>
          </w:p>
        </w:tc>
        <w:tc>
          <w:tcPr>
            <w:tcW w:w="762" w:type="pct"/>
            <w:gridSpan w:val="2"/>
            <w:tcBorders>
              <w:top w:val="single" w:sz="4" w:space="0" w:color="auto"/>
              <w:left w:val="single" w:sz="4" w:space="0" w:color="auto"/>
              <w:bottom w:val="single" w:sz="4" w:space="0" w:color="auto"/>
              <w:right w:val="single" w:sz="4" w:space="0" w:color="auto"/>
            </w:tcBorders>
          </w:tcPr>
          <w:p w14:paraId="454331B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Сбор макулатуры</w:t>
            </w:r>
          </w:p>
        </w:tc>
        <w:tc>
          <w:tcPr>
            <w:tcW w:w="1164" w:type="pct"/>
            <w:tcBorders>
              <w:top w:val="single" w:sz="4" w:space="0" w:color="auto"/>
              <w:left w:val="single" w:sz="4" w:space="0" w:color="auto"/>
              <w:bottom w:val="single" w:sz="4" w:space="0" w:color="auto"/>
              <w:right w:val="single" w:sz="4" w:space="0" w:color="auto"/>
            </w:tcBorders>
          </w:tcPr>
          <w:p w14:paraId="3DD68AB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Преподаватель химии и экологии</w:t>
            </w:r>
          </w:p>
        </w:tc>
        <w:tc>
          <w:tcPr>
            <w:tcW w:w="701" w:type="pct"/>
            <w:tcBorders>
              <w:top w:val="single" w:sz="4" w:space="0" w:color="auto"/>
              <w:left w:val="single" w:sz="4" w:space="0" w:color="auto"/>
              <w:bottom w:val="single" w:sz="4" w:space="0" w:color="auto"/>
              <w:right w:val="single" w:sz="4" w:space="0" w:color="auto"/>
            </w:tcBorders>
          </w:tcPr>
          <w:p w14:paraId="6A94CE3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 ЛР9,, ЛР10</w:t>
            </w:r>
          </w:p>
        </w:tc>
      </w:tr>
      <w:tr w:rsidR="00870B77" w:rsidRPr="009D229A" w14:paraId="29F930D3"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5A9F8A8F"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6</w:t>
            </w:r>
          </w:p>
        </w:tc>
        <w:tc>
          <w:tcPr>
            <w:tcW w:w="1444" w:type="pct"/>
            <w:tcBorders>
              <w:top w:val="single" w:sz="4" w:space="0" w:color="auto"/>
              <w:left w:val="single" w:sz="4" w:space="0" w:color="auto"/>
              <w:bottom w:val="single" w:sz="4" w:space="0" w:color="auto"/>
              <w:right w:val="single" w:sz="4" w:space="0" w:color="auto"/>
            </w:tcBorders>
            <w:hideMark/>
          </w:tcPr>
          <w:p w14:paraId="359368F7"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Пушкинский день России</w:t>
            </w:r>
          </w:p>
        </w:tc>
        <w:tc>
          <w:tcPr>
            <w:tcW w:w="680" w:type="pct"/>
            <w:gridSpan w:val="2"/>
            <w:tcBorders>
              <w:top w:val="single" w:sz="4" w:space="0" w:color="auto"/>
              <w:left w:val="single" w:sz="4" w:space="0" w:color="auto"/>
              <w:bottom w:val="single" w:sz="4" w:space="0" w:color="auto"/>
              <w:right w:val="single" w:sz="4" w:space="0" w:color="auto"/>
            </w:tcBorders>
          </w:tcPr>
          <w:p w14:paraId="732E9D7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14:paraId="5E5C31A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11EAAA7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01" w:type="pct"/>
            <w:tcBorders>
              <w:top w:val="single" w:sz="4" w:space="0" w:color="auto"/>
              <w:left w:val="single" w:sz="4" w:space="0" w:color="auto"/>
              <w:bottom w:val="single" w:sz="4" w:space="0" w:color="auto"/>
              <w:right w:val="single" w:sz="4" w:space="0" w:color="auto"/>
            </w:tcBorders>
          </w:tcPr>
          <w:p w14:paraId="729A714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870B77" w:rsidRPr="009D229A" w14:paraId="1200824C"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57D2DBC1"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12</w:t>
            </w:r>
          </w:p>
        </w:tc>
        <w:tc>
          <w:tcPr>
            <w:tcW w:w="1444" w:type="pct"/>
            <w:tcBorders>
              <w:top w:val="single" w:sz="4" w:space="0" w:color="auto"/>
              <w:left w:val="single" w:sz="4" w:space="0" w:color="auto"/>
              <w:bottom w:val="single" w:sz="4" w:space="0" w:color="auto"/>
              <w:right w:val="single" w:sz="4" w:space="0" w:color="auto"/>
            </w:tcBorders>
            <w:hideMark/>
          </w:tcPr>
          <w:p w14:paraId="4F45516E"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 xml:space="preserve">День России </w:t>
            </w:r>
          </w:p>
        </w:tc>
        <w:tc>
          <w:tcPr>
            <w:tcW w:w="680" w:type="pct"/>
            <w:gridSpan w:val="2"/>
            <w:tcBorders>
              <w:top w:val="single" w:sz="4" w:space="0" w:color="auto"/>
              <w:left w:val="single" w:sz="4" w:space="0" w:color="auto"/>
              <w:bottom w:val="single" w:sz="4" w:space="0" w:color="auto"/>
              <w:right w:val="single" w:sz="4" w:space="0" w:color="auto"/>
            </w:tcBorders>
          </w:tcPr>
          <w:p w14:paraId="3151CC6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14:paraId="2A1AF39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tc>
        <w:tc>
          <w:tcPr>
            <w:tcW w:w="1164" w:type="pct"/>
            <w:tcBorders>
              <w:top w:val="single" w:sz="4" w:space="0" w:color="auto"/>
              <w:left w:val="single" w:sz="4" w:space="0" w:color="auto"/>
              <w:bottom w:val="single" w:sz="4" w:space="0" w:color="auto"/>
              <w:right w:val="single" w:sz="4" w:space="0" w:color="auto"/>
            </w:tcBorders>
          </w:tcPr>
          <w:p w14:paraId="66FFCAD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tc>
        <w:tc>
          <w:tcPr>
            <w:tcW w:w="701" w:type="pct"/>
            <w:tcBorders>
              <w:top w:val="single" w:sz="4" w:space="0" w:color="auto"/>
              <w:left w:val="single" w:sz="4" w:space="0" w:color="auto"/>
              <w:bottom w:val="single" w:sz="4" w:space="0" w:color="auto"/>
              <w:right w:val="single" w:sz="4" w:space="0" w:color="auto"/>
            </w:tcBorders>
          </w:tcPr>
          <w:p w14:paraId="7E154B8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870B77" w:rsidRPr="009D229A" w14:paraId="556F0E95" w14:textId="77777777" w:rsidTr="00D83A2C">
        <w:tc>
          <w:tcPr>
            <w:tcW w:w="250" w:type="pct"/>
            <w:tcBorders>
              <w:top w:val="single" w:sz="4" w:space="0" w:color="auto"/>
              <w:left w:val="single" w:sz="4" w:space="0" w:color="auto"/>
              <w:bottom w:val="single" w:sz="4" w:space="0" w:color="auto"/>
              <w:right w:val="single" w:sz="4" w:space="0" w:color="auto"/>
            </w:tcBorders>
          </w:tcPr>
          <w:p w14:paraId="38934CE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25</w:t>
            </w:r>
          </w:p>
        </w:tc>
        <w:tc>
          <w:tcPr>
            <w:tcW w:w="1444" w:type="pct"/>
            <w:tcBorders>
              <w:top w:val="single" w:sz="4" w:space="0" w:color="auto"/>
              <w:left w:val="single" w:sz="4" w:space="0" w:color="auto"/>
              <w:bottom w:val="single" w:sz="4" w:space="0" w:color="auto"/>
              <w:right w:val="single" w:sz="4" w:space="0" w:color="auto"/>
            </w:tcBorders>
          </w:tcPr>
          <w:p w14:paraId="05F991E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День рационализатора</w:t>
            </w:r>
          </w:p>
          <w:p w14:paraId="525F4B4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«Встречи с рационализаторами предприятий партнеров»</w:t>
            </w:r>
          </w:p>
        </w:tc>
        <w:tc>
          <w:tcPr>
            <w:tcW w:w="680" w:type="pct"/>
            <w:gridSpan w:val="2"/>
            <w:tcBorders>
              <w:top w:val="single" w:sz="4" w:space="0" w:color="auto"/>
              <w:left w:val="single" w:sz="4" w:space="0" w:color="auto"/>
              <w:bottom w:val="single" w:sz="4" w:space="0" w:color="auto"/>
              <w:right w:val="single" w:sz="4" w:space="0" w:color="auto"/>
            </w:tcBorders>
          </w:tcPr>
          <w:p w14:paraId="2CD775A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Все курсы</w:t>
            </w:r>
          </w:p>
        </w:tc>
        <w:tc>
          <w:tcPr>
            <w:tcW w:w="762" w:type="pct"/>
            <w:gridSpan w:val="2"/>
            <w:tcBorders>
              <w:top w:val="single" w:sz="4" w:space="0" w:color="auto"/>
              <w:left w:val="single" w:sz="4" w:space="0" w:color="auto"/>
              <w:bottom w:val="single" w:sz="4" w:space="0" w:color="auto"/>
              <w:right w:val="single" w:sz="4" w:space="0" w:color="auto"/>
            </w:tcBorders>
          </w:tcPr>
          <w:p w14:paraId="60CA3EF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Ауд. 203</w:t>
            </w:r>
          </w:p>
        </w:tc>
        <w:tc>
          <w:tcPr>
            <w:tcW w:w="1164" w:type="pct"/>
            <w:tcBorders>
              <w:top w:val="single" w:sz="4" w:space="0" w:color="auto"/>
              <w:left w:val="single" w:sz="4" w:space="0" w:color="auto"/>
              <w:bottom w:val="single" w:sz="4" w:space="0" w:color="auto"/>
              <w:right w:val="single" w:sz="4" w:space="0" w:color="auto"/>
            </w:tcBorders>
          </w:tcPr>
          <w:p w14:paraId="49DF8B9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Преподаватель спец. дисциплин </w:t>
            </w:r>
          </w:p>
          <w:p w14:paraId="1FFBCAB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Пономарева Т.А.</w:t>
            </w:r>
          </w:p>
        </w:tc>
        <w:tc>
          <w:tcPr>
            <w:tcW w:w="701" w:type="pct"/>
            <w:tcBorders>
              <w:top w:val="single" w:sz="4" w:space="0" w:color="auto"/>
              <w:left w:val="single" w:sz="4" w:space="0" w:color="auto"/>
              <w:bottom w:val="single" w:sz="4" w:space="0" w:color="auto"/>
              <w:right w:val="single" w:sz="4" w:space="0" w:color="auto"/>
            </w:tcBorders>
          </w:tcPr>
          <w:p w14:paraId="199DCA85"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t>ЛР14, ЛР20, ЛР21</w:t>
            </w:r>
            <w:r>
              <w:rPr>
                <w:rFonts w:ascii="Times New Roman" w:hAnsi="Times New Roman"/>
                <w:color w:val="000000" w:themeColor="text1"/>
                <w:kern w:val="2"/>
                <w:sz w:val="24"/>
                <w:szCs w:val="24"/>
                <w:lang w:eastAsia="ko-KR"/>
              </w:rPr>
              <w:t>, ЛР15, ЛР16, ЛР17, ЛР18</w:t>
            </w:r>
          </w:p>
        </w:tc>
      </w:tr>
      <w:tr w:rsidR="00870B77" w:rsidRPr="009D229A" w14:paraId="2C589435"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208F41CC"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22</w:t>
            </w:r>
          </w:p>
        </w:tc>
        <w:tc>
          <w:tcPr>
            <w:tcW w:w="1444" w:type="pct"/>
            <w:tcBorders>
              <w:top w:val="single" w:sz="4" w:space="0" w:color="auto"/>
              <w:left w:val="single" w:sz="4" w:space="0" w:color="auto"/>
              <w:bottom w:val="single" w:sz="4" w:space="0" w:color="auto"/>
              <w:right w:val="single" w:sz="4" w:space="0" w:color="auto"/>
            </w:tcBorders>
            <w:hideMark/>
          </w:tcPr>
          <w:p w14:paraId="32DBF684"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памяти и скорби</w:t>
            </w:r>
          </w:p>
          <w:p w14:paraId="3B8D03C4"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2BD63991"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546B2E77"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lastRenderedPageBreak/>
              <w:t>Просмотр видеофильмов о войне</w:t>
            </w:r>
          </w:p>
        </w:tc>
        <w:tc>
          <w:tcPr>
            <w:tcW w:w="680" w:type="pct"/>
            <w:gridSpan w:val="2"/>
            <w:tcBorders>
              <w:top w:val="single" w:sz="4" w:space="0" w:color="auto"/>
              <w:left w:val="single" w:sz="4" w:space="0" w:color="auto"/>
              <w:bottom w:val="single" w:sz="4" w:space="0" w:color="auto"/>
              <w:right w:val="single" w:sz="4" w:space="0" w:color="auto"/>
            </w:tcBorders>
          </w:tcPr>
          <w:p w14:paraId="2EE26D50"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Все курсы</w:t>
            </w:r>
          </w:p>
          <w:p w14:paraId="3F8866F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6EE3B1F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302FBB4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 xml:space="preserve">Для </w:t>
            </w:r>
            <w:r w:rsidRPr="009D229A">
              <w:rPr>
                <w:rFonts w:ascii="Times New Roman" w:hAnsi="Times New Roman"/>
                <w:color w:val="000000" w:themeColor="text1"/>
                <w:kern w:val="2"/>
                <w:sz w:val="24"/>
                <w:szCs w:val="24"/>
                <w:lang w:eastAsia="ko-KR"/>
              </w:rPr>
              <w:lastRenderedPageBreak/>
              <w:t>желающих</w:t>
            </w:r>
          </w:p>
        </w:tc>
        <w:tc>
          <w:tcPr>
            <w:tcW w:w="762" w:type="pct"/>
            <w:gridSpan w:val="2"/>
            <w:tcBorders>
              <w:top w:val="single" w:sz="4" w:space="0" w:color="auto"/>
              <w:left w:val="single" w:sz="4" w:space="0" w:color="auto"/>
              <w:bottom w:val="single" w:sz="4" w:space="0" w:color="auto"/>
              <w:right w:val="single" w:sz="4" w:space="0" w:color="auto"/>
            </w:tcBorders>
          </w:tcPr>
          <w:p w14:paraId="322F9B2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lastRenderedPageBreak/>
              <w:t>Участие в праздничных мероприятиях</w:t>
            </w:r>
          </w:p>
          <w:p w14:paraId="675F3E1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p>
        </w:tc>
        <w:tc>
          <w:tcPr>
            <w:tcW w:w="1164" w:type="pct"/>
            <w:tcBorders>
              <w:top w:val="single" w:sz="4" w:space="0" w:color="auto"/>
              <w:left w:val="single" w:sz="4" w:space="0" w:color="auto"/>
              <w:bottom w:val="single" w:sz="4" w:space="0" w:color="auto"/>
              <w:right w:val="single" w:sz="4" w:space="0" w:color="auto"/>
            </w:tcBorders>
          </w:tcPr>
          <w:p w14:paraId="4BDEEBC6"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заместитель директора по ВР</w:t>
            </w:r>
          </w:p>
          <w:p w14:paraId="4207F3D4"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4621F13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Педагог-организатор</w:t>
            </w:r>
          </w:p>
        </w:tc>
        <w:tc>
          <w:tcPr>
            <w:tcW w:w="701" w:type="pct"/>
            <w:tcBorders>
              <w:top w:val="single" w:sz="4" w:space="0" w:color="auto"/>
              <w:left w:val="single" w:sz="4" w:space="0" w:color="auto"/>
              <w:bottom w:val="single" w:sz="4" w:space="0" w:color="auto"/>
              <w:right w:val="single" w:sz="4" w:space="0" w:color="auto"/>
            </w:tcBorders>
          </w:tcPr>
          <w:p w14:paraId="1F30C09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8F444B">
              <w:rPr>
                <w:rFonts w:ascii="Times New Roman" w:hAnsi="Times New Roman"/>
                <w:color w:val="000000" w:themeColor="text1"/>
                <w:kern w:val="2"/>
                <w:sz w:val="24"/>
                <w:szCs w:val="24"/>
                <w:lang w:eastAsia="ko-KR"/>
              </w:rPr>
              <w:lastRenderedPageBreak/>
              <w:t xml:space="preserve">ЛР 2, ЛР </w:t>
            </w:r>
            <w:proofErr w:type="gramStart"/>
            <w:r w:rsidRPr="008F444B">
              <w:rPr>
                <w:rFonts w:ascii="Times New Roman" w:hAnsi="Times New Roman"/>
                <w:color w:val="000000" w:themeColor="text1"/>
                <w:kern w:val="2"/>
                <w:sz w:val="24"/>
                <w:szCs w:val="24"/>
                <w:lang w:eastAsia="ko-KR"/>
              </w:rPr>
              <w:t>3,ЛР</w:t>
            </w:r>
            <w:proofErr w:type="gramEnd"/>
            <w:r w:rsidRPr="008F444B">
              <w:rPr>
                <w:rFonts w:ascii="Times New Roman" w:hAnsi="Times New Roman"/>
                <w:color w:val="000000" w:themeColor="text1"/>
                <w:kern w:val="2"/>
                <w:sz w:val="24"/>
                <w:szCs w:val="24"/>
                <w:lang w:eastAsia="ko-KR"/>
              </w:rPr>
              <w:t>5, ЛР12</w:t>
            </w:r>
          </w:p>
        </w:tc>
      </w:tr>
      <w:tr w:rsidR="00870B77" w:rsidRPr="009D229A" w14:paraId="66CE035E" w14:textId="77777777" w:rsidTr="00D83A2C">
        <w:tc>
          <w:tcPr>
            <w:tcW w:w="250" w:type="pct"/>
            <w:tcBorders>
              <w:top w:val="single" w:sz="4" w:space="0" w:color="auto"/>
              <w:left w:val="single" w:sz="4" w:space="0" w:color="auto"/>
              <w:bottom w:val="single" w:sz="4" w:space="0" w:color="auto"/>
              <w:right w:val="single" w:sz="4" w:space="0" w:color="auto"/>
            </w:tcBorders>
            <w:hideMark/>
          </w:tcPr>
          <w:p w14:paraId="5D3A6FB2"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27</w:t>
            </w:r>
          </w:p>
        </w:tc>
        <w:tc>
          <w:tcPr>
            <w:tcW w:w="1444" w:type="pct"/>
            <w:tcBorders>
              <w:top w:val="single" w:sz="4" w:space="0" w:color="auto"/>
              <w:left w:val="single" w:sz="4" w:space="0" w:color="auto"/>
              <w:bottom w:val="single" w:sz="4" w:space="0" w:color="auto"/>
              <w:right w:val="single" w:sz="4" w:space="0" w:color="auto"/>
            </w:tcBorders>
            <w:hideMark/>
          </w:tcPr>
          <w:p w14:paraId="25DBF394"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молодежи</w:t>
            </w:r>
          </w:p>
          <w:p w14:paraId="021C4E89"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12FD821D"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p w14:paraId="227549B0"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День директора</w:t>
            </w:r>
          </w:p>
        </w:tc>
        <w:tc>
          <w:tcPr>
            <w:tcW w:w="680" w:type="pct"/>
            <w:gridSpan w:val="2"/>
            <w:tcBorders>
              <w:top w:val="single" w:sz="4" w:space="0" w:color="auto"/>
              <w:left w:val="single" w:sz="4" w:space="0" w:color="auto"/>
              <w:bottom w:val="single" w:sz="4" w:space="0" w:color="auto"/>
              <w:right w:val="single" w:sz="4" w:space="0" w:color="auto"/>
            </w:tcBorders>
          </w:tcPr>
          <w:p w14:paraId="0898A36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14:paraId="62C2792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Участие в праздничных мероприятиях</w:t>
            </w:r>
          </w:p>
          <w:p w14:paraId="59AF480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Актовый зал</w:t>
            </w:r>
          </w:p>
        </w:tc>
        <w:tc>
          <w:tcPr>
            <w:tcW w:w="1164" w:type="pct"/>
            <w:tcBorders>
              <w:top w:val="single" w:sz="4" w:space="0" w:color="auto"/>
              <w:left w:val="single" w:sz="4" w:space="0" w:color="auto"/>
              <w:bottom w:val="single" w:sz="4" w:space="0" w:color="auto"/>
              <w:right w:val="single" w:sz="4" w:space="0" w:color="auto"/>
            </w:tcBorders>
          </w:tcPr>
          <w:p w14:paraId="346B137A"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Классные руководители, педагог-организатор</w:t>
            </w:r>
          </w:p>
          <w:p w14:paraId="0AD70E7C"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77535262"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p w14:paraId="528C614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заместители директора, руководитель УПК</w:t>
            </w:r>
          </w:p>
        </w:tc>
        <w:tc>
          <w:tcPr>
            <w:tcW w:w="701" w:type="pct"/>
            <w:tcBorders>
              <w:top w:val="single" w:sz="4" w:space="0" w:color="auto"/>
              <w:left w:val="single" w:sz="4" w:space="0" w:color="auto"/>
              <w:bottom w:val="single" w:sz="4" w:space="0" w:color="auto"/>
              <w:right w:val="single" w:sz="4" w:space="0" w:color="auto"/>
            </w:tcBorders>
          </w:tcPr>
          <w:p w14:paraId="6E7DAFC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ЛР2, ЛР</w:t>
            </w:r>
            <w:proofErr w:type="gramStart"/>
            <w:r>
              <w:rPr>
                <w:rFonts w:ascii="Times New Roman" w:hAnsi="Times New Roman"/>
                <w:color w:val="000000" w:themeColor="text1"/>
                <w:kern w:val="2"/>
                <w:sz w:val="24"/>
                <w:szCs w:val="24"/>
                <w:lang w:eastAsia="ko-KR"/>
              </w:rPr>
              <w:t>3,ЛР</w:t>
            </w:r>
            <w:proofErr w:type="gramEnd"/>
            <w:r>
              <w:rPr>
                <w:rFonts w:ascii="Times New Roman" w:hAnsi="Times New Roman"/>
                <w:color w:val="000000" w:themeColor="text1"/>
                <w:kern w:val="2"/>
                <w:sz w:val="24"/>
                <w:szCs w:val="24"/>
                <w:lang w:eastAsia="ko-KR"/>
              </w:rPr>
              <w:t xml:space="preserve"> 9, ЛР 26</w:t>
            </w:r>
          </w:p>
        </w:tc>
      </w:tr>
      <w:tr w:rsidR="00870B77" w:rsidRPr="009D229A" w14:paraId="035847F6" w14:textId="77777777" w:rsidTr="00D83A2C">
        <w:tc>
          <w:tcPr>
            <w:tcW w:w="5000" w:type="pct"/>
            <w:gridSpan w:val="8"/>
            <w:tcBorders>
              <w:top w:val="single" w:sz="4" w:space="0" w:color="auto"/>
              <w:left w:val="single" w:sz="4" w:space="0" w:color="auto"/>
              <w:bottom w:val="single" w:sz="4" w:space="0" w:color="auto"/>
              <w:right w:val="single" w:sz="4" w:space="0" w:color="auto"/>
            </w:tcBorders>
            <w:hideMark/>
          </w:tcPr>
          <w:p w14:paraId="08641A79" w14:textId="77777777" w:rsidR="00870B77" w:rsidRPr="009D229A" w:rsidRDefault="00870B77" w:rsidP="00D83A2C">
            <w:pPr>
              <w:widowControl w:val="0"/>
              <w:autoSpaceDE w:val="0"/>
              <w:autoSpaceDN w:val="0"/>
              <w:spacing w:after="0" w:line="240" w:lineRule="auto"/>
              <w:jc w:val="center"/>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ИЮЛЬ</w:t>
            </w:r>
          </w:p>
        </w:tc>
      </w:tr>
      <w:tr w:rsidR="00870B77" w:rsidRPr="009D229A" w14:paraId="6A2704F9" w14:textId="77777777" w:rsidTr="00D83A2C">
        <w:tc>
          <w:tcPr>
            <w:tcW w:w="250" w:type="pct"/>
            <w:tcBorders>
              <w:top w:val="single" w:sz="4" w:space="0" w:color="auto"/>
              <w:left w:val="single" w:sz="4" w:space="0" w:color="auto"/>
              <w:bottom w:val="single" w:sz="4" w:space="0" w:color="auto"/>
              <w:right w:val="single" w:sz="4" w:space="0" w:color="auto"/>
            </w:tcBorders>
          </w:tcPr>
          <w:p w14:paraId="6CCD5E17"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D9F7B43"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ГИА</w:t>
            </w:r>
          </w:p>
        </w:tc>
        <w:tc>
          <w:tcPr>
            <w:tcW w:w="680" w:type="pct"/>
            <w:gridSpan w:val="2"/>
            <w:tcBorders>
              <w:top w:val="single" w:sz="4" w:space="0" w:color="auto"/>
              <w:left w:val="single" w:sz="4" w:space="0" w:color="auto"/>
              <w:bottom w:val="single" w:sz="4" w:space="0" w:color="auto"/>
              <w:right w:val="single" w:sz="4" w:space="0" w:color="auto"/>
            </w:tcBorders>
          </w:tcPr>
          <w:p w14:paraId="0A488A31"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Выпускной курс</w:t>
            </w:r>
          </w:p>
        </w:tc>
        <w:tc>
          <w:tcPr>
            <w:tcW w:w="762" w:type="pct"/>
            <w:gridSpan w:val="2"/>
            <w:tcBorders>
              <w:top w:val="single" w:sz="4" w:space="0" w:color="auto"/>
              <w:left w:val="single" w:sz="4" w:space="0" w:color="auto"/>
              <w:bottom w:val="single" w:sz="4" w:space="0" w:color="auto"/>
              <w:right w:val="single" w:sz="4" w:space="0" w:color="auto"/>
            </w:tcBorders>
          </w:tcPr>
          <w:p w14:paraId="1BEA2CE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01C96F1E"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9D229A">
              <w:rPr>
                <w:rFonts w:ascii="Times New Roman" w:hAnsi="Times New Roman"/>
                <w:color w:val="000000" w:themeColor="text1"/>
                <w:kern w:val="2"/>
                <w:sz w:val="24"/>
                <w:szCs w:val="24"/>
                <w:lang w:eastAsia="ko-KR"/>
              </w:rPr>
              <w:t>заместители директора, руководитель УПК</w:t>
            </w:r>
          </w:p>
        </w:tc>
        <w:tc>
          <w:tcPr>
            <w:tcW w:w="701" w:type="pct"/>
            <w:tcBorders>
              <w:top w:val="single" w:sz="4" w:space="0" w:color="auto"/>
              <w:left w:val="single" w:sz="4" w:space="0" w:color="auto"/>
              <w:bottom w:val="single" w:sz="4" w:space="0" w:color="auto"/>
              <w:right w:val="single" w:sz="4" w:space="0" w:color="auto"/>
            </w:tcBorders>
          </w:tcPr>
          <w:p w14:paraId="27B8732B"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r>
      <w:tr w:rsidR="00870B77" w:rsidRPr="009D229A" w14:paraId="3FB1BC6B" w14:textId="77777777" w:rsidTr="00D83A2C">
        <w:tc>
          <w:tcPr>
            <w:tcW w:w="250" w:type="pct"/>
            <w:tcBorders>
              <w:top w:val="single" w:sz="4" w:space="0" w:color="auto"/>
              <w:left w:val="single" w:sz="4" w:space="0" w:color="auto"/>
              <w:bottom w:val="single" w:sz="4" w:space="0" w:color="auto"/>
              <w:right w:val="single" w:sz="4" w:space="0" w:color="auto"/>
            </w:tcBorders>
          </w:tcPr>
          <w:p w14:paraId="75F6B8D1"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p>
        </w:tc>
        <w:tc>
          <w:tcPr>
            <w:tcW w:w="1444" w:type="pct"/>
            <w:tcBorders>
              <w:top w:val="single" w:sz="4" w:space="0" w:color="auto"/>
              <w:left w:val="single" w:sz="4" w:space="0" w:color="auto"/>
              <w:bottom w:val="single" w:sz="4" w:space="0" w:color="auto"/>
              <w:right w:val="single" w:sz="4" w:space="0" w:color="auto"/>
            </w:tcBorders>
          </w:tcPr>
          <w:p w14:paraId="151D2D81" w14:textId="77777777" w:rsidR="00870B77" w:rsidRPr="009D229A" w:rsidRDefault="00870B77" w:rsidP="00D83A2C">
            <w:pPr>
              <w:widowControl w:val="0"/>
              <w:autoSpaceDE w:val="0"/>
              <w:autoSpaceDN w:val="0"/>
              <w:spacing w:after="0" w:line="240" w:lineRule="auto"/>
              <w:jc w:val="both"/>
              <w:rPr>
                <w:rFonts w:ascii="Times New Roman" w:hAnsi="Times New Roman"/>
                <w:bCs/>
                <w:color w:val="000000" w:themeColor="text1"/>
                <w:kern w:val="2"/>
                <w:sz w:val="24"/>
                <w:szCs w:val="24"/>
                <w:lang w:eastAsia="ko-KR"/>
              </w:rPr>
            </w:pPr>
            <w:r w:rsidRPr="009D229A">
              <w:rPr>
                <w:rFonts w:ascii="Times New Roman" w:hAnsi="Times New Roman"/>
                <w:bCs/>
                <w:color w:val="000000" w:themeColor="text1"/>
                <w:kern w:val="2"/>
                <w:sz w:val="24"/>
                <w:szCs w:val="24"/>
                <w:lang w:eastAsia="ko-KR"/>
              </w:rPr>
              <w:t>Выпускной</w:t>
            </w:r>
          </w:p>
        </w:tc>
        <w:tc>
          <w:tcPr>
            <w:tcW w:w="680" w:type="pct"/>
            <w:gridSpan w:val="2"/>
            <w:tcBorders>
              <w:top w:val="single" w:sz="4" w:space="0" w:color="auto"/>
              <w:left w:val="single" w:sz="4" w:space="0" w:color="auto"/>
              <w:bottom w:val="single" w:sz="4" w:space="0" w:color="auto"/>
              <w:right w:val="single" w:sz="4" w:space="0" w:color="auto"/>
            </w:tcBorders>
          </w:tcPr>
          <w:p w14:paraId="1B675FD8"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762" w:type="pct"/>
            <w:gridSpan w:val="2"/>
            <w:tcBorders>
              <w:top w:val="single" w:sz="4" w:space="0" w:color="auto"/>
              <w:left w:val="single" w:sz="4" w:space="0" w:color="auto"/>
              <w:bottom w:val="single" w:sz="4" w:space="0" w:color="auto"/>
              <w:right w:val="single" w:sz="4" w:space="0" w:color="auto"/>
            </w:tcBorders>
          </w:tcPr>
          <w:p w14:paraId="67D49ADD"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p>
        </w:tc>
        <w:tc>
          <w:tcPr>
            <w:tcW w:w="1164" w:type="pct"/>
            <w:tcBorders>
              <w:top w:val="single" w:sz="4" w:space="0" w:color="auto"/>
              <w:left w:val="single" w:sz="4" w:space="0" w:color="auto"/>
              <w:bottom w:val="single" w:sz="4" w:space="0" w:color="auto"/>
              <w:right w:val="single" w:sz="4" w:space="0" w:color="auto"/>
            </w:tcBorders>
          </w:tcPr>
          <w:p w14:paraId="6245EF5E" w14:textId="77777777" w:rsidR="00870B77" w:rsidRPr="00AC071D"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AC071D">
              <w:rPr>
                <w:rFonts w:ascii="Times New Roman" w:hAnsi="Times New Roman"/>
                <w:color w:val="000000" w:themeColor="text1"/>
                <w:kern w:val="2"/>
                <w:sz w:val="24"/>
                <w:szCs w:val="24"/>
                <w:lang w:eastAsia="ko-KR"/>
              </w:rPr>
              <w:t>Классные руководители, педагог-организатор</w:t>
            </w:r>
          </w:p>
          <w:p w14:paraId="2FFCD63F"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sidRPr="00AC071D">
              <w:rPr>
                <w:rFonts w:ascii="Times New Roman" w:hAnsi="Times New Roman"/>
                <w:color w:val="000000" w:themeColor="text1"/>
                <w:kern w:val="2"/>
                <w:sz w:val="24"/>
                <w:szCs w:val="24"/>
                <w:lang w:eastAsia="ko-KR"/>
              </w:rPr>
              <w:t>заместители директора</w:t>
            </w:r>
          </w:p>
        </w:tc>
        <w:tc>
          <w:tcPr>
            <w:tcW w:w="701" w:type="pct"/>
            <w:tcBorders>
              <w:top w:val="single" w:sz="4" w:space="0" w:color="auto"/>
              <w:left w:val="single" w:sz="4" w:space="0" w:color="auto"/>
              <w:bottom w:val="single" w:sz="4" w:space="0" w:color="auto"/>
              <w:right w:val="single" w:sz="4" w:space="0" w:color="auto"/>
            </w:tcBorders>
          </w:tcPr>
          <w:p w14:paraId="11B3F459" w14:textId="77777777" w:rsidR="00870B77" w:rsidRPr="009D229A" w:rsidRDefault="00870B77" w:rsidP="00D83A2C">
            <w:pPr>
              <w:widowControl w:val="0"/>
              <w:autoSpaceDE w:val="0"/>
              <w:autoSpaceDN w:val="0"/>
              <w:spacing w:after="0" w:line="240" w:lineRule="auto"/>
              <w:jc w:val="both"/>
              <w:rPr>
                <w:rFonts w:ascii="Times New Roman" w:hAnsi="Times New Roman"/>
                <w:color w:val="000000" w:themeColor="text1"/>
                <w:kern w:val="2"/>
                <w:sz w:val="24"/>
                <w:szCs w:val="24"/>
                <w:lang w:eastAsia="ko-KR"/>
              </w:rPr>
            </w:pPr>
            <w:r>
              <w:rPr>
                <w:rFonts w:ascii="Times New Roman" w:hAnsi="Times New Roman"/>
                <w:color w:val="000000" w:themeColor="text1"/>
                <w:kern w:val="2"/>
                <w:sz w:val="24"/>
                <w:szCs w:val="24"/>
                <w:lang w:eastAsia="ko-KR"/>
              </w:rPr>
              <w:t>ЛР26, ЛР25</w:t>
            </w:r>
          </w:p>
        </w:tc>
      </w:tr>
    </w:tbl>
    <w:p w14:paraId="209636A8" w14:textId="77777777" w:rsidR="0058201B" w:rsidRDefault="0058201B" w:rsidP="00870B77">
      <w:pPr>
        <w:jc w:val="right"/>
      </w:pPr>
    </w:p>
    <w:sectPr w:rsidR="0058201B" w:rsidSect="00AE23EB">
      <w:pgSz w:w="11907" w:h="16840"/>
      <w:pgMar w:top="992" w:right="851" w:bottom="1134" w:left="85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1E1CA" w14:textId="77777777" w:rsidR="00AE23EB" w:rsidRDefault="00AE23EB" w:rsidP="00AE23EB">
      <w:pPr>
        <w:spacing w:after="0" w:line="240" w:lineRule="auto"/>
      </w:pPr>
      <w:r>
        <w:separator/>
      </w:r>
    </w:p>
  </w:endnote>
  <w:endnote w:type="continuationSeparator" w:id="0">
    <w:p w14:paraId="318F8549" w14:textId="77777777" w:rsidR="00AE23EB" w:rsidRDefault="00AE23EB" w:rsidP="00AE2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 w:name="ArialMT">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A6A0F" w14:textId="77777777" w:rsidR="00AE23EB" w:rsidRDefault="00AE23EB" w:rsidP="00AE23EB">
      <w:pPr>
        <w:spacing w:after="0" w:line="240" w:lineRule="auto"/>
      </w:pPr>
      <w:r>
        <w:separator/>
      </w:r>
    </w:p>
  </w:footnote>
  <w:footnote w:type="continuationSeparator" w:id="0">
    <w:p w14:paraId="22BB15B5" w14:textId="77777777" w:rsidR="00AE23EB" w:rsidRDefault="00AE23EB" w:rsidP="00AE23EB">
      <w:pPr>
        <w:spacing w:after="0" w:line="240" w:lineRule="auto"/>
      </w:pPr>
      <w:r>
        <w:continuationSeparator/>
      </w:r>
    </w:p>
  </w:footnote>
  <w:footnote w:id="1">
    <w:p w14:paraId="191C42CE" w14:textId="77777777" w:rsidR="00AE23EB" w:rsidRPr="009F573B" w:rsidRDefault="00AE23EB" w:rsidP="00AE23EB">
      <w:pPr>
        <w:pStyle w:val="aa"/>
        <w:jc w:val="both"/>
        <w:rPr>
          <w:i/>
          <w:iCs/>
          <w:color w:val="FF0000"/>
          <w:lang w:val="ru-RU"/>
        </w:rPr>
      </w:pPr>
      <w:bookmarkStart w:id="0" w:name="_Hlk96332941"/>
      <w:r w:rsidRPr="00C533BB">
        <w:rPr>
          <w:rStyle w:val="ac"/>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6208CA"/>
    <w:multiLevelType w:val="hybridMultilevel"/>
    <w:tmpl w:val="DEBC7458"/>
    <w:lvl w:ilvl="0" w:tplc="73AE7C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0D58B1"/>
    <w:multiLevelType w:val="hybridMultilevel"/>
    <w:tmpl w:val="A87C3B24"/>
    <w:lvl w:ilvl="0" w:tplc="73AE7C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9170727"/>
    <w:multiLevelType w:val="hybridMultilevel"/>
    <w:tmpl w:val="0BAAD5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7642389"/>
    <w:multiLevelType w:val="hybridMultilevel"/>
    <w:tmpl w:val="E634E782"/>
    <w:lvl w:ilvl="0" w:tplc="CB18CF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6881FEC"/>
    <w:multiLevelType w:val="hybridMultilevel"/>
    <w:tmpl w:val="B492BC80"/>
    <w:lvl w:ilvl="0" w:tplc="FD4AB946">
      <w:start w:val="1"/>
      <w:numFmt w:val="bullet"/>
      <w:lvlText w:val=""/>
      <w:lvlJc w:val="left"/>
      <w:pPr>
        <w:ind w:left="60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5533834"/>
    <w:multiLevelType w:val="hybridMultilevel"/>
    <w:tmpl w:val="E368B00C"/>
    <w:lvl w:ilvl="0" w:tplc="73AE7C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5DB21C2"/>
    <w:multiLevelType w:val="hybridMultilevel"/>
    <w:tmpl w:val="759C6B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40"/>
  </w:num>
  <w:num w:numId="3">
    <w:abstractNumId w:val="11"/>
  </w:num>
  <w:num w:numId="4">
    <w:abstractNumId w:val="22"/>
  </w:num>
  <w:num w:numId="5">
    <w:abstractNumId w:val="29"/>
  </w:num>
  <w:num w:numId="6">
    <w:abstractNumId w:val="16"/>
  </w:num>
  <w:num w:numId="7">
    <w:abstractNumId w:val="27"/>
  </w:num>
  <w:num w:numId="8">
    <w:abstractNumId w:val="44"/>
  </w:num>
  <w:num w:numId="9">
    <w:abstractNumId w:val="25"/>
  </w:num>
  <w:num w:numId="10">
    <w:abstractNumId w:val="36"/>
  </w:num>
  <w:num w:numId="11">
    <w:abstractNumId w:val="34"/>
  </w:num>
  <w:num w:numId="12">
    <w:abstractNumId w:val="38"/>
  </w:num>
  <w:num w:numId="13">
    <w:abstractNumId w:val="24"/>
  </w:num>
  <w:num w:numId="14">
    <w:abstractNumId w:val="28"/>
  </w:num>
  <w:num w:numId="15">
    <w:abstractNumId w:val="45"/>
  </w:num>
  <w:num w:numId="16">
    <w:abstractNumId w:val="21"/>
  </w:num>
  <w:num w:numId="17">
    <w:abstractNumId w:val="18"/>
  </w:num>
  <w:num w:numId="18">
    <w:abstractNumId w:val="37"/>
  </w:num>
  <w:num w:numId="19">
    <w:abstractNumId w:val="8"/>
  </w:num>
  <w:num w:numId="20">
    <w:abstractNumId w:val="7"/>
  </w:num>
  <w:num w:numId="21">
    <w:abstractNumId w:val="6"/>
  </w:num>
  <w:num w:numId="22">
    <w:abstractNumId w:val="5"/>
  </w:num>
  <w:num w:numId="23">
    <w:abstractNumId w:val="4"/>
  </w:num>
  <w:num w:numId="24">
    <w:abstractNumId w:val="3"/>
  </w:num>
  <w:num w:numId="25">
    <w:abstractNumId w:val="2"/>
  </w:num>
  <w:num w:numId="26">
    <w:abstractNumId w:val="1"/>
  </w:num>
  <w:num w:numId="27">
    <w:abstractNumId w:val="0"/>
  </w:num>
  <w:num w:numId="28">
    <w:abstractNumId w:val="35"/>
  </w:num>
  <w:num w:numId="29">
    <w:abstractNumId w:val="31"/>
  </w:num>
  <w:num w:numId="30">
    <w:abstractNumId w:val="32"/>
  </w:num>
  <w:num w:numId="31">
    <w:abstractNumId w:val="26"/>
  </w:num>
  <w:num w:numId="32">
    <w:abstractNumId w:val="39"/>
  </w:num>
  <w:num w:numId="33">
    <w:abstractNumId w:val="43"/>
  </w:num>
  <w:num w:numId="34">
    <w:abstractNumId w:val="33"/>
  </w:num>
  <w:num w:numId="35">
    <w:abstractNumId w:val="14"/>
  </w:num>
  <w:num w:numId="36">
    <w:abstractNumId w:val="10"/>
  </w:num>
  <w:num w:numId="37">
    <w:abstractNumId w:val="13"/>
  </w:num>
  <w:num w:numId="38">
    <w:abstractNumId w:val="15"/>
  </w:num>
  <w:num w:numId="39">
    <w:abstractNumId w:val="20"/>
  </w:num>
  <w:num w:numId="40">
    <w:abstractNumId w:val="42"/>
  </w:num>
  <w:num w:numId="41">
    <w:abstractNumId w:val="23"/>
  </w:num>
  <w:num w:numId="42">
    <w:abstractNumId w:val="30"/>
  </w:num>
  <w:num w:numId="43">
    <w:abstractNumId w:val="17"/>
  </w:num>
  <w:num w:numId="44">
    <w:abstractNumId w:val="19"/>
  </w:num>
  <w:num w:numId="45">
    <w:abstractNumId w:val="41"/>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A0A"/>
    <w:rsid w:val="0058201B"/>
    <w:rsid w:val="00625680"/>
    <w:rsid w:val="00774A0A"/>
    <w:rsid w:val="00870B77"/>
    <w:rsid w:val="00AE2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D702E"/>
  <w15:chartTrackingRefBased/>
  <w15:docId w15:val="{0BFD6F7E-F7AF-4E9F-9ECB-A6E9EA785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B77"/>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870B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870B77"/>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870B77"/>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870B7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B77"/>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870B77"/>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870B77"/>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870B77"/>
    <w:rPr>
      <w:rFonts w:ascii="Times New Roman" w:eastAsia="Times New Roman" w:hAnsi="Times New Roman" w:cs="Times New Roman"/>
      <w:b/>
      <w:bCs/>
      <w:sz w:val="24"/>
      <w:szCs w:val="24"/>
      <w:lang w:eastAsia="ru-RU"/>
    </w:rPr>
  </w:style>
  <w:style w:type="paragraph" w:styleId="a3">
    <w:name w:val="Body Text"/>
    <w:basedOn w:val="a"/>
    <w:link w:val="a4"/>
    <w:rsid w:val="00870B77"/>
    <w:pPr>
      <w:spacing w:after="0" w:line="240" w:lineRule="auto"/>
    </w:pPr>
    <w:rPr>
      <w:rFonts w:ascii="Times New Roman" w:hAnsi="Times New Roman"/>
      <w:sz w:val="24"/>
      <w:szCs w:val="24"/>
    </w:rPr>
  </w:style>
  <w:style w:type="character" w:customStyle="1" w:styleId="a4">
    <w:name w:val="Основной текст Знак"/>
    <w:basedOn w:val="a0"/>
    <w:link w:val="a3"/>
    <w:rsid w:val="00870B77"/>
    <w:rPr>
      <w:rFonts w:ascii="Times New Roman" w:eastAsia="Times New Roman" w:hAnsi="Times New Roman" w:cs="Times New Roman"/>
      <w:sz w:val="24"/>
      <w:szCs w:val="24"/>
      <w:lang w:eastAsia="ru-RU"/>
    </w:rPr>
  </w:style>
  <w:style w:type="paragraph" w:styleId="21">
    <w:name w:val="Body Text 2"/>
    <w:basedOn w:val="a"/>
    <w:link w:val="22"/>
    <w:rsid w:val="00870B77"/>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870B77"/>
    <w:rPr>
      <w:rFonts w:ascii="Times New Roman" w:eastAsia="Times New Roman" w:hAnsi="Times New Roman" w:cs="Times New Roman"/>
      <w:sz w:val="24"/>
      <w:szCs w:val="24"/>
      <w:lang w:eastAsia="ru-RU"/>
    </w:rPr>
  </w:style>
  <w:style w:type="character" w:customStyle="1" w:styleId="blk">
    <w:name w:val="blk"/>
    <w:rsid w:val="00870B77"/>
  </w:style>
  <w:style w:type="paragraph" w:styleId="a5">
    <w:name w:val="footer"/>
    <w:aliases w:val="Нижний колонтитул Знак Знак Знак,Нижний колонтитул1,Нижний колонтитул Знак Знак"/>
    <w:basedOn w:val="a"/>
    <w:link w:val="a6"/>
    <w:uiPriority w:val="99"/>
    <w:rsid w:val="00870B77"/>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70B77"/>
    <w:rPr>
      <w:rFonts w:ascii="Times New Roman" w:eastAsia="Times New Roman" w:hAnsi="Times New Roman" w:cs="Times New Roman"/>
      <w:sz w:val="24"/>
      <w:szCs w:val="24"/>
      <w:lang w:eastAsia="ru-RU"/>
    </w:rPr>
  </w:style>
  <w:style w:type="character" w:styleId="a7">
    <w:name w:val="page number"/>
    <w:uiPriority w:val="99"/>
    <w:rsid w:val="00870B77"/>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870B77"/>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70B77"/>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870B77"/>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870B77"/>
    <w:rPr>
      <w:rFonts w:ascii="Times New Roman" w:eastAsia="Times New Roman" w:hAnsi="Times New Roman" w:cs="Times New Roman"/>
      <w:sz w:val="20"/>
      <w:szCs w:val="20"/>
      <w:lang w:val="en-US" w:eastAsia="ru-RU"/>
    </w:rPr>
  </w:style>
  <w:style w:type="character" w:styleId="ac">
    <w:name w:val="footnote reference"/>
    <w:uiPriority w:val="99"/>
    <w:rsid w:val="00870B77"/>
    <w:rPr>
      <w:rFonts w:cs="Times New Roman"/>
      <w:vertAlign w:val="superscript"/>
    </w:rPr>
  </w:style>
  <w:style w:type="paragraph" w:styleId="23">
    <w:name w:val="List 2"/>
    <w:basedOn w:val="a"/>
    <w:rsid w:val="00870B77"/>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870B77"/>
    <w:rPr>
      <w:rFonts w:cs="Times New Roman"/>
      <w:color w:val="0000FF"/>
      <w:u w:val="single"/>
    </w:rPr>
  </w:style>
  <w:style w:type="paragraph" w:styleId="11">
    <w:name w:val="toc 1"/>
    <w:basedOn w:val="a"/>
    <w:next w:val="a"/>
    <w:autoRedefine/>
    <w:uiPriority w:val="39"/>
    <w:rsid w:val="00870B77"/>
    <w:pPr>
      <w:tabs>
        <w:tab w:val="right" w:leader="dot" w:pos="9344"/>
      </w:tabs>
      <w:spacing w:before="240" w:after="120" w:line="240" w:lineRule="auto"/>
      <w:jc w:val="both"/>
    </w:pPr>
    <w:rPr>
      <w:rFonts w:cs="Calibri"/>
      <w:b/>
      <w:bCs/>
      <w:sz w:val="20"/>
      <w:szCs w:val="20"/>
    </w:rPr>
  </w:style>
  <w:style w:type="paragraph" w:styleId="24">
    <w:name w:val="toc 2"/>
    <w:basedOn w:val="a"/>
    <w:next w:val="a"/>
    <w:autoRedefine/>
    <w:uiPriority w:val="39"/>
    <w:rsid w:val="00870B77"/>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870B77"/>
    <w:pPr>
      <w:spacing w:after="0" w:line="240" w:lineRule="auto"/>
      <w:ind w:left="480"/>
    </w:pPr>
    <w:rPr>
      <w:rFonts w:ascii="Times New Roman" w:hAnsi="Times New Roman"/>
      <w:sz w:val="28"/>
      <w:szCs w:val="28"/>
    </w:rPr>
  </w:style>
  <w:style w:type="character" w:customStyle="1" w:styleId="FootnoteTextChar">
    <w:name w:val="Footnote Text Char"/>
    <w:locked/>
    <w:rsid w:val="00870B77"/>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870B77"/>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870B77"/>
    <w:rPr>
      <w:rFonts w:ascii="Times New Roman" w:eastAsia="Times New Roman" w:hAnsi="Times New Roman" w:cs="Times New Roman"/>
      <w:sz w:val="24"/>
      <w:szCs w:val="24"/>
      <w:lang w:eastAsia="ru-RU"/>
    </w:rPr>
  </w:style>
  <w:style w:type="character" w:styleId="af0">
    <w:name w:val="Emphasis"/>
    <w:qFormat/>
    <w:rsid w:val="00870B77"/>
    <w:rPr>
      <w:rFonts w:cs="Times New Roman"/>
      <w:i/>
    </w:rPr>
  </w:style>
  <w:style w:type="paragraph" w:styleId="af1">
    <w:name w:val="Balloon Text"/>
    <w:basedOn w:val="a"/>
    <w:link w:val="af2"/>
    <w:uiPriority w:val="99"/>
    <w:rsid w:val="00870B77"/>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870B77"/>
    <w:rPr>
      <w:rFonts w:ascii="Segoe UI" w:eastAsia="Times New Roman" w:hAnsi="Segoe UI" w:cs="Times New Roman"/>
      <w:sz w:val="18"/>
      <w:szCs w:val="18"/>
      <w:lang w:eastAsia="ru-RU"/>
    </w:rPr>
  </w:style>
  <w:style w:type="paragraph" w:customStyle="1" w:styleId="ConsPlusNormal">
    <w:name w:val="ConsPlusNormal"/>
    <w:rsid w:val="00870B7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870B77"/>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870B77"/>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870B77"/>
    <w:rPr>
      <w:rFonts w:cs="Times New Roman"/>
      <w:sz w:val="20"/>
      <w:szCs w:val="20"/>
    </w:rPr>
  </w:style>
  <w:style w:type="paragraph" w:styleId="af5">
    <w:name w:val="annotation text"/>
    <w:basedOn w:val="a"/>
    <w:link w:val="af6"/>
    <w:uiPriority w:val="99"/>
    <w:unhideWhenUsed/>
    <w:rsid w:val="00870B77"/>
    <w:pPr>
      <w:spacing w:after="0" w:line="240" w:lineRule="auto"/>
    </w:pPr>
    <w:rPr>
      <w:sz w:val="20"/>
      <w:szCs w:val="20"/>
    </w:rPr>
  </w:style>
  <w:style w:type="character" w:customStyle="1" w:styleId="af6">
    <w:name w:val="Текст примечания Знак"/>
    <w:basedOn w:val="a0"/>
    <w:link w:val="af5"/>
    <w:uiPriority w:val="99"/>
    <w:rsid w:val="00870B77"/>
    <w:rPr>
      <w:rFonts w:ascii="Calibri" w:eastAsia="Times New Roman" w:hAnsi="Calibri" w:cs="Times New Roman"/>
      <w:sz w:val="20"/>
      <w:szCs w:val="20"/>
      <w:lang w:eastAsia="ru-RU"/>
    </w:rPr>
  </w:style>
  <w:style w:type="character" w:customStyle="1" w:styleId="12">
    <w:name w:val="Текст примечания Знак1"/>
    <w:uiPriority w:val="99"/>
    <w:rsid w:val="00870B77"/>
    <w:rPr>
      <w:rFonts w:cs="Times New Roman"/>
      <w:sz w:val="20"/>
      <w:szCs w:val="20"/>
    </w:rPr>
  </w:style>
  <w:style w:type="character" w:customStyle="1" w:styleId="111">
    <w:name w:val="Тема примечания Знак11"/>
    <w:uiPriority w:val="99"/>
    <w:rsid w:val="00870B77"/>
    <w:rPr>
      <w:rFonts w:cs="Times New Roman"/>
      <w:b/>
      <w:bCs/>
      <w:sz w:val="20"/>
      <w:szCs w:val="20"/>
    </w:rPr>
  </w:style>
  <w:style w:type="paragraph" w:styleId="af7">
    <w:name w:val="annotation subject"/>
    <w:basedOn w:val="af5"/>
    <w:next w:val="af5"/>
    <w:link w:val="af8"/>
    <w:uiPriority w:val="99"/>
    <w:unhideWhenUsed/>
    <w:rsid w:val="00870B77"/>
    <w:rPr>
      <w:rFonts w:ascii="Times New Roman" w:hAnsi="Times New Roman"/>
      <w:b/>
      <w:bCs/>
    </w:rPr>
  </w:style>
  <w:style w:type="character" w:customStyle="1" w:styleId="af8">
    <w:name w:val="Тема примечания Знак"/>
    <w:basedOn w:val="af6"/>
    <w:link w:val="af7"/>
    <w:uiPriority w:val="99"/>
    <w:rsid w:val="00870B77"/>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870B77"/>
    <w:rPr>
      <w:rFonts w:cs="Times New Roman"/>
      <w:b/>
      <w:bCs/>
      <w:sz w:val="20"/>
      <w:szCs w:val="20"/>
    </w:rPr>
  </w:style>
  <w:style w:type="paragraph" w:styleId="25">
    <w:name w:val="Body Text Indent 2"/>
    <w:basedOn w:val="a"/>
    <w:link w:val="26"/>
    <w:rsid w:val="00870B77"/>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870B77"/>
    <w:rPr>
      <w:rFonts w:ascii="Times New Roman" w:eastAsia="Times New Roman" w:hAnsi="Times New Roman" w:cs="Times New Roman"/>
      <w:sz w:val="24"/>
      <w:szCs w:val="24"/>
      <w:lang w:eastAsia="ru-RU"/>
    </w:rPr>
  </w:style>
  <w:style w:type="character" w:customStyle="1" w:styleId="apple-converted-space">
    <w:name w:val="apple-converted-space"/>
    <w:rsid w:val="00870B77"/>
  </w:style>
  <w:style w:type="character" w:customStyle="1" w:styleId="af9">
    <w:name w:val="Цветовое выделение"/>
    <w:uiPriority w:val="99"/>
    <w:rsid w:val="00870B77"/>
    <w:rPr>
      <w:b/>
      <w:color w:val="26282F"/>
    </w:rPr>
  </w:style>
  <w:style w:type="character" w:customStyle="1" w:styleId="afa">
    <w:name w:val="Гипертекстовая ссылка"/>
    <w:uiPriority w:val="99"/>
    <w:rsid w:val="00870B77"/>
    <w:rPr>
      <w:b/>
      <w:color w:val="106BBE"/>
    </w:rPr>
  </w:style>
  <w:style w:type="character" w:customStyle="1" w:styleId="afb">
    <w:name w:val="Активная гипертекстовая ссылка"/>
    <w:uiPriority w:val="99"/>
    <w:rsid w:val="00870B77"/>
    <w:rPr>
      <w:b/>
      <w:color w:val="106BBE"/>
      <w:u w:val="single"/>
    </w:rPr>
  </w:style>
  <w:style w:type="paragraph" w:customStyle="1" w:styleId="afc">
    <w:name w:val="Внимание"/>
    <w:basedOn w:val="a"/>
    <w:next w:val="a"/>
    <w:uiPriority w:val="99"/>
    <w:rsid w:val="00870B7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870B77"/>
  </w:style>
  <w:style w:type="paragraph" w:customStyle="1" w:styleId="afe">
    <w:name w:val="Внимание: недобросовестность!"/>
    <w:basedOn w:val="afc"/>
    <w:next w:val="a"/>
    <w:uiPriority w:val="99"/>
    <w:rsid w:val="00870B77"/>
  </w:style>
  <w:style w:type="character" w:customStyle="1" w:styleId="aff">
    <w:name w:val="Выделение для Базового Поиска"/>
    <w:uiPriority w:val="99"/>
    <w:rsid w:val="00870B77"/>
    <w:rPr>
      <w:b/>
      <w:color w:val="0058A9"/>
    </w:rPr>
  </w:style>
  <w:style w:type="character" w:customStyle="1" w:styleId="aff0">
    <w:name w:val="Выделение для Базового Поиска (курсив)"/>
    <w:uiPriority w:val="99"/>
    <w:rsid w:val="00870B77"/>
    <w:rPr>
      <w:b/>
      <w:i/>
      <w:color w:val="0058A9"/>
    </w:rPr>
  </w:style>
  <w:style w:type="paragraph" w:customStyle="1" w:styleId="aff1">
    <w:name w:val="Дочерний элемент списка"/>
    <w:basedOn w:val="a"/>
    <w:next w:val="a"/>
    <w:uiPriority w:val="99"/>
    <w:rsid w:val="00870B7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870B77"/>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870B77"/>
    <w:rPr>
      <w:b/>
      <w:bCs/>
      <w:color w:val="0058A9"/>
      <w:shd w:val="clear" w:color="auto" w:fill="ECE9D8"/>
    </w:rPr>
  </w:style>
  <w:style w:type="paragraph" w:customStyle="1" w:styleId="aff3">
    <w:name w:val="Заголовок группы контролов"/>
    <w:basedOn w:val="a"/>
    <w:next w:val="a"/>
    <w:uiPriority w:val="99"/>
    <w:rsid w:val="00870B7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870B77"/>
    <w:pPr>
      <w:keepLines/>
      <w:autoSpaceDE w:val="0"/>
      <w:autoSpaceDN w:val="0"/>
      <w:adjustRightInd w:val="0"/>
      <w:spacing w:before="0" w:after="240" w:line="360" w:lineRule="auto"/>
      <w:jc w:val="center"/>
      <w:outlineLvl w:val="9"/>
    </w:pPr>
    <w:rPr>
      <w:b w:val="0"/>
      <w:bCs w:val="0"/>
      <w:kern w:val="0"/>
      <w:sz w:val="18"/>
      <w:szCs w:val="18"/>
      <w:shd w:val="clear" w:color="auto" w:fill="FFFFFF"/>
      <w:lang w:val="ru-RU" w:eastAsia="ru-RU"/>
    </w:rPr>
  </w:style>
  <w:style w:type="paragraph" w:customStyle="1" w:styleId="aff5">
    <w:name w:val="Заголовок распахивающейся части диалога"/>
    <w:basedOn w:val="a"/>
    <w:next w:val="a"/>
    <w:uiPriority w:val="99"/>
    <w:rsid w:val="00870B7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870B77"/>
    <w:rPr>
      <w:b/>
      <w:color w:val="26282F"/>
    </w:rPr>
  </w:style>
  <w:style w:type="paragraph" w:customStyle="1" w:styleId="aff7">
    <w:name w:val="Заголовок статьи"/>
    <w:basedOn w:val="a"/>
    <w:next w:val="a"/>
    <w:uiPriority w:val="99"/>
    <w:rsid w:val="00870B77"/>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870B77"/>
    <w:rPr>
      <w:b/>
      <w:color w:val="FF0000"/>
    </w:rPr>
  </w:style>
  <w:style w:type="paragraph" w:customStyle="1" w:styleId="aff9">
    <w:name w:val="Заголовок ЭР (левое окно)"/>
    <w:basedOn w:val="a"/>
    <w:next w:val="a"/>
    <w:uiPriority w:val="99"/>
    <w:rsid w:val="00870B7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870B77"/>
    <w:pPr>
      <w:spacing w:after="0"/>
      <w:jc w:val="left"/>
    </w:pPr>
  </w:style>
  <w:style w:type="paragraph" w:customStyle="1" w:styleId="affb">
    <w:name w:val="Интерактивный заголовок"/>
    <w:basedOn w:val="14"/>
    <w:next w:val="a"/>
    <w:uiPriority w:val="99"/>
    <w:rsid w:val="00870B77"/>
    <w:rPr>
      <w:u w:val="single"/>
    </w:rPr>
  </w:style>
  <w:style w:type="paragraph" w:customStyle="1" w:styleId="affc">
    <w:name w:val="Текст информации об изменениях"/>
    <w:basedOn w:val="a"/>
    <w:next w:val="a"/>
    <w:uiPriority w:val="99"/>
    <w:rsid w:val="00870B7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870B77"/>
    <w:pPr>
      <w:spacing w:before="180"/>
      <w:ind w:left="360" w:right="360" w:firstLine="0"/>
    </w:pPr>
    <w:rPr>
      <w:shd w:val="clear" w:color="auto" w:fill="EAEFED"/>
    </w:rPr>
  </w:style>
  <w:style w:type="paragraph" w:customStyle="1" w:styleId="affe">
    <w:name w:val="Текст (справка)"/>
    <w:basedOn w:val="a"/>
    <w:next w:val="a"/>
    <w:uiPriority w:val="99"/>
    <w:rsid w:val="00870B7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870B7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870B77"/>
    <w:rPr>
      <w:i/>
      <w:iCs/>
    </w:rPr>
  </w:style>
  <w:style w:type="paragraph" w:customStyle="1" w:styleId="afff1">
    <w:name w:val="Текст (лев. подпись)"/>
    <w:basedOn w:val="a"/>
    <w:next w:val="a"/>
    <w:uiPriority w:val="99"/>
    <w:rsid w:val="00870B77"/>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870B77"/>
    <w:rPr>
      <w:sz w:val="14"/>
      <w:szCs w:val="14"/>
    </w:rPr>
  </w:style>
  <w:style w:type="paragraph" w:customStyle="1" w:styleId="afff3">
    <w:name w:val="Текст (прав. подпись)"/>
    <w:basedOn w:val="a"/>
    <w:next w:val="a"/>
    <w:uiPriority w:val="99"/>
    <w:rsid w:val="00870B7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870B77"/>
    <w:rPr>
      <w:sz w:val="14"/>
      <w:szCs w:val="14"/>
    </w:rPr>
  </w:style>
  <w:style w:type="paragraph" w:customStyle="1" w:styleId="afff5">
    <w:name w:val="Комментарий пользователя"/>
    <w:basedOn w:val="afff"/>
    <w:next w:val="a"/>
    <w:uiPriority w:val="99"/>
    <w:rsid w:val="00870B77"/>
    <w:pPr>
      <w:jc w:val="left"/>
    </w:pPr>
    <w:rPr>
      <w:shd w:val="clear" w:color="auto" w:fill="FFDFE0"/>
    </w:rPr>
  </w:style>
  <w:style w:type="paragraph" w:customStyle="1" w:styleId="afff6">
    <w:name w:val="Куда обратиться?"/>
    <w:basedOn w:val="afc"/>
    <w:next w:val="a"/>
    <w:uiPriority w:val="99"/>
    <w:rsid w:val="00870B77"/>
  </w:style>
  <w:style w:type="paragraph" w:customStyle="1" w:styleId="afff7">
    <w:name w:val="Моноширинный"/>
    <w:basedOn w:val="a"/>
    <w:next w:val="a"/>
    <w:uiPriority w:val="99"/>
    <w:rsid w:val="00870B7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870B77"/>
    <w:rPr>
      <w:b/>
      <w:color w:val="26282F"/>
      <w:shd w:val="clear" w:color="auto" w:fill="FFF580"/>
    </w:rPr>
  </w:style>
  <w:style w:type="paragraph" w:customStyle="1" w:styleId="afff9">
    <w:name w:val="Напишите нам"/>
    <w:basedOn w:val="a"/>
    <w:next w:val="a"/>
    <w:uiPriority w:val="99"/>
    <w:rsid w:val="00870B7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870B77"/>
    <w:rPr>
      <w:b/>
      <w:color w:val="000000"/>
      <w:shd w:val="clear" w:color="auto" w:fill="D8EDE8"/>
    </w:rPr>
  </w:style>
  <w:style w:type="paragraph" w:customStyle="1" w:styleId="afffb">
    <w:name w:val="Необходимые документы"/>
    <w:basedOn w:val="afc"/>
    <w:next w:val="a"/>
    <w:uiPriority w:val="99"/>
    <w:rsid w:val="00870B77"/>
    <w:pPr>
      <w:ind w:firstLine="118"/>
    </w:pPr>
  </w:style>
  <w:style w:type="paragraph" w:customStyle="1" w:styleId="afffc">
    <w:name w:val="Нормальный (таблица)"/>
    <w:basedOn w:val="a"/>
    <w:next w:val="a"/>
    <w:uiPriority w:val="99"/>
    <w:rsid w:val="00870B7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870B7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870B77"/>
    <w:pPr>
      <w:ind w:left="140"/>
    </w:pPr>
  </w:style>
  <w:style w:type="character" w:customStyle="1" w:styleId="affff">
    <w:name w:val="Опечатки"/>
    <w:uiPriority w:val="99"/>
    <w:rsid w:val="00870B77"/>
    <w:rPr>
      <w:color w:val="FF0000"/>
    </w:rPr>
  </w:style>
  <w:style w:type="paragraph" w:customStyle="1" w:styleId="affff0">
    <w:name w:val="Переменная часть"/>
    <w:basedOn w:val="aff2"/>
    <w:next w:val="a"/>
    <w:uiPriority w:val="99"/>
    <w:rsid w:val="00870B77"/>
    <w:rPr>
      <w:sz w:val="18"/>
      <w:szCs w:val="18"/>
    </w:rPr>
  </w:style>
  <w:style w:type="paragraph" w:customStyle="1" w:styleId="affff1">
    <w:name w:val="Подвал для информации об изменениях"/>
    <w:basedOn w:val="1"/>
    <w:next w:val="a"/>
    <w:uiPriority w:val="99"/>
    <w:rsid w:val="00870B77"/>
    <w:pPr>
      <w:keepLines/>
      <w:autoSpaceDE w:val="0"/>
      <w:autoSpaceDN w:val="0"/>
      <w:adjustRightInd w:val="0"/>
      <w:spacing w:before="480" w:after="240" w:line="360" w:lineRule="auto"/>
      <w:jc w:val="center"/>
      <w:outlineLvl w:val="9"/>
    </w:pPr>
    <w:rPr>
      <w:b w:val="0"/>
      <w:bCs w:val="0"/>
      <w:kern w:val="0"/>
      <w:sz w:val="18"/>
      <w:szCs w:val="18"/>
      <w:lang w:val="ru-RU" w:eastAsia="ru-RU"/>
    </w:rPr>
  </w:style>
  <w:style w:type="paragraph" w:customStyle="1" w:styleId="affff2">
    <w:name w:val="Подзаголовок для информации об изменениях"/>
    <w:basedOn w:val="affc"/>
    <w:next w:val="a"/>
    <w:uiPriority w:val="99"/>
    <w:rsid w:val="00870B77"/>
    <w:rPr>
      <w:b/>
      <w:bCs/>
    </w:rPr>
  </w:style>
  <w:style w:type="paragraph" w:customStyle="1" w:styleId="affff3">
    <w:name w:val="Подчёркнуный текст"/>
    <w:basedOn w:val="a"/>
    <w:next w:val="a"/>
    <w:uiPriority w:val="99"/>
    <w:rsid w:val="00870B7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870B77"/>
    <w:rPr>
      <w:sz w:val="20"/>
      <w:szCs w:val="20"/>
    </w:rPr>
  </w:style>
  <w:style w:type="paragraph" w:customStyle="1" w:styleId="affff5">
    <w:name w:val="Прижатый влево"/>
    <w:basedOn w:val="a"/>
    <w:next w:val="a"/>
    <w:uiPriority w:val="99"/>
    <w:rsid w:val="00870B77"/>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870B77"/>
  </w:style>
  <w:style w:type="paragraph" w:customStyle="1" w:styleId="affff7">
    <w:name w:val="Примечание."/>
    <w:basedOn w:val="afc"/>
    <w:next w:val="a"/>
    <w:uiPriority w:val="99"/>
    <w:rsid w:val="00870B77"/>
  </w:style>
  <w:style w:type="character" w:customStyle="1" w:styleId="affff8">
    <w:name w:val="Продолжение ссылки"/>
    <w:uiPriority w:val="99"/>
    <w:rsid w:val="00870B77"/>
  </w:style>
  <w:style w:type="paragraph" w:customStyle="1" w:styleId="affff9">
    <w:name w:val="Словарная статья"/>
    <w:basedOn w:val="a"/>
    <w:next w:val="a"/>
    <w:uiPriority w:val="99"/>
    <w:rsid w:val="00870B7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870B77"/>
    <w:rPr>
      <w:b/>
      <w:color w:val="26282F"/>
    </w:rPr>
  </w:style>
  <w:style w:type="character" w:customStyle="1" w:styleId="affffb">
    <w:name w:val="Сравнение редакций. Добавленный фрагмент"/>
    <w:uiPriority w:val="99"/>
    <w:rsid w:val="00870B77"/>
    <w:rPr>
      <w:color w:val="000000"/>
      <w:shd w:val="clear" w:color="auto" w:fill="C1D7FF"/>
    </w:rPr>
  </w:style>
  <w:style w:type="character" w:customStyle="1" w:styleId="affffc">
    <w:name w:val="Сравнение редакций. Удаленный фрагмент"/>
    <w:uiPriority w:val="99"/>
    <w:rsid w:val="00870B77"/>
    <w:rPr>
      <w:color w:val="000000"/>
      <w:shd w:val="clear" w:color="auto" w:fill="C4C413"/>
    </w:rPr>
  </w:style>
  <w:style w:type="paragraph" w:customStyle="1" w:styleId="affffd">
    <w:name w:val="Ссылка на официальную публикацию"/>
    <w:basedOn w:val="a"/>
    <w:next w:val="a"/>
    <w:uiPriority w:val="99"/>
    <w:rsid w:val="00870B7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870B77"/>
    <w:rPr>
      <w:b/>
      <w:color w:val="749232"/>
    </w:rPr>
  </w:style>
  <w:style w:type="paragraph" w:customStyle="1" w:styleId="afffff">
    <w:name w:val="Текст в таблице"/>
    <w:basedOn w:val="afffc"/>
    <w:next w:val="a"/>
    <w:uiPriority w:val="99"/>
    <w:rsid w:val="00870B77"/>
    <w:pPr>
      <w:ind w:firstLine="500"/>
    </w:pPr>
  </w:style>
  <w:style w:type="paragraph" w:customStyle="1" w:styleId="afffff0">
    <w:name w:val="Текст ЭР (см. также)"/>
    <w:basedOn w:val="a"/>
    <w:next w:val="a"/>
    <w:uiPriority w:val="99"/>
    <w:rsid w:val="00870B7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870B7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870B77"/>
    <w:rPr>
      <w:b/>
      <w:strike/>
      <w:color w:val="666600"/>
    </w:rPr>
  </w:style>
  <w:style w:type="paragraph" w:customStyle="1" w:styleId="afffff3">
    <w:name w:val="Формула"/>
    <w:basedOn w:val="a"/>
    <w:next w:val="a"/>
    <w:uiPriority w:val="99"/>
    <w:rsid w:val="00870B7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870B77"/>
    <w:pPr>
      <w:jc w:val="center"/>
    </w:pPr>
  </w:style>
  <w:style w:type="paragraph" w:customStyle="1" w:styleId="-">
    <w:name w:val="ЭР-содержание (правое окно)"/>
    <w:basedOn w:val="a"/>
    <w:next w:val="a"/>
    <w:uiPriority w:val="99"/>
    <w:rsid w:val="00870B77"/>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870B7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870B77"/>
    <w:rPr>
      <w:rFonts w:cs="Times New Roman"/>
      <w:sz w:val="16"/>
    </w:rPr>
  </w:style>
  <w:style w:type="paragraph" w:styleId="41">
    <w:name w:val="toc 4"/>
    <w:basedOn w:val="a"/>
    <w:next w:val="a"/>
    <w:autoRedefine/>
    <w:rsid w:val="00870B77"/>
    <w:pPr>
      <w:spacing w:after="0" w:line="240" w:lineRule="auto"/>
      <w:ind w:left="720"/>
    </w:pPr>
    <w:rPr>
      <w:rFonts w:cs="Calibri"/>
      <w:sz w:val="20"/>
      <w:szCs w:val="20"/>
    </w:rPr>
  </w:style>
  <w:style w:type="paragraph" w:styleId="5">
    <w:name w:val="toc 5"/>
    <w:basedOn w:val="a"/>
    <w:next w:val="a"/>
    <w:autoRedefine/>
    <w:rsid w:val="00870B77"/>
    <w:pPr>
      <w:spacing w:after="0" w:line="240" w:lineRule="auto"/>
      <w:ind w:left="960"/>
    </w:pPr>
    <w:rPr>
      <w:rFonts w:cs="Calibri"/>
      <w:sz w:val="20"/>
      <w:szCs w:val="20"/>
    </w:rPr>
  </w:style>
  <w:style w:type="paragraph" w:styleId="6">
    <w:name w:val="toc 6"/>
    <w:basedOn w:val="a"/>
    <w:next w:val="a"/>
    <w:autoRedefine/>
    <w:rsid w:val="00870B77"/>
    <w:pPr>
      <w:spacing w:after="0" w:line="240" w:lineRule="auto"/>
      <w:ind w:left="1200"/>
    </w:pPr>
    <w:rPr>
      <w:rFonts w:cs="Calibri"/>
      <w:sz w:val="20"/>
      <w:szCs w:val="20"/>
    </w:rPr>
  </w:style>
  <w:style w:type="paragraph" w:styleId="7">
    <w:name w:val="toc 7"/>
    <w:basedOn w:val="a"/>
    <w:next w:val="a"/>
    <w:autoRedefine/>
    <w:rsid w:val="00870B77"/>
    <w:pPr>
      <w:spacing w:after="0" w:line="240" w:lineRule="auto"/>
      <w:ind w:left="1440"/>
    </w:pPr>
    <w:rPr>
      <w:rFonts w:cs="Calibri"/>
      <w:sz w:val="20"/>
      <w:szCs w:val="20"/>
    </w:rPr>
  </w:style>
  <w:style w:type="paragraph" w:styleId="8">
    <w:name w:val="toc 8"/>
    <w:basedOn w:val="a"/>
    <w:next w:val="a"/>
    <w:autoRedefine/>
    <w:rsid w:val="00870B77"/>
    <w:pPr>
      <w:spacing w:after="0" w:line="240" w:lineRule="auto"/>
      <w:ind w:left="1680"/>
    </w:pPr>
    <w:rPr>
      <w:rFonts w:cs="Calibri"/>
      <w:sz w:val="20"/>
      <w:szCs w:val="20"/>
    </w:rPr>
  </w:style>
  <w:style w:type="paragraph" w:styleId="9">
    <w:name w:val="toc 9"/>
    <w:basedOn w:val="a"/>
    <w:next w:val="a"/>
    <w:autoRedefine/>
    <w:rsid w:val="00870B77"/>
    <w:pPr>
      <w:spacing w:after="0" w:line="240" w:lineRule="auto"/>
      <w:ind w:left="1920"/>
    </w:pPr>
    <w:rPr>
      <w:rFonts w:cs="Calibri"/>
      <w:sz w:val="20"/>
      <w:szCs w:val="20"/>
    </w:rPr>
  </w:style>
  <w:style w:type="paragraph" w:customStyle="1" w:styleId="s1">
    <w:name w:val="s_1"/>
    <w:basedOn w:val="a"/>
    <w:rsid w:val="00870B77"/>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870B7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870B77"/>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870B77"/>
    <w:rPr>
      <w:rFonts w:ascii="Calibri" w:eastAsia="Times New Roman" w:hAnsi="Calibri" w:cs="Times New Roman"/>
      <w:sz w:val="20"/>
      <w:szCs w:val="20"/>
      <w:lang w:eastAsia="ru-RU"/>
    </w:rPr>
  </w:style>
  <w:style w:type="character" w:styleId="afffff9">
    <w:name w:val="endnote reference"/>
    <w:uiPriority w:val="99"/>
    <w:semiHidden/>
    <w:unhideWhenUsed/>
    <w:rsid w:val="00870B77"/>
    <w:rPr>
      <w:rFonts w:cs="Times New Roman"/>
      <w:vertAlign w:val="superscript"/>
    </w:rPr>
  </w:style>
  <w:style w:type="character" w:styleId="afffffa">
    <w:name w:val="Strong"/>
    <w:uiPriority w:val="22"/>
    <w:qFormat/>
    <w:rsid w:val="00870B77"/>
    <w:rPr>
      <w:b/>
      <w:bCs/>
    </w:rPr>
  </w:style>
  <w:style w:type="table" w:customStyle="1" w:styleId="TableNormal">
    <w:name w:val="Table Normal"/>
    <w:uiPriority w:val="2"/>
    <w:semiHidden/>
    <w:unhideWhenUsed/>
    <w:qFormat/>
    <w:rsid w:val="00870B7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70B77"/>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70B77"/>
    <w:rPr>
      <w:color w:val="0000FF"/>
      <w:u w:val="single"/>
    </w:rPr>
  </w:style>
  <w:style w:type="character" w:styleId="afffffc">
    <w:name w:val="Subtle Emphasis"/>
    <w:uiPriority w:val="19"/>
    <w:qFormat/>
    <w:rsid w:val="00870B77"/>
    <w:rPr>
      <w:i/>
      <w:iCs/>
      <w:color w:val="404040"/>
    </w:rPr>
  </w:style>
  <w:style w:type="paragraph" w:styleId="afffffd">
    <w:name w:val="Subtitle"/>
    <w:basedOn w:val="a"/>
    <w:next w:val="a"/>
    <w:link w:val="afffffe"/>
    <w:uiPriority w:val="11"/>
    <w:qFormat/>
    <w:rsid w:val="00870B77"/>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870B77"/>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870B77"/>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870B7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870B77"/>
    <w:rPr>
      <w:color w:val="605E5C"/>
      <w:shd w:val="clear" w:color="auto" w:fill="E1DFDD"/>
    </w:rPr>
  </w:style>
  <w:style w:type="paragraph" w:styleId="affffff0">
    <w:name w:val="Title"/>
    <w:basedOn w:val="a"/>
    <w:next w:val="a"/>
    <w:link w:val="affffff1"/>
    <w:uiPriority w:val="10"/>
    <w:qFormat/>
    <w:rsid w:val="00870B77"/>
    <w:pPr>
      <w:spacing w:after="120"/>
      <w:ind w:firstLine="709"/>
      <w:outlineLvl w:val="0"/>
    </w:pPr>
    <w:rPr>
      <w:rFonts w:ascii="Times New Roman" w:hAnsi="Times New Roman"/>
      <w:kern w:val="28"/>
      <w:sz w:val="24"/>
      <w:szCs w:val="24"/>
    </w:rPr>
  </w:style>
  <w:style w:type="character" w:customStyle="1" w:styleId="affffff1">
    <w:name w:val="Заголовок Знак"/>
    <w:basedOn w:val="a0"/>
    <w:link w:val="affffff0"/>
    <w:uiPriority w:val="10"/>
    <w:rsid w:val="00870B77"/>
    <w:rPr>
      <w:rFonts w:ascii="Times New Roman" w:eastAsia="Times New Roman" w:hAnsi="Times New Roman" w:cs="Times New Roman"/>
      <w:kern w:val="28"/>
      <w:sz w:val="24"/>
      <w:szCs w:val="24"/>
      <w:lang w:eastAsia="ru-RU"/>
    </w:rPr>
  </w:style>
  <w:style w:type="table" w:customStyle="1" w:styleId="16">
    <w:name w:val="Сетка таблицы1"/>
    <w:basedOn w:val="a1"/>
    <w:next w:val="afffff6"/>
    <w:uiPriority w:val="39"/>
    <w:rsid w:val="00870B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870B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870B77"/>
    <w:pPr>
      <w:snapToGrid w:val="0"/>
      <w:spacing w:after="0" w:line="240" w:lineRule="auto"/>
    </w:pPr>
    <w:rPr>
      <w:rFonts w:ascii="Times New Roman" w:hAnsi="Times New Roman"/>
      <w:iCs/>
      <w:sz w:val="24"/>
      <w:szCs w:val="28"/>
    </w:rPr>
  </w:style>
  <w:style w:type="paragraph" w:customStyle="1" w:styleId="pc">
    <w:name w:val="pc"/>
    <w:basedOn w:val="a"/>
    <w:rsid w:val="00870B77"/>
    <w:pPr>
      <w:spacing w:before="100" w:beforeAutospacing="1" w:after="100" w:afterAutospacing="1" w:line="240" w:lineRule="auto"/>
    </w:pPr>
    <w:rPr>
      <w:rFonts w:ascii="Times New Roman" w:hAnsi="Times New Roman"/>
      <w:sz w:val="24"/>
      <w:szCs w:val="24"/>
    </w:rPr>
  </w:style>
  <w:style w:type="character" w:customStyle="1" w:styleId="FontStyle48">
    <w:name w:val="Font Style48"/>
    <w:uiPriority w:val="99"/>
    <w:rsid w:val="00870B77"/>
    <w:rPr>
      <w:rFonts w:ascii="Times New Roman" w:hAnsi="Times New Roman" w:cs="Times New Roman"/>
      <w:sz w:val="26"/>
      <w:szCs w:val="26"/>
    </w:rPr>
  </w:style>
  <w:style w:type="character" w:customStyle="1" w:styleId="fontstyle01">
    <w:name w:val="fontstyle01"/>
    <w:basedOn w:val="a0"/>
    <w:rsid w:val="00870B77"/>
    <w:rPr>
      <w:rFonts w:ascii="ArialMT" w:hAnsi="ArialMT" w:hint="default"/>
      <w:b w:val="0"/>
      <w:bCs w:val="0"/>
      <w:i w:val="0"/>
      <w:iCs w:val="0"/>
      <w:color w:val="000000"/>
      <w:sz w:val="20"/>
      <w:szCs w:val="20"/>
    </w:rPr>
  </w:style>
  <w:style w:type="paragraph" w:customStyle="1" w:styleId="msonormal0">
    <w:name w:val="msonormal"/>
    <w:basedOn w:val="a"/>
    <w:rsid w:val="00870B77"/>
    <w:pPr>
      <w:spacing w:before="100" w:beforeAutospacing="1" w:after="100" w:afterAutospacing="1" w:line="240" w:lineRule="auto"/>
    </w:pPr>
    <w:rPr>
      <w:rFonts w:ascii="Times New Roman" w:hAnsi="Times New Roman"/>
      <w:sz w:val="24"/>
      <w:szCs w:val="24"/>
    </w:rPr>
  </w:style>
  <w:style w:type="paragraph" w:customStyle="1" w:styleId="font5">
    <w:name w:val="font5"/>
    <w:basedOn w:val="a"/>
    <w:rsid w:val="00870B77"/>
    <w:pPr>
      <w:spacing w:before="100" w:beforeAutospacing="1" w:after="100" w:afterAutospacing="1" w:line="240" w:lineRule="auto"/>
    </w:pPr>
    <w:rPr>
      <w:rFonts w:ascii="Times New Roman" w:hAnsi="Times New Roman"/>
      <w:color w:val="000000"/>
    </w:rPr>
  </w:style>
  <w:style w:type="paragraph" w:customStyle="1" w:styleId="font6">
    <w:name w:val="font6"/>
    <w:basedOn w:val="a"/>
    <w:rsid w:val="00870B77"/>
    <w:pPr>
      <w:spacing w:before="100" w:beforeAutospacing="1" w:after="100" w:afterAutospacing="1" w:line="240" w:lineRule="auto"/>
    </w:pPr>
    <w:rPr>
      <w:rFonts w:ascii="Times New Roman" w:hAnsi="Times New Roman"/>
      <w:b/>
      <w:bCs/>
      <w:color w:val="000000"/>
      <w:sz w:val="24"/>
      <w:szCs w:val="24"/>
    </w:rPr>
  </w:style>
  <w:style w:type="paragraph" w:customStyle="1" w:styleId="xl65">
    <w:name w:val="xl65"/>
    <w:basedOn w:val="a"/>
    <w:rsid w:val="00870B7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6">
    <w:name w:val="xl66"/>
    <w:basedOn w:val="a"/>
    <w:rsid w:val="00870B7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7">
    <w:name w:val="xl67"/>
    <w:basedOn w:val="a"/>
    <w:rsid w:val="00870B7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68">
    <w:name w:val="xl68"/>
    <w:basedOn w:val="a"/>
    <w:rsid w:val="00870B7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
    <w:rsid w:val="00870B7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0">
    <w:name w:val="xl70"/>
    <w:basedOn w:val="a"/>
    <w:rsid w:val="00870B7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1">
    <w:name w:val="xl71"/>
    <w:basedOn w:val="a"/>
    <w:rsid w:val="00870B7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72">
    <w:name w:val="xl72"/>
    <w:basedOn w:val="a"/>
    <w:rsid w:val="00870B7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3">
    <w:name w:val="xl73"/>
    <w:basedOn w:val="a"/>
    <w:rsid w:val="00870B7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4">
    <w:name w:val="xl74"/>
    <w:basedOn w:val="a"/>
    <w:rsid w:val="00870B7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75">
    <w:name w:val="xl75"/>
    <w:basedOn w:val="a"/>
    <w:rsid w:val="00870B7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6">
    <w:name w:val="xl76"/>
    <w:basedOn w:val="a"/>
    <w:rsid w:val="00870B7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7">
    <w:name w:val="xl77"/>
    <w:basedOn w:val="a"/>
    <w:rsid w:val="00870B7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78">
    <w:name w:val="xl78"/>
    <w:basedOn w:val="a"/>
    <w:rsid w:val="00870B7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79">
    <w:name w:val="xl79"/>
    <w:basedOn w:val="a"/>
    <w:rsid w:val="00870B7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80">
    <w:name w:val="xl80"/>
    <w:basedOn w:val="a"/>
    <w:rsid w:val="00870B77"/>
    <w:pPr>
      <w:pBdr>
        <w:bottom w:val="single" w:sz="8" w:space="0" w:color="auto"/>
        <w:right w:val="single" w:sz="8" w:space="0" w:color="auto"/>
      </w:pBdr>
      <w:shd w:val="clear" w:color="000000" w:fill="E2EF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81">
    <w:name w:val="xl81"/>
    <w:basedOn w:val="a"/>
    <w:rsid w:val="00870B77"/>
    <w:pPr>
      <w:pBdr>
        <w:left w:val="single" w:sz="8" w:space="0" w:color="auto"/>
        <w:bottom w:val="single" w:sz="8" w:space="0" w:color="auto"/>
        <w:right w:val="single" w:sz="8" w:space="0" w:color="auto"/>
      </w:pBdr>
      <w:shd w:val="clear" w:color="000000" w:fill="E2EFD9"/>
      <w:spacing w:before="100" w:beforeAutospacing="1" w:after="100" w:afterAutospacing="1" w:line="240" w:lineRule="auto"/>
      <w:textAlignment w:val="center"/>
    </w:pPr>
    <w:rPr>
      <w:rFonts w:ascii="Times New Roman" w:hAnsi="Times New Roman"/>
      <w:sz w:val="24"/>
      <w:szCs w:val="24"/>
    </w:rPr>
  </w:style>
  <w:style w:type="paragraph" w:customStyle="1" w:styleId="xl82">
    <w:name w:val="xl82"/>
    <w:basedOn w:val="a"/>
    <w:rsid w:val="00870B77"/>
    <w:pPr>
      <w:pBdr>
        <w:bottom w:val="single" w:sz="8" w:space="0" w:color="auto"/>
        <w:right w:val="single" w:sz="8" w:space="0" w:color="auto"/>
      </w:pBdr>
      <w:shd w:val="clear" w:color="000000" w:fill="E2EFD9"/>
      <w:spacing w:before="100" w:beforeAutospacing="1" w:after="100" w:afterAutospacing="1" w:line="240" w:lineRule="auto"/>
      <w:textAlignment w:val="center"/>
    </w:pPr>
    <w:rPr>
      <w:rFonts w:ascii="Times New Roman" w:hAnsi="Times New Roman"/>
      <w:sz w:val="24"/>
      <w:szCs w:val="24"/>
    </w:rPr>
  </w:style>
  <w:style w:type="paragraph" w:customStyle="1" w:styleId="xl83">
    <w:name w:val="xl83"/>
    <w:basedOn w:val="a"/>
    <w:rsid w:val="00870B77"/>
    <w:pPr>
      <w:pBdr>
        <w:bottom w:val="single" w:sz="8" w:space="0" w:color="auto"/>
        <w:right w:val="single" w:sz="8" w:space="0" w:color="auto"/>
      </w:pBdr>
      <w:shd w:val="clear" w:color="000000" w:fill="E2EF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4">
    <w:name w:val="xl84"/>
    <w:basedOn w:val="a"/>
    <w:rsid w:val="00870B77"/>
    <w:pPr>
      <w:pBdr>
        <w:bottom w:val="single" w:sz="8" w:space="0" w:color="auto"/>
        <w:right w:val="single" w:sz="8" w:space="0" w:color="auto"/>
      </w:pBdr>
      <w:shd w:val="clear" w:color="000000" w:fill="E2EFD9"/>
      <w:spacing w:before="100" w:beforeAutospacing="1" w:after="100" w:afterAutospacing="1" w:line="240" w:lineRule="auto"/>
      <w:textAlignment w:val="center"/>
    </w:pPr>
    <w:rPr>
      <w:rFonts w:ascii="Times New Roman" w:hAnsi="Times New Roman"/>
      <w:sz w:val="20"/>
      <w:szCs w:val="20"/>
    </w:rPr>
  </w:style>
  <w:style w:type="paragraph" w:customStyle="1" w:styleId="xl85">
    <w:name w:val="xl85"/>
    <w:basedOn w:val="a"/>
    <w:rsid w:val="00870B7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86">
    <w:name w:val="xl86"/>
    <w:basedOn w:val="a"/>
    <w:rsid w:val="00870B7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7">
    <w:name w:val="xl87"/>
    <w:basedOn w:val="a"/>
    <w:rsid w:val="00870B7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8">
    <w:name w:val="xl88"/>
    <w:basedOn w:val="a"/>
    <w:rsid w:val="00870B7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9">
    <w:name w:val="xl89"/>
    <w:basedOn w:val="a"/>
    <w:rsid w:val="00870B7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0">
    <w:name w:val="xl90"/>
    <w:basedOn w:val="a"/>
    <w:rsid w:val="00870B7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1">
    <w:name w:val="xl91"/>
    <w:basedOn w:val="a"/>
    <w:rsid w:val="00870B7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2">
    <w:name w:val="xl92"/>
    <w:basedOn w:val="a"/>
    <w:rsid w:val="00870B7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a"/>
    <w:rsid w:val="00870B7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4">
    <w:name w:val="xl94"/>
    <w:basedOn w:val="a"/>
    <w:rsid w:val="00870B7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95">
    <w:name w:val="xl95"/>
    <w:basedOn w:val="a"/>
    <w:rsid w:val="00870B7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96">
    <w:name w:val="xl96"/>
    <w:basedOn w:val="a"/>
    <w:rsid w:val="00870B7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7">
    <w:name w:val="xl97"/>
    <w:basedOn w:val="a"/>
    <w:rsid w:val="00870B7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8">
    <w:name w:val="xl98"/>
    <w:basedOn w:val="a"/>
    <w:rsid w:val="00870B7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9">
    <w:name w:val="xl99"/>
    <w:basedOn w:val="a"/>
    <w:rsid w:val="00870B7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
    <w:rsid w:val="00870B7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1">
    <w:name w:val="xl101"/>
    <w:basedOn w:val="a"/>
    <w:rsid w:val="00870B77"/>
    <w:pPr>
      <w:pBdr>
        <w:top w:val="single" w:sz="8" w:space="0" w:color="auto"/>
        <w:left w:val="single" w:sz="8" w:space="0" w:color="auto"/>
        <w:bottom w:val="single" w:sz="8" w:space="0" w:color="auto"/>
        <w:right w:val="single" w:sz="8" w:space="0" w:color="auto"/>
      </w:pBdr>
      <w:shd w:val="clear" w:color="000000" w:fill="E2EF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2">
    <w:name w:val="xl102"/>
    <w:basedOn w:val="a"/>
    <w:rsid w:val="00870B7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03">
    <w:name w:val="xl103"/>
    <w:basedOn w:val="a"/>
    <w:rsid w:val="00870B7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4">
    <w:name w:val="xl104"/>
    <w:basedOn w:val="a"/>
    <w:rsid w:val="00870B7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5">
    <w:name w:val="xl105"/>
    <w:basedOn w:val="a"/>
    <w:rsid w:val="00870B7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56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et_avtomatik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gosreestr.ru" TargetMode="External"/><Relationship Id="rId12" Type="http://schemas.openxmlformats.org/officeDocument/2006/relationships/hyperlink" Target="https://onf.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83;&#1080;&#1076;&#1077;&#1088;&#1099;&#1088;&#1086;&#1089;&#1089;&#1080;&#1080;.&#1088;&#1092;/" TargetMode="External"/><Relationship Id="rId5" Type="http://schemas.openxmlformats.org/officeDocument/2006/relationships/footnotes" Target="footnotes.xml"/><Relationship Id="rId10" Type="http://schemas.openxmlformats.org/officeDocument/2006/relationships/hyperlink" Target="https://bolshayaperemena.online/" TargetMode="External"/><Relationship Id="rId4" Type="http://schemas.openxmlformats.org/officeDocument/2006/relationships/webSettings" Target="webSettings.xml"/><Relationship Id="rId9" Type="http://schemas.openxmlformats.org/officeDocument/2006/relationships/hyperlink" Target="https://rs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27</Pages>
  <Words>6507</Words>
  <Characters>37094</Characters>
  <Application>Microsoft Office Word</Application>
  <DocSecurity>0</DocSecurity>
  <Lines>309</Lines>
  <Paragraphs>87</Paragraphs>
  <ScaleCrop>false</ScaleCrop>
  <Company/>
  <LinksUpToDate>false</LinksUpToDate>
  <CharactersWithSpaces>43514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Учебная часть</dc:creator>
  <cp:keywords/>
  <dc:description/>
  <cp:lastModifiedBy>Luxury</cp:lastModifiedBy>
  <cp:revision>4</cp:revision>
  <dcterms:created xsi:type="dcterms:W3CDTF">2022-07-05T08:47:00Z</dcterms:created>
  <dcterms:modified xsi:type="dcterms:W3CDTF">2022-07-26T16:33:00Z</dcterms:modified>
</cp:coreProperties>
</file>