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1</w:t>
      </w:r>
    </w:p>
    <w:p w14:paraId="0A000000">
      <w:pPr>
        <w:keepNext w:val="1"/>
        <w:ind/>
        <w:jc w:val="right"/>
        <w:outlineLvl w:val="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color w:val="000000"/>
          <w:sz w:val="24"/>
        </w:rPr>
        <w:t xml:space="preserve">специальности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35.02.18 Технология переработки древесины</w:t>
      </w:r>
    </w:p>
    <w:p w14:paraId="0B000000"/>
    <w:p w14:paraId="0C000000">
      <w:pPr>
        <w:keepNext w:val="1"/>
        <w:spacing w:after="120" w:before="240"/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ПРИМЕРНЫЕ </w:t>
      </w:r>
      <w:r>
        <w:rPr>
          <w:rFonts w:ascii="Times New Roman" w:hAnsi="Times New Roman"/>
          <w:b w:val="1"/>
          <w:sz w:val="24"/>
        </w:rPr>
        <w:t>РАБОЧИЕ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ПРОГРАММЫ ПРОФЕССИОНАЛЬНЫХ МОДУЛЕЙ</w:t>
      </w:r>
    </w:p>
    <w:p w14:paraId="0D000000">
      <w:pPr>
        <w:ind/>
        <w:jc w:val="center"/>
        <w:rPr>
          <w:rFonts w:ascii="Times New Roman" w:hAnsi="Times New Roman"/>
          <w:sz w:val="24"/>
        </w:rPr>
      </w:pPr>
    </w:p>
    <w:p w14:paraId="0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>
      <w:pPr>
        <w:pStyle w:val="Style_4"/>
        <w:tabs>
          <w:tab w:leader="none" w:pos="9639" w:val="clear"/>
          <w:tab w:leader="none" w:pos="9638" w:val="right"/>
        </w:tabs>
        <w:ind/>
      </w:pPr>
      <w:r>
        <w:fldChar w:fldCharType="begin"/>
      </w:r>
      <w:r>
        <w:instrText xml:space="preserve">TOC \h \z \t "Title,1,heading 1,1,heading 2,2,heading 3,3"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«ПМн.01 ТЕХНОЛОГИЧЕСКОЕ СОПРОВОЖДЕНИЕ ПРОЦЕССОВ КОМПЛЕКСНОЙ ПЕРЕРАБОТКИ ДРЕВЕСИНЫ»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11000000">
      <w:pPr>
        <w:pStyle w:val="Style_4"/>
        <w:tabs>
          <w:tab w:leader="none" w:pos="9639" w:val="clear"/>
          <w:tab w:leader="none" w:pos="9638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«ПМн.01 ТЕХНОЛОГИЧЕСКОЕ СОПРОВОЖДЕНИЕ ПРОЦЕССОВ ДЕРЕВООБРАБАТЫВАЮЩИХ ПРОИЗВОДСТВ»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12000000">
      <w:pPr>
        <w:pStyle w:val="Style_4"/>
        <w:tabs>
          <w:tab w:leader="none" w:pos="9639" w:val="clear"/>
          <w:tab w:leader="none" w:pos="9638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«ПМ.02 ОРГАНИЗАЦИЯ И КОНТРОЛЬ РАБОТЫ СТРУКТУРНОГО ПОДРАЗДЕЛЕНИЯ ДЕРЕВОПЕРЕРАБАТЫВАЮЩЕГО ПРОИЗВОДСТВА»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>
      <w:r>
        <w:fldChar w:fldCharType="end"/>
      </w:r>
    </w:p>
    <w:p w14:paraId="14000000"/>
    <w:p w14:paraId="15000000"/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35000000">
      <w:pPr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br w:type="page"/>
      </w:r>
    </w:p>
    <w:p w14:paraId="3600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1.1</w:t>
      </w:r>
    </w:p>
    <w:p w14:paraId="3700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специальности</w:t>
      </w:r>
    </w:p>
    <w:p w14:paraId="38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35.02.18 Технология переработки древесины</w:t>
      </w:r>
    </w:p>
    <w:p w14:paraId="39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3A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3B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3C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3D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3E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3F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40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41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42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4300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44000000">
      <w:pPr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Примерная </w:t>
      </w:r>
      <w:r>
        <w:rPr>
          <w:rFonts w:ascii="Times New Roman" w:hAnsi="Times New Roman"/>
          <w:b w:val="1"/>
          <w:color w:val="000000"/>
          <w:sz w:val="24"/>
        </w:rPr>
        <w:t>рабочая программа профессионального модуля</w:t>
      </w:r>
    </w:p>
    <w:p w14:paraId="45000000">
      <w:bookmarkStart w:id="1" w:name="__RefHeading___1"/>
      <w:bookmarkEnd w:id="1"/>
      <w:pPr>
        <w:pStyle w:val="Style_5"/>
        <w:rPr>
          <w:color w:val="000000"/>
        </w:rPr>
      </w:pPr>
      <w:r>
        <w:rPr>
          <w:color w:val="000000"/>
        </w:rPr>
        <w:t>«</w:t>
      </w:r>
      <w:r>
        <w:rPr>
          <w:color w:val="000000"/>
        </w:rPr>
        <w:t>ПМн.01</w:t>
      </w:r>
      <w:r>
        <w:rPr>
          <w:color w:val="000000"/>
        </w:rPr>
        <w:t xml:space="preserve"> </w:t>
      </w:r>
      <w:r>
        <w:rPr>
          <w:color w:val="000000"/>
        </w:rPr>
        <w:t>ТЕХНОЛОГИЧЕСКОЕ СОПРОВОЖДЕНИЕ ПРОЦЕССОВ КОМПЛЕКСНОЙ ПЕРЕРАБОТКИ ДРЕВЕСИНЫ</w:t>
      </w:r>
      <w:r>
        <w:rPr>
          <w:color w:val="000000"/>
        </w:rPr>
        <w:t>»</w:t>
      </w:r>
    </w:p>
    <w:p w14:paraId="46000000">
      <w:pPr>
        <w:spacing w:line="36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Направленность: технология комплексной переработки древесины</w:t>
      </w:r>
    </w:p>
    <w:p w14:paraId="47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48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49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4A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4B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4C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4D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4E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4F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50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51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52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5300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54000000">
      <w:pPr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2024 г.</w:t>
      </w:r>
    </w:p>
    <w:p w14:paraId="55000000">
      <w:pPr>
        <w:rPr>
          <w:rFonts w:ascii="Times New Roman" w:hAnsi="Times New Roman"/>
          <w:b w:val="1"/>
          <w:sz w:val="24"/>
        </w:rPr>
      </w:pPr>
      <w:r>
        <w:br w:type="page"/>
      </w:r>
    </w:p>
    <w:p w14:paraId="5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 ПРОГРАММЫ</w:t>
      </w:r>
    </w:p>
    <w:p w14:paraId="57000000"/>
    <w:p w14:paraId="58000000">
      <w:pPr>
        <w:spacing w:after="0" w:before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Общая характеристика примерной рабочей программы профессионального модуля</w:t>
      </w:r>
    </w:p>
    <w:p w14:paraId="5900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1.1. Цель и место профессионального модуля в структуре образовательной программы</w:t>
      </w:r>
    </w:p>
    <w:p w14:paraId="5A00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 w:val="1"/>
          <w:sz w:val="24"/>
        </w:rPr>
        <w:tab/>
      </w:r>
    </w:p>
    <w:p w14:paraId="5B000000">
      <w:pPr>
        <w:spacing w:after="0" w:before="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 Структура и содержание профессионального модуля</w:t>
      </w:r>
    </w:p>
    <w:p w14:paraId="5C00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2.1. Трудоемкость освоения модуля</w:t>
      </w:r>
    </w:p>
    <w:p w14:paraId="5D00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2.2. Структура профессионального модуля</w:t>
      </w:r>
    </w:p>
    <w:p w14:paraId="5E00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2.3. Примерное содержание профессионального модуля</w:t>
      </w:r>
    </w:p>
    <w:p w14:paraId="5F000000">
      <w:pPr>
        <w:spacing w:after="0" w:before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Условия реализации профессионального модуля</w:t>
      </w:r>
    </w:p>
    <w:p w14:paraId="6000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3.1. Материально-техническое обеспечение</w:t>
      </w:r>
    </w:p>
    <w:p w14:paraId="6100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3.2. Учебно-методическое обеспечение</w:t>
      </w:r>
    </w:p>
    <w:p w14:paraId="62000000">
      <w:pPr>
        <w:spacing w:after="0" w:before="0" w:line="360" w:lineRule="auto"/>
        <w:ind w:firstLine="0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4. Контроль и оценка результатов освоения профессионального модуля</w:t>
      </w:r>
    </w:p>
    <w:p w14:paraId="63000000">
      <w:pPr>
        <w:sectPr>
          <w:headerReference r:id="rId1" w:type="even"/>
          <w:footerReference r:id="rId3" w:type="default"/>
          <w:pgSz w:h="16838" w:orient="portrait" w:w="11906"/>
          <w:pgMar w:bottom="1134" w:footer="709" w:gutter="0" w:header="709" w:left="1701" w:right="567" w:top="1134"/>
          <w:pgNumType w:fmt="decimal"/>
        </w:sectPr>
      </w:pPr>
    </w:p>
    <w:p w14:paraId="64000000">
      <w:pPr>
        <w:pStyle w:val="Style_6"/>
        <w:spacing w:after="57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Общая </w:t>
      </w:r>
      <w:r>
        <w:rPr>
          <w:rFonts w:ascii="Times New Roman" w:hAnsi="Times New Roman"/>
        </w:rPr>
        <w:t>характеристика</w:t>
      </w:r>
      <w:r>
        <w:rPr>
          <w:rFonts w:ascii="Times New Roman" w:hAnsi="Times New Roman"/>
        </w:rPr>
        <w:t xml:space="preserve"> ПРИМЕРНОЙ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РАБОЧЕЙ ПРОГРАММЫ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ПРОФЕССИОНАЛЬНОГО МОДУЛЯ</w:t>
      </w:r>
    </w:p>
    <w:p w14:paraId="65000000">
      <w:pPr>
        <w:pStyle w:val="Style_7"/>
        <w:spacing w:after="57" w:line="276" w:lineRule="auto"/>
        <w:ind/>
        <w:jc w:val="center"/>
        <w:rPr>
          <w:b w:val="1"/>
        </w:rPr>
      </w:pPr>
      <w:r>
        <w:rPr>
          <w:b w:val="1"/>
        </w:rPr>
        <w:t>«ПМн.01 ТЕХНОЛОГИЧЕСКОЕ СОПРОВОЖДЕНИЕ ПРОЦЕССОВ КОМПЛЕКСНОЙ ПЕРЕРАБОТКИ ДРЕВЕСИНЫ»</w:t>
      </w:r>
    </w:p>
    <w:p w14:paraId="66000000">
      <w:pPr>
        <w:pStyle w:val="Style_6"/>
        <w:spacing w:after="57" w:line="276" w:lineRule="auto"/>
        <w:ind/>
        <w:rPr>
          <w:rFonts w:asciiTheme="minorAscii" w:hAnsiTheme="minorHAnsi"/>
        </w:rPr>
      </w:pPr>
    </w:p>
    <w:p w14:paraId="67000000">
      <w:pPr>
        <w:pStyle w:val="Style_8"/>
        <w:spacing w:after="57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</w:p>
    <w:p w14:paraId="68000000">
      <w:pPr>
        <w:spacing w:after="57"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Цель модуля: </w:t>
      </w:r>
      <w:r>
        <w:rPr>
          <w:rFonts w:ascii="Times New Roman" w:hAnsi="Times New Roman"/>
          <w:i w:val="0"/>
          <w:color w:val="000000"/>
          <w:sz w:val="24"/>
        </w:rPr>
        <w:t xml:space="preserve">освоение вида деятельности </w:t>
      </w:r>
      <w:r>
        <w:rPr>
          <w:rFonts w:ascii="Times New Roman" w:hAnsi="Times New Roman"/>
          <w:i w:val="0"/>
          <w:color w:val="000000"/>
          <w:sz w:val="24"/>
        </w:rPr>
        <w:t>«Технологическое сопровождение процессов комплексной переработки древесины</w:t>
      </w:r>
      <w:r>
        <w:rPr>
          <w:rFonts w:ascii="Times New Roman" w:hAnsi="Times New Roman"/>
          <w:i w:val="0"/>
          <w:color w:val="000000"/>
          <w:sz w:val="24"/>
        </w:rPr>
        <w:t>»</w:t>
      </w:r>
      <w:r>
        <w:rPr>
          <w:rFonts w:ascii="Times New Roman" w:hAnsi="Times New Roman"/>
          <w:i w:val="0"/>
          <w:color w:val="000000"/>
          <w:sz w:val="24"/>
        </w:rPr>
        <w:t>.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</w:p>
    <w:p w14:paraId="69000000">
      <w:pPr>
        <w:spacing w:after="57"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Профессиональный модуль </w:t>
      </w:r>
      <w:r>
        <w:rPr>
          <w:rFonts w:ascii="Times New Roman" w:hAnsi="Times New Roman"/>
          <w:i w:val="0"/>
          <w:color w:val="000000"/>
          <w:sz w:val="24"/>
        </w:rPr>
        <w:t xml:space="preserve">включен в </w:t>
      </w:r>
      <w:r>
        <w:rPr>
          <w:rFonts w:ascii="Times New Roman" w:hAnsi="Times New Roman"/>
          <w:i w:val="0"/>
          <w:color w:val="000000"/>
          <w:sz w:val="24"/>
        </w:rPr>
        <w:t>обязательную часть образовательной программы по направленности «технология комплексной переработки древесины»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6A000000">
      <w:pPr>
        <w:spacing w:after="57"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pStyle w:val="Style_8"/>
        <w:spacing w:after="57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 xml:space="preserve">профессионального </w:t>
      </w:r>
      <w:r>
        <w:rPr>
          <w:rFonts w:ascii="Times New Roman" w:hAnsi="Times New Roman"/>
        </w:rPr>
        <w:t>модуля</w:t>
      </w:r>
    </w:p>
    <w:p w14:paraId="6C000000">
      <w:pPr>
        <w:spacing w:after="57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 xml:space="preserve">матрице компетенций выпускника (п. </w:t>
      </w:r>
      <w:r>
        <w:rPr>
          <w:rFonts w:ascii="Times New Roman" w:hAnsi="Times New Roman"/>
          <w:sz w:val="24"/>
        </w:rPr>
        <w:t>4.3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6D000000">
      <w:pPr>
        <w:spacing w:after="57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29"/>
        <w:gridCol w:w="2833"/>
        <w:gridCol w:w="2833"/>
        <w:gridCol w:w="2833"/>
      </w:tblGrid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rPr>
                <w:rStyle w:val="Style_10_ch"/>
                <w:b w:val="1"/>
                <w:i w:val="0"/>
                <w:sz w:val="24"/>
              </w:rPr>
            </w:pPr>
            <w:r>
              <w:rPr>
                <w:rStyle w:val="Style_10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10_ch"/>
                <w:b w:val="1"/>
                <w:i w:val="0"/>
                <w:sz w:val="24"/>
              </w:rPr>
              <w:t>ОК, ПК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Уметь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Знать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Владеть навыками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ОК.01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4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75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76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7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79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A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7B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методы работы в профессиональной и смежных сферах;</w:t>
            </w:r>
          </w:p>
          <w:p w14:paraId="7C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ОК.02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80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81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оценивать практическую значимость результатов поиска;</w:t>
            </w:r>
          </w:p>
          <w:p w14:paraId="82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83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84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86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приемы структурирования информации;</w:t>
            </w:r>
          </w:p>
          <w:p w14:paraId="87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формат оформления результатов поиска информации;</w:t>
            </w:r>
          </w:p>
          <w:p w14:paraId="88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современные средства и устройства информатизации, порядок их применения и </w:t>
            </w:r>
            <w:r>
              <w:rPr>
                <w:rFonts w:ascii="Times New Roman" w:hAnsi="Times New Roman"/>
                <w:i w:val="0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ОК.03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8C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применять современную научную профессиональную терминологию;</w:t>
            </w:r>
          </w:p>
          <w:p w14:paraId="8D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и выстраивать траектории профессионального развития и самообразования;</w:t>
            </w:r>
          </w:p>
          <w:p w14:paraId="8E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выявлять достоинства и недостатки коммерческой идеи;</w:t>
            </w:r>
          </w:p>
          <w:p w14:paraId="8F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  <w:p w14:paraId="90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презентовать идеи открытия собственного дела в профессиональной деятельности;</w:t>
            </w:r>
          </w:p>
          <w:p w14:paraId="91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источники достоверной правовой информации;</w:t>
            </w:r>
          </w:p>
          <w:p w14:paraId="92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составлять различные правовые документы;</w:t>
            </w:r>
          </w:p>
          <w:p w14:paraId="93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находить интересные проектные идеи, грамотно их формулировать и документировать;</w:t>
            </w:r>
          </w:p>
          <w:p w14:paraId="94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оценивать жизнеспособность проектной идеи, составлять план проекта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содержание актуальной нормативно-правовой документации;</w:t>
            </w:r>
          </w:p>
          <w:p w14:paraId="96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современная научная и профессиональная терминология;</w:t>
            </w:r>
          </w:p>
          <w:p w14:paraId="97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возможные траектории профессионального развития и самообразования;</w:t>
            </w:r>
          </w:p>
          <w:p w14:paraId="98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основы предпринимательской деятельности, правовой и финансовой грамотности;</w:t>
            </w:r>
          </w:p>
          <w:p w14:paraId="99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разработки презентации;</w:t>
            </w:r>
          </w:p>
          <w:p w14:paraId="9A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этапы разработки и реализации проекта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ОК.04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организовывать работу коллектива и команды;</w:t>
            </w:r>
          </w:p>
          <w:p w14:paraId="9E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психологические основы деятельности коллектива;</w:t>
            </w:r>
          </w:p>
          <w:p w14:paraId="A0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психологические особенности личности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ОК.05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грамотно излагать свои м</w:t>
            </w:r>
            <w:r>
              <w:rPr>
                <w:rFonts w:ascii="Times New Roman" w:hAnsi="Times New Roman"/>
                <w:i w:val="0"/>
                <w:sz w:val="24"/>
              </w:rPr>
              <w:t>ысли и оформлять документы по профессиональной тематике на государственном языке;</w:t>
            </w:r>
          </w:p>
          <w:p w14:paraId="A4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проявлять толерантность </w:t>
            </w:r>
            <w:r>
              <w:rPr>
                <w:rFonts w:ascii="Times New Roman" w:hAnsi="Times New Roman"/>
                <w:i w:val="0"/>
                <w:sz w:val="24"/>
              </w:rPr>
              <w:t>в рабочем коллективе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оформления документов;</w:t>
            </w:r>
          </w:p>
          <w:p w14:paraId="A6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построения устных сообщений;</w:t>
            </w:r>
          </w:p>
          <w:p w14:paraId="A7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особенности социального и культурного контекста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ОК.07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соблюдать нормы экологической безопасности;</w:t>
            </w:r>
          </w:p>
          <w:p w14:paraId="AB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14:paraId="AC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AD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AE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эффективно действовать в чрезвычайных ситуация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B0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ресурсы, задействованные в профессиональной деятельности;</w:t>
            </w:r>
          </w:p>
          <w:p w14:paraId="B1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пути обеспечения ресурсосбережения;</w:t>
            </w:r>
          </w:p>
          <w:p w14:paraId="B2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принципы бережливого производства;</w:t>
            </w:r>
          </w:p>
          <w:p w14:paraId="B3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направления изменения климатических условий региона;</w:t>
            </w:r>
          </w:p>
          <w:p w14:paraId="B4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поведения в чрезвычайных ситуациях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ОК.09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B8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участвовать в диалогах на знакомые общие и профессиональные темы;</w:t>
            </w:r>
          </w:p>
          <w:p w14:paraId="B9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BA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BB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BD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BE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BF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особенности произношения;</w:t>
            </w:r>
          </w:p>
          <w:p w14:paraId="C0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1.1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осуществлять технологические операции по всем стадиям производства переработки древесины в соответствии с требованиями технологического регламента на заданную продукцию;</w:t>
            </w:r>
          </w:p>
          <w:p w14:paraId="C4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составлять кар</w:t>
            </w:r>
            <w:r>
              <w:rPr>
                <w:rFonts w:ascii="Times New Roman" w:hAnsi="Times New Roman"/>
                <w:i w:val="0"/>
                <w:sz w:val="24"/>
              </w:rPr>
              <w:t>ты и принципиа</w:t>
            </w:r>
            <w:r>
              <w:rPr>
                <w:rFonts w:ascii="Times New Roman" w:hAnsi="Times New Roman"/>
                <w:i w:val="0"/>
                <w:sz w:val="24"/>
              </w:rPr>
              <w:t>льные схемы технологических процессов;</w:t>
            </w:r>
          </w:p>
          <w:p w14:paraId="C5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про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>з</w:t>
            </w:r>
            <w:r>
              <w:rPr>
                <w:rFonts w:ascii="Times New Roman" w:hAnsi="Times New Roman"/>
                <w:i w:val="0"/>
                <w:sz w:val="24"/>
              </w:rPr>
              <w:t>в</w:t>
            </w:r>
            <w:r>
              <w:rPr>
                <w:rFonts w:ascii="Times New Roman" w:hAnsi="Times New Roman"/>
                <w:i w:val="0"/>
                <w:sz w:val="24"/>
              </w:rPr>
              <w:t>одить подгот</w:t>
            </w:r>
            <w:r>
              <w:rPr>
                <w:rFonts w:ascii="Times New Roman" w:hAnsi="Times New Roman"/>
                <w:i w:val="0"/>
                <w:sz w:val="24"/>
              </w:rPr>
              <w:t>овку оборудо</w:t>
            </w:r>
            <w:r>
              <w:rPr>
                <w:rFonts w:ascii="Times New Roman" w:hAnsi="Times New Roman"/>
                <w:i w:val="0"/>
                <w:sz w:val="24"/>
              </w:rPr>
              <w:t>вания к работе с выявлением и устранением возможных неисправностей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технологические процессы и режимы производства переработки древесины;</w:t>
            </w:r>
          </w:p>
          <w:p w14:paraId="C700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устройство, принцип дейс</w:t>
            </w:r>
            <w:r>
              <w:rPr>
                <w:rFonts w:ascii="Times New Roman" w:hAnsi="Times New Roman"/>
                <w:i w:val="0"/>
                <w:sz w:val="24"/>
              </w:rPr>
              <w:t xml:space="preserve">твия технологического оборудования и расчёт технических </w:t>
            </w:r>
            <w:r>
              <w:rPr>
                <w:rFonts w:ascii="Times New Roman" w:hAnsi="Times New Roman"/>
                <w:i w:val="0"/>
                <w:sz w:val="24"/>
              </w:rPr>
              <w:t>п</w:t>
            </w:r>
            <w:r>
              <w:rPr>
                <w:rFonts w:ascii="Times New Roman" w:hAnsi="Times New Roman"/>
                <w:i w:val="0"/>
                <w:sz w:val="24"/>
              </w:rPr>
              <w:t>а</w:t>
            </w:r>
            <w:r>
              <w:rPr>
                <w:rFonts w:ascii="Times New Roman" w:hAnsi="Times New Roman"/>
                <w:i w:val="0"/>
                <w:sz w:val="24"/>
              </w:rPr>
              <w:t>раметров;</w:t>
            </w:r>
          </w:p>
          <w:p w14:paraId="C800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</w:t>
            </w:r>
            <w:r>
              <w:rPr>
                <w:rFonts w:ascii="Times New Roman" w:hAnsi="Times New Roman"/>
                <w:i w:val="0"/>
                <w:sz w:val="24"/>
              </w:rPr>
              <w:t>нци</w:t>
            </w:r>
            <w:r>
              <w:rPr>
                <w:rFonts w:ascii="Times New Roman" w:hAnsi="Times New Roman"/>
                <w:i w:val="0"/>
                <w:sz w:val="24"/>
              </w:rPr>
              <w:t>п работы регулирующей и контрольно-измерительной аппаратуры и автоматизированных систем управления технологическим процессом;</w:t>
            </w:r>
          </w:p>
          <w:p w14:paraId="C900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современные технологии и оборудование переработки древес</w:t>
            </w:r>
            <w:r>
              <w:rPr>
                <w:rFonts w:ascii="Times New Roman" w:hAnsi="Times New Roman"/>
                <w:i w:val="0"/>
                <w:sz w:val="24"/>
              </w:rPr>
              <w:t>ины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ведения технологических процессов в соответствии с технологической документацией;</w:t>
            </w:r>
          </w:p>
          <w:p w14:paraId="CB00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эксплуатации технологического оборудо</w:t>
            </w:r>
            <w:r>
              <w:rPr>
                <w:rFonts w:ascii="Times New Roman" w:hAnsi="Times New Roman"/>
                <w:i w:val="0"/>
                <w:sz w:val="24"/>
              </w:rPr>
              <w:t>вания в соответствии с нормативно-технической документаци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>й</w:t>
            </w:r>
          </w:p>
        </w:tc>
      </w:tr>
      <w:tr>
        <w:trPr>
          <w:trHeight w:hRule="atLeast" w:val="327"/>
        </w:trP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1.2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осуществлят</w:t>
            </w:r>
            <w:r>
              <w:rPr>
                <w:rFonts w:ascii="Times New Roman" w:hAnsi="Times New Roman"/>
                <w:i w:val="0"/>
                <w:sz w:val="24"/>
              </w:rPr>
              <w:t xml:space="preserve">ь контроль </w:t>
            </w:r>
            <w:r>
              <w:rPr>
                <w:rFonts w:ascii="Times New Roman" w:hAnsi="Times New Roman"/>
                <w:i w:val="0"/>
                <w:sz w:val="24"/>
              </w:rPr>
              <w:t>и регулирование параметров по стадиям технологического процесса с применением средств автоматизированных систем управления технологическим процессом (АСУТП);</w:t>
            </w:r>
          </w:p>
          <w:p w14:paraId="CE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рассчит</w:t>
            </w:r>
            <w:r>
              <w:rPr>
                <w:rFonts w:ascii="Times New Roman" w:hAnsi="Times New Roman"/>
                <w:i w:val="0"/>
                <w:sz w:val="24"/>
              </w:rPr>
              <w:t>ывать м</w:t>
            </w:r>
            <w:r>
              <w:rPr>
                <w:rFonts w:ascii="Times New Roman" w:hAnsi="Times New Roman"/>
                <w:i w:val="0"/>
                <w:sz w:val="24"/>
              </w:rPr>
              <w:t>атериальные и тепловые балансы технологических процессов;</w:t>
            </w:r>
          </w:p>
          <w:p w14:paraId="CF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</w:t>
            </w:r>
            <w:r>
              <w:rPr>
                <w:rFonts w:ascii="Times New Roman" w:hAnsi="Times New Roman"/>
                <w:i w:val="0"/>
                <w:sz w:val="24"/>
              </w:rPr>
              <w:t>о</w:t>
            </w:r>
            <w:r>
              <w:rPr>
                <w:rFonts w:ascii="Times New Roman" w:hAnsi="Times New Roman"/>
                <w:i w:val="0"/>
                <w:sz w:val="24"/>
              </w:rPr>
              <w:t>ставлять и оф</w:t>
            </w:r>
            <w:r>
              <w:rPr>
                <w:rFonts w:ascii="Times New Roman" w:hAnsi="Times New Roman"/>
                <w:i w:val="0"/>
                <w:sz w:val="24"/>
              </w:rPr>
              <w:t>ормлять измен</w:t>
            </w:r>
            <w:r>
              <w:rPr>
                <w:rFonts w:ascii="Times New Roman" w:hAnsi="Times New Roman"/>
                <w:i w:val="0"/>
                <w:sz w:val="24"/>
              </w:rPr>
              <w:t>ения (дополнения) к технологическим регламентам;</w:t>
            </w:r>
          </w:p>
          <w:p w14:paraId="D0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осуществлять контроль работы технологического оборудования в соответствии с требованиями правил эксплуатации и исп</w:t>
            </w:r>
            <w:r>
              <w:rPr>
                <w:rFonts w:ascii="Times New Roman" w:hAnsi="Times New Roman"/>
                <w:i w:val="0"/>
                <w:sz w:val="24"/>
              </w:rPr>
              <w:t>ользованием средств автоматизированных систем управления;</w:t>
            </w:r>
          </w:p>
          <w:p w14:paraId="D1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обе</w:t>
            </w:r>
            <w:r>
              <w:rPr>
                <w:rFonts w:ascii="Times New Roman" w:hAnsi="Times New Roman"/>
                <w:i w:val="0"/>
                <w:sz w:val="24"/>
              </w:rPr>
              <w:t>спеч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>в</w:t>
            </w:r>
            <w:r>
              <w:rPr>
                <w:rFonts w:ascii="Times New Roman" w:hAnsi="Times New Roman"/>
                <w:i w:val="0"/>
                <w:sz w:val="24"/>
              </w:rPr>
              <w:t>ат</w:t>
            </w:r>
            <w:r>
              <w:rPr>
                <w:rFonts w:ascii="Times New Roman" w:hAnsi="Times New Roman"/>
                <w:i w:val="0"/>
                <w:sz w:val="24"/>
              </w:rPr>
              <w:t>ь подготовк</w:t>
            </w:r>
            <w:r>
              <w:rPr>
                <w:rFonts w:ascii="Times New Roman" w:hAnsi="Times New Roman"/>
                <w:i w:val="0"/>
                <w:sz w:val="24"/>
              </w:rPr>
              <w:t>у оборудова</w:t>
            </w:r>
            <w:r>
              <w:rPr>
                <w:rFonts w:ascii="Times New Roman" w:hAnsi="Times New Roman"/>
                <w:i w:val="0"/>
                <w:sz w:val="24"/>
              </w:rPr>
              <w:t>ния к проведению планово-предупредительных ремонтов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виды и характеристику сырья, полуфабрикатов, химикатов, материалов и теплоэнергетических ресурсов для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переработки древесины;</w:t>
            </w:r>
          </w:p>
          <w:p w14:paraId="D3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химические, физико-химические, гидромеха</w:t>
            </w:r>
            <w:r>
              <w:rPr>
                <w:rFonts w:ascii="Times New Roman" w:hAnsi="Times New Roman"/>
                <w:i w:val="0"/>
                <w:sz w:val="24"/>
              </w:rPr>
              <w:t>н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>ческие, тепло</w:t>
            </w:r>
            <w:r>
              <w:rPr>
                <w:rFonts w:ascii="Times New Roman" w:hAnsi="Times New Roman"/>
                <w:i w:val="0"/>
                <w:sz w:val="24"/>
              </w:rPr>
              <w:t>вые и массооб</w:t>
            </w:r>
            <w:r>
              <w:rPr>
                <w:rFonts w:ascii="Times New Roman" w:hAnsi="Times New Roman"/>
                <w:i w:val="0"/>
                <w:sz w:val="24"/>
              </w:rPr>
              <w:t>менные проце</w:t>
            </w:r>
            <w:r>
              <w:rPr>
                <w:rFonts w:ascii="Times New Roman" w:hAnsi="Times New Roman"/>
                <w:i w:val="0"/>
                <w:sz w:val="24"/>
              </w:rPr>
              <w:t>ссы, происходящие при переработке древесины;</w:t>
            </w:r>
          </w:p>
          <w:p w14:paraId="D4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виды нормативно-технической и технологической документации;</w:t>
            </w:r>
          </w:p>
          <w:p w14:paraId="D5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использование вторичного сырья и энергоресурсов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D6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требования ЕСКД и ЕСТД к оформлению технической и технологичес</w:t>
            </w:r>
            <w:r>
              <w:rPr>
                <w:rFonts w:ascii="Times New Roman" w:hAnsi="Times New Roman"/>
                <w:i w:val="0"/>
                <w:sz w:val="24"/>
              </w:rPr>
              <w:t>к</w:t>
            </w:r>
            <w:r>
              <w:rPr>
                <w:rFonts w:ascii="Times New Roman" w:hAnsi="Times New Roman"/>
                <w:i w:val="0"/>
                <w:sz w:val="24"/>
              </w:rPr>
              <w:t>о</w:t>
            </w:r>
            <w:r>
              <w:rPr>
                <w:rFonts w:ascii="Times New Roman" w:hAnsi="Times New Roman"/>
                <w:i w:val="0"/>
                <w:sz w:val="24"/>
              </w:rPr>
              <w:t>й документаци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ведения контроля тех</w:t>
            </w:r>
            <w:r>
              <w:rPr>
                <w:rFonts w:ascii="Times New Roman" w:hAnsi="Times New Roman"/>
                <w:i w:val="0"/>
                <w:sz w:val="24"/>
              </w:rPr>
              <w:t>нологических процесс</w:t>
            </w:r>
            <w:r>
              <w:rPr>
                <w:rFonts w:ascii="Times New Roman" w:hAnsi="Times New Roman"/>
                <w:i w:val="0"/>
                <w:sz w:val="24"/>
              </w:rPr>
              <w:t>ов с применением цифровых технологий</w:t>
            </w:r>
          </w:p>
        </w:tc>
      </w:tr>
      <w:tr>
        <w:trPr>
          <w:trHeight w:hRule="atLeast" w:val="327"/>
        </w:trP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1.3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дефекты и брак продукции;</w:t>
            </w:r>
          </w:p>
          <w:p w14:paraId="DA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разрабатывать мероприятия по устранению причин брака продукции;</w:t>
            </w:r>
          </w:p>
          <w:p w14:paraId="DB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разрабатывать мероприятия, обеспечивающие безопасные условия тру</w:t>
            </w:r>
            <w:r>
              <w:rPr>
                <w:rFonts w:ascii="Times New Roman" w:hAnsi="Times New Roman"/>
                <w:i w:val="0"/>
                <w:sz w:val="24"/>
              </w:rPr>
              <w:t>да;</w:t>
            </w:r>
          </w:p>
          <w:p w14:paraId="DC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использовать экобиозащитную технику в процессе трудовой деятельности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ме</w:t>
            </w:r>
            <w:r>
              <w:rPr>
                <w:rFonts w:ascii="Times New Roman" w:hAnsi="Times New Roman"/>
                <w:i w:val="0"/>
                <w:sz w:val="24"/>
              </w:rPr>
              <w:t>то</w:t>
            </w:r>
            <w:r>
              <w:rPr>
                <w:rFonts w:ascii="Times New Roman" w:hAnsi="Times New Roman"/>
                <w:i w:val="0"/>
                <w:sz w:val="24"/>
              </w:rPr>
              <w:t>ды контроля производства продукции по стадиям технологического процесса;</w:t>
            </w:r>
          </w:p>
          <w:p w14:paraId="DE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виды дефектов и брака продукции, способы их устранения;</w:t>
            </w:r>
          </w:p>
          <w:p w14:paraId="DF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классификацию и номенклатуру негативны</w:t>
            </w:r>
            <w:r>
              <w:rPr>
                <w:rFonts w:ascii="Times New Roman" w:hAnsi="Times New Roman"/>
                <w:i w:val="0"/>
                <w:sz w:val="24"/>
              </w:rPr>
              <w:t xml:space="preserve">х </w:t>
            </w:r>
            <w:r>
              <w:rPr>
                <w:rFonts w:ascii="Times New Roman" w:hAnsi="Times New Roman"/>
                <w:i w:val="0"/>
                <w:sz w:val="24"/>
              </w:rPr>
              <w:t>факторов производственной среды;</w:t>
            </w:r>
          </w:p>
          <w:p w14:paraId="E0000000">
            <w:pPr>
              <w:spacing w:after="0" w:line="240" w:lineRule="auto"/>
              <w:ind w:firstLine="33" w:left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правовые, нормативные и организационн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основы охран</w:t>
            </w:r>
            <w:r>
              <w:rPr>
                <w:rFonts w:ascii="Times New Roman" w:hAnsi="Times New Roman"/>
                <w:i w:val="0"/>
                <w:sz w:val="24"/>
              </w:rPr>
              <w:t>ы труда на пр</w:t>
            </w:r>
            <w:r>
              <w:rPr>
                <w:rFonts w:ascii="Times New Roman" w:hAnsi="Times New Roman"/>
                <w:i w:val="0"/>
                <w:sz w:val="24"/>
              </w:rPr>
              <w:t>едприятии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E1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методы и средства защиты от опасных и вредных производственных факторов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проведения анализа причин возникновения дефекто</w:t>
            </w:r>
            <w:r>
              <w:rPr>
                <w:rFonts w:ascii="Times New Roman" w:hAnsi="Times New Roman"/>
                <w:i w:val="0"/>
                <w:sz w:val="24"/>
              </w:rPr>
              <w:t>в и брака при выпуске продукции с разработкой м</w:t>
            </w:r>
            <w:r>
              <w:rPr>
                <w:rFonts w:ascii="Times New Roman" w:hAnsi="Times New Roman"/>
                <w:i w:val="0"/>
                <w:sz w:val="24"/>
              </w:rPr>
              <w:t>ероприятий по их предупрежд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>н</w:t>
            </w:r>
            <w:r>
              <w:rPr>
                <w:rFonts w:ascii="Times New Roman" w:hAnsi="Times New Roman"/>
                <w:i w:val="0"/>
                <w:sz w:val="24"/>
              </w:rPr>
              <w:t>ию</w:t>
            </w:r>
          </w:p>
        </w:tc>
      </w:tr>
    </w:tbl>
    <w:p w14:paraId="E3000000">
      <w:pPr>
        <w:ind w:firstLine="709" w:left="0"/>
        <w:rPr>
          <w:rFonts w:ascii="Times New Roman" w:hAnsi="Times New Roman"/>
          <w:sz w:val="24"/>
        </w:rPr>
      </w:pPr>
    </w:p>
    <w:p w14:paraId="E4000000">
      <w:pPr>
        <w:ind w:firstLine="709" w:left="0"/>
        <w:rPr>
          <w:rFonts w:ascii="Times New Roman" w:hAnsi="Times New Roman"/>
          <w:sz w:val="24"/>
        </w:rPr>
      </w:pPr>
    </w:p>
    <w:p w14:paraId="E5000000">
      <w:pPr>
        <w:pStyle w:val="Style_6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E6000000">
      <w:pPr>
        <w:pStyle w:val="Style_8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</w:t>
      </w:r>
      <w:r>
        <w:rPr>
          <w:rFonts w:ascii="Times New Roman" w:hAnsi="Times New Roman"/>
        </w:rPr>
        <w:t xml:space="preserve"> </w:t>
      </w:r>
    </w:p>
    <w:tbl>
      <w:tblPr>
        <w:tblStyle w:val="Style_9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476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2" w:name="_Hlk152333186"/>
            <w:bookmarkEnd w:id="2"/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модуля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 т.ч. в форме </w:t>
            </w:r>
            <w:r>
              <w:rPr>
                <w:rFonts w:ascii="Times New Roman" w:hAnsi="Times New Roman"/>
                <w:b w:val="1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A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266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0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3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6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7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72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8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72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A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180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B00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180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C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796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538</w:t>
            </w:r>
          </w:p>
        </w:tc>
      </w:tr>
    </w:tbl>
    <w:p w14:paraId="00010000">
      <w:pPr>
        <w:rPr>
          <w:rFonts w:ascii="Times New Roman" w:hAnsi="Times New Roman"/>
          <w:i w:val="1"/>
          <w:sz w:val="24"/>
        </w:rPr>
      </w:pPr>
    </w:p>
    <w:p w14:paraId="01010000">
      <w:pPr>
        <w:pStyle w:val="Style_8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47"/>
        <w:gridCol w:w="3845"/>
        <w:gridCol w:w="900"/>
        <w:gridCol w:w="530"/>
        <w:gridCol w:w="635"/>
        <w:gridCol w:w="562"/>
        <w:gridCol w:w="422"/>
        <w:gridCol w:w="476"/>
        <w:gridCol w:w="420"/>
        <w:gridCol w:w="600"/>
      </w:tblGrid>
      <w:tr>
        <w:trPr>
          <w:trHeight w:hRule="atLeast" w:val="3271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06010000">
            <w:pPr>
              <w:ind w:firstLine="0"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 w:val="1"/>
                <w:vertAlign w:val="superscript"/>
              </w:rPr>
              <w:footnoteReference w:id="2"/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0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</w:t>
            </w:r>
            <w:r>
              <w:rPr>
                <w:rFonts w:ascii="Times New Roman" w:hAnsi="Times New Roman"/>
              </w:rPr>
              <w:t>рактик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</w:tcPr>
          <w:p w14:paraId="0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>
        <w:trPr>
          <w:trHeight w:hRule="atLeast" w:val="73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vAlign w:val="center"/>
          </w:tcPr>
          <w:p w14:paraId="10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14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1501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1.1, 1</w:t>
            </w:r>
            <w:r>
              <w:rPr>
                <w:rFonts w:ascii="Times New Roman" w:hAnsi="Times New Roman"/>
              </w:rPr>
              <w:t>.2</w:t>
            </w:r>
          </w:p>
          <w:p w14:paraId="1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r>
              <w:rPr>
                <w:rFonts w:ascii="Times New Roman" w:hAnsi="Times New Roman"/>
              </w:rPr>
              <w:t>Ра</w:t>
            </w:r>
            <w:r>
              <w:rPr>
                <w:rFonts w:ascii="Times New Roman" w:hAnsi="Times New Roman"/>
              </w:rPr>
              <w:t>зд</w:t>
            </w:r>
            <w:r>
              <w:rPr>
                <w:rFonts w:ascii="Times New Roman" w:hAnsi="Times New Roman"/>
              </w:rPr>
              <w:t xml:space="preserve">ел 1. Технология </w:t>
            </w:r>
            <w:r>
              <w:rPr>
                <w:rFonts w:ascii="Times New Roman" w:hAnsi="Times New Roman"/>
              </w:rPr>
              <w:t>и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низация процессов </w:t>
            </w:r>
            <w:r>
              <w:rPr>
                <w:rFonts w:ascii="Times New Roman" w:hAnsi="Times New Roman"/>
              </w:rPr>
              <w:t>комплексной переработки др</w:t>
            </w:r>
            <w:r>
              <w:rPr>
                <w:rFonts w:ascii="Times New Roman" w:hAnsi="Times New Roman"/>
              </w:rPr>
              <w:t>евесины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334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176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1B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334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314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1F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20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rPr>
          <w:trHeight w:hRule="atLeast" w:val="314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1.2, 1</w:t>
            </w:r>
            <w:r>
              <w:rPr>
                <w:rFonts w:ascii="Times New Roman" w:hAnsi="Times New Roman"/>
              </w:rPr>
              <w:t>.3</w:t>
            </w:r>
          </w:p>
          <w:p w14:paraId="2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Контроль качества и приёмка сырья, материалов и готовой про</w:t>
            </w:r>
            <w:r>
              <w:rPr>
                <w:rFonts w:ascii="Times New Roman" w:hAnsi="Times New Roman"/>
              </w:rPr>
              <w:t xml:space="preserve">дукции процессов </w:t>
            </w:r>
            <w:r>
              <w:rPr>
                <w:rFonts w:ascii="Times New Roman" w:hAnsi="Times New Roman"/>
              </w:rPr>
              <w:t>комплексной перер</w:t>
            </w:r>
            <w:r>
              <w:rPr>
                <w:rFonts w:ascii="Times New Roman" w:hAnsi="Times New Roman"/>
              </w:rPr>
              <w:t>аботки древес</w:t>
            </w:r>
            <w:r>
              <w:rPr>
                <w:rFonts w:ascii="Times New Roman" w:hAnsi="Times New Roman"/>
              </w:rPr>
              <w:t>ины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210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110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26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210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210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2A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2B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rPr>
          <w:trHeight w:hRule="atLeast" w:val="314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1.1, 1.2, 1</w:t>
            </w:r>
            <w:r>
              <w:rPr>
                <w:rFonts w:ascii="Times New Roman" w:hAnsi="Times New Roman"/>
              </w:rPr>
              <w:t>.3</w:t>
            </w:r>
          </w:p>
          <w:p w14:paraId="2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72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72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31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33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72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34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rPr>
          <w:trHeight w:hRule="atLeast" w:val="314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1.1, 1.2, 1</w:t>
            </w:r>
            <w:r>
              <w:rPr>
                <w:rFonts w:ascii="Times New Roman" w:hAnsi="Times New Roman"/>
              </w:rPr>
              <w:t>.3</w:t>
            </w:r>
          </w:p>
          <w:p w14:paraId="3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rPr>
                <w:rFonts w:ascii="Times New Roman" w:hAnsi="Times New Roman"/>
                <w:b w:val="1"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180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180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3A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3C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3D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180</w:t>
            </w:r>
          </w:p>
        </w:tc>
      </w:tr>
      <w:t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</w:rPr>
            </w:pP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4101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4301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4401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</w:tr>
      <w:tr>
        <w:trPr>
          <w:trHeight w:hRule="atLeast" w:val="217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b w:val="1"/>
                <w:i w:val="0"/>
              </w:rPr>
            </w:pP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 xml:space="preserve">Всего: 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796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538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4901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544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366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20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4D01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72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4E01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180</w:t>
            </w:r>
          </w:p>
        </w:tc>
      </w:tr>
    </w:tbl>
    <w:p w14:paraId="4F010000">
      <w:pPr>
        <w:spacing w:after="200" w:line="276" w:lineRule="auto"/>
        <w:ind/>
        <w:rPr>
          <w:rFonts w:ascii="Times New Roman" w:hAnsi="Times New Roman"/>
          <w:b w:val="1"/>
          <w:i w:val="1"/>
          <w:color w:val="0070C0"/>
          <w:sz w:val="24"/>
        </w:rPr>
      </w:pPr>
    </w:p>
    <w:p w14:paraId="50010000">
      <w:pPr>
        <w:pStyle w:val="Style_8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 </w:t>
      </w:r>
      <w:r>
        <w:rPr>
          <w:rFonts w:ascii="Times New Roman" w:hAnsi="Times New Roman"/>
        </w:rPr>
        <w:t>Примерн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е </w:t>
      </w:r>
      <w:r>
        <w:rPr>
          <w:rFonts w:ascii="Times New Roman" w:hAnsi="Times New Roman"/>
        </w:rPr>
        <w:t xml:space="preserve">содержание </w:t>
      </w:r>
      <w:r>
        <w:rPr>
          <w:rFonts w:ascii="Times New Roman" w:hAnsi="Times New Roman"/>
        </w:rPr>
        <w:t>профессионального модуля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1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Примерное содержание учебного материала, практических и лабораторных занятия,</w:t>
            </w:r>
            <w:r>
              <w:rPr>
                <w:rFonts w:ascii="Times New Roman" w:hAnsi="Times New Roman"/>
                <w:b w:val="1"/>
                <w:i w:val="0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sz w:val="22"/>
              </w:rPr>
              <w:t>курсовой проект (работа)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  <w:i w:val="1"/>
                <w:sz w:val="22"/>
              </w:rPr>
            </w:pPr>
            <w:bookmarkStart w:id="3" w:name="_Hlk156226944"/>
            <w:r>
              <w:rPr>
                <w:rFonts w:ascii="Times New Roman" w:hAnsi="Times New Roman"/>
                <w:b w:val="1"/>
                <w:sz w:val="22"/>
              </w:rPr>
              <w:t xml:space="preserve">Раздел 1. </w:t>
            </w:r>
            <w:r>
              <w:rPr>
                <w:rFonts w:ascii="Times New Roman" w:hAnsi="Times New Roman"/>
                <w:b w:val="1"/>
                <w:sz w:val="22"/>
              </w:rPr>
              <w:t>Технология и</w:t>
            </w:r>
            <w:r>
              <w:rPr>
                <w:rFonts w:ascii="Times New Roman" w:hAnsi="Times New Roman"/>
                <w:b w:val="1"/>
                <w:sz w:val="22"/>
              </w:rPr>
              <w:t xml:space="preserve"> организация процессов </w:t>
            </w:r>
            <w:r>
              <w:rPr>
                <w:rFonts w:ascii="Times New Roman" w:hAnsi="Times New Roman"/>
                <w:b w:val="1"/>
                <w:sz w:val="22"/>
              </w:rPr>
              <w:t>комплексной п</w:t>
            </w:r>
            <w:r>
              <w:rPr>
                <w:rFonts w:ascii="Times New Roman" w:hAnsi="Times New Roman"/>
                <w:b w:val="1"/>
                <w:sz w:val="22"/>
              </w:rPr>
              <w:t>ереработки др</w:t>
            </w:r>
            <w:r>
              <w:rPr>
                <w:rFonts w:ascii="Times New Roman" w:hAnsi="Times New Roman"/>
                <w:b w:val="1"/>
                <w:sz w:val="22"/>
              </w:rPr>
              <w:t>евесины (334 ак.ч.)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МДК</w:t>
            </w:r>
            <w:r>
              <w:rPr>
                <w:rFonts w:ascii="Times New Roman" w:hAnsi="Times New Roman"/>
                <w:b w:val="1"/>
                <w:sz w:val="22"/>
              </w:rPr>
              <w:t>н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0</w:t>
            </w:r>
            <w:r>
              <w:rPr>
                <w:rFonts w:ascii="Times New Roman" w:hAnsi="Times New Roman"/>
                <w:b w:val="1"/>
                <w:sz w:val="22"/>
              </w:rPr>
              <w:t>1</w:t>
            </w:r>
            <w:r>
              <w:rPr>
                <w:rFonts w:ascii="Times New Roman" w:hAnsi="Times New Roman"/>
                <w:b w:val="1"/>
                <w:sz w:val="22"/>
              </w:rPr>
              <w:t xml:space="preserve">.01 </w:t>
            </w:r>
            <w:r>
              <w:rPr>
                <w:rFonts w:ascii="Times New Roman" w:hAnsi="Times New Roman"/>
                <w:b w:val="1"/>
                <w:sz w:val="22"/>
              </w:rPr>
              <w:t>Технология и</w:t>
            </w:r>
            <w:r>
              <w:rPr>
                <w:rFonts w:ascii="Times New Roman" w:hAnsi="Times New Roman"/>
                <w:b w:val="1"/>
                <w:sz w:val="22"/>
              </w:rPr>
              <w:t xml:space="preserve"> о</w:t>
            </w:r>
            <w:r>
              <w:rPr>
                <w:rFonts w:ascii="Times New Roman" w:hAnsi="Times New Roman"/>
                <w:b w:val="1"/>
                <w:sz w:val="22"/>
              </w:rPr>
              <w:t>рг</w:t>
            </w:r>
            <w:r>
              <w:rPr>
                <w:rFonts w:ascii="Times New Roman" w:hAnsi="Times New Roman"/>
                <w:b w:val="1"/>
                <w:sz w:val="22"/>
              </w:rPr>
              <w:t xml:space="preserve">анизация </w:t>
            </w:r>
            <w:r>
              <w:rPr>
                <w:rFonts w:ascii="Times New Roman" w:hAnsi="Times New Roman"/>
                <w:b w:val="1"/>
                <w:sz w:val="22"/>
              </w:rPr>
              <w:t>пр</w:t>
            </w:r>
            <w:r>
              <w:rPr>
                <w:rFonts w:ascii="Times New Roman" w:hAnsi="Times New Roman"/>
                <w:b w:val="1"/>
                <w:sz w:val="22"/>
              </w:rPr>
              <w:t>оц</w:t>
            </w:r>
            <w:r>
              <w:rPr>
                <w:rFonts w:ascii="Times New Roman" w:hAnsi="Times New Roman"/>
                <w:b w:val="1"/>
                <w:sz w:val="22"/>
              </w:rPr>
              <w:t>есс</w:t>
            </w:r>
            <w:r>
              <w:rPr>
                <w:rFonts w:ascii="Times New Roman" w:hAnsi="Times New Roman"/>
                <w:b w:val="1"/>
                <w:sz w:val="22"/>
              </w:rPr>
              <w:t xml:space="preserve">ов </w:t>
            </w:r>
            <w:r>
              <w:rPr>
                <w:rFonts w:ascii="Times New Roman" w:hAnsi="Times New Roman"/>
                <w:b w:val="1"/>
                <w:sz w:val="22"/>
              </w:rPr>
              <w:t>комплексной переработки древесины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1.1. </w:t>
            </w:r>
            <w:r>
              <w:rPr>
                <w:rFonts w:ascii="Times New Roman" w:hAnsi="Times New Roman"/>
                <w:b w:val="1"/>
                <w:sz w:val="22"/>
              </w:rPr>
              <w:t>П</w:t>
            </w:r>
            <w:r>
              <w:rPr>
                <w:rFonts w:ascii="Times New Roman" w:hAnsi="Times New Roman"/>
                <w:b w:val="1"/>
                <w:sz w:val="22"/>
              </w:rPr>
              <w:t>роизводств</w:t>
            </w:r>
            <w:r>
              <w:rPr>
                <w:rFonts w:ascii="Times New Roman" w:hAnsi="Times New Roman"/>
                <w:b w:val="1"/>
                <w:sz w:val="22"/>
              </w:rPr>
              <w:t>о</w:t>
            </w:r>
            <w:r>
              <w:rPr>
                <w:rFonts w:ascii="Times New Roman" w:hAnsi="Times New Roman"/>
                <w:b w:val="1"/>
                <w:sz w:val="22"/>
              </w:rPr>
              <w:t xml:space="preserve"> в</w:t>
            </w:r>
            <w:r>
              <w:rPr>
                <w:rFonts w:ascii="Times New Roman" w:hAnsi="Times New Roman"/>
                <w:b w:val="1"/>
                <w:sz w:val="22"/>
              </w:rPr>
              <w:t>о</w:t>
            </w:r>
            <w:r>
              <w:rPr>
                <w:rFonts w:ascii="Times New Roman" w:hAnsi="Times New Roman"/>
                <w:b w:val="1"/>
                <w:sz w:val="22"/>
              </w:rPr>
              <w:t>ло</w:t>
            </w:r>
            <w:r>
              <w:rPr>
                <w:rFonts w:ascii="Times New Roman" w:hAnsi="Times New Roman"/>
                <w:b w:val="1"/>
                <w:sz w:val="22"/>
              </w:rPr>
              <w:t>кн</w:t>
            </w:r>
            <w:r>
              <w:rPr>
                <w:rFonts w:ascii="Times New Roman" w:hAnsi="Times New Roman"/>
                <w:b w:val="1"/>
                <w:sz w:val="22"/>
              </w:rPr>
              <w:t>истых полуфабрик</w:t>
            </w:r>
            <w:r>
              <w:rPr>
                <w:rFonts w:ascii="Times New Roman" w:hAnsi="Times New Roman"/>
                <w:b w:val="1"/>
                <w:sz w:val="22"/>
              </w:rPr>
              <w:t>а</w:t>
            </w:r>
            <w:r>
              <w:rPr>
                <w:rFonts w:ascii="Times New Roman" w:hAnsi="Times New Roman"/>
                <w:b w:val="1"/>
                <w:sz w:val="22"/>
              </w:rPr>
              <w:t>тов</w:t>
            </w:r>
            <w:r>
              <w:rPr>
                <w:rFonts w:ascii="Times New Roman" w:hAnsi="Times New Roman"/>
                <w:b w:val="1"/>
                <w:sz w:val="22"/>
              </w:rPr>
              <w:t xml:space="preserve"> и изделий из них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1. </w:t>
            </w:r>
            <w:r>
              <w:rPr>
                <w:rFonts w:ascii="Times New Roman" w:hAnsi="Times New Roman"/>
                <w:b w:val="1"/>
                <w:sz w:val="22"/>
              </w:rPr>
              <w:t>Подготовка сырья к переработке</w:t>
            </w:r>
          </w:p>
          <w:p w14:paraId="58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Доставка, способы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хранения и учёт</w:t>
            </w:r>
            <w:r>
              <w:rPr>
                <w:rFonts w:ascii="Times New Roman" w:hAnsi="Times New Roman"/>
                <w:sz w:val="22"/>
              </w:rPr>
              <w:t xml:space="preserve"> сырья. Грузоподъёмные и транспортные ус</w:t>
            </w:r>
            <w:r>
              <w:rPr>
                <w:rFonts w:ascii="Times New Roman" w:hAnsi="Times New Roman"/>
                <w:sz w:val="22"/>
              </w:rPr>
              <w:t>тройст</w:t>
            </w:r>
            <w:r>
              <w:rPr>
                <w:rFonts w:ascii="Times New Roman" w:hAnsi="Times New Roman"/>
                <w:sz w:val="22"/>
              </w:rPr>
              <w:t>ва.</w:t>
            </w:r>
            <w:r>
              <w:rPr>
                <w:rFonts w:ascii="Times New Roman" w:hAnsi="Times New Roman"/>
                <w:sz w:val="22"/>
              </w:rPr>
              <w:t xml:space="preserve"> Ос</w:t>
            </w:r>
            <w:r>
              <w:rPr>
                <w:rFonts w:ascii="Times New Roman" w:hAnsi="Times New Roman"/>
                <w:sz w:val="22"/>
              </w:rPr>
              <w:t>н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в</w:t>
            </w:r>
            <w:r>
              <w:rPr>
                <w:rFonts w:ascii="Times New Roman" w:hAnsi="Times New Roman"/>
                <w:sz w:val="22"/>
              </w:rPr>
              <w:t>ные стадии переработки сырья, п</w:t>
            </w:r>
            <w:r>
              <w:rPr>
                <w:rFonts w:ascii="Times New Roman" w:hAnsi="Times New Roman"/>
                <w:sz w:val="22"/>
              </w:rPr>
              <w:t>рименяемое оборудование</w:t>
            </w:r>
            <w:r>
              <w:rPr>
                <w:rFonts w:ascii="Times New Roman" w:hAnsi="Times New Roman"/>
                <w:sz w:val="22"/>
              </w:rPr>
              <w:t>. Требования безопас</w:t>
            </w:r>
            <w:r>
              <w:rPr>
                <w:rFonts w:ascii="Times New Roman" w:hAnsi="Times New Roman"/>
                <w:sz w:val="22"/>
              </w:rPr>
              <w:t>ности труда при рабо</w:t>
            </w:r>
            <w:r>
              <w:rPr>
                <w:rFonts w:ascii="Times New Roman" w:hAnsi="Times New Roman"/>
                <w:sz w:val="22"/>
              </w:rPr>
              <w:t>те с грузоподъемными механизмам</w:t>
            </w:r>
            <w:r>
              <w:rPr>
                <w:rFonts w:ascii="Times New Roman" w:hAnsi="Times New Roman"/>
                <w:sz w:val="22"/>
              </w:rPr>
              <w:t>и и транспортными устройствами.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2. </w:t>
            </w:r>
            <w:r>
              <w:rPr>
                <w:rFonts w:ascii="Times New Roman" w:hAnsi="Times New Roman"/>
                <w:b w:val="1"/>
                <w:sz w:val="22"/>
              </w:rPr>
              <w:t>Переработка древеси</w:t>
            </w:r>
            <w:r>
              <w:rPr>
                <w:rFonts w:ascii="Times New Roman" w:hAnsi="Times New Roman"/>
                <w:b w:val="1"/>
                <w:sz w:val="22"/>
              </w:rPr>
              <w:t>ны в щепу</w:t>
            </w:r>
          </w:p>
          <w:p w14:paraId="5A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Технологические процессы переработки древесины </w:t>
            </w:r>
            <w:r>
              <w:rPr>
                <w:rFonts w:ascii="Times New Roman" w:hAnsi="Times New Roman"/>
                <w:sz w:val="22"/>
              </w:rPr>
              <w:t xml:space="preserve">в щепу и </w:t>
            </w:r>
            <w:r>
              <w:rPr>
                <w:rFonts w:ascii="Times New Roman" w:hAnsi="Times New Roman"/>
                <w:sz w:val="22"/>
              </w:rPr>
              <w:t>прим</w:t>
            </w:r>
            <w:r>
              <w:rPr>
                <w:rFonts w:ascii="Times New Roman" w:hAnsi="Times New Roman"/>
                <w:sz w:val="22"/>
              </w:rPr>
              <w:t>еняе</w:t>
            </w:r>
            <w:r>
              <w:rPr>
                <w:rFonts w:ascii="Times New Roman" w:hAnsi="Times New Roman"/>
                <w:sz w:val="22"/>
              </w:rPr>
              <w:t xml:space="preserve">мое оборудование. </w:t>
            </w:r>
            <w:r>
              <w:rPr>
                <w:rFonts w:ascii="Times New Roman" w:hAnsi="Times New Roman"/>
                <w:sz w:val="22"/>
              </w:rPr>
              <w:t>С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временные технолог</w:t>
            </w:r>
            <w:r>
              <w:rPr>
                <w:rFonts w:ascii="Times New Roman" w:hAnsi="Times New Roman"/>
                <w:sz w:val="22"/>
              </w:rPr>
              <w:t>ии в по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>готовке сырья.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3. </w:t>
            </w:r>
            <w:r>
              <w:rPr>
                <w:rFonts w:ascii="Times New Roman" w:hAnsi="Times New Roman"/>
                <w:b w:val="1"/>
                <w:sz w:val="22"/>
              </w:rPr>
              <w:t>Произ</w:t>
            </w:r>
            <w:r>
              <w:rPr>
                <w:rFonts w:ascii="Times New Roman" w:hAnsi="Times New Roman"/>
                <w:b w:val="1"/>
                <w:sz w:val="22"/>
              </w:rPr>
              <w:t>водст</w:t>
            </w:r>
            <w:r>
              <w:rPr>
                <w:rFonts w:ascii="Times New Roman" w:hAnsi="Times New Roman"/>
                <w:b w:val="1"/>
                <w:sz w:val="22"/>
              </w:rPr>
              <w:t>во целлюлозы</w:t>
            </w:r>
          </w:p>
          <w:p w14:paraId="5C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Виды и марки целлюлозы, область применения. Общие схемы производства сульфитной и сул</w:t>
            </w:r>
            <w:r>
              <w:rPr>
                <w:rFonts w:ascii="Times New Roman" w:hAnsi="Times New Roman"/>
                <w:sz w:val="22"/>
              </w:rPr>
              <w:t>ь</w:t>
            </w:r>
            <w:r>
              <w:rPr>
                <w:rFonts w:ascii="Times New Roman" w:hAnsi="Times New Roman"/>
                <w:sz w:val="22"/>
              </w:rPr>
              <w:t>фатной</w:t>
            </w:r>
            <w:r>
              <w:rPr>
                <w:rFonts w:ascii="Times New Roman" w:hAnsi="Times New Roman"/>
                <w:sz w:val="22"/>
              </w:rPr>
              <w:t xml:space="preserve"> целлю</w:t>
            </w:r>
            <w:r>
              <w:rPr>
                <w:rFonts w:ascii="Times New Roman" w:hAnsi="Times New Roman"/>
                <w:sz w:val="22"/>
              </w:rPr>
              <w:t>лозы. Подготовка варочных реагентов.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Процессы, прои</w:t>
            </w:r>
            <w:r>
              <w:rPr>
                <w:rFonts w:ascii="Times New Roman" w:hAnsi="Times New Roman"/>
                <w:sz w:val="22"/>
              </w:rPr>
              <w:t>сходящ</w:t>
            </w:r>
            <w:r>
              <w:rPr>
                <w:rFonts w:ascii="Times New Roman" w:hAnsi="Times New Roman"/>
                <w:sz w:val="22"/>
              </w:rPr>
              <w:t xml:space="preserve">ие </w:t>
            </w:r>
            <w:r>
              <w:rPr>
                <w:rFonts w:ascii="Times New Roman" w:hAnsi="Times New Roman"/>
                <w:sz w:val="22"/>
              </w:rPr>
              <w:t>при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ва</w:t>
            </w:r>
            <w:r>
              <w:rPr>
                <w:rFonts w:ascii="Times New Roman" w:hAnsi="Times New Roman"/>
                <w:sz w:val="22"/>
              </w:rPr>
              <w:t>рке, пр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мывке, очистке и сортир</w:t>
            </w:r>
            <w:r>
              <w:rPr>
                <w:rFonts w:ascii="Times New Roman" w:hAnsi="Times New Roman"/>
                <w:sz w:val="22"/>
              </w:rPr>
              <w:t xml:space="preserve">овании, отбелке, сушке </w:t>
            </w:r>
            <w:r>
              <w:rPr>
                <w:rFonts w:ascii="Times New Roman" w:hAnsi="Times New Roman"/>
                <w:sz w:val="22"/>
              </w:rPr>
              <w:t>целлюлозы.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Влияние ф</w:t>
            </w:r>
            <w:r>
              <w:rPr>
                <w:rFonts w:ascii="Times New Roman" w:hAnsi="Times New Roman"/>
                <w:sz w:val="22"/>
              </w:rPr>
              <w:t>акторов н</w:t>
            </w:r>
            <w:r>
              <w:rPr>
                <w:rFonts w:ascii="Times New Roman" w:hAnsi="Times New Roman"/>
                <w:sz w:val="22"/>
              </w:rPr>
              <w:t>а ход технол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 xml:space="preserve">гических процессов. Применяемое оборудование. Интенсификация производственных </w:t>
            </w:r>
            <w:r>
              <w:rPr>
                <w:rFonts w:ascii="Times New Roman" w:hAnsi="Times New Roman"/>
                <w:sz w:val="22"/>
              </w:rPr>
              <w:t>проце</w:t>
            </w:r>
            <w:r>
              <w:rPr>
                <w:rFonts w:ascii="Times New Roman" w:hAnsi="Times New Roman"/>
                <w:sz w:val="22"/>
              </w:rPr>
              <w:t>с</w:t>
            </w:r>
            <w:r>
              <w:rPr>
                <w:rFonts w:ascii="Times New Roman" w:hAnsi="Times New Roman"/>
                <w:sz w:val="22"/>
              </w:rPr>
              <w:t>сов</w:t>
            </w:r>
            <w:r>
              <w:rPr>
                <w:rFonts w:ascii="Times New Roman" w:hAnsi="Times New Roman"/>
                <w:sz w:val="22"/>
              </w:rPr>
              <w:t>. Н</w:t>
            </w:r>
            <w:r>
              <w:rPr>
                <w:rFonts w:ascii="Times New Roman" w:hAnsi="Times New Roman"/>
                <w:sz w:val="22"/>
              </w:rPr>
              <w:t>овые технологии и оборудование для производства цел</w:t>
            </w:r>
            <w:r>
              <w:rPr>
                <w:rFonts w:ascii="Times New Roman" w:hAnsi="Times New Roman"/>
                <w:sz w:val="22"/>
              </w:rPr>
              <w:t>люло</w:t>
            </w:r>
            <w:r>
              <w:rPr>
                <w:rFonts w:ascii="Times New Roman" w:hAnsi="Times New Roman"/>
                <w:sz w:val="22"/>
              </w:rPr>
              <w:t xml:space="preserve">зы. </w:t>
            </w:r>
            <w:r>
              <w:rPr>
                <w:rFonts w:ascii="Times New Roman" w:hAnsi="Times New Roman"/>
                <w:sz w:val="22"/>
              </w:rPr>
              <w:t>Авто</w:t>
            </w:r>
            <w:r>
              <w:rPr>
                <w:rFonts w:ascii="Times New Roman" w:hAnsi="Times New Roman"/>
                <w:sz w:val="22"/>
              </w:rPr>
              <w:t>матиз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рованные с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стемы управления технологическими процес</w:t>
            </w:r>
            <w:r>
              <w:rPr>
                <w:rFonts w:ascii="Times New Roman" w:hAnsi="Times New Roman"/>
                <w:sz w:val="22"/>
              </w:rPr>
              <w:t>сами (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>СУТП)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4. </w:t>
            </w:r>
            <w:r>
              <w:rPr>
                <w:rFonts w:ascii="Times New Roman" w:hAnsi="Times New Roman"/>
                <w:b w:val="1"/>
                <w:sz w:val="22"/>
              </w:rPr>
              <w:t>Реге</w:t>
            </w:r>
            <w:r>
              <w:rPr>
                <w:rFonts w:ascii="Times New Roman" w:hAnsi="Times New Roman"/>
                <w:b w:val="1"/>
                <w:sz w:val="22"/>
              </w:rPr>
              <w:t>нера</w:t>
            </w:r>
            <w:r>
              <w:rPr>
                <w:rFonts w:ascii="Times New Roman" w:hAnsi="Times New Roman"/>
                <w:b w:val="1"/>
                <w:sz w:val="22"/>
              </w:rPr>
              <w:t>ция щелоков</w:t>
            </w:r>
          </w:p>
          <w:p w14:paraId="5E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Подготовка щелоков в производстве сульфатной целлюлозы. Основные стадии </w:t>
            </w:r>
            <w:r>
              <w:rPr>
                <w:rFonts w:ascii="Times New Roman" w:hAnsi="Times New Roman"/>
                <w:sz w:val="22"/>
              </w:rPr>
              <w:t>регенерации щ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 xml:space="preserve">локов. </w:t>
            </w:r>
            <w:r>
              <w:rPr>
                <w:rFonts w:ascii="Times New Roman" w:hAnsi="Times New Roman"/>
                <w:sz w:val="22"/>
              </w:rPr>
              <w:t>Утилиза</w:t>
            </w:r>
            <w:r>
              <w:rPr>
                <w:rFonts w:ascii="Times New Roman" w:hAnsi="Times New Roman"/>
                <w:sz w:val="22"/>
              </w:rPr>
              <w:t>ция тепла и химикатов. Применяемое оборудование. Сов</w:t>
            </w:r>
            <w:r>
              <w:rPr>
                <w:rFonts w:ascii="Times New Roman" w:hAnsi="Times New Roman"/>
                <w:sz w:val="22"/>
              </w:rPr>
              <w:t>реме</w:t>
            </w:r>
            <w:r>
              <w:rPr>
                <w:rFonts w:ascii="Times New Roman" w:hAnsi="Times New Roman"/>
                <w:sz w:val="22"/>
              </w:rPr>
              <w:t>нны</w:t>
            </w:r>
            <w:r>
              <w:rPr>
                <w:rFonts w:ascii="Times New Roman" w:hAnsi="Times New Roman"/>
                <w:sz w:val="22"/>
              </w:rPr>
              <w:t>е д</w:t>
            </w:r>
            <w:r>
              <w:rPr>
                <w:rFonts w:ascii="Times New Roman" w:hAnsi="Times New Roman"/>
                <w:sz w:val="22"/>
              </w:rPr>
              <w:t>ост</w:t>
            </w:r>
            <w:r>
              <w:rPr>
                <w:rFonts w:ascii="Times New Roman" w:hAnsi="Times New Roman"/>
                <w:sz w:val="22"/>
              </w:rPr>
              <w:t>ижения в регенерации щелоков. П</w:t>
            </w:r>
            <w:r>
              <w:rPr>
                <w:rFonts w:ascii="Times New Roman" w:hAnsi="Times New Roman"/>
                <w:sz w:val="22"/>
              </w:rPr>
              <w:t>роизводственный контрол</w:t>
            </w:r>
            <w:r>
              <w:rPr>
                <w:rFonts w:ascii="Times New Roman" w:hAnsi="Times New Roman"/>
                <w:sz w:val="22"/>
              </w:rPr>
              <w:t>ь переработки и реге</w:t>
            </w:r>
            <w:r>
              <w:rPr>
                <w:rFonts w:ascii="Times New Roman" w:hAnsi="Times New Roman"/>
                <w:sz w:val="22"/>
              </w:rPr>
              <w:t>нерации щелоков. Вре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>ные и опасные произво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 xml:space="preserve">ственные факторы </w:t>
            </w:r>
            <w:r>
              <w:rPr>
                <w:rFonts w:ascii="Times New Roman" w:hAnsi="Times New Roman"/>
                <w:sz w:val="22"/>
              </w:rPr>
              <w:t xml:space="preserve">по стадиям технологического процесса. 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5. </w:t>
            </w:r>
            <w:r>
              <w:rPr>
                <w:rFonts w:ascii="Times New Roman" w:hAnsi="Times New Roman"/>
                <w:b w:val="1"/>
                <w:sz w:val="22"/>
              </w:rPr>
              <w:t>Прои</w:t>
            </w:r>
            <w:r>
              <w:rPr>
                <w:rFonts w:ascii="Times New Roman" w:hAnsi="Times New Roman"/>
                <w:b w:val="1"/>
                <w:sz w:val="22"/>
              </w:rPr>
              <w:t>звод</w:t>
            </w:r>
            <w:r>
              <w:rPr>
                <w:rFonts w:ascii="Times New Roman" w:hAnsi="Times New Roman"/>
                <w:b w:val="1"/>
                <w:sz w:val="22"/>
              </w:rPr>
              <w:t>ство полуфабрикатов высокого выхода</w:t>
            </w:r>
          </w:p>
          <w:p w14:paraId="60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Виды полуфабрикатов </w:t>
            </w:r>
            <w:r>
              <w:rPr>
                <w:rFonts w:ascii="Times New Roman" w:hAnsi="Times New Roman"/>
                <w:sz w:val="22"/>
              </w:rPr>
              <w:t>высоко</w:t>
            </w:r>
            <w:r>
              <w:rPr>
                <w:rFonts w:ascii="Times New Roman" w:hAnsi="Times New Roman"/>
                <w:sz w:val="22"/>
              </w:rPr>
              <w:t>го выхо</w:t>
            </w:r>
            <w:r>
              <w:rPr>
                <w:rFonts w:ascii="Times New Roman" w:hAnsi="Times New Roman"/>
                <w:sz w:val="22"/>
              </w:rPr>
              <w:t xml:space="preserve">да, их </w:t>
            </w:r>
            <w:r>
              <w:rPr>
                <w:rFonts w:ascii="Times New Roman" w:hAnsi="Times New Roman"/>
                <w:sz w:val="22"/>
              </w:rPr>
              <w:t>значен</w:t>
            </w:r>
            <w:r>
              <w:rPr>
                <w:rFonts w:ascii="Times New Roman" w:hAnsi="Times New Roman"/>
                <w:sz w:val="22"/>
              </w:rPr>
              <w:t xml:space="preserve">ие в производстве </w:t>
            </w:r>
            <w:r>
              <w:rPr>
                <w:rFonts w:ascii="Times New Roman" w:hAnsi="Times New Roman"/>
                <w:sz w:val="22"/>
              </w:rPr>
              <w:t>готовой продукции. Общие схемы производств</w:t>
            </w:r>
            <w:r>
              <w:rPr>
                <w:rFonts w:ascii="Times New Roman" w:hAnsi="Times New Roman"/>
                <w:sz w:val="22"/>
              </w:rPr>
              <w:t>а полуцеллюлозы и древесных масс. Дефибрир</w:t>
            </w:r>
            <w:r>
              <w:rPr>
                <w:rFonts w:ascii="Times New Roman" w:hAnsi="Times New Roman"/>
                <w:sz w:val="22"/>
              </w:rPr>
              <w:t>ование (рафинирование), очистка, сортирование, отбелка древесной мас</w:t>
            </w:r>
            <w:r>
              <w:rPr>
                <w:rFonts w:ascii="Times New Roman" w:hAnsi="Times New Roman"/>
                <w:sz w:val="22"/>
              </w:rPr>
              <w:t>сы. Применяемое оборудование.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Подготовка в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>рочных реагентов,</w:t>
            </w:r>
            <w:r>
              <w:rPr>
                <w:rFonts w:ascii="Times New Roman" w:hAnsi="Times New Roman"/>
                <w:sz w:val="22"/>
              </w:rPr>
              <w:t xml:space="preserve"> ва</w:t>
            </w:r>
            <w:r>
              <w:rPr>
                <w:rFonts w:ascii="Times New Roman" w:hAnsi="Times New Roman"/>
                <w:sz w:val="22"/>
              </w:rPr>
              <w:t>рка</w:t>
            </w:r>
            <w:r>
              <w:rPr>
                <w:rFonts w:ascii="Times New Roman" w:hAnsi="Times New Roman"/>
                <w:sz w:val="22"/>
              </w:rPr>
              <w:t>, р</w:t>
            </w:r>
            <w:r>
              <w:rPr>
                <w:rFonts w:ascii="Times New Roman" w:hAnsi="Times New Roman"/>
                <w:sz w:val="22"/>
              </w:rPr>
              <w:t>азм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>, промывка, сортирование по</w:t>
            </w:r>
            <w:r>
              <w:rPr>
                <w:rFonts w:ascii="Times New Roman" w:hAnsi="Times New Roman"/>
                <w:sz w:val="22"/>
              </w:rPr>
              <w:t>лу</w:t>
            </w:r>
            <w:r>
              <w:rPr>
                <w:rFonts w:ascii="Times New Roman" w:hAnsi="Times New Roman"/>
                <w:sz w:val="22"/>
              </w:rPr>
              <w:t>це</w:t>
            </w:r>
            <w:r>
              <w:rPr>
                <w:rFonts w:ascii="Times New Roman" w:hAnsi="Times New Roman"/>
                <w:sz w:val="22"/>
              </w:rPr>
              <w:t xml:space="preserve">ллюлозы. Применяемое </w:t>
            </w:r>
            <w:r>
              <w:rPr>
                <w:rFonts w:ascii="Times New Roman" w:hAnsi="Times New Roman"/>
                <w:sz w:val="22"/>
              </w:rPr>
              <w:t>обор</w:t>
            </w:r>
            <w:r>
              <w:rPr>
                <w:rFonts w:ascii="Times New Roman" w:hAnsi="Times New Roman"/>
                <w:sz w:val="22"/>
              </w:rPr>
              <w:t>у</w:t>
            </w:r>
            <w:r>
              <w:rPr>
                <w:rFonts w:ascii="Times New Roman" w:hAnsi="Times New Roman"/>
                <w:sz w:val="22"/>
              </w:rPr>
              <w:t>дование. Соврем</w:t>
            </w:r>
            <w:r>
              <w:rPr>
                <w:rFonts w:ascii="Times New Roman" w:hAnsi="Times New Roman"/>
                <w:sz w:val="22"/>
              </w:rPr>
              <w:t>енные технологи</w:t>
            </w:r>
            <w:r>
              <w:rPr>
                <w:rFonts w:ascii="Times New Roman" w:hAnsi="Times New Roman"/>
                <w:sz w:val="22"/>
              </w:rPr>
              <w:t>и в производстве полуфабрикатов высокого выхода. Произво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>ственный контроль по стадиям технологи</w:t>
            </w:r>
            <w:r>
              <w:rPr>
                <w:rFonts w:ascii="Times New Roman" w:hAnsi="Times New Roman"/>
                <w:sz w:val="22"/>
              </w:rPr>
              <w:t>ческих процессов. Вредные и опасные пр</w:t>
            </w:r>
            <w:r>
              <w:rPr>
                <w:rFonts w:ascii="Times New Roman" w:hAnsi="Times New Roman"/>
                <w:sz w:val="22"/>
              </w:rPr>
              <w:t>оизводстве</w:t>
            </w:r>
            <w:r>
              <w:rPr>
                <w:rFonts w:ascii="Times New Roman" w:hAnsi="Times New Roman"/>
                <w:sz w:val="22"/>
              </w:rPr>
              <w:t>н</w:t>
            </w:r>
            <w:r>
              <w:rPr>
                <w:rFonts w:ascii="Times New Roman" w:hAnsi="Times New Roman"/>
                <w:sz w:val="22"/>
              </w:rPr>
              <w:t>ные факт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ры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 с</w:t>
            </w:r>
            <w:r>
              <w:rPr>
                <w:rFonts w:ascii="Times New Roman" w:hAnsi="Times New Roman"/>
                <w:sz w:val="22"/>
              </w:rPr>
              <w:t>та</w:t>
            </w:r>
            <w:r>
              <w:rPr>
                <w:rFonts w:ascii="Times New Roman" w:hAnsi="Times New Roman"/>
                <w:sz w:val="22"/>
              </w:rPr>
              <w:t>диям т</w:t>
            </w:r>
            <w:r>
              <w:rPr>
                <w:rFonts w:ascii="Times New Roman" w:hAnsi="Times New Roman"/>
                <w:sz w:val="22"/>
              </w:rPr>
              <w:t>ехноло</w:t>
            </w:r>
            <w:r>
              <w:rPr>
                <w:rFonts w:ascii="Times New Roman" w:hAnsi="Times New Roman"/>
                <w:sz w:val="22"/>
              </w:rPr>
              <w:t>гическ</w:t>
            </w:r>
            <w:r>
              <w:rPr>
                <w:rFonts w:ascii="Times New Roman" w:hAnsi="Times New Roman"/>
                <w:sz w:val="22"/>
              </w:rPr>
              <w:t>ого процесса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6</w:t>
            </w:r>
            <w:r>
              <w:rPr>
                <w:rFonts w:ascii="Times New Roman" w:hAnsi="Times New Roman"/>
                <w:b w:val="1"/>
                <w:sz w:val="22"/>
              </w:rPr>
              <w:t xml:space="preserve">. </w:t>
            </w:r>
            <w:r>
              <w:rPr>
                <w:rFonts w:ascii="Times New Roman" w:hAnsi="Times New Roman"/>
                <w:b w:val="1"/>
                <w:sz w:val="22"/>
              </w:rPr>
              <w:t>Производство полуфабрикатов из вторичного</w:t>
            </w:r>
            <w:r>
              <w:rPr>
                <w:rFonts w:ascii="Times New Roman" w:hAnsi="Times New Roman"/>
                <w:b w:val="1"/>
                <w:sz w:val="22"/>
              </w:rPr>
              <w:t xml:space="preserve"> сырья</w:t>
            </w:r>
          </w:p>
          <w:p w14:paraId="6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Перспективы использования вторичного сырья. Сорта и марки вторичного сырья. Роль втори</w:t>
            </w:r>
            <w:r>
              <w:rPr>
                <w:rFonts w:ascii="Times New Roman" w:hAnsi="Times New Roman"/>
                <w:sz w:val="22"/>
              </w:rPr>
              <w:t>ч</w:t>
            </w:r>
            <w:r>
              <w:rPr>
                <w:rFonts w:ascii="Times New Roman" w:hAnsi="Times New Roman"/>
                <w:sz w:val="22"/>
              </w:rPr>
              <w:t>ного сырья в про</w:t>
            </w:r>
            <w:r>
              <w:rPr>
                <w:rFonts w:ascii="Times New Roman" w:hAnsi="Times New Roman"/>
                <w:sz w:val="22"/>
              </w:rPr>
              <w:t>изводстве готово</w:t>
            </w:r>
            <w:r>
              <w:rPr>
                <w:rFonts w:ascii="Times New Roman" w:hAnsi="Times New Roman"/>
                <w:sz w:val="22"/>
              </w:rPr>
              <w:t>й продукции. Схемы приготовления макулатурной</w:t>
            </w:r>
            <w:r>
              <w:rPr>
                <w:rFonts w:ascii="Times New Roman" w:hAnsi="Times New Roman"/>
                <w:sz w:val="22"/>
              </w:rPr>
              <w:t xml:space="preserve"> м</w:t>
            </w:r>
            <w:r>
              <w:rPr>
                <w:rFonts w:ascii="Times New Roman" w:hAnsi="Times New Roman"/>
                <w:sz w:val="22"/>
              </w:rPr>
              <w:t>асс</w:t>
            </w:r>
            <w:r>
              <w:rPr>
                <w:rFonts w:ascii="Times New Roman" w:hAnsi="Times New Roman"/>
                <w:sz w:val="22"/>
              </w:rPr>
              <w:t>ы и</w:t>
            </w:r>
            <w:r>
              <w:rPr>
                <w:rFonts w:ascii="Times New Roman" w:hAnsi="Times New Roman"/>
                <w:sz w:val="22"/>
              </w:rPr>
              <w:t xml:space="preserve"> тр</w:t>
            </w:r>
            <w:r>
              <w:rPr>
                <w:rFonts w:ascii="Times New Roman" w:hAnsi="Times New Roman"/>
                <w:sz w:val="22"/>
              </w:rPr>
              <w:t>яп</w:t>
            </w:r>
            <w:r>
              <w:rPr>
                <w:rFonts w:ascii="Times New Roman" w:hAnsi="Times New Roman"/>
                <w:sz w:val="22"/>
              </w:rPr>
              <w:t>ич</w:t>
            </w:r>
            <w:r>
              <w:rPr>
                <w:rFonts w:ascii="Times New Roman" w:hAnsi="Times New Roman"/>
                <w:sz w:val="22"/>
              </w:rPr>
              <w:t>ной полумассы с учётом современных технологий. Осн</w:t>
            </w:r>
            <w:r>
              <w:rPr>
                <w:rFonts w:ascii="Times New Roman" w:hAnsi="Times New Roman"/>
                <w:sz w:val="22"/>
              </w:rPr>
              <w:t>овные стадии перераб</w:t>
            </w:r>
            <w:r>
              <w:rPr>
                <w:rFonts w:ascii="Times New Roman" w:hAnsi="Times New Roman"/>
                <w:sz w:val="22"/>
              </w:rPr>
              <w:t>отки, хим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ческие реагенты. Применяемое оборудование. Производственный контроль по стадиям прои</w:t>
            </w:r>
            <w:r>
              <w:rPr>
                <w:rFonts w:ascii="Times New Roman" w:hAnsi="Times New Roman"/>
                <w:sz w:val="22"/>
              </w:rPr>
              <w:t>з</w:t>
            </w:r>
            <w:r>
              <w:rPr>
                <w:rFonts w:ascii="Times New Roman" w:hAnsi="Times New Roman"/>
                <w:sz w:val="22"/>
              </w:rPr>
              <w:t>водства. Вредны</w:t>
            </w:r>
            <w:r>
              <w:rPr>
                <w:rFonts w:ascii="Times New Roman" w:hAnsi="Times New Roman"/>
                <w:sz w:val="22"/>
              </w:rPr>
              <w:t>е и опасные про</w:t>
            </w:r>
            <w:r>
              <w:rPr>
                <w:rFonts w:ascii="Times New Roman" w:hAnsi="Times New Roman"/>
                <w:sz w:val="22"/>
              </w:rPr>
              <w:t>изводственные факторы по стадиям технологическ</w:t>
            </w:r>
            <w:r>
              <w:rPr>
                <w:rFonts w:ascii="Times New Roman" w:hAnsi="Times New Roman"/>
                <w:sz w:val="22"/>
              </w:rPr>
              <w:t>ого п</w:t>
            </w:r>
            <w:r>
              <w:rPr>
                <w:rFonts w:ascii="Times New Roman" w:hAnsi="Times New Roman"/>
                <w:sz w:val="22"/>
              </w:rPr>
              <w:t>роцесса.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7. </w:t>
            </w:r>
            <w:r>
              <w:rPr>
                <w:rFonts w:ascii="Times New Roman" w:hAnsi="Times New Roman"/>
                <w:b w:val="1"/>
                <w:sz w:val="22"/>
              </w:rPr>
              <w:t>Классификация и свойст</w:t>
            </w:r>
            <w:r>
              <w:rPr>
                <w:rFonts w:ascii="Times New Roman" w:hAnsi="Times New Roman"/>
                <w:b w:val="1"/>
                <w:sz w:val="22"/>
              </w:rPr>
              <w:t>ва бумаги и картона</w:t>
            </w:r>
          </w:p>
          <w:p w14:paraId="6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Виды, группы </w:t>
            </w:r>
            <w:r>
              <w:rPr>
                <w:rFonts w:ascii="Times New Roman" w:hAnsi="Times New Roman"/>
                <w:sz w:val="22"/>
              </w:rPr>
              <w:t xml:space="preserve">бумаги и </w:t>
            </w:r>
            <w:r>
              <w:rPr>
                <w:rFonts w:ascii="Times New Roman" w:hAnsi="Times New Roman"/>
                <w:sz w:val="22"/>
              </w:rPr>
              <w:t>картона, область примен</w:t>
            </w:r>
            <w:r>
              <w:rPr>
                <w:rFonts w:ascii="Times New Roman" w:hAnsi="Times New Roman"/>
                <w:sz w:val="22"/>
              </w:rPr>
              <w:t>ения. Свойства бумаги и картона. Общая схема производства бумаги (картона)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8. </w:t>
            </w:r>
            <w:r>
              <w:rPr>
                <w:rFonts w:ascii="Times New Roman" w:hAnsi="Times New Roman"/>
                <w:b w:val="1"/>
                <w:sz w:val="22"/>
              </w:rPr>
              <w:t>Пригот</w:t>
            </w:r>
            <w:r>
              <w:rPr>
                <w:rFonts w:ascii="Times New Roman" w:hAnsi="Times New Roman"/>
                <w:b w:val="1"/>
                <w:sz w:val="22"/>
              </w:rPr>
              <w:t>овлени</w:t>
            </w:r>
            <w:r>
              <w:rPr>
                <w:rFonts w:ascii="Times New Roman" w:hAnsi="Times New Roman"/>
                <w:b w:val="1"/>
                <w:sz w:val="22"/>
              </w:rPr>
              <w:t>е бумажной (картонной) массы</w:t>
            </w:r>
          </w:p>
          <w:p w14:paraId="66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Основные стадии подготовки </w:t>
            </w:r>
            <w:r>
              <w:rPr>
                <w:rFonts w:ascii="Times New Roman" w:hAnsi="Times New Roman"/>
                <w:sz w:val="22"/>
              </w:rPr>
              <w:t>б</w:t>
            </w:r>
            <w:r>
              <w:rPr>
                <w:rFonts w:ascii="Times New Roman" w:hAnsi="Times New Roman"/>
                <w:sz w:val="22"/>
              </w:rPr>
              <w:t>ума</w:t>
            </w:r>
            <w:r>
              <w:rPr>
                <w:rFonts w:ascii="Times New Roman" w:hAnsi="Times New Roman"/>
                <w:sz w:val="22"/>
              </w:rPr>
              <w:t>жно</w:t>
            </w:r>
            <w:r>
              <w:rPr>
                <w:rFonts w:ascii="Times New Roman" w:hAnsi="Times New Roman"/>
                <w:sz w:val="22"/>
              </w:rPr>
              <w:t>й (</w:t>
            </w:r>
            <w:r>
              <w:rPr>
                <w:rFonts w:ascii="Times New Roman" w:hAnsi="Times New Roman"/>
                <w:sz w:val="22"/>
              </w:rPr>
              <w:t>кар</w:t>
            </w:r>
            <w:r>
              <w:rPr>
                <w:rFonts w:ascii="Times New Roman" w:hAnsi="Times New Roman"/>
                <w:sz w:val="22"/>
              </w:rPr>
              <w:t>тон</w:t>
            </w:r>
            <w:r>
              <w:rPr>
                <w:rFonts w:ascii="Times New Roman" w:hAnsi="Times New Roman"/>
                <w:sz w:val="22"/>
              </w:rPr>
              <w:t>ной) массы: назначение, теория,</w:t>
            </w:r>
            <w:r>
              <w:rPr>
                <w:rFonts w:ascii="Times New Roman" w:hAnsi="Times New Roman"/>
                <w:sz w:val="22"/>
              </w:rPr>
              <w:t xml:space="preserve"> факторы. Ос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бенн</w:t>
            </w:r>
            <w:r>
              <w:rPr>
                <w:rFonts w:ascii="Times New Roman" w:hAnsi="Times New Roman"/>
                <w:sz w:val="22"/>
              </w:rPr>
              <w:t>ости подготовки масс</w:t>
            </w:r>
            <w:r>
              <w:rPr>
                <w:rFonts w:ascii="Times New Roman" w:hAnsi="Times New Roman"/>
                <w:sz w:val="22"/>
              </w:rPr>
              <w:t>ы для производства к</w:t>
            </w:r>
            <w:r>
              <w:rPr>
                <w:rFonts w:ascii="Times New Roman" w:hAnsi="Times New Roman"/>
                <w:sz w:val="22"/>
              </w:rPr>
              <w:t>артона. Химические реагенты. Применяемое об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рудование. Современные технологии в подготовке</w:t>
            </w:r>
            <w:r>
              <w:rPr>
                <w:rFonts w:ascii="Times New Roman" w:hAnsi="Times New Roman"/>
                <w:sz w:val="22"/>
              </w:rPr>
              <w:t xml:space="preserve"> бумажной (картонной) массы. Произво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>ственный контроль пригото</w:t>
            </w:r>
            <w:r>
              <w:rPr>
                <w:rFonts w:ascii="Times New Roman" w:hAnsi="Times New Roman"/>
                <w:sz w:val="22"/>
              </w:rPr>
              <w:t>влен</w:t>
            </w:r>
            <w:r>
              <w:rPr>
                <w:rFonts w:ascii="Times New Roman" w:hAnsi="Times New Roman"/>
                <w:sz w:val="22"/>
              </w:rPr>
              <w:t>ия бумажн</w:t>
            </w:r>
            <w:r>
              <w:rPr>
                <w:rFonts w:ascii="Times New Roman" w:hAnsi="Times New Roman"/>
                <w:sz w:val="22"/>
              </w:rPr>
              <w:t>ой (карто</w:t>
            </w:r>
            <w:r>
              <w:rPr>
                <w:rFonts w:ascii="Times New Roman" w:hAnsi="Times New Roman"/>
                <w:sz w:val="22"/>
              </w:rPr>
              <w:t>нной)</w:t>
            </w:r>
            <w:r>
              <w:rPr>
                <w:rFonts w:ascii="Times New Roman" w:hAnsi="Times New Roman"/>
                <w:sz w:val="22"/>
              </w:rPr>
              <w:t xml:space="preserve"> массы. Вредны</w:t>
            </w:r>
            <w:r>
              <w:rPr>
                <w:rFonts w:ascii="Times New Roman" w:hAnsi="Times New Roman"/>
                <w:sz w:val="22"/>
              </w:rPr>
              <w:t xml:space="preserve">е и </w:t>
            </w:r>
            <w:r>
              <w:rPr>
                <w:rFonts w:ascii="Times New Roman" w:hAnsi="Times New Roman"/>
                <w:sz w:val="22"/>
              </w:rPr>
              <w:t>опасные произво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 xml:space="preserve">ственные факторы </w:t>
            </w:r>
            <w:r>
              <w:rPr>
                <w:rFonts w:ascii="Times New Roman" w:hAnsi="Times New Roman"/>
                <w:sz w:val="22"/>
              </w:rPr>
              <w:t>по ст</w:t>
            </w:r>
            <w:r>
              <w:rPr>
                <w:rFonts w:ascii="Times New Roman" w:hAnsi="Times New Roman"/>
                <w:sz w:val="22"/>
              </w:rPr>
              <w:t>адиям технолог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ческого процесса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9. </w:t>
            </w:r>
            <w:r>
              <w:rPr>
                <w:rFonts w:ascii="Times New Roman" w:hAnsi="Times New Roman"/>
                <w:b w:val="1"/>
                <w:sz w:val="22"/>
              </w:rPr>
              <w:t>Обезвоживание массы на бумагоделательной (картоноделательной) машине</w:t>
            </w:r>
          </w:p>
          <w:p w14:paraId="68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Кла</w:t>
            </w:r>
            <w:r>
              <w:rPr>
                <w:rFonts w:ascii="Times New Roman" w:hAnsi="Times New Roman"/>
                <w:sz w:val="22"/>
              </w:rPr>
              <w:t>сси</w:t>
            </w:r>
            <w:r>
              <w:rPr>
                <w:rFonts w:ascii="Times New Roman" w:hAnsi="Times New Roman"/>
                <w:sz w:val="22"/>
              </w:rPr>
              <w:t>фикация БДМ, КДМ. Основные части машины. «Одежда» машин.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</w:t>
            </w:r>
            <w:r>
              <w:rPr>
                <w:rFonts w:ascii="Times New Roman" w:hAnsi="Times New Roman"/>
                <w:sz w:val="22"/>
              </w:rPr>
              <w:t>дг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т</w:t>
            </w:r>
            <w:r>
              <w:rPr>
                <w:rFonts w:ascii="Times New Roman" w:hAnsi="Times New Roman"/>
                <w:sz w:val="22"/>
              </w:rPr>
              <w:t xml:space="preserve">овка </w:t>
            </w:r>
            <w:r>
              <w:rPr>
                <w:rFonts w:ascii="Times New Roman" w:hAnsi="Times New Roman"/>
                <w:sz w:val="22"/>
              </w:rPr>
              <w:t>бума</w:t>
            </w:r>
            <w:r>
              <w:rPr>
                <w:rFonts w:ascii="Times New Roman" w:hAnsi="Times New Roman"/>
                <w:sz w:val="22"/>
              </w:rPr>
              <w:t>жной</w:t>
            </w:r>
            <w:r>
              <w:rPr>
                <w:rFonts w:ascii="Times New Roman" w:hAnsi="Times New Roman"/>
                <w:sz w:val="22"/>
              </w:rPr>
              <w:t xml:space="preserve"> ма</w:t>
            </w:r>
            <w:r>
              <w:rPr>
                <w:rFonts w:ascii="Times New Roman" w:hAnsi="Times New Roman"/>
                <w:sz w:val="22"/>
              </w:rPr>
              <w:t xml:space="preserve">ссы к отливу. Применяемое оборудование. </w:t>
            </w:r>
            <w:r>
              <w:rPr>
                <w:rFonts w:ascii="Times New Roman" w:hAnsi="Times New Roman"/>
                <w:sz w:val="22"/>
              </w:rPr>
              <w:t>Фор</w:t>
            </w:r>
            <w:r>
              <w:rPr>
                <w:rFonts w:ascii="Times New Roman" w:hAnsi="Times New Roman"/>
                <w:sz w:val="22"/>
              </w:rPr>
              <w:t>мование, прессование</w:t>
            </w:r>
            <w:r>
              <w:rPr>
                <w:rFonts w:ascii="Times New Roman" w:hAnsi="Times New Roman"/>
                <w:sz w:val="22"/>
              </w:rPr>
              <w:t xml:space="preserve"> и сушка бумажного п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лотна: теория, факторы. Устройство и работа сеточного стола, прессовой и сушильной частей</w:t>
            </w:r>
            <w:r>
              <w:rPr>
                <w:rFonts w:ascii="Times New Roman" w:hAnsi="Times New Roman"/>
                <w:sz w:val="22"/>
              </w:rPr>
              <w:t>. Интенсификация процесса обезвоживания. Отделка бумаги: назнач</w:t>
            </w:r>
            <w:r>
              <w:rPr>
                <w:rFonts w:ascii="Times New Roman" w:hAnsi="Times New Roman"/>
                <w:sz w:val="22"/>
              </w:rPr>
              <w:t>ени</w:t>
            </w:r>
            <w:r>
              <w:rPr>
                <w:rFonts w:ascii="Times New Roman" w:hAnsi="Times New Roman"/>
                <w:sz w:val="22"/>
              </w:rPr>
              <w:t>е, теория,</w:t>
            </w:r>
            <w:r>
              <w:rPr>
                <w:rFonts w:ascii="Times New Roman" w:hAnsi="Times New Roman"/>
                <w:sz w:val="22"/>
              </w:rPr>
              <w:t xml:space="preserve"> факторы, </w:t>
            </w:r>
            <w:r>
              <w:rPr>
                <w:rFonts w:ascii="Times New Roman" w:hAnsi="Times New Roman"/>
                <w:sz w:val="22"/>
              </w:rPr>
              <w:t>обор</w:t>
            </w:r>
            <w:r>
              <w:rPr>
                <w:rFonts w:ascii="Times New Roman" w:hAnsi="Times New Roman"/>
                <w:sz w:val="22"/>
              </w:rPr>
              <w:t>у</w:t>
            </w:r>
            <w:r>
              <w:rPr>
                <w:rFonts w:ascii="Times New Roman" w:hAnsi="Times New Roman"/>
                <w:sz w:val="22"/>
              </w:rPr>
              <w:t>дование.  Ис</w:t>
            </w:r>
            <w:r>
              <w:rPr>
                <w:rFonts w:ascii="Times New Roman" w:hAnsi="Times New Roman"/>
                <w:sz w:val="22"/>
              </w:rPr>
              <w:t xml:space="preserve">пользование </w:t>
            </w:r>
            <w:r>
              <w:rPr>
                <w:rFonts w:ascii="Times New Roman" w:hAnsi="Times New Roman"/>
                <w:sz w:val="22"/>
              </w:rPr>
              <w:t>оборотной воды на БДМ (КДМ). Об</w:t>
            </w:r>
            <w:r>
              <w:rPr>
                <w:rFonts w:ascii="Times New Roman" w:hAnsi="Times New Roman"/>
                <w:sz w:val="22"/>
              </w:rPr>
              <w:t>разование и использование оборо</w:t>
            </w:r>
            <w:r>
              <w:rPr>
                <w:rFonts w:ascii="Times New Roman" w:hAnsi="Times New Roman"/>
                <w:sz w:val="22"/>
              </w:rPr>
              <w:t>т</w:t>
            </w:r>
            <w:r>
              <w:rPr>
                <w:rFonts w:ascii="Times New Roman" w:hAnsi="Times New Roman"/>
                <w:sz w:val="22"/>
              </w:rPr>
              <w:t>ного брака. Производственный контроль по стадиям технологического процесса. Вр</w:t>
            </w:r>
            <w:r>
              <w:rPr>
                <w:rFonts w:ascii="Times New Roman" w:hAnsi="Times New Roman"/>
                <w:sz w:val="22"/>
              </w:rPr>
              <w:t>едные и опасные производстве</w:t>
            </w:r>
            <w:r>
              <w:rPr>
                <w:rFonts w:ascii="Times New Roman" w:hAnsi="Times New Roman"/>
                <w:sz w:val="22"/>
              </w:rPr>
              <w:t>н</w:t>
            </w:r>
            <w:r>
              <w:rPr>
                <w:rFonts w:ascii="Times New Roman" w:hAnsi="Times New Roman"/>
                <w:sz w:val="22"/>
              </w:rPr>
              <w:t>ные факторы.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9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Лабораторное занятие </w:t>
            </w:r>
            <w:r>
              <w:rPr>
                <w:rFonts w:ascii="Times New Roman" w:hAnsi="Times New Roman"/>
                <w:sz w:val="22"/>
              </w:rPr>
              <w:t>1 «</w:t>
            </w:r>
            <w:r>
              <w:rPr>
                <w:rFonts w:ascii="Times New Roman" w:hAnsi="Times New Roman"/>
                <w:sz w:val="22"/>
              </w:rPr>
              <w:t xml:space="preserve">Микроскопическое </w:t>
            </w:r>
            <w:r>
              <w:rPr>
                <w:rFonts w:ascii="Times New Roman" w:hAnsi="Times New Roman"/>
                <w:sz w:val="22"/>
              </w:rPr>
              <w:t>исследование воло</w:t>
            </w:r>
            <w:r>
              <w:rPr>
                <w:rFonts w:ascii="Times New Roman" w:hAnsi="Times New Roman"/>
                <w:sz w:val="22"/>
              </w:rPr>
              <w:t>кон различных полуфабрикатов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Практическое занятие 1 «</w:t>
            </w:r>
            <w:r>
              <w:rPr>
                <w:rFonts w:ascii="Times New Roman" w:hAnsi="Times New Roman"/>
                <w:sz w:val="22"/>
              </w:rPr>
              <w:t>Определение производительности груз</w:t>
            </w:r>
            <w:r>
              <w:rPr>
                <w:rFonts w:ascii="Times New Roman" w:hAnsi="Times New Roman"/>
                <w:sz w:val="22"/>
              </w:rPr>
              <w:t>оподъёмного и (или) транспор</w:t>
            </w:r>
            <w:r>
              <w:rPr>
                <w:rFonts w:ascii="Times New Roman" w:hAnsi="Times New Roman"/>
                <w:sz w:val="22"/>
              </w:rPr>
              <w:t>т</w:t>
            </w:r>
            <w:r>
              <w:rPr>
                <w:rFonts w:ascii="Times New Roman" w:hAnsi="Times New Roman"/>
                <w:sz w:val="22"/>
              </w:rPr>
              <w:t>ного устройства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Практическое </w:t>
            </w:r>
            <w:r>
              <w:rPr>
                <w:rFonts w:ascii="Times New Roman" w:hAnsi="Times New Roman"/>
                <w:sz w:val="22"/>
              </w:rPr>
              <w:t>зан</w:t>
            </w:r>
            <w:r>
              <w:rPr>
                <w:rFonts w:ascii="Times New Roman" w:hAnsi="Times New Roman"/>
                <w:sz w:val="22"/>
              </w:rPr>
              <w:t>ятие 2 «</w:t>
            </w:r>
            <w:r>
              <w:rPr>
                <w:rFonts w:ascii="Times New Roman" w:hAnsi="Times New Roman"/>
                <w:sz w:val="22"/>
              </w:rPr>
              <w:t>Ра</w:t>
            </w:r>
            <w:r>
              <w:rPr>
                <w:rFonts w:ascii="Times New Roman" w:hAnsi="Times New Roman"/>
                <w:sz w:val="22"/>
              </w:rPr>
              <w:t>сч</w:t>
            </w:r>
            <w:r>
              <w:rPr>
                <w:rFonts w:ascii="Times New Roman" w:hAnsi="Times New Roman"/>
                <w:sz w:val="22"/>
              </w:rPr>
              <w:t xml:space="preserve">ет производительности и мощности привода оборудования </w:t>
            </w:r>
            <w:r>
              <w:rPr>
                <w:rFonts w:ascii="Times New Roman" w:hAnsi="Times New Roman"/>
                <w:sz w:val="22"/>
              </w:rPr>
              <w:t>древе</w:t>
            </w:r>
            <w:r>
              <w:rPr>
                <w:rFonts w:ascii="Times New Roman" w:hAnsi="Times New Roman"/>
                <w:sz w:val="22"/>
              </w:rPr>
              <w:t>с</w:t>
            </w:r>
            <w:r>
              <w:rPr>
                <w:rFonts w:ascii="Times New Roman" w:hAnsi="Times New Roman"/>
                <w:sz w:val="22"/>
              </w:rPr>
              <w:t>но-подго</w:t>
            </w:r>
            <w:r>
              <w:rPr>
                <w:rFonts w:ascii="Times New Roman" w:hAnsi="Times New Roman"/>
                <w:sz w:val="22"/>
              </w:rPr>
              <w:t>товитель</w:t>
            </w:r>
            <w:r>
              <w:rPr>
                <w:rFonts w:ascii="Times New Roman" w:hAnsi="Times New Roman"/>
                <w:sz w:val="22"/>
              </w:rPr>
              <w:t>ного цеха. Пор</w:t>
            </w:r>
            <w:r>
              <w:rPr>
                <w:rFonts w:ascii="Times New Roman" w:hAnsi="Times New Roman"/>
                <w:sz w:val="22"/>
              </w:rPr>
              <w:t>я</w:t>
            </w:r>
            <w:r>
              <w:rPr>
                <w:rFonts w:ascii="Times New Roman" w:hAnsi="Times New Roman"/>
                <w:sz w:val="22"/>
              </w:rPr>
              <w:t>док пуска и останова оборудования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Практическое занятие 3 «</w:t>
            </w:r>
            <w:r>
              <w:rPr>
                <w:rFonts w:ascii="Times New Roman" w:hAnsi="Times New Roman"/>
                <w:sz w:val="22"/>
              </w:rPr>
              <w:t>Расчёт материальн</w:t>
            </w:r>
            <w:r>
              <w:rPr>
                <w:rFonts w:ascii="Times New Roman" w:hAnsi="Times New Roman"/>
                <w:sz w:val="22"/>
              </w:rPr>
              <w:t>ого</w:t>
            </w:r>
            <w:r>
              <w:rPr>
                <w:rFonts w:ascii="Times New Roman" w:hAnsi="Times New Roman"/>
                <w:sz w:val="22"/>
              </w:rPr>
              <w:t xml:space="preserve"> и т</w:t>
            </w:r>
            <w:r>
              <w:rPr>
                <w:rFonts w:ascii="Times New Roman" w:hAnsi="Times New Roman"/>
                <w:sz w:val="22"/>
              </w:rPr>
              <w:t>епло</w:t>
            </w:r>
            <w:r>
              <w:rPr>
                <w:rFonts w:ascii="Times New Roman" w:hAnsi="Times New Roman"/>
                <w:sz w:val="22"/>
              </w:rPr>
              <w:t>в</w:t>
            </w:r>
            <w:r>
              <w:rPr>
                <w:rFonts w:ascii="Times New Roman" w:hAnsi="Times New Roman"/>
                <w:sz w:val="22"/>
              </w:rPr>
              <w:t>ого</w:t>
            </w:r>
            <w:r>
              <w:rPr>
                <w:rFonts w:ascii="Times New Roman" w:hAnsi="Times New Roman"/>
                <w:sz w:val="22"/>
              </w:rPr>
              <w:t xml:space="preserve"> балансов технологических проце</w:t>
            </w:r>
            <w:r>
              <w:rPr>
                <w:rFonts w:ascii="Times New Roman" w:hAnsi="Times New Roman"/>
                <w:sz w:val="22"/>
              </w:rPr>
              <w:t>с</w:t>
            </w:r>
            <w:r>
              <w:rPr>
                <w:rFonts w:ascii="Times New Roman" w:hAnsi="Times New Roman"/>
                <w:sz w:val="22"/>
              </w:rPr>
              <w:t>сов</w:t>
            </w:r>
            <w:r>
              <w:rPr>
                <w:rFonts w:ascii="Times New Roman" w:hAnsi="Times New Roman"/>
                <w:sz w:val="22"/>
              </w:rPr>
              <w:t xml:space="preserve"> переработки древеси</w:t>
            </w:r>
            <w:r>
              <w:rPr>
                <w:rFonts w:ascii="Times New Roman" w:hAnsi="Times New Roman"/>
                <w:sz w:val="22"/>
              </w:rPr>
              <w:t>ны»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</w:t>
            </w:r>
            <w:r>
              <w:rPr>
                <w:rFonts w:ascii="Times New Roman" w:hAnsi="Times New Roman"/>
                <w:sz w:val="22"/>
              </w:rPr>
              <w:t>тиче</w:t>
            </w:r>
            <w:r>
              <w:rPr>
                <w:rFonts w:ascii="Times New Roman" w:hAnsi="Times New Roman"/>
                <w:sz w:val="22"/>
              </w:rPr>
              <w:t xml:space="preserve">ское занятие </w:t>
            </w:r>
            <w:r>
              <w:rPr>
                <w:rFonts w:ascii="Times New Roman" w:hAnsi="Times New Roman"/>
                <w:sz w:val="22"/>
              </w:rPr>
              <w:t>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>Составл</w:t>
            </w:r>
            <w:r>
              <w:rPr>
                <w:rFonts w:ascii="Times New Roman" w:hAnsi="Times New Roman"/>
                <w:sz w:val="22"/>
              </w:rPr>
              <w:t>ение сх</w:t>
            </w:r>
            <w:r>
              <w:rPr>
                <w:rFonts w:ascii="Times New Roman" w:hAnsi="Times New Roman"/>
                <w:sz w:val="22"/>
              </w:rPr>
              <w:t>ем технологическ</w:t>
            </w:r>
            <w:r>
              <w:rPr>
                <w:rFonts w:ascii="Times New Roman" w:hAnsi="Times New Roman"/>
                <w:sz w:val="22"/>
              </w:rPr>
              <w:t xml:space="preserve">их процессов </w:t>
            </w:r>
            <w:r>
              <w:rPr>
                <w:rFonts w:ascii="Times New Roman" w:hAnsi="Times New Roman"/>
                <w:sz w:val="22"/>
              </w:rPr>
              <w:t>перераб</w:t>
            </w:r>
            <w:r>
              <w:rPr>
                <w:rFonts w:ascii="Times New Roman" w:hAnsi="Times New Roman"/>
                <w:sz w:val="22"/>
              </w:rPr>
              <w:t>отки др</w:t>
            </w:r>
            <w:r>
              <w:rPr>
                <w:rFonts w:ascii="Times New Roman" w:hAnsi="Times New Roman"/>
                <w:sz w:val="22"/>
              </w:rPr>
              <w:t xml:space="preserve">евесины </w:t>
            </w:r>
            <w:r>
              <w:rPr>
                <w:rFonts w:ascii="Times New Roman" w:hAnsi="Times New Roman"/>
                <w:sz w:val="22"/>
              </w:rPr>
              <w:t>с выбором оборудования и обоснованием принятых реш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ний (с учётом современных технологий)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Практическое занятие</w:t>
            </w:r>
            <w:r>
              <w:rPr>
                <w:rFonts w:ascii="Times New Roman" w:hAnsi="Times New Roman"/>
                <w:sz w:val="22"/>
              </w:rPr>
              <w:t xml:space="preserve"> 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>Расчёт производительности, мощности при</w:t>
            </w:r>
            <w:r>
              <w:rPr>
                <w:rFonts w:ascii="Times New Roman" w:hAnsi="Times New Roman"/>
                <w:sz w:val="22"/>
              </w:rPr>
              <w:t>вод</w:t>
            </w:r>
            <w:r>
              <w:rPr>
                <w:rFonts w:ascii="Times New Roman" w:hAnsi="Times New Roman"/>
                <w:sz w:val="22"/>
              </w:rPr>
              <w:t>а, констру</w:t>
            </w:r>
            <w:r>
              <w:rPr>
                <w:rFonts w:ascii="Times New Roman" w:hAnsi="Times New Roman"/>
                <w:sz w:val="22"/>
              </w:rPr>
              <w:t>ктивных ра</w:t>
            </w:r>
            <w:r>
              <w:rPr>
                <w:rFonts w:ascii="Times New Roman" w:hAnsi="Times New Roman"/>
                <w:sz w:val="22"/>
              </w:rPr>
              <w:t>з</w:t>
            </w:r>
            <w:r>
              <w:rPr>
                <w:rFonts w:ascii="Times New Roman" w:hAnsi="Times New Roman"/>
                <w:sz w:val="22"/>
              </w:rPr>
              <w:t>меров оборудования для производс</w:t>
            </w:r>
            <w:r>
              <w:rPr>
                <w:rFonts w:ascii="Times New Roman" w:hAnsi="Times New Roman"/>
                <w:sz w:val="22"/>
              </w:rPr>
              <w:t>тва полуфабрикатов. Порядок</w:t>
            </w:r>
            <w:r>
              <w:rPr>
                <w:rFonts w:ascii="Times New Roman" w:hAnsi="Times New Roman"/>
                <w:sz w:val="22"/>
              </w:rPr>
              <w:t xml:space="preserve"> пуска и останова оборудов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>ния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2"/>
              </w:rPr>
              <w:t>6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 xml:space="preserve">Анализ негативных производственных факторов цеха </w:t>
            </w:r>
            <w:r>
              <w:rPr>
                <w:rFonts w:ascii="Times New Roman" w:hAnsi="Times New Roman"/>
                <w:sz w:val="22"/>
              </w:rPr>
              <w:t>с разработкой мероприятий по их сниж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нию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Практическое заня</w:t>
            </w:r>
            <w:r>
              <w:rPr>
                <w:rFonts w:ascii="Times New Roman" w:hAnsi="Times New Roman"/>
                <w:sz w:val="22"/>
              </w:rPr>
              <w:t>тие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>Ра</w:t>
            </w:r>
            <w:r>
              <w:rPr>
                <w:rFonts w:ascii="Times New Roman" w:hAnsi="Times New Roman"/>
                <w:sz w:val="22"/>
              </w:rPr>
              <w:t>сч</w:t>
            </w:r>
            <w:r>
              <w:rPr>
                <w:rFonts w:ascii="Times New Roman" w:hAnsi="Times New Roman"/>
                <w:sz w:val="22"/>
              </w:rPr>
              <w:t>ёт</w:t>
            </w:r>
            <w:r>
              <w:rPr>
                <w:rFonts w:ascii="Times New Roman" w:hAnsi="Times New Roman"/>
                <w:sz w:val="22"/>
              </w:rPr>
              <w:t xml:space="preserve"> и</w:t>
            </w:r>
            <w:r>
              <w:rPr>
                <w:rFonts w:ascii="Times New Roman" w:hAnsi="Times New Roman"/>
                <w:sz w:val="22"/>
              </w:rPr>
              <w:t xml:space="preserve"> подбор оборудования для </w:t>
            </w:r>
            <w:r>
              <w:rPr>
                <w:rFonts w:ascii="Times New Roman" w:hAnsi="Times New Roman"/>
                <w:sz w:val="22"/>
              </w:rPr>
              <w:t>приготовления химикатов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Практическое з</w:t>
            </w:r>
            <w:r>
              <w:rPr>
                <w:rFonts w:ascii="Times New Roman" w:hAnsi="Times New Roman"/>
                <w:sz w:val="22"/>
              </w:rPr>
              <w:t xml:space="preserve">анятие </w:t>
            </w:r>
            <w:r>
              <w:rPr>
                <w:rFonts w:ascii="Times New Roman" w:hAnsi="Times New Roman"/>
                <w:sz w:val="22"/>
              </w:rPr>
              <w:t>8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 xml:space="preserve">Составление схем образования и использования оборотной воды на БДМ (КДМ) при изготовлении продукции </w:t>
            </w:r>
            <w:r>
              <w:rPr>
                <w:rFonts w:ascii="Times New Roman" w:hAnsi="Times New Roman"/>
                <w:sz w:val="22"/>
              </w:rPr>
              <w:t>с обоснованием принятых решений (с учётом совр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менных техноло</w:t>
            </w:r>
            <w:r>
              <w:rPr>
                <w:rFonts w:ascii="Times New Roman" w:hAnsi="Times New Roman"/>
                <w:sz w:val="22"/>
              </w:rPr>
              <w:t>ги</w:t>
            </w:r>
            <w:r>
              <w:rPr>
                <w:rFonts w:ascii="Times New Roman" w:hAnsi="Times New Roman"/>
                <w:sz w:val="22"/>
              </w:rPr>
              <w:t>й)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Тема</w:t>
            </w:r>
            <w:r>
              <w:rPr>
                <w:rFonts w:ascii="Times New Roman" w:hAnsi="Times New Roman"/>
                <w:b w:val="1"/>
                <w:sz w:val="22"/>
              </w:rPr>
              <w:t xml:space="preserve"> 1</w:t>
            </w:r>
            <w:r>
              <w:rPr>
                <w:rFonts w:ascii="Times New Roman" w:hAnsi="Times New Roman"/>
                <w:b w:val="1"/>
                <w:sz w:val="22"/>
              </w:rPr>
              <w:t>.</w:t>
            </w:r>
            <w:r>
              <w:rPr>
                <w:rFonts w:ascii="Times New Roman" w:hAnsi="Times New Roman"/>
                <w:b w:val="1"/>
                <w:sz w:val="22"/>
              </w:rPr>
              <w:t>2.</w:t>
            </w:r>
          </w:p>
          <w:p w14:paraId="7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Производство </w:t>
            </w:r>
            <w:r>
              <w:rPr>
                <w:rFonts w:ascii="Times New Roman" w:hAnsi="Times New Roman"/>
                <w:b w:val="1"/>
                <w:sz w:val="22"/>
              </w:rPr>
              <w:t>древесно</w:t>
            </w:r>
            <w:r>
              <w:rPr>
                <w:rFonts w:ascii="Times New Roman" w:hAnsi="Times New Roman"/>
                <w:b w:val="1"/>
                <w:sz w:val="22"/>
              </w:rPr>
              <w:t>-</w:t>
            </w:r>
            <w:r>
              <w:rPr>
                <w:rFonts w:ascii="Times New Roman" w:hAnsi="Times New Roman"/>
                <w:b w:val="1"/>
                <w:sz w:val="22"/>
              </w:rPr>
              <w:t>п</w:t>
            </w:r>
            <w:r>
              <w:rPr>
                <w:rFonts w:ascii="Times New Roman" w:hAnsi="Times New Roman"/>
                <w:b w:val="1"/>
                <w:sz w:val="22"/>
              </w:rPr>
              <w:t>литных материалов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5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Содержание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1. </w:t>
            </w:r>
            <w:r>
              <w:rPr>
                <w:rFonts w:ascii="Times New Roman" w:hAnsi="Times New Roman"/>
                <w:b w:val="1"/>
                <w:sz w:val="22"/>
              </w:rPr>
              <w:t>Общ</w:t>
            </w:r>
            <w:r>
              <w:rPr>
                <w:rFonts w:ascii="Times New Roman" w:hAnsi="Times New Roman"/>
                <w:b w:val="1"/>
                <w:sz w:val="22"/>
              </w:rPr>
              <w:t xml:space="preserve">ие </w:t>
            </w:r>
            <w:r>
              <w:rPr>
                <w:rFonts w:ascii="Times New Roman" w:hAnsi="Times New Roman"/>
                <w:b w:val="1"/>
                <w:sz w:val="22"/>
              </w:rPr>
              <w:t xml:space="preserve">сведения о </w:t>
            </w:r>
            <w:r>
              <w:rPr>
                <w:rFonts w:ascii="Times New Roman" w:hAnsi="Times New Roman"/>
                <w:b w:val="1"/>
                <w:sz w:val="22"/>
              </w:rPr>
              <w:t>древесно-плитных материалах (ДПМ)</w:t>
            </w:r>
          </w:p>
          <w:p w14:paraId="77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color w:val="00B05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Классификация, виды и свойства </w:t>
            </w:r>
            <w:r>
              <w:rPr>
                <w:rFonts w:ascii="Times New Roman" w:hAnsi="Times New Roman"/>
                <w:sz w:val="22"/>
              </w:rPr>
              <w:t>ДПМ</w:t>
            </w:r>
            <w:r>
              <w:rPr>
                <w:rFonts w:ascii="Times New Roman" w:hAnsi="Times New Roman"/>
                <w:sz w:val="22"/>
              </w:rPr>
              <w:t>. Применение. Технологически</w:t>
            </w:r>
            <w:r>
              <w:rPr>
                <w:rFonts w:ascii="Times New Roman" w:hAnsi="Times New Roman"/>
                <w:sz w:val="22"/>
              </w:rPr>
              <w:t>е схемы производства плит ра</w:t>
            </w:r>
            <w:r>
              <w:rPr>
                <w:rFonts w:ascii="Times New Roman" w:hAnsi="Times New Roman"/>
                <w:sz w:val="22"/>
              </w:rPr>
              <w:t>зличного назначения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2. </w:t>
            </w:r>
            <w:r>
              <w:rPr>
                <w:rFonts w:ascii="Times New Roman" w:hAnsi="Times New Roman"/>
                <w:b w:val="1"/>
                <w:sz w:val="22"/>
              </w:rPr>
              <w:t>Древесн</w:t>
            </w:r>
            <w:r>
              <w:rPr>
                <w:rFonts w:ascii="Times New Roman" w:hAnsi="Times New Roman"/>
                <w:b w:val="1"/>
                <w:sz w:val="22"/>
              </w:rPr>
              <w:t>ое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сыр</w:t>
            </w:r>
            <w:r>
              <w:rPr>
                <w:rFonts w:ascii="Times New Roman" w:hAnsi="Times New Roman"/>
                <w:b w:val="1"/>
                <w:sz w:val="22"/>
              </w:rPr>
              <w:t>ь</w:t>
            </w:r>
            <w:r>
              <w:rPr>
                <w:rFonts w:ascii="Times New Roman" w:hAnsi="Times New Roman"/>
                <w:b w:val="1"/>
                <w:sz w:val="22"/>
              </w:rPr>
              <w:t>ё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и хими</w:t>
            </w:r>
            <w:r>
              <w:rPr>
                <w:rFonts w:ascii="Times New Roman" w:hAnsi="Times New Roman"/>
                <w:b w:val="1"/>
                <w:sz w:val="22"/>
              </w:rPr>
              <w:t>каты д</w:t>
            </w:r>
            <w:r>
              <w:rPr>
                <w:rFonts w:ascii="Times New Roman" w:hAnsi="Times New Roman"/>
                <w:b w:val="1"/>
                <w:sz w:val="22"/>
              </w:rPr>
              <w:t>ля производства Д</w:t>
            </w:r>
            <w:r>
              <w:rPr>
                <w:rFonts w:ascii="Times New Roman" w:hAnsi="Times New Roman"/>
                <w:b w:val="1"/>
                <w:sz w:val="22"/>
              </w:rPr>
              <w:t>П</w:t>
            </w:r>
            <w:r>
              <w:rPr>
                <w:rFonts w:ascii="Times New Roman" w:hAnsi="Times New Roman"/>
                <w:b w:val="1"/>
                <w:sz w:val="22"/>
              </w:rPr>
              <w:t>М</w:t>
            </w:r>
          </w:p>
          <w:p w14:paraId="79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Характеристика древесн</w:t>
            </w:r>
            <w:r>
              <w:rPr>
                <w:rFonts w:ascii="Times New Roman" w:hAnsi="Times New Roman"/>
                <w:sz w:val="22"/>
              </w:rPr>
              <w:t>ого сырья. Подготовк</w:t>
            </w:r>
            <w:r>
              <w:rPr>
                <w:rFonts w:ascii="Times New Roman" w:hAnsi="Times New Roman"/>
                <w:sz w:val="22"/>
              </w:rPr>
              <w:t>а и переработка древ</w:t>
            </w:r>
            <w:r>
              <w:rPr>
                <w:rFonts w:ascii="Times New Roman" w:hAnsi="Times New Roman"/>
                <w:sz w:val="22"/>
              </w:rPr>
              <w:t>есного сырья. Пр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 xml:space="preserve">меняемое оборудование. Характеристика связующих и химических добавок.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3. </w:t>
            </w:r>
            <w:r>
              <w:rPr>
                <w:rFonts w:ascii="Times New Roman" w:hAnsi="Times New Roman"/>
                <w:b w:val="1"/>
                <w:sz w:val="22"/>
              </w:rPr>
              <w:t>Изготовление ДП</w:t>
            </w:r>
            <w:r>
              <w:rPr>
                <w:rFonts w:ascii="Times New Roman" w:hAnsi="Times New Roman"/>
                <w:b w:val="1"/>
                <w:sz w:val="22"/>
              </w:rPr>
              <w:t>М</w:t>
            </w:r>
          </w:p>
          <w:p w14:paraId="7B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Технологические процессы изготовления ДП</w:t>
            </w: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. П</w:t>
            </w:r>
            <w:r>
              <w:rPr>
                <w:rFonts w:ascii="Times New Roman" w:hAnsi="Times New Roman"/>
                <w:sz w:val="22"/>
              </w:rPr>
              <w:t>р</w:t>
            </w:r>
            <w:r>
              <w:rPr>
                <w:rFonts w:ascii="Times New Roman" w:hAnsi="Times New Roman"/>
                <w:sz w:val="22"/>
              </w:rPr>
              <w:t>имен</w:t>
            </w:r>
            <w:r>
              <w:rPr>
                <w:rFonts w:ascii="Times New Roman" w:hAnsi="Times New Roman"/>
                <w:sz w:val="22"/>
              </w:rPr>
              <w:t>яемое об</w:t>
            </w:r>
            <w:r>
              <w:rPr>
                <w:rFonts w:ascii="Times New Roman" w:hAnsi="Times New Roman"/>
                <w:sz w:val="22"/>
              </w:rPr>
              <w:t>оруд</w:t>
            </w:r>
            <w:r>
              <w:rPr>
                <w:rFonts w:ascii="Times New Roman" w:hAnsi="Times New Roman"/>
                <w:sz w:val="22"/>
              </w:rPr>
              <w:t>ование. Современные те</w:t>
            </w:r>
            <w:r>
              <w:rPr>
                <w:rFonts w:ascii="Times New Roman" w:hAnsi="Times New Roman"/>
                <w:sz w:val="22"/>
              </w:rPr>
              <w:t>х</w:t>
            </w:r>
            <w:r>
              <w:rPr>
                <w:rFonts w:ascii="Times New Roman" w:hAnsi="Times New Roman"/>
                <w:sz w:val="22"/>
              </w:rPr>
              <w:t>но</w:t>
            </w:r>
            <w:r>
              <w:rPr>
                <w:rFonts w:ascii="Times New Roman" w:hAnsi="Times New Roman"/>
                <w:sz w:val="22"/>
              </w:rPr>
              <w:t>логии изготовления Д</w:t>
            </w:r>
            <w:r>
              <w:rPr>
                <w:rFonts w:ascii="Times New Roman" w:hAnsi="Times New Roman"/>
                <w:sz w:val="22"/>
              </w:rPr>
              <w:t>П</w:t>
            </w: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. Производственны</w:t>
            </w:r>
            <w:r>
              <w:rPr>
                <w:rFonts w:ascii="Times New Roman" w:hAnsi="Times New Roman"/>
                <w:sz w:val="22"/>
              </w:rPr>
              <w:t>й контроль по ста</w:t>
            </w:r>
            <w:r>
              <w:rPr>
                <w:rFonts w:ascii="Times New Roman" w:hAnsi="Times New Roman"/>
                <w:sz w:val="22"/>
              </w:rPr>
              <w:t>диям технологического проце</w:t>
            </w:r>
            <w:r>
              <w:rPr>
                <w:rFonts w:ascii="Times New Roman" w:hAnsi="Times New Roman"/>
                <w:sz w:val="22"/>
              </w:rPr>
              <w:t>с</w:t>
            </w:r>
            <w:r>
              <w:rPr>
                <w:rFonts w:ascii="Times New Roman" w:hAnsi="Times New Roman"/>
                <w:sz w:val="22"/>
              </w:rPr>
              <w:t xml:space="preserve">са. Вредные и опасные производственные факторы </w:t>
            </w:r>
            <w:r>
              <w:rPr>
                <w:rFonts w:ascii="Times New Roman" w:hAnsi="Times New Roman"/>
                <w:sz w:val="22"/>
              </w:rPr>
              <w:t xml:space="preserve">при изготовлении </w:t>
            </w:r>
            <w:r>
              <w:rPr>
                <w:rFonts w:ascii="Times New Roman" w:hAnsi="Times New Roman"/>
                <w:sz w:val="22"/>
              </w:rPr>
              <w:t>ДПМ.</w:t>
            </w:r>
          </w:p>
        </w:tc>
      </w:tr>
      <w:tr>
        <w:trPr>
          <w:trHeight w:hRule="atLeast" w:val="229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C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</w:t>
            </w:r>
            <w:r>
              <w:rPr>
                <w:rFonts w:ascii="Times New Roman" w:hAnsi="Times New Roman"/>
                <w:sz w:val="22"/>
              </w:rPr>
              <w:t>тиче</w:t>
            </w:r>
            <w:r>
              <w:rPr>
                <w:rFonts w:ascii="Times New Roman" w:hAnsi="Times New Roman"/>
                <w:sz w:val="22"/>
              </w:rPr>
              <w:t>ско</w:t>
            </w:r>
            <w:r>
              <w:rPr>
                <w:rFonts w:ascii="Times New Roman" w:hAnsi="Times New Roman"/>
                <w:sz w:val="22"/>
              </w:rPr>
              <w:t>е з</w:t>
            </w:r>
            <w:r>
              <w:rPr>
                <w:rFonts w:ascii="Times New Roman" w:hAnsi="Times New Roman"/>
                <w:sz w:val="22"/>
              </w:rPr>
              <w:t>анятие 9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>Составление</w:t>
            </w:r>
            <w:r>
              <w:rPr>
                <w:rFonts w:ascii="Times New Roman" w:hAnsi="Times New Roman"/>
                <w:sz w:val="22"/>
              </w:rPr>
              <w:t xml:space="preserve"> схем техно</w:t>
            </w:r>
            <w:r>
              <w:rPr>
                <w:rFonts w:ascii="Times New Roman" w:hAnsi="Times New Roman"/>
                <w:sz w:val="22"/>
              </w:rPr>
              <w:t>логич</w:t>
            </w:r>
            <w:r>
              <w:rPr>
                <w:rFonts w:ascii="Times New Roman" w:hAnsi="Times New Roman"/>
                <w:sz w:val="22"/>
              </w:rPr>
              <w:t>еских п</w:t>
            </w:r>
            <w:r>
              <w:rPr>
                <w:rFonts w:ascii="Times New Roman" w:hAnsi="Times New Roman"/>
                <w:sz w:val="22"/>
              </w:rPr>
              <w:t>роцессов изготовлени</w:t>
            </w:r>
            <w:r>
              <w:rPr>
                <w:rFonts w:ascii="Times New Roman" w:hAnsi="Times New Roman"/>
                <w:sz w:val="22"/>
              </w:rPr>
              <w:t>я Д</w:t>
            </w:r>
            <w:r>
              <w:rPr>
                <w:rFonts w:ascii="Times New Roman" w:hAnsi="Times New Roman"/>
                <w:sz w:val="22"/>
              </w:rPr>
              <w:t>П</w:t>
            </w: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 xml:space="preserve"> с в</w:t>
            </w:r>
            <w:r>
              <w:rPr>
                <w:rFonts w:ascii="Times New Roman" w:hAnsi="Times New Roman"/>
                <w:sz w:val="22"/>
              </w:rPr>
              <w:t>ы</w:t>
            </w:r>
            <w:r>
              <w:rPr>
                <w:rFonts w:ascii="Times New Roman" w:hAnsi="Times New Roman"/>
                <w:sz w:val="22"/>
              </w:rPr>
              <w:t>бором оборудования и обоснован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ем принятых решений (с учётом современных технологий)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</w:t>
            </w:r>
            <w:r>
              <w:rPr>
                <w:rFonts w:ascii="Times New Roman" w:hAnsi="Times New Roman"/>
                <w:sz w:val="22"/>
              </w:rPr>
              <w:t>кое занят</w:t>
            </w:r>
            <w:r>
              <w:rPr>
                <w:rFonts w:ascii="Times New Roman" w:hAnsi="Times New Roman"/>
                <w:sz w:val="22"/>
              </w:rPr>
              <w:t>ие 10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 xml:space="preserve">Расчет основного оборудования </w:t>
            </w:r>
            <w:r>
              <w:rPr>
                <w:rFonts w:ascii="Times New Roman" w:hAnsi="Times New Roman"/>
                <w:sz w:val="22"/>
              </w:rPr>
              <w:t>производства Д</w:t>
            </w:r>
            <w:r>
              <w:rPr>
                <w:rFonts w:ascii="Times New Roman" w:hAnsi="Times New Roman"/>
                <w:sz w:val="22"/>
              </w:rPr>
              <w:t>П</w:t>
            </w:r>
            <w:r>
              <w:rPr>
                <w:rFonts w:ascii="Times New Roman" w:hAnsi="Times New Roman"/>
                <w:sz w:val="22"/>
              </w:rPr>
              <w:t>М»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</w:t>
            </w:r>
            <w:r>
              <w:rPr>
                <w:rFonts w:ascii="Times New Roman" w:hAnsi="Times New Roman"/>
                <w:sz w:val="22"/>
              </w:rPr>
              <w:t>ческ</w:t>
            </w:r>
            <w:r>
              <w:rPr>
                <w:rFonts w:ascii="Times New Roman" w:hAnsi="Times New Roman"/>
                <w:sz w:val="22"/>
              </w:rPr>
              <w:t>ое з</w:t>
            </w:r>
            <w:r>
              <w:rPr>
                <w:rFonts w:ascii="Times New Roman" w:hAnsi="Times New Roman"/>
                <w:sz w:val="22"/>
              </w:rPr>
              <w:t>анятие 11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 xml:space="preserve">Анализ негативных </w:t>
            </w:r>
            <w:r>
              <w:rPr>
                <w:rFonts w:ascii="Times New Roman" w:hAnsi="Times New Roman"/>
                <w:sz w:val="22"/>
              </w:rPr>
              <w:t>производственных факторов с разраб</w:t>
            </w:r>
            <w:r>
              <w:rPr>
                <w:rFonts w:ascii="Times New Roman" w:hAnsi="Times New Roman"/>
                <w:sz w:val="22"/>
              </w:rPr>
              <w:t>откой мер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приятий по их сниж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нию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0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81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  <w:bookmarkEnd w:id="3"/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Тема 1.</w:t>
            </w:r>
            <w:r>
              <w:rPr>
                <w:rFonts w:ascii="Times New Roman" w:hAnsi="Times New Roman"/>
                <w:b w:val="1"/>
                <w:sz w:val="22"/>
              </w:rPr>
              <w:t>3.</w:t>
            </w:r>
          </w:p>
          <w:p w14:paraId="8301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Лесохимическое произво</w:t>
            </w:r>
            <w:r>
              <w:rPr>
                <w:rFonts w:ascii="Times New Roman" w:hAnsi="Times New Roman"/>
                <w:b w:val="1"/>
                <w:sz w:val="22"/>
              </w:rPr>
              <w:t>д</w:t>
            </w:r>
            <w:r>
              <w:rPr>
                <w:rFonts w:ascii="Times New Roman" w:hAnsi="Times New Roman"/>
                <w:b w:val="1"/>
                <w:sz w:val="22"/>
              </w:rPr>
              <w:t>ство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4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Содержание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Пиролиз древесины </w:t>
            </w:r>
            <w:r>
              <w:rPr>
                <w:rFonts w:ascii="Times New Roman" w:hAnsi="Times New Roman"/>
                <w:b w:val="1"/>
                <w:sz w:val="22"/>
              </w:rPr>
              <w:t>и п</w:t>
            </w:r>
            <w:r>
              <w:rPr>
                <w:rFonts w:ascii="Times New Roman" w:hAnsi="Times New Roman"/>
                <w:b w:val="1"/>
                <w:sz w:val="22"/>
              </w:rPr>
              <w:t>ереработка продуктов пиролиза</w:t>
            </w:r>
          </w:p>
          <w:p w14:paraId="86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Современное состояние пиролизного</w:t>
            </w:r>
            <w:r>
              <w:rPr>
                <w:rFonts w:ascii="Times New Roman" w:hAnsi="Times New Roman"/>
                <w:sz w:val="22"/>
              </w:rPr>
              <w:t xml:space="preserve"> прои</w:t>
            </w:r>
            <w:r>
              <w:rPr>
                <w:rFonts w:ascii="Times New Roman" w:hAnsi="Times New Roman"/>
                <w:sz w:val="22"/>
              </w:rPr>
              <w:t>з</w:t>
            </w:r>
            <w:r>
              <w:rPr>
                <w:rFonts w:ascii="Times New Roman" w:hAnsi="Times New Roman"/>
                <w:sz w:val="22"/>
              </w:rPr>
              <w:t>водства</w:t>
            </w:r>
            <w:r>
              <w:rPr>
                <w:rFonts w:ascii="Times New Roman" w:hAnsi="Times New Roman"/>
                <w:sz w:val="22"/>
              </w:rPr>
              <w:t>. Харак</w:t>
            </w:r>
            <w:r>
              <w:rPr>
                <w:rFonts w:ascii="Times New Roman" w:hAnsi="Times New Roman"/>
                <w:sz w:val="22"/>
              </w:rPr>
              <w:t>теристика сырья и</w:t>
            </w:r>
            <w:r>
              <w:rPr>
                <w:rFonts w:ascii="Times New Roman" w:hAnsi="Times New Roman"/>
                <w:sz w:val="22"/>
              </w:rPr>
              <w:t xml:space="preserve"> подготовка его к пирол</w:t>
            </w:r>
            <w:r>
              <w:rPr>
                <w:rFonts w:ascii="Times New Roman" w:hAnsi="Times New Roman"/>
                <w:sz w:val="22"/>
              </w:rPr>
              <w:t xml:space="preserve">изу. Этапы </w:t>
            </w:r>
            <w:r>
              <w:rPr>
                <w:rFonts w:ascii="Times New Roman" w:hAnsi="Times New Roman"/>
                <w:sz w:val="22"/>
              </w:rPr>
              <w:t>пиролиза</w:t>
            </w:r>
            <w:r>
              <w:rPr>
                <w:rFonts w:ascii="Times New Roman" w:hAnsi="Times New Roman"/>
                <w:sz w:val="22"/>
              </w:rPr>
              <w:t>. Технологические сх</w:t>
            </w:r>
            <w:r>
              <w:rPr>
                <w:rFonts w:ascii="Times New Roman" w:hAnsi="Times New Roman"/>
                <w:sz w:val="22"/>
              </w:rPr>
              <w:t>емы пиролиза древесины. Применяемое обор</w:t>
            </w:r>
            <w:r>
              <w:rPr>
                <w:rFonts w:ascii="Times New Roman" w:hAnsi="Times New Roman"/>
                <w:sz w:val="22"/>
              </w:rPr>
              <w:t>у</w:t>
            </w:r>
            <w:r>
              <w:rPr>
                <w:rFonts w:ascii="Times New Roman" w:hAnsi="Times New Roman"/>
                <w:sz w:val="22"/>
              </w:rPr>
              <w:t>дование. Первичные продукты пиролиза. Производств</w:t>
            </w:r>
            <w:r>
              <w:rPr>
                <w:rFonts w:ascii="Times New Roman" w:hAnsi="Times New Roman"/>
                <w:sz w:val="22"/>
              </w:rPr>
              <w:t>енный контроль по стадиям технологич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 xml:space="preserve">ского процесса. Вредные и </w:t>
            </w:r>
            <w:r>
              <w:rPr>
                <w:rFonts w:ascii="Times New Roman" w:hAnsi="Times New Roman"/>
                <w:sz w:val="22"/>
              </w:rPr>
              <w:t>опа</w:t>
            </w:r>
            <w:r>
              <w:rPr>
                <w:rFonts w:ascii="Times New Roman" w:hAnsi="Times New Roman"/>
                <w:sz w:val="22"/>
              </w:rPr>
              <w:t>с</w:t>
            </w:r>
            <w:r>
              <w:rPr>
                <w:rFonts w:ascii="Times New Roman" w:hAnsi="Times New Roman"/>
                <w:sz w:val="22"/>
              </w:rPr>
              <w:t>н</w:t>
            </w:r>
            <w:r>
              <w:rPr>
                <w:rFonts w:ascii="Times New Roman" w:hAnsi="Times New Roman"/>
                <w:sz w:val="22"/>
              </w:rPr>
              <w:t>ы</w:t>
            </w:r>
            <w:r>
              <w:rPr>
                <w:rFonts w:ascii="Times New Roman" w:hAnsi="Times New Roman"/>
                <w:sz w:val="22"/>
              </w:rPr>
              <w:t>е производс</w:t>
            </w:r>
            <w:r>
              <w:rPr>
                <w:rFonts w:ascii="Times New Roman" w:hAnsi="Times New Roman"/>
                <w:sz w:val="22"/>
              </w:rPr>
              <w:t>твенные ф</w:t>
            </w:r>
            <w:r>
              <w:rPr>
                <w:rFonts w:ascii="Times New Roman" w:hAnsi="Times New Roman"/>
                <w:sz w:val="22"/>
              </w:rPr>
              <w:t xml:space="preserve">акторы </w:t>
            </w:r>
            <w:r>
              <w:rPr>
                <w:rFonts w:ascii="Times New Roman" w:hAnsi="Times New Roman"/>
                <w:sz w:val="22"/>
              </w:rPr>
              <w:t>при поведе</w:t>
            </w:r>
            <w:r>
              <w:rPr>
                <w:rFonts w:ascii="Times New Roman" w:hAnsi="Times New Roman"/>
                <w:sz w:val="22"/>
              </w:rPr>
              <w:t>нии процессов пир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лиза. Жидкие продукты</w:t>
            </w:r>
            <w:r>
              <w:rPr>
                <w:rFonts w:ascii="Times New Roman" w:hAnsi="Times New Roman"/>
                <w:sz w:val="22"/>
              </w:rPr>
              <w:t xml:space="preserve"> пиролиза, их получен</w:t>
            </w:r>
            <w:r>
              <w:rPr>
                <w:rFonts w:ascii="Times New Roman" w:hAnsi="Times New Roman"/>
                <w:sz w:val="22"/>
              </w:rPr>
              <w:t>ие и классификация. Древесный уголь и его пер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работка. Область применения продуктов пирол</w:t>
            </w:r>
            <w:r>
              <w:rPr>
                <w:rFonts w:ascii="Times New Roman" w:hAnsi="Times New Roman"/>
                <w:sz w:val="22"/>
              </w:rPr>
              <w:t>иза.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Канифольно-терпентинное производство</w:t>
            </w:r>
          </w:p>
          <w:p w14:paraId="88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Сбор и подготовка ж</w:t>
            </w:r>
            <w:r>
              <w:rPr>
                <w:rFonts w:ascii="Times New Roman" w:hAnsi="Times New Roman"/>
                <w:sz w:val="22"/>
              </w:rPr>
              <w:t>ив</w:t>
            </w:r>
            <w:r>
              <w:rPr>
                <w:rFonts w:ascii="Times New Roman" w:hAnsi="Times New Roman"/>
                <w:sz w:val="22"/>
              </w:rPr>
              <w:t>иц</w:t>
            </w:r>
            <w:r>
              <w:rPr>
                <w:rFonts w:ascii="Times New Roman" w:hAnsi="Times New Roman"/>
                <w:sz w:val="22"/>
              </w:rPr>
              <w:t xml:space="preserve">ы </w:t>
            </w:r>
            <w:r>
              <w:rPr>
                <w:rFonts w:ascii="Times New Roman" w:hAnsi="Times New Roman"/>
                <w:sz w:val="22"/>
              </w:rPr>
              <w:t>к перераб</w:t>
            </w:r>
            <w:r>
              <w:rPr>
                <w:rFonts w:ascii="Times New Roman" w:hAnsi="Times New Roman"/>
                <w:sz w:val="22"/>
              </w:rPr>
              <w:t>отке. Тех</w:t>
            </w:r>
            <w:r>
              <w:rPr>
                <w:rFonts w:ascii="Times New Roman" w:hAnsi="Times New Roman"/>
                <w:sz w:val="22"/>
              </w:rPr>
              <w:t>нологич</w:t>
            </w:r>
            <w:r>
              <w:rPr>
                <w:rFonts w:ascii="Times New Roman" w:hAnsi="Times New Roman"/>
                <w:sz w:val="22"/>
              </w:rPr>
              <w:t xml:space="preserve">еская </w:t>
            </w:r>
            <w:r>
              <w:rPr>
                <w:rFonts w:ascii="Times New Roman" w:hAnsi="Times New Roman"/>
                <w:sz w:val="22"/>
              </w:rPr>
              <w:t xml:space="preserve">схема </w:t>
            </w:r>
            <w:r>
              <w:rPr>
                <w:rFonts w:ascii="Times New Roman" w:hAnsi="Times New Roman"/>
                <w:sz w:val="22"/>
              </w:rPr>
              <w:t>производства живи</w:t>
            </w:r>
            <w:r>
              <w:rPr>
                <w:rFonts w:ascii="Times New Roman" w:hAnsi="Times New Roman"/>
                <w:sz w:val="22"/>
              </w:rPr>
              <w:t>чной кан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фоли. Приме</w:t>
            </w:r>
            <w:r>
              <w:rPr>
                <w:rFonts w:ascii="Times New Roman" w:hAnsi="Times New Roman"/>
                <w:sz w:val="22"/>
              </w:rPr>
              <w:t>няемое обор</w:t>
            </w:r>
            <w:r>
              <w:rPr>
                <w:rFonts w:ascii="Times New Roman" w:hAnsi="Times New Roman"/>
                <w:sz w:val="22"/>
              </w:rPr>
              <w:t>удование. Контроль качества продуктов производства. Вредные и опа</w:t>
            </w:r>
            <w:r>
              <w:rPr>
                <w:rFonts w:ascii="Times New Roman" w:hAnsi="Times New Roman"/>
                <w:sz w:val="22"/>
              </w:rPr>
              <w:t>с</w:t>
            </w:r>
            <w:r>
              <w:rPr>
                <w:rFonts w:ascii="Times New Roman" w:hAnsi="Times New Roman"/>
                <w:sz w:val="22"/>
              </w:rPr>
              <w:t>ные факторы по стадиям технологич</w:t>
            </w:r>
            <w:r>
              <w:rPr>
                <w:rFonts w:ascii="Times New Roman" w:hAnsi="Times New Roman"/>
                <w:sz w:val="22"/>
              </w:rPr>
              <w:t>еского процесса.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Канифольно-экстракционное производство</w:t>
            </w:r>
          </w:p>
          <w:p w14:paraId="8A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Подг</w:t>
            </w:r>
            <w:r>
              <w:rPr>
                <w:rFonts w:ascii="Times New Roman" w:hAnsi="Times New Roman"/>
                <w:sz w:val="22"/>
              </w:rPr>
              <w:t>ото</w:t>
            </w:r>
            <w:r>
              <w:rPr>
                <w:rFonts w:ascii="Times New Roman" w:hAnsi="Times New Roman"/>
                <w:sz w:val="22"/>
              </w:rPr>
              <w:t>в</w:t>
            </w:r>
            <w:r>
              <w:rPr>
                <w:rFonts w:ascii="Times New Roman" w:hAnsi="Times New Roman"/>
                <w:sz w:val="22"/>
              </w:rPr>
              <w:t>к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 xml:space="preserve"> осмола. Тех</w:t>
            </w:r>
            <w:r>
              <w:rPr>
                <w:rFonts w:ascii="Times New Roman" w:hAnsi="Times New Roman"/>
                <w:sz w:val="22"/>
              </w:rPr>
              <w:t>ноло</w:t>
            </w:r>
            <w:r>
              <w:rPr>
                <w:rFonts w:ascii="Times New Roman" w:hAnsi="Times New Roman"/>
                <w:sz w:val="22"/>
              </w:rPr>
              <w:t>гические схемы производства экстракц</w:t>
            </w:r>
            <w:r>
              <w:rPr>
                <w:rFonts w:ascii="Times New Roman" w:hAnsi="Times New Roman"/>
                <w:sz w:val="22"/>
              </w:rPr>
              <w:t>ионной канифоли. Примен</w:t>
            </w:r>
            <w:r>
              <w:rPr>
                <w:rFonts w:ascii="Times New Roman" w:hAnsi="Times New Roman"/>
                <w:sz w:val="22"/>
              </w:rPr>
              <w:t>я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ое об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рудование. Контроль качества продуктов производства. Вредные и опасные факторы по стадиям технол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гическ</w:t>
            </w:r>
            <w:r>
              <w:rPr>
                <w:rFonts w:ascii="Times New Roman" w:hAnsi="Times New Roman"/>
                <w:sz w:val="22"/>
              </w:rPr>
              <w:t>ого пр</w:t>
            </w:r>
            <w:r>
              <w:rPr>
                <w:rFonts w:ascii="Times New Roman" w:hAnsi="Times New Roman"/>
                <w:sz w:val="22"/>
              </w:rPr>
              <w:t>оцесса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Переработка канифоли и скипидара</w:t>
            </w:r>
          </w:p>
          <w:p w14:paraId="8C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Химическая перера</w:t>
            </w:r>
            <w:r>
              <w:rPr>
                <w:rFonts w:ascii="Times New Roman" w:hAnsi="Times New Roman"/>
                <w:sz w:val="22"/>
              </w:rPr>
              <w:t>бо</w:t>
            </w:r>
            <w:r>
              <w:rPr>
                <w:rFonts w:ascii="Times New Roman" w:hAnsi="Times New Roman"/>
                <w:sz w:val="22"/>
              </w:rPr>
              <w:t>тк</w:t>
            </w:r>
            <w:r>
              <w:rPr>
                <w:rFonts w:ascii="Times New Roman" w:hAnsi="Times New Roman"/>
                <w:sz w:val="22"/>
              </w:rPr>
              <w:t xml:space="preserve">а </w:t>
            </w:r>
            <w:r>
              <w:rPr>
                <w:rFonts w:ascii="Times New Roman" w:hAnsi="Times New Roman"/>
                <w:sz w:val="22"/>
              </w:rPr>
              <w:t xml:space="preserve">канифоли </w:t>
            </w:r>
            <w:r>
              <w:rPr>
                <w:rFonts w:ascii="Times New Roman" w:hAnsi="Times New Roman"/>
                <w:sz w:val="22"/>
              </w:rPr>
              <w:t>и скипида</w:t>
            </w:r>
            <w:r>
              <w:rPr>
                <w:rFonts w:ascii="Times New Roman" w:hAnsi="Times New Roman"/>
                <w:sz w:val="22"/>
              </w:rPr>
              <w:t>ра, п</w:t>
            </w:r>
            <w:r>
              <w:rPr>
                <w:rFonts w:ascii="Times New Roman" w:hAnsi="Times New Roman"/>
                <w:sz w:val="22"/>
              </w:rPr>
              <w:t>олучаемы</w:t>
            </w:r>
            <w:r>
              <w:rPr>
                <w:rFonts w:ascii="Times New Roman" w:hAnsi="Times New Roman"/>
                <w:sz w:val="22"/>
              </w:rPr>
              <w:t>е продук</w:t>
            </w:r>
            <w:r>
              <w:rPr>
                <w:rFonts w:ascii="Times New Roman" w:hAnsi="Times New Roman"/>
                <w:sz w:val="22"/>
              </w:rPr>
              <w:t>ты.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Перерабо</w:t>
            </w:r>
            <w:r>
              <w:rPr>
                <w:rFonts w:ascii="Times New Roman" w:hAnsi="Times New Roman"/>
                <w:b w:val="1"/>
                <w:sz w:val="22"/>
              </w:rPr>
              <w:t>тка древесной зелени</w:t>
            </w:r>
          </w:p>
          <w:p w14:paraId="8E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Современные тенденции использования древесной зелени и коры. Состав и заготовка древесной зелени. Технологиче</w:t>
            </w:r>
            <w:r>
              <w:rPr>
                <w:rFonts w:ascii="Times New Roman" w:hAnsi="Times New Roman"/>
                <w:sz w:val="22"/>
              </w:rPr>
              <w:t xml:space="preserve">ские схемы получения различных продуктов из древесной зелени.  </w:t>
            </w:r>
            <w:r>
              <w:rPr>
                <w:rFonts w:ascii="Times New Roman" w:hAnsi="Times New Roman"/>
                <w:sz w:val="22"/>
              </w:rPr>
              <w:t>Ко</w:t>
            </w: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пл</w:t>
            </w:r>
            <w:r>
              <w:rPr>
                <w:rFonts w:ascii="Times New Roman" w:hAnsi="Times New Roman"/>
                <w:sz w:val="22"/>
              </w:rPr>
              <w:t>ек</w:t>
            </w:r>
            <w:r>
              <w:rPr>
                <w:rFonts w:ascii="Times New Roman" w:hAnsi="Times New Roman"/>
                <w:sz w:val="22"/>
              </w:rPr>
              <w:t>сная пер</w:t>
            </w:r>
            <w:r>
              <w:rPr>
                <w:rFonts w:ascii="Times New Roman" w:hAnsi="Times New Roman"/>
                <w:sz w:val="22"/>
              </w:rPr>
              <w:t>ера</w:t>
            </w:r>
            <w:r>
              <w:rPr>
                <w:rFonts w:ascii="Times New Roman" w:hAnsi="Times New Roman"/>
                <w:sz w:val="22"/>
              </w:rPr>
              <w:t>бот</w:t>
            </w:r>
            <w:r>
              <w:rPr>
                <w:rFonts w:ascii="Times New Roman" w:hAnsi="Times New Roman"/>
                <w:sz w:val="22"/>
              </w:rPr>
              <w:t>ка древесной зелени. Применяемое оборудовани</w:t>
            </w:r>
            <w:r>
              <w:rPr>
                <w:rFonts w:ascii="Times New Roman" w:hAnsi="Times New Roman"/>
                <w:sz w:val="22"/>
              </w:rPr>
              <w:t>е. Производственны</w:t>
            </w:r>
            <w:r>
              <w:rPr>
                <w:rFonts w:ascii="Times New Roman" w:hAnsi="Times New Roman"/>
                <w:sz w:val="22"/>
              </w:rPr>
              <w:t>й ко</w:t>
            </w:r>
            <w:r>
              <w:rPr>
                <w:rFonts w:ascii="Times New Roman" w:hAnsi="Times New Roman"/>
                <w:sz w:val="22"/>
              </w:rPr>
              <w:t>н</w:t>
            </w:r>
            <w:r>
              <w:rPr>
                <w:rFonts w:ascii="Times New Roman" w:hAnsi="Times New Roman"/>
                <w:sz w:val="22"/>
              </w:rPr>
              <w:t>троль по стадиям технологического процесса. Вредные и опасные производственные факторы.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Переработка ко</w:t>
            </w:r>
            <w:r>
              <w:rPr>
                <w:rFonts w:ascii="Times New Roman" w:hAnsi="Times New Roman"/>
                <w:b w:val="1"/>
                <w:sz w:val="22"/>
              </w:rPr>
              <w:t>ры</w:t>
            </w:r>
          </w:p>
          <w:p w14:paraId="90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Состав коры. Производство дубильных экстрактов. Другие направле</w:t>
            </w:r>
            <w:r>
              <w:rPr>
                <w:rFonts w:ascii="Times New Roman" w:hAnsi="Times New Roman"/>
                <w:sz w:val="22"/>
              </w:rPr>
              <w:t>ни</w:t>
            </w:r>
            <w:r>
              <w:rPr>
                <w:rFonts w:ascii="Times New Roman" w:hAnsi="Times New Roman"/>
                <w:sz w:val="22"/>
              </w:rPr>
              <w:t xml:space="preserve">я </w:t>
            </w:r>
            <w:r>
              <w:rPr>
                <w:rFonts w:ascii="Times New Roman" w:hAnsi="Times New Roman"/>
                <w:sz w:val="22"/>
              </w:rPr>
              <w:t>ис</w:t>
            </w:r>
            <w:r>
              <w:rPr>
                <w:rFonts w:ascii="Times New Roman" w:hAnsi="Times New Roman"/>
                <w:sz w:val="22"/>
              </w:rPr>
              <w:t>пользован</w:t>
            </w:r>
            <w:r>
              <w:rPr>
                <w:rFonts w:ascii="Times New Roman" w:hAnsi="Times New Roman"/>
                <w:sz w:val="22"/>
              </w:rPr>
              <w:t xml:space="preserve">ия коры. </w:t>
            </w:r>
            <w:r>
              <w:rPr>
                <w:rFonts w:ascii="Times New Roman" w:hAnsi="Times New Roman"/>
                <w:sz w:val="22"/>
              </w:rPr>
              <w:t>Применяемое о</w:t>
            </w:r>
            <w:r>
              <w:rPr>
                <w:rFonts w:ascii="Times New Roman" w:hAnsi="Times New Roman"/>
                <w:sz w:val="22"/>
              </w:rPr>
              <w:t>борудование. Производст</w:t>
            </w:r>
            <w:r>
              <w:rPr>
                <w:rFonts w:ascii="Times New Roman" w:hAnsi="Times New Roman"/>
                <w:sz w:val="22"/>
              </w:rPr>
              <w:t>венный контроль по с</w:t>
            </w:r>
            <w:r>
              <w:rPr>
                <w:rFonts w:ascii="Times New Roman" w:hAnsi="Times New Roman"/>
                <w:sz w:val="22"/>
              </w:rPr>
              <w:t>тадиям процесса. Вре</w:t>
            </w:r>
            <w:r>
              <w:rPr>
                <w:rFonts w:ascii="Times New Roman" w:hAnsi="Times New Roman"/>
                <w:sz w:val="22"/>
              </w:rPr>
              <w:t>дные и опа</w:t>
            </w:r>
            <w:r>
              <w:rPr>
                <w:rFonts w:ascii="Times New Roman" w:hAnsi="Times New Roman"/>
                <w:sz w:val="22"/>
              </w:rPr>
              <w:t>с</w:t>
            </w:r>
            <w:r>
              <w:rPr>
                <w:rFonts w:ascii="Times New Roman" w:hAnsi="Times New Roman"/>
                <w:sz w:val="22"/>
              </w:rPr>
              <w:t>ные производстве</w:t>
            </w:r>
            <w:r>
              <w:rPr>
                <w:rFonts w:ascii="Times New Roman" w:hAnsi="Times New Roman"/>
                <w:sz w:val="22"/>
              </w:rPr>
              <w:t>н</w:t>
            </w:r>
            <w:r>
              <w:rPr>
                <w:rFonts w:ascii="Times New Roman" w:hAnsi="Times New Roman"/>
                <w:sz w:val="22"/>
              </w:rPr>
              <w:t>ные факторы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Получение </w:t>
            </w:r>
            <w:r>
              <w:rPr>
                <w:rFonts w:ascii="Times New Roman" w:hAnsi="Times New Roman"/>
                <w:b w:val="1"/>
                <w:sz w:val="22"/>
              </w:rPr>
              <w:t xml:space="preserve">и переработка </w:t>
            </w:r>
            <w:r>
              <w:rPr>
                <w:rFonts w:ascii="Times New Roman" w:hAnsi="Times New Roman"/>
                <w:b w:val="1"/>
                <w:sz w:val="22"/>
              </w:rPr>
              <w:t>сырого таллового масла</w:t>
            </w:r>
          </w:p>
          <w:p w14:paraId="9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color w:val="00B05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Современное состояние производства талловых продуктов. Выделени</w:t>
            </w:r>
            <w:r>
              <w:rPr>
                <w:rFonts w:ascii="Times New Roman" w:hAnsi="Times New Roman"/>
                <w:sz w:val="22"/>
              </w:rPr>
              <w:t>е и</w:t>
            </w:r>
            <w:r>
              <w:rPr>
                <w:rFonts w:ascii="Times New Roman" w:hAnsi="Times New Roman"/>
                <w:sz w:val="22"/>
              </w:rPr>
              <w:t xml:space="preserve"> с</w:t>
            </w:r>
            <w:r>
              <w:rPr>
                <w:rFonts w:ascii="Times New Roman" w:hAnsi="Times New Roman"/>
                <w:sz w:val="22"/>
              </w:rPr>
              <w:t>б</w:t>
            </w:r>
            <w:r>
              <w:rPr>
                <w:rFonts w:ascii="Times New Roman" w:hAnsi="Times New Roman"/>
                <w:sz w:val="22"/>
              </w:rPr>
              <w:t>ор сульфатно</w:t>
            </w:r>
            <w:r>
              <w:rPr>
                <w:rFonts w:ascii="Times New Roman" w:hAnsi="Times New Roman"/>
                <w:sz w:val="22"/>
              </w:rPr>
              <w:t>го мыла. Схе</w:t>
            </w:r>
            <w:r>
              <w:rPr>
                <w:rFonts w:ascii="Times New Roman" w:hAnsi="Times New Roman"/>
                <w:sz w:val="22"/>
              </w:rPr>
              <w:t>ма разложения сульфатного мыла. П</w:t>
            </w:r>
            <w:r>
              <w:rPr>
                <w:rFonts w:ascii="Times New Roman" w:hAnsi="Times New Roman"/>
                <w:sz w:val="22"/>
              </w:rPr>
              <w:t>рименяемое оборудо</w:t>
            </w:r>
            <w:r>
              <w:rPr>
                <w:rFonts w:ascii="Times New Roman" w:hAnsi="Times New Roman"/>
                <w:sz w:val="22"/>
              </w:rPr>
              <w:t>ва</w:t>
            </w:r>
            <w:r>
              <w:rPr>
                <w:rFonts w:ascii="Times New Roman" w:hAnsi="Times New Roman"/>
                <w:sz w:val="22"/>
              </w:rPr>
              <w:t>ни</w:t>
            </w:r>
            <w:r>
              <w:rPr>
                <w:rFonts w:ascii="Times New Roman" w:hAnsi="Times New Roman"/>
                <w:sz w:val="22"/>
              </w:rPr>
              <w:t>е. Характеристика и примен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ние таллового масла. Производственный контроль по стадиям технологического процес</w:t>
            </w:r>
            <w:r>
              <w:rPr>
                <w:rFonts w:ascii="Times New Roman" w:hAnsi="Times New Roman"/>
                <w:sz w:val="22"/>
              </w:rPr>
              <w:t>са. Вре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>ные и опасные производственные факторы. Ректификация сырог</w:t>
            </w:r>
            <w:r>
              <w:rPr>
                <w:rFonts w:ascii="Times New Roman" w:hAnsi="Times New Roman"/>
                <w:sz w:val="22"/>
              </w:rPr>
              <w:t xml:space="preserve">о </w:t>
            </w:r>
            <w:r>
              <w:rPr>
                <w:rFonts w:ascii="Times New Roman" w:hAnsi="Times New Roman"/>
                <w:sz w:val="22"/>
              </w:rPr>
              <w:t>та</w:t>
            </w:r>
            <w:r>
              <w:rPr>
                <w:rFonts w:ascii="Times New Roman" w:hAnsi="Times New Roman"/>
                <w:sz w:val="22"/>
              </w:rPr>
              <w:t>лл</w:t>
            </w:r>
            <w:r>
              <w:rPr>
                <w:rFonts w:ascii="Times New Roman" w:hAnsi="Times New Roman"/>
                <w:sz w:val="22"/>
              </w:rPr>
              <w:t>ового мас</w:t>
            </w:r>
            <w:r>
              <w:rPr>
                <w:rFonts w:ascii="Times New Roman" w:hAnsi="Times New Roman"/>
                <w:sz w:val="22"/>
              </w:rPr>
              <w:t>ла. Схемы</w:t>
            </w:r>
            <w:r>
              <w:rPr>
                <w:rFonts w:ascii="Times New Roman" w:hAnsi="Times New Roman"/>
                <w:sz w:val="22"/>
              </w:rPr>
              <w:t xml:space="preserve"> уст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>новок дл</w:t>
            </w:r>
            <w:r>
              <w:rPr>
                <w:rFonts w:ascii="Times New Roman" w:hAnsi="Times New Roman"/>
                <w:sz w:val="22"/>
              </w:rPr>
              <w:t>я ректиф</w:t>
            </w:r>
            <w:r>
              <w:rPr>
                <w:rFonts w:ascii="Times New Roman" w:hAnsi="Times New Roman"/>
                <w:sz w:val="22"/>
              </w:rPr>
              <w:t>икации. Продукт</w:t>
            </w:r>
            <w:r>
              <w:rPr>
                <w:rFonts w:ascii="Times New Roman" w:hAnsi="Times New Roman"/>
                <w:sz w:val="22"/>
              </w:rPr>
              <w:t>ы ректификации, их п</w:t>
            </w:r>
            <w:r>
              <w:rPr>
                <w:rFonts w:ascii="Times New Roman" w:hAnsi="Times New Roman"/>
                <w:sz w:val="22"/>
              </w:rPr>
              <w:t>рименение. Очистка с</w:t>
            </w:r>
            <w:r>
              <w:rPr>
                <w:rFonts w:ascii="Times New Roman" w:hAnsi="Times New Roman"/>
                <w:sz w:val="22"/>
              </w:rPr>
              <w:t>ульфатного скип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дара – сырца. Производственный контроль по стадиям технолог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ческих процесс</w:t>
            </w:r>
            <w:r>
              <w:rPr>
                <w:rFonts w:ascii="Times New Roman" w:hAnsi="Times New Roman"/>
                <w:sz w:val="22"/>
              </w:rPr>
              <w:t>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Техника и технология гидролиза</w:t>
            </w:r>
          </w:p>
          <w:p w14:paraId="9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Современное состояние гидр</w:t>
            </w:r>
            <w:r>
              <w:rPr>
                <w:rFonts w:ascii="Times New Roman" w:hAnsi="Times New Roman"/>
                <w:sz w:val="22"/>
              </w:rPr>
              <w:t>оли</w:t>
            </w:r>
            <w:r>
              <w:rPr>
                <w:rFonts w:ascii="Times New Roman" w:hAnsi="Times New Roman"/>
                <w:sz w:val="22"/>
              </w:rPr>
              <w:t>зн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го производс</w:t>
            </w:r>
            <w:r>
              <w:rPr>
                <w:rFonts w:ascii="Times New Roman" w:hAnsi="Times New Roman"/>
                <w:sz w:val="22"/>
              </w:rPr>
              <w:t>тва. Хар</w:t>
            </w:r>
            <w:r>
              <w:rPr>
                <w:rFonts w:ascii="Times New Roman" w:hAnsi="Times New Roman"/>
                <w:sz w:val="22"/>
              </w:rPr>
              <w:t xml:space="preserve">актеристика сырья </w:t>
            </w:r>
            <w:r>
              <w:rPr>
                <w:rFonts w:ascii="Times New Roman" w:hAnsi="Times New Roman"/>
                <w:sz w:val="22"/>
              </w:rPr>
              <w:t>и подготовка его к гидролизу. Основы те</w:t>
            </w:r>
            <w:r>
              <w:rPr>
                <w:rFonts w:ascii="Times New Roman" w:hAnsi="Times New Roman"/>
                <w:sz w:val="22"/>
              </w:rPr>
              <w:t>ории гидролиза растительного сырья. Тех</w:t>
            </w:r>
            <w:r>
              <w:rPr>
                <w:rFonts w:ascii="Times New Roman" w:hAnsi="Times New Roman"/>
                <w:sz w:val="22"/>
              </w:rPr>
              <w:t>нологическая схема гидролиза древесины. Применяемое оборудование. Проду</w:t>
            </w:r>
            <w:r>
              <w:rPr>
                <w:rFonts w:ascii="Times New Roman" w:hAnsi="Times New Roman"/>
                <w:sz w:val="22"/>
              </w:rPr>
              <w:t>кты гидролиза, их переработка, область примен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ния. Производственны</w:t>
            </w:r>
            <w:r>
              <w:rPr>
                <w:rFonts w:ascii="Times New Roman" w:hAnsi="Times New Roman"/>
                <w:sz w:val="22"/>
              </w:rPr>
              <w:t xml:space="preserve">й </w:t>
            </w:r>
            <w:r>
              <w:rPr>
                <w:rFonts w:ascii="Times New Roman" w:hAnsi="Times New Roman"/>
                <w:sz w:val="22"/>
              </w:rPr>
              <w:t>ко</w:t>
            </w:r>
            <w:r>
              <w:rPr>
                <w:rFonts w:ascii="Times New Roman" w:hAnsi="Times New Roman"/>
                <w:sz w:val="22"/>
              </w:rPr>
              <w:t>нт</w:t>
            </w:r>
            <w:r>
              <w:rPr>
                <w:rFonts w:ascii="Times New Roman" w:hAnsi="Times New Roman"/>
                <w:sz w:val="22"/>
              </w:rPr>
              <w:t>роль по с</w:t>
            </w:r>
            <w:r>
              <w:rPr>
                <w:rFonts w:ascii="Times New Roman" w:hAnsi="Times New Roman"/>
                <w:sz w:val="22"/>
              </w:rPr>
              <w:t>тадиям те</w:t>
            </w:r>
            <w:r>
              <w:rPr>
                <w:rFonts w:ascii="Times New Roman" w:hAnsi="Times New Roman"/>
                <w:sz w:val="22"/>
              </w:rPr>
              <w:t>хнологич</w:t>
            </w:r>
            <w:r>
              <w:rPr>
                <w:rFonts w:ascii="Times New Roman" w:hAnsi="Times New Roman"/>
                <w:sz w:val="22"/>
              </w:rPr>
              <w:t>еског</w:t>
            </w:r>
            <w:r>
              <w:rPr>
                <w:rFonts w:ascii="Times New Roman" w:hAnsi="Times New Roman"/>
                <w:sz w:val="22"/>
              </w:rPr>
              <w:t>о про</w:t>
            </w:r>
            <w:r>
              <w:rPr>
                <w:rFonts w:ascii="Times New Roman" w:hAnsi="Times New Roman"/>
                <w:sz w:val="22"/>
              </w:rPr>
              <w:t>цесса. Вре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>ные и о</w:t>
            </w:r>
            <w:r>
              <w:rPr>
                <w:rFonts w:ascii="Times New Roman" w:hAnsi="Times New Roman"/>
                <w:sz w:val="22"/>
              </w:rPr>
              <w:t>пасные производствен</w:t>
            </w:r>
            <w:r>
              <w:rPr>
                <w:rFonts w:ascii="Times New Roman" w:hAnsi="Times New Roman"/>
                <w:sz w:val="22"/>
              </w:rPr>
              <w:t xml:space="preserve">ные факторы </w:t>
            </w:r>
            <w:r>
              <w:rPr>
                <w:rFonts w:ascii="Times New Roman" w:hAnsi="Times New Roman"/>
                <w:sz w:val="22"/>
              </w:rPr>
              <w:t>при пов</w:t>
            </w:r>
            <w:r>
              <w:rPr>
                <w:rFonts w:ascii="Times New Roman" w:hAnsi="Times New Roman"/>
                <w:sz w:val="22"/>
              </w:rPr>
              <w:t>едении процессов пиролиза.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Биохимическая переработка сульфитных щелоков</w:t>
            </w:r>
          </w:p>
          <w:p w14:paraId="96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Подготовка щело</w:t>
            </w:r>
            <w:r>
              <w:rPr>
                <w:rFonts w:ascii="Times New Roman" w:hAnsi="Times New Roman"/>
                <w:sz w:val="22"/>
              </w:rPr>
              <w:t>ка к переработк</w:t>
            </w:r>
            <w:r>
              <w:rPr>
                <w:rFonts w:ascii="Times New Roman" w:hAnsi="Times New Roman"/>
                <w:sz w:val="22"/>
              </w:rPr>
              <w:t>е. Стадии переработки. Теория, факторы. Продукты</w:t>
            </w:r>
            <w:r>
              <w:rPr>
                <w:rFonts w:ascii="Times New Roman" w:hAnsi="Times New Roman"/>
                <w:sz w:val="22"/>
              </w:rPr>
              <w:t xml:space="preserve"> пе</w:t>
            </w:r>
            <w:r>
              <w:rPr>
                <w:rFonts w:ascii="Times New Roman" w:hAnsi="Times New Roman"/>
                <w:sz w:val="22"/>
              </w:rPr>
              <w:t>рер</w:t>
            </w:r>
            <w:r>
              <w:rPr>
                <w:rFonts w:ascii="Times New Roman" w:hAnsi="Times New Roman"/>
                <w:sz w:val="22"/>
              </w:rPr>
              <w:t>або</w:t>
            </w:r>
            <w:r>
              <w:rPr>
                <w:rFonts w:ascii="Times New Roman" w:hAnsi="Times New Roman"/>
                <w:sz w:val="22"/>
              </w:rPr>
              <w:t>т</w:t>
            </w:r>
            <w:r>
              <w:rPr>
                <w:rFonts w:ascii="Times New Roman" w:hAnsi="Times New Roman"/>
                <w:sz w:val="22"/>
              </w:rPr>
              <w:t>ки, их пр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 xml:space="preserve">менение.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7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Практическое занятие 12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«Расчет основного оборудования лесохимической переработки»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Практическое</w:t>
            </w:r>
            <w:r>
              <w:rPr>
                <w:rFonts w:ascii="Times New Roman" w:hAnsi="Times New Roman"/>
                <w:sz w:val="22"/>
              </w:rPr>
              <w:t xml:space="preserve"> занятие 13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«Расчет выхода продуктов лесохимической переработки»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A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9B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ind/>
              <w:jc w:val="both"/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Курсов</w:t>
            </w:r>
            <w:r>
              <w:rPr>
                <w:rFonts w:ascii="Times New Roman" w:hAnsi="Times New Roman"/>
                <w:b w:val="1"/>
                <w:sz w:val="22"/>
              </w:rPr>
              <w:t>ой</w:t>
            </w:r>
            <w:r>
              <w:rPr>
                <w:rFonts w:ascii="Times New Roman" w:hAnsi="Times New Roman"/>
                <w:b w:val="1"/>
                <w:sz w:val="22"/>
              </w:rPr>
              <w:t xml:space="preserve"> проект (работа) </w:t>
            </w:r>
            <w:r>
              <w:rPr>
                <w:rFonts w:ascii="Times New Roman" w:hAnsi="Times New Roman"/>
                <w:b w:val="1"/>
                <w:sz w:val="22"/>
              </w:rPr>
              <w:t>(20 ак.ч.)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Раз</w:t>
            </w:r>
            <w:r>
              <w:rPr>
                <w:rFonts w:ascii="Times New Roman" w:hAnsi="Times New Roman"/>
                <w:b w:val="1"/>
                <w:sz w:val="22"/>
              </w:rPr>
              <w:t>дел</w:t>
            </w:r>
            <w:r>
              <w:rPr>
                <w:rFonts w:ascii="Times New Roman" w:hAnsi="Times New Roman"/>
                <w:b w:val="1"/>
                <w:sz w:val="22"/>
              </w:rPr>
              <w:t xml:space="preserve"> 2. Контроль качества и приёмка сырья, материалов и готовой про</w:t>
            </w:r>
            <w:r>
              <w:rPr>
                <w:rFonts w:ascii="Times New Roman" w:hAnsi="Times New Roman"/>
                <w:b w:val="1"/>
                <w:sz w:val="22"/>
              </w:rPr>
              <w:t>дук</w:t>
            </w:r>
            <w:r>
              <w:rPr>
                <w:rFonts w:ascii="Times New Roman" w:hAnsi="Times New Roman"/>
                <w:b w:val="1"/>
                <w:sz w:val="22"/>
              </w:rPr>
              <w:t>ции</w:t>
            </w:r>
            <w:r>
              <w:rPr>
                <w:rFonts w:ascii="Times New Roman" w:hAnsi="Times New Roman"/>
                <w:b w:val="1"/>
                <w:sz w:val="22"/>
              </w:rPr>
              <w:t xml:space="preserve"> процессов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комплексной перерабо</w:t>
            </w:r>
            <w:r>
              <w:rPr>
                <w:rFonts w:ascii="Times New Roman" w:hAnsi="Times New Roman"/>
                <w:b w:val="1"/>
                <w:sz w:val="22"/>
              </w:rPr>
              <w:t>тки древесины (210 ак.ч.)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МДК</w:t>
            </w:r>
            <w:r>
              <w:rPr>
                <w:rFonts w:ascii="Times New Roman" w:hAnsi="Times New Roman"/>
                <w:b w:val="1"/>
                <w:sz w:val="22"/>
              </w:rPr>
              <w:t>н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0</w:t>
            </w:r>
            <w:r>
              <w:rPr>
                <w:rFonts w:ascii="Times New Roman" w:hAnsi="Times New Roman"/>
                <w:b w:val="1"/>
                <w:sz w:val="22"/>
              </w:rPr>
              <w:t>1</w:t>
            </w:r>
            <w:r>
              <w:rPr>
                <w:rFonts w:ascii="Times New Roman" w:hAnsi="Times New Roman"/>
                <w:b w:val="1"/>
                <w:sz w:val="22"/>
              </w:rPr>
              <w:t xml:space="preserve">.02 </w:t>
            </w:r>
            <w:r>
              <w:rPr>
                <w:rFonts w:ascii="Times New Roman" w:hAnsi="Times New Roman"/>
                <w:b w:val="1"/>
                <w:sz w:val="22"/>
              </w:rPr>
              <w:t xml:space="preserve">Контроль </w:t>
            </w:r>
            <w:r>
              <w:rPr>
                <w:rFonts w:ascii="Times New Roman" w:hAnsi="Times New Roman"/>
                <w:b w:val="1"/>
                <w:sz w:val="22"/>
              </w:rPr>
              <w:t xml:space="preserve">качества </w:t>
            </w:r>
            <w:r>
              <w:rPr>
                <w:rFonts w:ascii="Times New Roman" w:hAnsi="Times New Roman"/>
                <w:b w:val="1"/>
                <w:sz w:val="22"/>
              </w:rPr>
              <w:t xml:space="preserve">и приёмка сырья, материалов и готовой продукции процессов </w:t>
            </w:r>
            <w:r>
              <w:rPr>
                <w:rFonts w:ascii="Times New Roman" w:hAnsi="Times New Roman"/>
                <w:b w:val="1"/>
                <w:sz w:val="22"/>
              </w:rPr>
              <w:t>комплексной переработки древесины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</w:t>
            </w:r>
            <w:r>
              <w:rPr>
                <w:rFonts w:ascii="Times New Roman" w:hAnsi="Times New Roman"/>
                <w:b w:val="1"/>
                <w:sz w:val="22"/>
              </w:rPr>
              <w:t>2.1.</w:t>
            </w:r>
          </w:p>
          <w:p w14:paraId="A0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Контроль качества древе</w:t>
            </w:r>
            <w:r>
              <w:rPr>
                <w:rFonts w:ascii="Times New Roman" w:hAnsi="Times New Roman"/>
                <w:b w:val="1"/>
                <w:sz w:val="22"/>
              </w:rPr>
              <w:t>с</w:t>
            </w:r>
            <w:r>
              <w:rPr>
                <w:rFonts w:ascii="Times New Roman" w:hAnsi="Times New Roman"/>
                <w:b w:val="1"/>
                <w:sz w:val="22"/>
              </w:rPr>
              <w:t>ного сырья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1.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Ви</w:t>
            </w:r>
            <w:r>
              <w:rPr>
                <w:rFonts w:ascii="Times New Roman" w:hAnsi="Times New Roman"/>
                <w:b w:val="1"/>
                <w:sz w:val="22"/>
              </w:rPr>
              <w:t>ды</w:t>
            </w:r>
            <w:r>
              <w:rPr>
                <w:rFonts w:ascii="Times New Roman" w:hAnsi="Times New Roman"/>
                <w:b w:val="1"/>
                <w:sz w:val="22"/>
              </w:rPr>
              <w:t xml:space="preserve"> и хар</w:t>
            </w:r>
            <w:r>
              <w:rPr>
                <w:rFonts w:ascii="Times New Roman" w:hAnsi="Times New Roman"/>
                <w:b w:val="1"/>
                <w:sz w:val="22"/>
              </w:rPr>
              <w:t>актер</w:t>
            </w:r>
            <w:r>
              <w:rPr>
                <w:rFonts w:ascii="Times New Roman" w:hAnsi="Times New Roman"/>
                <w:b w:val="1"/>
                <w:sz w:val="22"/>
              </w:rPr>
              <w:t>истик</w:t>
            </w:r>
            <w:r>
              <w:rPr>
                <w:rFonts w:ascii="Times New Roman" w:hAnsi="Times New Roman"/>
                <w:b w:val="1"/>
                <w:sz w:val="22"/>
              </w:rPr>
              <w:t>а сырья</w:t>
            </w:r>
          </w:p>
          <w:p w14:paraId="A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Древесина хвойны</w:t>
            </w:r>
            <w:r>
              <w:rPr>
                <w:rFonts w:ascii="Times New Roman" w:hAnsi="Times New Roman"/>
                <w:sz w:val="22"/>
              </w:rPr>
              <w:t>х и лиственных пород. Отходы лесопи</w:t>
            </w:r>
            <w:r>
              <w:rPr>
                <w:rFonts w:ascii="Times New Roman" w:hAnsi="Times New Roman"/>
                <w:sz w:val="22"/>
              </w:rPr>
              <w:t>ления и деревообработки. Тростник и</w:t>
            </w:r>
            <w:r>
              <w:rPr>
                <w:rFonts w:ascii="Times New Roman" w:hAnsi="Times New Roman"/>
                <w:sz w:val="22"/>
              </w:rPr>
              <w:t xml:space="preserve"> однолетние растения. Тряпьё и другие волокнистые материалы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2.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Пороки </w:t>
            </w:r>
            <w:r>
              <w:rPr>
                <w:rFonts w:ascii="Times New Roman" w:hAnsi="Times New Roman"/>
                <w:b w:val="1"/>
                <w:sz w:val="22"/>
              </w:rPr>
              <w:t>древес</w:t>
            </w:r>
            <w:r>
              <w:rPr>
                <w:rFonts w:ascii="Times New Roman" w:hAnsi="Times New Roman"/>
                <w:b w:val="1"/>
                <w:sz w:val="22"/>
              </w:rPr>
              <w:t>ины</w:t>
            </w:r>
          </w:p>
          <w:p w14:paraId="A5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Виды и разновидности пороков, их характеристики. Влияни</w:t>
            </w:r>
            <w:r>
              <w:rPr>
                <w:rFonts w:ascii="Times New Roman" w:hAnsi="Times New Roman"/>
                <w:sz w:val="22"/>
              </w:rPr>
              <w:t>е по</w:t>
            </w:r>
            <w:r>
              <w:rPr>
                <w:rFonts w:ascii="Times New Roman" w:hAnsi="Times New Roman"/>
                <w:sz w:val="22"/>
              </w:rPr>
              <w:t>ро</w:t>
            </w:r>
            <w:r>
              <w:rPr>
                <w:rFonts w:ascii="Times New Roman" w:hAnsi="Times New Roman"/>
                <w:sz w:val="22"/>
              </w:rPr>
              <w:t>ков на каче</w:t>
            </w:r>
            <w:r>
              <w:rPr>
                <w:rFonts w:ascii="Times New Roman" w:hAnsi="Times New Roman"/>
                <w:sz w:val="22"/>
              </w:rPr>
              <w:t>ство древес</w:t>
            </w:r>
            <w:r>
              <w:rPr>
                <w:rFonts w:ascii="Times New Roman" w:hAnsi="Times New Roman"/>
                <w:sz w:val="22"/>
              </w:rPr>
              <w:t>ины и пол</w:t>
            </w:r>
            <w:r>
              <w:rPr>
                <w:rFonts w:ascii="Times New Roman" w:hAnsi="Times New Roman"/>
                <w:sz w:val="22"/>
              </w:rPr>
              <w:t>учаемой из неё продукци</w:t>
            </w:r>
            <w:r>
              <w:rPr>
                <w:rFonts w:ascii="Times New Roman" w:hAnsi="Times New Roman"/>
                <w:sz w:val="22"/>
              </w:rPr>
              <w:t>и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3. Контроль бал</w:t>
            </w:r>
            <w:r>
              <w:rPr>
                <w:rFonts w:ascii="Times New Roman" w:hAnsi="Times New Roman"/>
                <w:b w:val="1"/>
                <w:sz w:val="22"/>
              </w:rPr>
              <w:t>ансовой древеси</w:t>
            </w:r>
            <w:r>
              <w:rPr>
                <w:rFonts w:ascii="Times New Roman" w:hAnsi="Times New Roman"/>
                <w:b w:val="1"/>
                <w:sz w:val="22"/>
              </w:rPr>
              <w:t>ны и технологической щепы</w:t>
            </w:r>
          </w:p>
          <w:p w14:paraId="A7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Параметры контроля балансовой древесины и технологической щепы для ра</w:t>
            </w:r>
            <w:r>
              <w:rPr>
                <w:rFonts w:ascii="Times New Roman" w:hAnsi="Times New Roman"/>
                <w:sz w:val="22"/>
              </w:rPr>
              <w:t>зличных прои</w:t>
            </w:r>
            <w:r>
              <w:rPr>
                <w:rFonts w:ascii="Times New Roman" w:hAnsi="Times New Roman"/>
                <w:sz w:val="22"/>
              </w:rPr>
              <w:t>з</w:t>
            </w:r>
            <w:r>
              <w:rPr>
                <w:rFonts w:ascii="Times New Roman" w:hAnsi="Times New Roman"/>
                <w:sz w:val="22"/>
              </w:rPr>
              <w:t>водств переработки древесины. Приборы и инструмент</w:t>
            </w:r>
            <w:r>
              <w:rPr>
                <w:rFonts w:ascii="Times New Roman" w:hAnsi="Times New Roman"/>
                <w:sz w:val="22"/>
              </w:rPr>
              <w:t>ы д</w:t>
            </w:r>
            <w:r>
              <w:rPr>
                <w:rFonts w:ascii="Times New Roman" w:hAnsi="Times New Roman"/>
                <w:sz w:val="22"/>
              </w:rPr>
              <w:t xml:space="preserve">ля </w:t>
            </w:r>
            <w:r>
              <w:rPr>
                <w:rFonts w:ascii="Times New Roman" w:hAnsi="Times New Roman"/>
                <w:sz w:val="22"/>
              </w:rPr>
              <w:t>к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нтроля. Хими</w:t>
            </w:r>
            <w:r>
              <w:rPr>
                <w:rFonts w:ascii="Times New Roman" w:hAnsi="Times New Roman"/>
                <w:sz w:val="22"/>
              </w:rPr>
              <w:t>ческий контр</w:t>
            </w:r>
            <w:r>
              <w:rPr>
                <w:rFonts w:ascii="Times New Roman" w:hAnsi="Times New Roman"/>
                <w:sz w:val="22"/>
              </w:rPr>
              <w:t>оль древесного сыр</w:t>
            </w:r>
            <w:r>
              <w:rPr>
                <w:rFonts w:ascii="Times New Roman" w:hAnsi="Times New Roman"/>
                <w:sz w:val="22"/>
              </w:rPr>
              <w:t>ья. Учетная докуме</w:t>
            </w:r>
            <w:r>
              <w:rPr>
                <w:rFonts w:ascii="Times New Roman" w:hAnsi="Times New Roman"/>
                <w:sz w:val="22"/>
              </w:rPr>
              <w:t>нтация на балан</w:t>
            </w:r>
            <w:r>
              <w:rPr>
                <w:rFonts w:ascii="Times New Roman" w:hAnsi="Times New Roman"/>
                <w:sz w:val="22"/>
              </w:rPr>
              <w:t>совую древесину</w:t>
            </w:r>
            <w:r>
              <w:rPr>
                <w:rFonts w:ascii="Times New Roman" w:hAnsi="Times New Roman"/>
                <w:sz w:val="22"/>
              </w:rPr>
              <w:t xml:space="preserve"> и технолог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ческую щепу.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ind/>
              <w:jc w:val="both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</w:t>
            </w:r>
            <w:r>
              <w:rPr>
                <w:rFonts w:ascii="Times New Roman" w:hAnsi="Times New Roman"/>
                <w:sz w:val="22"/>
              </w:rPr>
              <w:t>нятие 1 «</w:t>
            </w:r>
            <w:r>
              <w:rPr>
                <w:rFonts w:ascii="Times New Roman" w:hAnsi="Times New Roman"/>
                <w:sz w:val="22"/>
              </w:rPr>
              <w:t>Изучение микрос</w:t>
            </w:r>
            <w:r>
              <w:rPr>
                <w:rFonts w:ascii="Times New Roman" w:hAnsi="Times New Roman"/>
                <w:sz w:val="22"/>
              </w:rPr>
              <w:t>копического строения древесины»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</w:t>
            </w:r>
            <w:r>
              <w:rPr>
                <w:rFonts w:ascii="Times New Roman" w:hAnsi="Times New Roman"/>
                <w:sz w:val="22"/>
              </w:rPr>
              <w:t>торн</w:t>
            </w:r>
            <w:r>
              <w:rPr>
                <w:rFonts w:ascii="Times New Roman" w:hAnsi="Times New Roman"/>
                <w:sz w:val="22"/>
              </w:rPr>
              <w:t>ое</w:t>
            </w:r>
            <w:r>
              <w:rPr>
                <w:rFonts w:ascii="Times New Roman" w:hAnsi="Times New Roman"/>
                <w:sz w:val="22"/>
              </w:rPr>
              <w:t xml:space="preserve"> занятие 2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>Определение качеств</w:t>
            </w:r>
            <w:r>
              <w:rPr>
                <w:rFonts w:ascii="Times New Roman" w:hAnsi="Times New Roman"/>
                <w:sz w:val="22"/>
              </w:rPr>
              <w:t xml:space="preserve">а </w:t>
            </w:r>
            <w:r>
              <w:rPr>
                <w:rFonts w:ascii="Times New Roman" w:hAnsi="Times New Roman"/>
                <w:sz w:val="22"/>
              </w:rPr>
              <w:t>древесной щепы»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 xml:space="preserve">абораторное занятие </w:t>
            </w:r>
            <w:r>
              <w:rPr>
                <w:rFonts w:ascii="Times New Roman" w:hAnsi="Times New Roman"/>
                <w:sz w:val="22"/>
              </w:rPr>
              <w:t>3 «Анализ пороков др</w:t>
            </w:r>
            <w:r>
              <w:rPr>
                <w:rFonts w:ascii="Times New Roman" w:hAnsi="Times New Roman"/>
                <w:sz w:val="22"/>
              </w:rPr>
              <w:t>евесины и их влияние на технологический процесс переработки»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Практическое занятие 1 «</w:t>
            </w:r>
            <w:r>
              <w:rPr>
                <w:rFonts w:ascii="Times New Roman" w:hAnsi="Times New Roman"/>
                <w:sz w:val="22"/>
              </w:rPr>
              <w:t>Р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 xml:space="preserve">шение </w:t>
            </w:r>
            <w:r>
              <w:rPr>
                <w:rFonts w:ascii="Times New Roman" w:hAnsi="Times New Roman"/>
                <w:sz w:val="22"/>
              </w:rPr>
              <w:t xml:space="preserve">ситуационных </w:t>
            </w:r>
            <w:r>
              <w:rPr>
                <w:rFonts w:ascii="Times New Roman" w:hAnsi="Times New Roman"/>
                <w:sz w:val="22"/>
              </w:rPr>
              <w:t xml:space="preserve">задач по </w:t>
            </w:r>
            <w:r>
              <w:rPr>
                <w:rFonts w:ascii="Times New Roman" w:hAnsi="Times New Roman"/>
                <w:sz w:val="22"/>
              </w:rPr>
              <w:t>приёму и учёту</w:t>
            </w:r>
            <w:r>
              <w:rPr>
                <w:rFonts w:ascii="Times New Roman" w:hAnsi="Times New Roman"/>
                <w:sz w:val="22"/>
              </w:rPr>
              <w:t xml:space="preserve"> др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весины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D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AE01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</w:t>
            </w:r>
            <w:r>
              <w:rPr>
                <w:rFonts w:ascii="Times New Roman" w:hAnsi="Times New Roman"/>
                <w:b w:val="1"/>
                <w:sz w:val="22"/>
              </w:rPr>
              <w:t>2.2</w:t>
            </w:r>
            <w:r>
              <w:rPr>
                <w:rFonts w:ascii="Times New Roman" w:hAnsi="Times New Roman"/>
                <w:b w:val="1"/>
                <w:sz w:val="22"/>
              </w:rPr>
              <w:t>.</w:t>
            </w:r>
          </w:p>
          <w:p w14:paraId="B0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Ко</w:t>
            </w:r>
            <w:r>
              <w:rPr>
                <w:rFonts w:ascii="Times New Roman" w:hAnsi="Times New Roman"/>
                <w:b w:val="1"/>
                <w:sz w:val="22"/>
              </w:rPr>
              <w:t>нт</w:t>
            </w:r>
            <w:r>
              <w:rPr>
                <w:rFonts w:ascii="Times New Roman" w:hAnsi="Times New Roman"/>
                <w:b w:val="1"/>
                <w:sz w:val="22"/>
              </w:rPr>
              <w:t>роль</w:t>
            </w:r>
            <w:r>
              <w:rPr>
                <w:rFonts w:ascii="Times New Roman" w:hAnsi="Times New Roman"/>
                <w:b w:val="1"/>
                <w:sz w:val="22"/>
              </w:rPr>
              <w:t xml:space="preserve"> произв</w:t>
            </w:r>
            <w:r>
              <w:rPr>
                <w:rFonts w:ascii="Times New Roman" w:hAnsi="Times New Roman"/>
                <w:b w:val="1"/>
                <w:sz w:val="22"/>
              </w:rPr>
              <w:t xml:space="preserve">одства </w:t>
            </w:r>
            <w:r>
              <w:rPr>
                <w:rFonts w:ascii="Times New Roman" w:hAnsi="Times New Roman"/>
                <w:b w:val="1"/>
                <w:sz w:val="22"/>
              </w:rPr>
              <w:t>в</w:t>
            </w:r>
            <w:r>
              <w:rPr>
                <w:rFonts w:ascii="Times New Roman" w:hAnsi="Times New Roman"/>
                <w:b w:val="1"/>
                <w:sz w:val="22"/>
              </w:rPr>
              <w:t>о</w:t>
            </w:r>
            <w:r>
              <w:rPr>
                <w:rFonts w:ascii="Times New Roman" w:hAnsi="Times New Roman"/>
                <w:b w:val="1"/>
                <w:sz w:val="22"/>
              </w:rPr>
              <w:t>локнистых полуфабрикат</w:t>
            </w:r>
            <w:r>
              <w:rPr>
                <w:rFonts w:ascii="Times New Roman" w:hAnsi="Times New Roman"/>
                <w:b w:val="1"/>
                <w:sz w:val="22"/>
              </w:rPr>
              <w:t>ов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1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1. </w:t>
            </w:r>
            <w:r>
              <w:rPr>
                <w:rFonts w:ascii="Times New Roman" w:hAnsi="Times New Roman"/>
                <w:b w:val="1"/>
                <w:sz w:val="22"/>
              </w:rPr>
              <w:t>К</w:t>
            </w:r>
            <w:r>
              <w:rPr>
                <w:rFonts w:ascii="Times New Roman" w:hAnsi="Times New Roman"/>
                <w:b w:val="1"/>
                <w:sz w:val="22"/>
              </w:rPr>
              <w:t>онтроль</w:t>
            </w:r>
            <w:r>
              <w:rPr>
                <w:rFonts w:ascii="Times New Roman" w:hAnsi="Times New Roman"/>
                <w:b w:val="1"/>
                <w:sz w:val="22"/>
              </w:rPr>
              <w:t xml:space="preserve"> по ста</w:t>
            </w:r>
            <w:r>
              <w:rPr>
                <w:rFonts w:ascii="Times New Roman" w:hAnsi="Times New Roman"/>
                <w:b w:val="1"/>
                <w:sz w:val="22"/>
              </w:rPr>
              <w:t>диям технологических процесс</w:t>
            </w:r>
            <w:r>
              <w:rPr>
                <w:rFonts w:ascii="Times New Roman" w:hAnsi="Times New Roman"/>
                <w:b w:val="1"/>
                <w:sz w:val="22"/>
              </w:rPr>
              <w:t>ов производства целлюлозы</w:t>
            </w:r>
          </w:p>
          <w:p w14:paraId="B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Контроль варки сульфитного </w:t>
            </w:r>
            <w:r>
              <w:rPr>
                <w:rFonts w:ascii="Times New Roman" w:hAnsi="Times New Roman"/>
                <w:sz w:val="22"/>
              </w:rPr>
              <w:t>производства. Контрол</w:t>
            </w:r>
            <w:r>
              <w:rPr>
                <w:rFonts w:ascii="Times New Roman" w:hAnsi="Times New Roman"/>
                <w:sz w:val="22"/>
              </w:rPr>
              <w:t>ь варки сульфатного производства. Ко</w:t>
            </w:r>
            <w:r>
              <w:rPr>
                <w:rFonts w:ascii="Times New Roman" w:hAnsi="Times New Roman"/>
                <w:sz w:val="22"/>
              </w:rPr>
              <w:t>н</w:t>
            </w:r>
            <w:r>
              <w:rPr>
                <w:rFonts w:ascii="Times New Roman" w:hAnsi="Times New Roman"/>
                <w:sz w:val="22"/>
              </w:rPr>
              <w:t>троль варочных реагентов. Кон</w:t>
            </w:r>
            <w:r>
              <w:rPr>
                <w:rFonts w:ascii="Times New Roman" w:hAnsi="Times New Roman"/>
                <w:sz w:val="22"/>
              </w:rPr>
              <w:t>троль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получаемых п</w:t>
            </w:r>
            <w:r>
              <w:rPr>
                <w:rFonts w:ascii="Times New Roman" w:hAnsi="Times New Roman"/>
                <w:sz w:val="22"/>
              </w:rPr>
              <w:t>олуфабрикато</w:t>
            </w:r>
            <w:r>
              <w:rPr>
                <w:rFonts w:ascii="Times New Roman" w:hAnsi="Times New Roman"/>
                <w:sz w:val="22"/>
              </w:rPr>
              <w:t>в. Конт</w:t>
            </w:r>
            <w:r>
              <w:rPr>
                <w:rFonts w:ascii="Times New Roman" w:hAnsi="Times New Roman"/>
                <w:sz w:val="22"/>
              </w:rPr>
              <w:t>роль</w:t>
            </w:r>
            <w:r>
              <w:rPr>
                <w:rFonts w:ascii="Times New Roman" w:hAnsi="Times New Roman"/>
                <w:sz w:val="22"/>
              </w:rPr>
              <w:t xml:space="preserve"> промывки целл</w:t>
            </w:r>
            <w:r>
              <w:rPr>
                <w:rFonts w:ascii="Times New Roman" w:hAnsi="Times New Roman"/>
                <w:sz w:val="22"/>
              </w:rPr>
              <w:t>ю</w:t>
            </w:r>
            <w:r>
              <w:rPr>
                <w:rFonts w:ascii="Times New Roman" w:hAnsi="Times New Roman"/>
                <w:sz w:val="22"/>
              </w:rPr>
              <w:t>лозы</w:t>
            </w:r>
            <w:r>
              <w:rPr>
                <w:rFonts w:ascii="Times New Roman" w:hAnsi="Times New Roman"/>
                <w:sz w:val="22"/>
              </w:rPr>
              <w:t>. Контроль очистки и</w:t>
            </w:r>
            <w:r>
              <w:rPr>
                <w:rFonts w:ascii="Times New Roman" w:hAnsi="Times New Roman"/>
                <w:sz w:val="22"/>
              </w:rPr>
              <w:t xml:space="preserve"> сортирования. Контр</w:t>
            </w:r>
            <w:r>
              <w:rPr>
                <w:rFonts w:ascii="Times New Roman" w:hAnsi="Times New Roman"/>
                <w:sz w:val="22"/>
              </w:rPr>
              <w:t>оль отбелки. Контроль сточных вод. Контроль сушки целлюлозы. Контроль параметров пара и ко</w:t>
            </w:r>
            <w:r>
              <w:rPr>
                <w:rFonts w:ascii="Times New Roman" w:hAnsi="Times New Roman"/>
                <w:sz w:val="22"/>
              </w:rPr>
              <w:t>нденсата при сушке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 2. Контроль регенерации щелоков</w:t>
            </w:r>
          </w:p>
          <w:p w14:paraId="B5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Контро</w:t>
            </w:r>
            <w:r>
              <w:rPr>
                <w:rFonts w:ascii="Times New Roman" w:hAnsi="Times New Roman"/>
                <w:sz w:val="22"/>
              </w:rPr>
              <w:t xml:space="preserve">ль </w:t>
            </w:r>
            <w:r>
              <w:rPr>
                <w:rFonts w:ascii="Times New Roman" w:hAnsi="Times New Roman"/>
                <w:sz w:val="22"/>
              </w:rPr>
              <w:t>про</w:t>
            </w:r>
            <w:r>
              <w:rPr>
                <w:rFonts w:ascii="Times New Roman" w:hAnsi="Times New Roman"/>
                <w:sz w:val="22"/>
              </w:rPr>
              <w:t>це</w:t>
            </w:r>
            <w:r>
              <w:rPr>
                <w:rFonts w:ascii="Times New Roman" w:hAnsi="Times New Roman"/>
                <w:sz w:val="22"/>
              </w:rPr>
              <w:t>сс</w:t>
            </w:r>
            <w:r>
              <w:rPr>
                <w:rFonts w:ascii="Times New Roman" w:hAnsi="Times New Roman"/>
                <w:sz w:val="22"/>
              </w:rPr>
              <w:t>ов упариван</w:t>
            </w:r>
            <w:r>
              <w:rPr>
                <w:rFonts w:ascii="Times New Roman" w:hAnsi="Times New Roman"/>
                <w:sz w:val="22"/>
              </w:rPr>
              <w:t xml:space="preserve">ия </w:t>
            </w:r>
            <w:r>
              <w:rPr>
                <w:rFonts w:ascii="Times New Roman" w:hAnsi="Times New Roman"/>
                <w:sz w:val="22"/>
              </w:rPr>
              <w:t xml:space="preserve">и выпаривания щелоков. Контроль </w:t>
            </w:r>
            <w:r>
              <w:rPr>
                <w:rFonts w:ascii="Times New Roman" w:hAnsi="Times New Roman"/>
                <w:sz w:val="22"/>
              </w:rPr>
              <w:t>продуктов сжигания щел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ков.</w:t>
            </w:r>
            <w:r>
              <w:rPr>
                <w:rFonts w:ascii="Times New Roman" w:hAnsi="Times New Roman"/>
                <w:sz w:val="22"/>
              </w:rPr>
              <w:t xml:space="preserve"> Кон</w:t>
            </w:r>
            <w:r>
              <w:rPr>
                <w:rFonts w:ascii="Times New Roman" w:hAnsi="Times New Roman"/>
                <w:sz w:val="22"/>
              </w:rPr>
              <w:t>троль каустизации щелоков.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3. Контроль изготовления бумаги и картона</w:t>
            </w:r>
          </w:p>
          <w:p w14:paraId="B7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Составление композиции бумажной и </w:t>
            </w:r>
            <w:r>
              <w:rPr>
                <w:rFonts w:ascii="Times New Roman" w:hAnsi="Times New Roman"/>
                <w:sz w:val="22"/>
              </w:rPr>
              <w:t>картонной массы, подбор соответств</w:t>
            </w:r>
            <w:r>
              <w:rPr>
                <w:rFonts w:ascii="Times New Roman" w:hAnsi="Times New Roman"/>
                <w:sz w:val="22"/>
              </w:rPr>
              <w:t>ующих химикатов. Контроль качест</w:t>
            </w:r>
            <w:r>
              <w:rPr>
                <w:rFonts w:ascii="Times New Roman" w:hAnsi="Times New Roman"/>
                <w:sz w:val="22"/>
              </w:rPr>
              <w:t>ва хи</w:t>
            </w: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икатов. Конт</w:t>
            </w:r>
            <w:r>
              <w:rPr>
                <w:rFonts w:ascii="Times New Roman" w:hAnsi="Times New Roman"/>
                <w:sz w:val="22"/>
              </w:rPr>
              <w:t>роль обезвож</w:t>
            </w:r>
            <w:r>
              <w:rPr>
                <w:rFonts w:ascii="Times New Roman" w:hAnsi="Times New Roman"/>
                <w:sz w:val="22"/>
              </w:rPr>
              <w:t xml:space="preserve">ивания </w:t>
            </w:r>
            <w:r>
              <w:rPr>
                <w:rFonts w:ascii="Times New Roman" w:hAnsi="Times New Roman"/>
                <w:sz w:val="22"/>
              </w:rPr>
              <w:t xml:space="preserve">на БДМ (КДМ). Контроль </w:t>
            </w:r>
            <w:r>
              <w:rPr>
                <w:rFonts w:ascii="Times New Roman" w:hAnsi="Times New Roman"/>
                <w:sz w:val="22"/>
              </w:rPr>
              <w:t>оборотных вод. Контр</w:t>
            </w:r>
            <w:r>
              <w:rPr>
                <w:rFonts w:ascii="Times New Roman" w:hAnsi="Times New Roman"/>
                <w:sz w:val="22"/>
              </w:rPr>
              <w:t>оль сточных вод. Кон</w:t>
            </w:r>
            <w:r>
              <w:rPr>
                <w:rFonts w:ascii="Times New Roman" w:hAnsi="Times New Roman"/>
                <w:sz w:val="22"/>
              </w:rPr>
              <w:t>троль свежей воды. Дефекты бумаги и картона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4</w:t>
            </w:r>
            <w:r>
              <w:rPr>
                <w:rFonts w:ascii="Times New Roman" w:hAnsi="Times New Roman"/>
                <w:b w:val="1"/>
                <w:sz w:val="22"/>
              </w:rPr>
              <w:t>. Технико-экономические показатели</w:t>
            </w:r>
          </w:p>
          <w:p w14:paraId="B9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Технико</w:t>
            </w:r>
            <w:r>
              <w:rPr>
                <w:rFonts w:ascii="Times New Roman" w:hAnsi="Times New Roman"/>
                <w:sz w:val="22"/>
              </w:rPr>
              <w:t>-эконом</w:t>
            </w:r>
            <w:r>
              <w:rPr>
                <w:rFonts w:ascii="Times New Roman" w:hAnsi="Times New Roman"/>
                <w:sz w:val="22"/>
              </w:rPr>
              <w:t>ические показатели предприятия. Удельные нормы расхода с</w:t>
            </w:r>
            <w:r>
              <w:rPr>
                <w:rFonts w:ascii="Times New Roman" w:hAnsi="Times New Roman"/>
                <w:sz w:val="22"/>
              </w:rPr>
              <w:t>ырь</w:t>
            </w:r>
            <w:r>
              <w:rPr>
                <w:rFonts w:ascii="Times New Roman" w:hAnsi="Times New Roman"/>
                <w:sz w:val="22"/>
              </w:rPr>
              <w:t xml:space="preserve">я, </w:t>
            </w:r>
            <w:r>
              <w:rPr>
                <w:rFonts w:ascii="Times New Roman" w:hAnsi="Times New Roman"/>
                <w:sz w:val="22"/>
              </w:rPr>
              <w:t>хи</w:t>
            </w: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катов, энер</w:t>
            </w:r>
            <w:r>
              <w:rPr>
                <w:rFonts w:ascii="Times New Roman" w:hAnsi="Times New Roman"/>
                <w:sz w:val="22"/>
              </w:rPr>
              <w:t xml:space="preserve">горесурсов </w:t>
            </w:r>
            <w:r>
              <w:rPr>
                <w:rFonts w:ascii="Times New Roman" w:hAnsi="Times New Roman"/>
                <w:sz w:val="22"/>
              </w:rPr>
              <w:t>на единицу продукции и способы их сниж</w:t>
            </w:r>
            <w:r>
              <w:rPr>
                <w:rFonts w:ascii="Times New Roman" w:hAnsi="Times New Roman"/>
                <w:sz w:val="22"/>
              </w:rPr>
              <w:t>ения.</w:t>
            </w:r>
          </w:p>
        </w:tc>
      </w:tr>
      <w:tr>
        <w:trPr>
          <w:trHeight w:hRule="atLeast" w:val="25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A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4 «</w:t>
            </w:r>
            <w:r>
              <w:rPr>
                <w:rFonts w:ascii="Times New Roman" w:hAnsi="Times New Roman"/>
                <w:sz w:val="22"/>
              </w:rPr>
              <w:t>Анализ варочных реагентов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</w:t>
            </w:r>
            <w:r>
              <w:rPr>
                <w:rFonts w:ascii="Times New Roman" w:hAnsi="Times New Roman"/>
                <w:sz w:val="22"/>
              </w:rPr>
              <w:t>торное</w:t>
            </w:r>
            <w:r>
              <w:rPr>
                <w:rFonts w:ascii="Times New Roman" w:hAnsi="Times New Roman"/>
                <w:sz w:val="22"/>
              </w:rPr>
              <w:t xml:space="preserve"> занятие 5 «</w:t>
            </w:r>
            <w:r>
              <w:rPr>
                <w:rFonts w:ascii="Times New Roman" w:hAnsi="Times New Roman"/>
                <w:sz w:val="22"/>
              </w:rPr>
              <w:t>Анализ химических реагентов в производстве полуф</w:t>
            </w:r>
            <w:r>
              <w:rPr>
                <w:rFonts w:ascii="Times New Roman" w:hAnsi="Times New Roman"/>
                <w:sz w:val="22"/>
              </w:rPr>
              <w:t>абрик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>тов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</w:t>
            </w:r>
            <w:r>
              <w:rPr>
                <w:rFonts w:ascii="Times New Roman" w:hAnsi="Times New Roman"/>
                <w:sz w:val="22"/>
              </w:rPr>
              <w:t>ора</w:t>
            </w:r>
            <w:r>
              <w:rPr>
                <w:rFonts w:ascii="Times New Roman" w:hAnsi="Times New Roman"/>
                <w:sz w:val="22"/>
              </w:rPr>
              <w:t>торное занятие 6</w:t>
            </w:r>
            <w:r>
              <w:rPr>
                <w:rFonts w:ascii="Times New Roman" w:hAnsi="Times New Roman"/>
                <w:sz w:val="22"/>
              </w:rPr>
              <w:t xml:space="preserve"> «</w:t>
            </w:r>
            <w:r>
              <w:rPr>
                <w:rFonts w:ascii="Times New Roman" w:hAnsi="Times New Roman"/>
                <w:sz w:val="22"/>
              </w:rPr>
              <w:t>Анализ отработанных щ</w:t>
            </w:r>
            <w:r>
              <w:rPr>
                <w:rFonts w:ascii="Times New Roman" w:hAnsi="Times New Roman"/>
                <w:sz w:val="22"/>
              </w:rPr>
              <w:t>елоков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</w:t>
            </w:r>
            <w:r>
              <w:rPr>
                <w:rFonts w:ascii="Times New Roman" w:hAnsi="Times New Roman"/>
                <w:sz w:val="22"/>
              </w:rPr>
              <w:t>рное зан</w:t>
            </w:r>
            <w:r>
              <w:rPr>
                <w:rFonts w:ascii="Times New Roman" w:hAnsi="Times New Roman"/>
                <w:sz w:val="22"/>
              </w:rPr>
              <w:t>ятие 7 «</w:t>
            </w:r>
            <w:r>
              <w:rPr>
                <w:rFonts w:ascii="Times New Roman" w:hAnsi="Times New Roman"/>
                <w:sz w:val="22"/>
              </w:rPr>
              <w:t xml:space="preserve">Химические анализы </w:t>
            </w:r>
            <w:r>
              <w:rPr>
                <w:rFonts w:ascii="Times New Roman" w:hAnsi="Times New Roman"/>
                <w:sz w:val="22"/>
              </w:rPr>
              <w:t xml:space="preserve">волокнистых </w:t>
            </w:r>
            <w:r>
              <w:rPr>
                <w:rFonts w:ascii="Times New Roman" w:hAnsi="Times New Roman"/>
                <w:sz w:val="22"/>
              </w:rPr>
              <w:t>полуфабрикатов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8 «</w:t>
            </w:r>
            <w:r>
              <w:rPr>
                <w:rFonts w:ascii="Times New Roman" w:hAnsi="Times New Roman"/>
                <w:sz w:val="22"/>
              </w:rPr>
              <w:t>Анализ сточных вод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9 «</w:t>
            </w:r>
            <w:r>
              <w:rPr>
                <w:rFonts w:ascii="Times New Roman" w:hAnsi="Times New Roman"/>
                <w:sz w:val="22"/>
              </w:rPr>
              <w:t>Определение физико-механических св</w:t>
            </w:r>
            <w:r>
              <w:rPr>
                <w:rFonts w:ascii="Times New Roman" w:hAnsi="Times New Roman"/>
                <w:sz w:val="22"/>
              </w:rPr>
              <w:t>ойс</w:t>
            </w:r>
            <w:r>
              <w:rPr>
                <w:rFonts w:ascii="Times New Roman" w:hAnsi="Times New Roman"/>
                <w:sz w:val="22"/>
              </w:rPr>
              <w:t xml:space="preserve">тв </w:t>
            </w:r>
            <w:r>
              <w:rPr>
                <w:rFonts w:ascii="Times New Roman" w:hAnsi="Times New Roman"/>
                <w:sz w:val="22"/>
              </w:rPr>
              <w:t>по</w:t>
            </w:r>
            <w:r>
              <w:rPr>
                <w:rFonts w:ascii="Times New Roman" w:hAnsi="Times New Roman"/>
                <w:sz w:val="22"/>
              </w:rPr>
              <w:t>лу</w:t>
            </w:r>
            <w:r>
              <w:rPr>
                <w:rFonts w:ascii="Times New Roman" w:hAnsi="Times New Roman"/>
                <w:sz w:val="22"/>
              </w:rPr>
              <w:t>фабрикатов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10 «</w:t>
            </w:r>
            <w:r>
              <w:rPr>
                <w:rFonts w:ascii="Times New Roman" w:hAnsi="Times New Roman"/>
                <w:sz w:val="22"/>
              </w:rPr>
              <w:t>Определение показателей качества</w:t>
            </w:r>
            <w:r>
              <w:rPr>
                <w:rFonts w:ascii="Times New Roman" w:hAnsi="Times New Roman"/>
                <w:sz w:val="22"/>
              </w:rPr>
              <w:t xml:space="preserve"> бумажной массы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11 «</w:t>
            </w:r>
            <w:r>
              <w:rPr>
                <w:rFonts w:ascii="Times New Roman" w:hAnsi="Times New Roman"/>
                <w:sz w:val="22"/>
              </w:rPr>
              <w:t xml:space="preserve">Анализ химических реагентов при подготовке бумажной (картонной) </w:t>
            </w:r>
            <w:r>
              <w:rPr>
                <w:rFonts w:ascii="Times New Roman" w:hAnsi="Times New Roman"/>
                <w:sz w:val="22"/>
              </w:rPr>
              <w:t>массы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12 «</w:t>
            </w:r>
            <w:r>
              <w:rPr>
                <w:rFonts w:ascii="Times New Roman" w:hAnsi="Times New Roman"/>
                <w:sz w:val="22"/>
              </w:rPr>
              <w:t>Определение физико-механически</w:t>
            </w:r>
            <w:r>
              <w:rPr>
                <w:rFonts w:ascii="Times New Roman" w:hAnsi="Times New Roman"/>
                <w:sz w:val="22"/>
              </w:rPr>
              <w:t>х сво</w:t>
            </w:r>
            <w:r>
              <w:rPr>
                <w:rFonts w:ascii="Times New Roman" w:hAnsi="Times New Roman"/>
                <w:sz w:val="22"/>
              </w:rPr>
              <w:t>й</w:t>
            </w:r>
            <w:r>
              <w:rPr>
                <w:rFonts w:ascii="Times New Roman" w:hAnsi="Times New Roman"/>
                <w:sz w:val="22"/>
              </w:rPr>
              <w:t>ств бумаги и</w:t>
            </w:r>
            <w:r>
              <w:rPr>
                <w:rFonts w:ascii="Times New Roman" w:hAnsi="Times New Roman"/>
                <w:sz w:val="22"/>
              </w:rPr>
              <w:t xml:space="preserve"> картона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</w:t>
            </w:r>
            <w:r>
              <w:rPr>
                <w:rFonts w:ascii="Times New Roman" w:hAnsi="Times New Roman"/>
                <w:sz w:val="22"/>
              </w:rPr>
              <w:t>аторн</w:t>
            </w:r>
            <w:r>
              <w:rPr>
                <w:rFonts w:ascii="Times New Roman" w:hAnsi="Times New Roman"/>
                <w:sz w:val="22"/>
              </w:rPr>
              <w:t>ое занятие 13 «</w:t>
            </w:r>
            <w:r>
              <w:rPr>
                <w:rFonts w:ascii="Times New Roman" w:hAnsi="Times New Roman"/>
                <w:sz w:val="22"/>
              </w:rPr>
              <w:t>Ана</w:t>
            </w:r>
            <w:r>
              <w:rPr>
                <w:rFonts w:ascii="Times New Roman" w:hAnsi="Times New Roman"/>
                <w:sz w:val="22"/>
              </w:rPr>
              <w:t xml:space="preserve">лиз дефектов бумаги </w:t>
            </w:r>
            <w:r>
              <w:rPr>
                <w:rFonts w:ascii="Times New Roman" w:hAnsi="Times New Roman"/>
                <w:sz w:val="22"/>
              </w:rPr>
              <w:t>и картона: определен</w:t>
            </w:r>
            <w:r>
              <w:rPr>
                <w:rFonts w:ascii="Times New Roman" w:hAnsi="Times New Roman"/>
                <w:sz w:val="22"/>
              </w:rPr>
              <w:t>ие, причины возникн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вения, разработка меропри</w:t>
            </w:r>
            <w:r>
              <w:rPr>
                <w:rFonts w:ascii="Times New Roman" w:hAnsi="Times New Roman"/>
                <w:sz w:val="22"/>
              </w:rPr>
              <w:t>я</w:t>
            </w:r>
            <w:r>
              <w:rPr>
                <w:rFonts w:ascii="Times New Roman" w:hAnsi="Times New Roman"/>
                <w:sz w:val="22"/>
              </w:rPr>
              <w:t>тий по их устранению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</w:t>
            </w:r>
            <w:r>
              <w:rPr>
                <w:rFonts w:ascii="Times New Roman" w:hAnsi="Times New Roman"/>
                <w:sz w:val="22"/>
              </w:rPr>
              <w:t>ие 14 «</w:t>
            </w:r>
            <w:r>
              <w:rPr>
                <w:rFonts w:ascii="Times New Roman" w:hAnsi="Times New Roman"/>
                <w:sz w:val="22"/>
              </w:rPr>
              <w:t>Анализ оборотных вод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Практическое занятие №2 «</w:t>
            </w:r>
            <w:r>
              <w:rPr>
                <w:rFonts w:ascii="Times New Roman" w:hAnsi="Times New Roman"/>
                <w:sz w:val="22"/>
              </w:rPr>
              <w:t>Расч</w:t>
            </w:r>
            <w:r>
              <w:rPr>
                <w:rFonts w:ascii="Times New Roman" w:hAnsi="Times New Roman"/>
                <w:sz w:val="22"/>
              </w:rPr>
              <w:t xml:space="preserve">ёт </w:t>
            </w:r>
            <w:r>
              <w:rPr>
                <w:rFonts w:ascii="Times New Roman" w:hAnsi="Times New Roman"/>
                <w:sz w:val="22"/>
              </w:rPr>
              <w:t>тех</w:t>
            </w:r>
            <w:r>
              <w:rPr>
                <w:rFonts w:ascii="Times New Roman" w:hAnsi="Times New Roman"/>
                <w:sz w:val="22"/>
              </w:rPr>
              <w:t>ник</w:t>
            </w:r>
            <w:r>
              <w:rPr>
                <w:rFonts w:ascii="Times New Roman" w:hAnsi="Times New Roman"/>
                <w:sz w:val="22"/>
              </w:rPr>
              <w:t>о-э</w:t>
            </w:r>
            <w:r>
              <w:rPr>
                <w:rFonts w:ascii="Times New Roman" w:hAnsi="Times New Roman"/>
                <w:sz w:val="22"/>
              </w:rPr>
              <w:t>кономическ</w:t>
            </w:r>
            <w:r>
              <w:rPr>
                <w:rFonts w:ascii="Times New Roman" w:hAnsi="Times New Roman"/>
                <w:sz w:val="22"/>
              </w:rPr>
              <w:t>их показ</w:t>
            </w:r>
            <w:r>
              <w:rPr>
                <w:rFonts w:ascii="Times New Roman" w:hAnsi="Times New Roman"/>
                <w:sz w:val="22"/>
              </w:rPr>
              <w:t>ателей производств</w:t>
            </w:r>
            <w:r>
              <w:rPr>
                <w:rFonts w:ascii="Times New Roman" w:hAnsi="Times New Roman"/>
                <w:sz w:val="22"/>
              </w:rPr>
              <w:t>а волокн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стых полуфабрикатов»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7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C8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</w:t>
            </w:r>
            <w:r>
              <w:rPr>
                <w:rFonts w:ascii="Times New Roman" w:hAnsi="Times New Roman"/>
                <w:b w:val="1"/>
                <w:sz w:val="22"/>
              </w:rPr>
              <w:t>ма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2.3.</w:t>
            </w:r>
          </w:p>
          <w:p w14:paraId="CA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Контроль производства др</w:t>
            </w:r>
            <w:r>
              <w:rPr>
                <w:rFonts w:ascii="Times New Roman" w:hAnsi="Times New Roman"/>
                <w:b w:val="1"/>
                <w:sz w:val="22"/>
              </w:rPr>
              <w:t>е</w:t>
            </w:r>
            <w:r>
              <w:rPr>
                <w:rFonts w:ascii="Times New Roman" w:hAnsi="Times New Roman"/>
                <w:b w:val="1"/>
                <w:sz w:val="22"/>
              </w:rPr>
              <w:t xml:space="preserve">весно-плитных </w:t>
            </w:r>
            <w:r>
              <w:rPr>
                <w:rFonts w:ascii="Times New Roman" w:hAnsi="Times New Roman"/>
                <w:b w:val="1"/>
                <w:sz w:val="22"/>
              </w:rPr>
              <w:t>материалов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B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1. </w:t>
            </w:r>
            <w:r>
              <w:rPr>
                <w:rFonts w:ascii="Times New Roman" w:hAnsi="Times New Roman"/>
                <w:b w:val="1"/>
                <w:sz w:val="22"/>
              </w:rPr>
              <w:t>К</w:t>
            </w:r>
            <w:r>
              <w:rPr>
                <w:rFonts w:ascii="Times New Roman" w:hAnsi="Times New Roman"/>
                <w:b w:val="1"/>
                <w:sz w:val="22"/>
              </w:rPr>
              <w:t>онтроль по стадиям технологич</w:t>
            </w:r>
            <w:r>
              <w:rPr>
                <w:rFonts w:ascii="Times New Roman" w:hAnsi="Times New Roman"/>
                <w:b w:val="1"/>
                <w:sz w:val="22"/>
              </w:rPr>
              <w:t>еских процесс</w:t>
            </w:r>
            <w:r>
              <w:rPr>
                <w:rFonts w:ascii="Times New Roman" w:hAnsi="Times New Roman"/>
                <w:b w:val="1"/>
                <w:sz w:val="22"/>
              </w:rPr>
              <w:t>ов производства древесно-плитных мат</w:t>
            </w:r>
            <w:r>
              <w:rPr>
                <w:rFonts w:ascii="Times New Roman" w:hAnsi="Times New Roman"/>
                <w:b w:val="1"/>
                <w:sz w:val="22"/>
              </w:rPr>
              <w:t>е</w:t>
            </w:r>
            <w:r>
              <w:rPr>
                <w:rFonts w:ascii="Times New Roman" w:hAnsi="Times New Roman"/>
                <w:b w:val="1"/>
                <w:sz w:val="22"/>
              </w:rPr>
              <w:t>риалов</w:t>
            </w:r>
          </w:p>
          <w:p w14:paraId="CD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Контроль </w:t>
            </w:r>
            <w:r>
              <w:rPr>
                <w:rFonts w:ascii="Times New Roman" w:hAnsi="Times New Roman"/>
                <w:sz w:val="22"/>
              </w:rPr>
              <w:t>про</w:t>
            </w:r>
            <w:r>
              <w:rPr>
                <w:rFonts w:ascii="Times New Roman" w:hAnsi="Times New Roman"/>
                <w:sz w:val="22"/>
              </w:rPr>
              <w:t>изв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>ства древесн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-стружечных и др</w:t>
            </w:r>
            <w:r>
              <w:rPr>
                <w:rFonts w:ascii="Times New Roman" w:hAnsi="Times New Roman"/>
                <w:sz w:val="22"/>
              </w:rPr>
              <w:t>евесно-волокнист</w:t>
            </w:r>
            <w:r>
              <w:rPr>
                <w:rFonts w:ascii="Times New Roman" w:hAnsi="Times New Roman"/>
                <w:sz w:val="22"/>
              </w:rPr>
              <w:t>ых плит</w:t>
            </w:r>
            <w:r>
              <w:rPr>
                <w:rFonts w:ascii="Times New Roman" w:hAnsi="Times New Roman"/>
                <w:sz w:val="22"/>
              </w:rPr>
              <w:t>. Контроль прои</w:t>
            </w:r>
            <w:r>
              <w:rPr>
                <w:rFonts w:ascii="Times New Roman" w:hAnsi="Times New Roman"/>
                <w:sz w:val="22"/>
              </w:rPr>
              <w:t>з</w:t>
            </w:r>
            <w:r>
              <w:rPr>
                <w:rFonts w:ascii="Times New Roman" w:hAnsi="Times New Roman"/>
                <w:sz w:val="22"/>
              </w:rPr>
              <w:t>водс</w:t>
            </w:r>
            <w:r>
              <w:rPr>
                <w:rFonts w:ascii="Times New Roman" w:hAnsi="Times New Roman"/>
                <w:sz w:val="22"/>
              </w:rPr>
              <w:t xml:space="preserve">тва </w:t>
            </w:r>
            <w:r>
              <w:rPr>
                <w:rFonts w:ascii="Times New Roman" w:hAnsi="Times New Roman"/>
                <w:sz w:val="22"/>
              </w:rPr>
              <w:t>фанеры различных видов и назначений. Контроль химических реагентов, применяемых в производстве древесно-пл</w:t>
            </w:r>
            <w:r>
              <w:rPr>
                <w:rFonts w:ascii="Times New Roman" w:hAnsi="Times New Roman"/>
                <w:sz w:val="22"/>
              </w:rPr>
              <w:t>итных материалов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2</w:t>
            </w:r>
            <w:r>
              <w:rPr>
                <w:rFonts w:ascii="Times New Roman" w:hAnsi="Times New Roman"/>
                <w:b w:val="1"/>
                <w:sz w:val="22"/>
              </w:rPr>
              <w:t>. Технико-экономические показатели</w:t>
            </w:r>
          </w:p>
          <w:p w14:paraId="C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</w:t>
            </w:r>
            <w:r>
              <w:rPr>
                <w:rFonts w:ascii="Times New Roman" w:hAnsi="Times New Roman"/>
                <w:sz w:val="22"/>
              </w:rPr>
              <w:t>ко-</w:t>
            </w:r>
            <w:r>
              <w:rPr>
                <w:rFonts w:ascii="Times New Roman" w:hAnsi="Times New Roman"/>
                <w:sz w:val="22"/>
              </w:rPr>
              <w:t>эк</w:t>
            </w:r>
            <w:r>
              <w:rPr>
                <w:rFonts w:ascii="Times New Roman" w:hAnsi="Times New Roman"/>
                <w:sz w:val="22"/>
              </w:rPr>
              <w:t>ономи</w:t>
            </w:r>
            <w:r>
              <w:rPr>
                <w:rFonts w:ascii="Times New Roman" w:hAnsi="Times New Roman"/>
                <w:sz w:val="22"/>
              </w:rPr>
              <w:t>чески</w:t>
            </w:r>
            <w:r>
              <w:rPr>
                <w:rFonts w:ascii="Times New Roman" w:hAnsi="Times New Roman"/>
                <w:sz w:val="22"/>
              </w:rPr>
              <w:t>е показа</w:t>
            </w:r>
            <w:r>
              <w:rPr>
                <w:rFonts w:ascii="Times New Roman" w:hAnsi="Times New Roman"/>
                <w:sz w:val="22"/>
              </w:rPr>
              <w:t>тели предприятия. Удельные нормы р</w:t>
            </w:r>
            <w:r>
              <w:rPr>
                <w:rFonts w:ascii="Times New Roman" w:hAnsi="Times New Roman"/>
                <w:sz w:val="22"/>
              </w:rPr>
              <w:t>асхода сырья, хим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катов, э</w:t>
            </w:r>
            <w:r>
              <w:rPr>
                <w:rFonts w:ascii="Times New Roman" w:hAnsi="Times New Roman"/>
                <w:sz w:val="22"/>
              </w:rPr>
              <w:t>нергорес</w:t>
            </w:r>
            <w:r>
              <w:rPr>
                <w:rFonts w:ascii="Times New Roman" w:hAnsi="Times New Roman"/>
                <w:sz w:val="22"/>
              </w:rPr>
              <w:t>урсов на единицу продукции и способы их снижения.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0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1</w:t>
            </w:r>
            <w:r>
              <w:rPr>
                <w:rFonts w:ascii="Times New Roman" w:hAnsi="Times New Roman"/>
                <w:sz w:val="22"/>
              </w:rPr>
              <w:t>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>Анализ связующих и химических добаво</w:t>
            </w:r>
            <w:r>
              <w:rPr>
                <w:rFonts w:ascii="Times New Roman" w:hAnsi="Times New Roman"/>
                <w:sz w:val="22"/>
              </w:rPr>
              <w:t>к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>бораторное з</w:t>
            </w:r>
            <w:r>
              <w:rPr>
                <w:rFonts w:ascii="Times New Roman" w:hAnsi="Times New Roman"/>
                <w:sz w:val="22"/>
              </w:rPr>
              <w:t>анятие 16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>Опред</w:t>
            </w:r>
            <w:r>
              <w:rPr>
                <w:rFonts w:ascii="Times New Roman" w:hAnsi="Times New Roman"/>
                <w:sz w:val="22"/>
              </w:rPr>
              <w:t>елени</w:t>
            </w:r>
            <w:r>
              <w:rPr>
                <w:rFonts w:ascii="Times New Roman" w:hAnsi="Times New Roman"/>
                <w:sz w:val="22"/>
              </w:rPr>
              <w:t>е физико-механичес</w:t>
            </w:r>
            <w:r>
              <w:rPr>
                <w:rFonts w:ascii="Times New Roman" w:hAnsi="Times New Roman"/>
                <w:sz w:val="22"/>
              </w:rPr>
              <w:t xml:space="preserve">ких свойств </w:t>
            </w:r>
            <w:r>
              <w:rPr>
                <w:rFonts w:ascii="Times New Roman" w:hAnsi="Times New Roman"/>
                <w:sz w:val="22"/>
              </w:rPr>
              <w:t>древесно</w:t>
            </w:r>
            <w:r>
              <w:rPr>
                <w:rFonts w:ascii="Times New Roman" w:hAnsi="Times New Roman"/>
                <w:sz w:val="22"/>
              </w:rPr>
              <w:t>-плитных</w:t>
            </w:r>
            <w:r>
              <w:rPr>
                <w:rFonts w:ascii="Times New Roman" w:hAnsi="Times New Roman"/>
                <w:sz w:val="22"/>
              </w:rPr>
              <w:t xml:space="preserve"> мат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риалов»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17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«Анализ дефектов Д</w:t>
            </w:r>
            <w:r>
              <w:rPr>
                <w:rFonts w:ascii="Times New Roman" w:hAnsi="Times New Roman"/>
                <w:sz w:val="22"/>
              </w:rPr>
              <w:t>П</w:t>
            </w: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: определение, причины возникновения, сп</w:t>
            </w:r>
            <w:r>
              <w:rPr>
                <w:rFonts w:ascii="Times New Roman" w:hAnsi="Times New Roman"/>
                <w:sz w:val="22"/>
              </w:rPr>
              <w:t>ос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бы устранения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18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 xml:space="preserve">Анализ сточных </w:t>
            </w:r>
            <w:r>
              <w:rPr>
                <w:rFonts w:ascii="Times New Roman" w:hAnsi="Times New Roman"/>
                <w:sz w:val="22"/>
              </w:rPr>
              <w:t>вод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5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D6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</w:t>
            </w:r>
            <w:r>
              <w:rPr>
                <w:rFonts w:ascii="Times New Roman" w:hAnsi="Times New Roman"/>
                <w:b w:val="1"/>
                <w:sz w:val="22"/>
              </w:rPr>
              <w:t>м</w:t>
            </w:r>
            <w:r>
              <w:rPr>
                <w:rFonts w:ascii="Times New Roman" w:hAnsi="Times New Roman"/>
                <w:b w:val="1"/>
                <w:sz w:val="22"/>
              </w:rPr>
              <w:t>а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2.4.</w:t>
            </w:r>
          </w:p>
          <w:p w14:paraId="D8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Контро</w:t>
            </w:r>
            <w:r>
              <w:rPr>
                <w:rFonts w:ascii="Times New Roman" w:hAnsi="Times New Roman"/>
                <w:b w:val="1"/>
                <w:sz w:val="22"/>
              </w:rPr>
              <w:t>ль лес</w:t>
            </w:r>
            <w:r>
              <w:rPr>
                <w:rFonts w:ascii="Times New Roman" w:hAnsi="Times New Roman"/>
                <w:b w:val="1"/>
                <w:sz w:val="22"/>
              </w:rPr>
              <w:t>охимического производства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9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1. </w:t>
            </w:r>
            <w:r>
              <w:rPr>
                <w:rFonts w:ascii="Times New Roman" w:hAnsi="Times New Roman"/>
                <w:b w:val="1"/>
                <w:sz w:val="22"/>
              </w:rPr>
              <w:t>К</w:t>
            </w:r>
            <w:r>
              <w:rPr>
                <w:rFonts w:ascii="Times New Roman" w:hAnsi="Times New Roman"/>
                <w:b w:val="1"/>
                <w:sz w:val="22"/>
              </w:rPr>
              <w:t>онтро</w:t>
            </w:r>
            <w:r>
              <w:rPr>
                <w:rFonts w:ascii="Times New Roman" w:hAnsi="Times New Roman"/>
                <w:b w:val="1"/>
                <w:sz w:val="22"/>
              </w:rPr>
              <w:t>ль по</w:t>
            </w:r>
            <w:r>
              <w:rPr>
                <w:rFonts w:ascii="Times New Roman" w:hAnsi="Times New Roman"/>
                <w:b w:val="1"/>
                <w:sz w:val="22"/>
              </w:rPr>
              <w:t xml:space="preserve"> стадиям технологических процесс</w:t>
            </w:r>
            <w:r>
              <w:rPr>
                <w:rFonts w:ascii="Times New Roman" w:hAnsi="Times New Roman"/>
                <w:b w:val="1"/>
                <w:sz w:val="22"/>
              </w:rPr>
              <w:t>ов лесохимического производства</w:t>
            </w:r>
          </w:p>
          <w:p w14:paraId="DB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Контроль пиролиза древесины. Контроль про</w:t>
            </w:r>
            <w:r>
              <w:rPr>
                <w:rFonts w:ascii="Times New Roman" w:hAnsi="Times New Roman"/>
                <w:sz w:val="22"/>
              </w:rPr>
              <w:t>дуктов пиролиза древесины. Контроль каниф</w:t>
            </w:r>
            <w:r>
              <w:rPr>
                <w:rFonts w:ascii="Times New Roman" w:hAnsi="Times New Roman"/>
                <w:sz w:val="22"/>
              </w:rPr>
              <w:t>ольно-терпентинного, кани</w:t>
            </w:r>
            <w:r>
              <w:rPr>
                <w:rFonts w:ascii="Times New Roman" w:hAnsi="Times New Roman"/>
                <w:sz w:val="22"/>
              </w:rPr>
              <w:t>фольно</w:t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sz w:val="22"/>
              </w:rPr>
              <w:t>э</w:t>
            </w:r>
            <w:r>
              <w:rPr>
                <w:rFonts w:ascii="Times New Roman" w:hAnsi="Times New Roman"/>
                <w:sz w:val="22"/>
              </w:rPr>
              <w:t>к</w:t>
            </w:r>
            <w:r>
              <w:rPr>
                <w:rFonts w:ascii="Times New Roman" w:hAnsi="Times New Roman"/>
                <w:sz w:val="22"/>
              </w:rPr>
              <w:t>стракционног</w:t>
            </w:r>
            <w:r>
              <w:rPr>
                <w:rFonts w:ascii="Times New Roman" w:hAnsi="Times New Roman"/>
                <w:sz w:val="22"/>
              </w:rPr>
              <w:t>о производст</w:t>
            </w:r>
            <w:r>
              <w:rPr>
                <w:rFonts w:ascii="Times New Roman" w:hAnsi="Times New Roman"/>
                <w:sz w:val="22"/>
              </w:rPr>
              <w:t>в.</w:t>
            </w:r>
            <w:r>
              <w:rPr>
                <w:rFonts w:ascii="Times New Roman" w:hAnsi="Times New Roman"/>
                <w:sz w:val="22"/>
              </w:rPr>
              <w:t xml:space="preserve"> Контроль химической пе</w:t>
            </w:r>
            <w:r>
              <w:rPr>
                <w:rFonts w:ascii="Times New Roman" w:hAnsi="Times New Roman"/>
                <w:sz w:val="22"/>
              </w:rPr>
              <w:t>реработки канифоли и</w:t>
            </w:r>
            <w:r>
              <w:rPr>
                <w:rFonts w:ascii="Times New Roman" w:hAnsi="Times New Roman"/>
                <w:sz w:val="22"/>
              </w:rPr>
              <w:t xml:space="preserve"> скипидара. Контроль</w:t>
            </w:r>
            <w:r>
              <w:rPr>
                <w:rFonts w:ascii="Times New Roman" w:hAnsi="Times New Roman"/>
                <w:sz w:val="22"/>
              </w:rPr>
              <w:t xml:space="preserve"> переработки древесной зелени и продуктов из неё. Контроль переработки коры и продуктов из</w:t>
            </w:r>
            <w:r>
              <w:rPr>
                <w:rFonts w:ascii="Times New Roman" w:hAnsi="Times New Roman"/>
                <w:sz w:val="22"/>
              </w:rPr>
              <w:t xml:space="preserve"> неё. Контроль производства талловых продуктов. Контроль процес</w:t>
            </w:r>
            <w:r>
              <w:rPr>
                <w:rFonts w:ascii="Times New Roman" w:hAnsi="Times New Roman"/>
                <w:sz w:val="22"/>
              </w:rPr>
              <w:t>сов</w:t>
            </w:r>
            <w:r>
              <w:rPr>
                <w:rFonts w:ascii="Times New Roman" w:hAnsi="Times New Roman"/>
                <w:sz w:val="22"/>
              </w:rPr>
              <w:t xml:space="preserve"> ги</w:t>
            </w:r>
            <w:r>
              <w:rPr>
                <w:rFonts w:ascii="Times New Roman" w:hAnsi="Times New Roman"/>
                <w:sz w:val="22"/>
              </w:rPr>
              <w:t>дролиза</w:t>
            </w:r>
            <w:r>
              <w:rPr>
                <w:rFonts w:ascii="Times New Roman" w:hAnsi="Times New Roman"/>
                <w:sz w:val="22"/>
              </w:rPr>
              <w:t xml:space="preserve"> растит</w:t>
            </w:r>
            <w:r>
              <w:rPr>
                <w:rFonts w:ascii="Times New Roman" w:hAnsi="Times New Roman"/>
                <w:sz w:val="22"/>
              </w:rPr>
              <w:t>ельног</w:t>
            </w:r>
            <w:r>
              <w:rPr>
                <w:rFonts w:ascii="Times New Roman" w:hAnsi="Times New Roman"/>
                <w:sz w:val="22"/>
              </w:rPr>
              <w:t>о сырь</w:t>
            </w:r>
            <w:r>
              <w:rPr>
                <w:rFonts w:ascii="Times New Roman" w:hAnsi="Times New Roman"/>
                <w:sz w:val="22"/>
              </w:rPr>
              <w:t>я. Контроль биохимической переработки сульфитных ще</w:t>
            </w:r>
            <w:r>
              <w:rPr>
                <w:rFonts w:ascii="Times New Roman" w:hAnsi="Times New Roman"/>
                <w:sz w:val="22"/>
              </w:rPr>
              <w:t>локов.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2</w:t>
            </w:r>
            <w:r>
              <w:rPr>
                <w:rFonts w:ascii="Times New Roman" w:hAnsi="Times New Roman"/>
                <w:b w:val="1"/>
                <w:sz w:val="22"/>
              </w:rPr>
              <w:t>. Технико-экономические показатели</w:t>
            </w:r>
          </w:p>
          <w:p w14:paraId="DD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Технико-экономические показатели </w:t>
            </w:r>
            <w:r>
              <w:rPr>
                <w:rFonts w:ascii="Times New Roman" w:hAnsi="Times New Roman"/>
                <w:sz w:val="22"/>
              </w:rPr>
              <w:t>лесохимического производства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Удельные нормы расхода с</w:t>
            </w:r>
            <w:r>
              <w:rPr>
                <w:rFonts w:ascii="Times New Roman" w:hAnsi="Times New Roman"/>
                <w:sz w:val="22"/>
              </w:rPr>
              <w:t>ы</w:t>
            </w:r>
            <w:r>
              <w:rPr>
                <w:rFonts w:ascii="Times New Roman" w:hAnsi="Times New Roman"/>
                <w:sz w:val="22"/>
              </w:rPr>
              <w:t>рья, химикатов, энергоресурсов на единиц</w:t>
            </w:r>
            <w:r>
              <w:rPr>
                <w:rFonts w:ascii="Times New Roman" w:hAnsi="Times New Roman"/>
                <w:sz w:val="22"/>
              </w:rPr>
              <w:t>у прод</w:t>
            </w:r>
            <w:r>
              <w:rPr>
                <w:rFonts w:ascii="Times New Roman" w:hAnsi="Times New Roman"/>
                <w:sz w:val="22"/>
              </w:rPr>
              <w:t>укци</w:t>
            </w:r>
            <w:r>
              <w:rPr>
                <w:rFonts w:ascii="Times New Roman" w:hAnsi="Times New Roman"/>
                <w:sz w:val="22"/>
              </w:rPr>
              <w:t xml:space="preserve">и и </w:t>
            </w:r>
            <w:r>
              <w:rPr>
                <w:rFonts w:ascii="Times New Roman" w:hAnsi="Times New Roman"/>
                <w:sz w:val="22"/>
              </w:rPr>
              <w:t>способы и</w:t>
            </w:r>
            <w:r>
              <w:rPr>
                <w:rFonts w:ascii="Times New Roman" w:hAnsi="Times New Roman"/>
                <w:sz w:val="22"/>
              </w:rPr>
              <w:t>х снижени</w:t>
            </w:r>
            <w:r>
              <w:rPr>
                <w:rFonts w:ascii="Times New Roman" w:hAnsi="Times New Roman"/>
                <w:sz w:val="22"/>
              </w:rPr>
              <w:t>я.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E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занятие 1</w:t>
            </w:r>
            <w:r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«Анализ продуктов пиролиза»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</w:t>
            </w:r>
            <w:r>
              <w:rPr>
                <w:rFonts w:ascii="Times New Roman" w:hAnsi="Times New Roman"/>
                <w:sz w:val="22"/>
              </w:rPr>
              <w:t>ятие 20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«Анализ сырья для</w:t>
            </w:r>
            <w:r>
              <w:rPr>
                <w:rFonts w:ascii="Times New Roman" w:hAnsi="Times New Roman"/>
                <w:sz w:val="22"/>
              </w:rPr>
              <w:t xml:space="preserve"> получения канифол</w:t>
            </w:r>
            <w:r>
              <w:rPr>
                <w:rFonts w:ascii="Times New Roman" w:hAnsi="Times New Roman"/>
                <w:sz w:val="22"/>
              </w:rPr>
              <w:t>и и скипидара»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</w:t>
            </w:r>
            <w:r>
              <w:rPr>
                <w:rFonts w:ascii="Times New Roman" w:hAnsi="Times New Roman"/>
                <w:sz w:val="22"/>
              </w:rPr>
              <w:t>ятие 21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>Ана</w:t>
            </w:r>
            <w:r>
              <w:rPr>
                <w:rFonts w:ascii="Times New Roman" w:hAnsi="Times New Roman"/>
                <w:sz w:val="22"/>
              </w:rPr>
              <w:t>лиз</w:t>
            </w:r>
            <w:r>
              <w:rPr>
                <w:rFonts w:ascii="Times New Roman" w:hAnsi="Times New Roman"/>
                <w:sz w:val="22"/>
              </w:rPr>
              <w:t xml:space="preserve"> канифоли»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</w:t>
            </w:r>
            <w:r>
              <w:rPr>
                <w:rFonts w:ascii="Times New Roman" w:hAnsi="Times New Roman"/>
                <w:sz w:val="22"/>
              </w:rPr>
              <w:t>рное зан</w:t>
            </w:r>
            <w:r>
              <w:rPr>
                <w:rFonts w:ascii="Times New Roman" w:hAnsi="Times New Roman"/>
                <w:sz w:val="22"/>
              </w:rPr>
              <w:t>ятие 2</w:t>
            </w:r>
            <w:r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 xml:space="preserve"> «Анализ скипидара»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</w:t>
            </w:r>
            <w:r>
              <w:rPr>
                <w:rFonts w:ascii="Times New Roman" w:hAnsi="Times New Roman"/>
                <w:sz w:val="22"/>
              </w:rPr>
              <w:t>ан</w:t>
            </w:r>
            <w:r>
              <w:rPr>
                <w:rFonts w:ascii="Times New Roman" w:hAnsi="Times New Roman"/>
                <w:sz w:val="22"/>
              </w:rPr>
              <w:t>ятие 23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«Анализ древесной зелени»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</w:t>
            </w:r>
            <w:r>
              <w:rPr>
                <w:rFonts w:ascii="Times New Roman" w:hAnsi="Times New Roman"/>
                <w:sz w:val="22"/>
              </w:rPr>
              <w:t>ятие 24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«Анализ древесной коры»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</w:t>
            </w:r>
            <w:r>
              <w:rPr>
                <w:rFonts w:ascii="Times New Roman" w:hAnsi="Times New Roman"/>
                <w:sz w:val="22"/>
              </w:rPr>
              <w:t>ятие 25</w:t>
            </w:r>
            <w:r>
              <w:rPr>
                <w:rFonts w:ascii="Times New Roman" w:hAnsi="Times New Roman"/>
                <w:sz w:val="22"/>
              </w:rPr>
              <w:t xml:space="preserve"> «Анализ сульфатного мыла»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</w:t>
            </w:r>
            <w:r>
              <w:rPr>
                <w:rFonts w:ascii="Times New Roman" w:hAnsi="Times New Roman"/>
                <w:sz w:val="22"/>
              </w:rPr>
              <w:t>ятие 26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«А</w:t>
            </w:r>
            <w:r>
              <w:rPr>
                <w:rFonts w:ascii="Times New Roman" w:hAnsi="Times New Roman"/>
                <w:sz w:val="22"/>
              </w:rPr>
              <w:t>нал</w:t>
            </w:r>
            <w:r>
              <w:rPr>
                <w:rFonts w:ascii="Times New Roman" w:hAnsi="Times New Roman"/>
                <w:sz w:val="22"/>
              </w:rPr>
              <w:t xml:space="preserve">из </w:t>
            </w:r>
            <w:r>
              <w:rPr>
                <w:rFonts w:ascii="Times New Roman" w:hAnsi="Times New Roman"/>
                <w:sz w:val="22"/>
              </w:rPr>
              <w:t>таллового</w:t>
            </w:r>
            <w:r>
              <w:rPr>
                <w:rFonts w:ascii="Times New Roman" w:hAnsi="Times New Roman"/>
                <w:sz w:val="22"/>
              </w:rPr>
              <w:t xml:space="preserve"> ма</w:t>
            </w:r>
            <w:r>
              <w:rPr>
                <w:rFonts w:ascii="Times New Roman" w:hAnsi="Times New Roman"/>
                <w:sz w:val="22"/>
              </w:rPr>
              <w:t>сла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</w:t>
            </w:r>
            <w:r>
              <w:rPr>
                <w:rFonts w:ascii="Times New Roman" w:hAnsi="Times New Roman"/>
                <w:sz w:val="22"/>
              </w:rPr>
              <w:t>рато</w:t>
            </w:r>
            <w:r>
              <w:rPr>
                <w:rFonts w:ascii="Times New Roman" w:hAnsi="Times New Roman"/>
                <w:sz w:val="22"/>
              </w:rPr>
              <w:t>рн</w:t>
            </w:r>
            <w:r>
              <w:rPr>
                <w:rFonts w:ascii="Times New Roman" w:hAnsi="Times New Roman"/>
                <w:sz w:val="22"/>
              </w:rPr>
              <w:t>ое зан</w:t>
            </w:r>
            <w:r>
              <w:rPr>
                <w:rFonts w:ascii="Times New Roman" w:hAnsi="Times New Roman"/>
                <w:sz w:val="22"/>
              </w:rPr>
              <w:t>ятие 27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«Анализ </w:t>
            </w:r>
            <w:r>
              <w:rPr>
                <w:rFonts w:ascii="Times New Roman" w:hAnsi="Times New Roman"/>
                <w:sz w:val="22"/>
              </w:rPr>
              <w:t>продуктов гидролиза»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Лабораторное зан</w:t>
            </w:r>
            <w:r>
              <w:rPr>
                <w:rFonts w:ascii="Times New Roman" w:hAnsi="Times New Roman"/>
                <w:sz w:val="22"/>
              </w:rPr>
              <w:t>ятие 28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«Анализ продуктов биохимической переработки щелоков»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E9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EA01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ind/>
              <w:jc w:val="both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Учебная практика </w:t>
            </w:r>
          </w:p>
          <w:p w14:paraId="EC010000">
            <w:pPr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Виды работ:</w:t>
            </w:r>
          </w:p>
          <w:p w14:paraId="ED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 О</w:t>
            </w:r>
            <w:r>
              <w:rPr>
                <w:rFonts w:ascii="Times New Roman" w:hAnsi="Times New Roman"/>
                <w:sz w:val="22"/>
              </w:rPr>
              <w:t>пределение и расчёт показателей качества сырья, полуфа</w:t>
            </w:r>
            <w:r>
              <w:rPr>
                <w:rFonts w:ascii="Times New Roman" w:hAnsi="Times New Roman"/>
                <w:sz w:val="22"/>
              </w:rPr>
              <w:t>бри</w:t>
            </w:r>
            <w:r>
              <w:rPr>
                <w:rFonts w:ascii="Times New Roman" w:hAnsi="Times New Roman"/>
                <w:sz w:val="22"/>
              </w:rPr>
              <w:t>кат</w:t>
            </w:r>
            <w:r>
              <w:rPr>
                <w:rFonts w:ascii="Times New Roman" w:hAnsi="Times New Roman"/>
                <w:sz w:val="22"/>
              </w:rPr>
              <w:t>ов и готовой прод</w:t>
            </w:r>
            <w:r>
              <w:rPr>
                <w:rFonts w:ascii="Times New Roman" w:hAnsi="Times New Roman"/>
                <w:sz w:val="22"/>
              </w:rPr>
              <w:t>укции</w:t>
            </w:r>
            <w:r>
              <w:rPr>
                <w:rFonts w:ascii="Times New Roman" w:hAnsi="Times New Roman"/>
                <w:sz w:val="22"/>
              </w:rPr>
              <w:t xml:space="preserve"> процесс</w:t>
            </w:r>
            <w:r>
              <w:rPr>
                <w:rFonts w:ascii="Times New Roman" w:hAnsi="Times New Roman"/>
                <w:sz w:val="22"/>
              </w:rPr>
              <w:t xml:space="preserve">ов </w:t>
            </w:r>
            <w:r>
              <w:rPr>
                <w:rFonts w:ascii="Times New Roman" w:hAnsi="Times New Roman"/>
                <w:sz w:val="22"/>
              </w:rPr>
              <w:t>ко</w:t>
            </w:r>
            <w:r>
              <w:rPr>
                <w:rFonts w:ascii="Times New Roman" w:hAnsi="Times New Roman"/>
                <w:sz w:val="22"/>
              </w:rPr>
              <w:t>мплексной переработки древесины</w:t>
            </w:r>
            <w:r>
              <w:rPr>
                <w:rFonts w:ascii="Times New Roman" w:hAnsi="Times New Roman"/>
                <w:sz w:val="22"/>
              </w:rPr>
              <w:t>;</w:t>
            </w:r>
          </w:p>
          <w:p w14:paraId="EE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 С</w:t>
            </w:r>
            <w:r>
              <w:rPr>
                <w:rFonts w:ascii="Times New Roman" w:hAnsi="Times New Roman"/>
                <w:sz w:val="22"/>
              </w:rPr>
              <w:t>остав</w:t>
            </w:r>
            <w:r>
              <w:rPr>
                <w:rFonts w:ascii="Times New Roman" w:hAnsi="Times New Roman"/>
                <w:sz w:val="22"/>
              </w:rPr>
              <w:t>ление</w:t>
            </w:r>
            <w:r>
              <w:rPr>
                <w:rFonts w:ascii="Times New Roman" w:hAnsi="Times New Roman"/>
                <w:sz w:val="22"/>
              </w:rPr>
              <w:t xml:space="preserve"> схем технологических процессов </w:t>
            </w:r>
            <w:r>
              <w:rPr>
                <w:rFonts w:ascii="Times New Roman" w:hAnsi="Times New Roman"/>
                <w:sz w:val="22"/>
              </w:rPr>
              <w:t>комплексной переработки древесины</w:t>
            </w:r>
          </w:p>
          <w:p w14:paraId="EF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3. И</w:t>
            </w:r>
            <w:r>
              <w:rPr>
                <w:rFonts w:ascii="Times New Roman" w:hAnsi="Times New Roman"/>
                <w:sz w:val="22"/>
              </w:rPr>
              <w:t>зучение и анализ нормативно-техниче</w:t>
            </w:r>
            <w:r>
              <w:rPr>
                <w:rFonts w:ascii="Times New Roman" w:hAnsi="Times New Roman"/>
                <w:sz w:val="22"/>
              </w:rPr>
              <w:t>ской и технологической документации</w:t>
            </w:r>
          </w:p>
        </w:tc>
      </w:tr>
      <w:tr>
        <w:trPr>
          <w:trHeight w:hRule="atLeast" w:val="317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ind/>
              <w:jc w:val="both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Производственная практика </w:t>
            </w:r>
          </w:p>
          <w:p w14:paraId="F1010000">
            <w:pPr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Виды работ:</w:t>
            </w:r>
          </w:p>
          <w:p w14:paraId="F2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 У</w:t>
            </w:r>
            <w:r>
              <w:rPr>
                <w:rFonts w:ascii="Times New Roman" w:hAnsi="Times New Roman"/>
                <w:sz w:val="22"/>
              </w:rPr>
              <w:t>част</w:t>
            </w:r>
            <w:r>
              <w:rPr>
                <w:rFonts w:ascii="Times New Roman" w:hAnsi="Times New Roman"/>
                <w:sz w:val="22"/>
              </w:rPr>
              <w:t>ие в</w:t>
            </w:r>
            <w:r>
              <w:rPr>
                <w:rFonts w:ascii="Times New Roman" w:hAnsi="Times New Roman"/>
                <w:sz w:val="22"/>
              </w:rPr>
              <w:t xml:space="preserve"> ведении </w:t>
            </w:r>
            <w:r>
              <w:rPr>
                <w:rFonts w:ascii="Times New Roman" w:hAnsi="Times New Roman"/>
                <w:sz w:val="22"/>
              </w:rPr>
              <w:t>техн</w:t>
            </w:r>
            <w:r>
              <w:rPr>
                <w:rFonts w:ascii="Times New Roman" w:hAnsi="Times New Roman"/>
                <w:sz w:val="22"/>
              </w:rPr>
              <w:t>ологических процессов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</w:t>
            </w:r>
            <w:r>
              <w:rPr>
                <w:rFonts w:ascii="Times New Roman" w:hAnsi="Times New Roman"/>
                <w:sz w:val="22"/>
              </w:rPr>
              <w:t>омплексной переработ</w:t>
            </w:r>
            <w:r>
              <w:rPr>
                <w:rFonts w:ascii="Times New Roman" w:hAnsi="Times New Roman"/>
                <w:sz w:val="22"/>
              </w:rPr>
              <w:t>ки древесины</w:t>
            </w:r>
            <w:r>
              <w:rPr>
                <w:rFonts w:ascii="Times New Roman" w:hAnsi="Times New Roman"/>
                <w:sz w:val="22"/>
              </w:rPr>
              <w:t xml:space="preserve"> с использованием АСУТП</w:t>
            </w:r>
          </w:p>
          <w:p w14:paraId="F3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 У</w:t>
            </w:r>
            <w:r>
              <w:rPr>
                <w:rFonts w:ascii="Times New Roman" w:hAnsi="Times New Roman"/>
                <w:sz w:val="22"/>
              </w:rPr>
              <w:t>частие в организации работ по эксплуатации и обслуживанию технологичес</w:t>
            </w:r>
            <w:r>
              <w:rPr>
                <w:rFonts w:ascii="Times New Roman" w:hAnsi="Times New Roman"/>
                <w:sz w:val="22"/>
              </w:rPr>
              <w:t>кого оборудования</w:t>
            </w:r>
          </w:p>
          <w:p w14:paraId="F401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3. У</w:t>
            </w:r>
            <w:r>
              <w:rPr>
                <w:rFonts w:ascii="Times New Roman" w:hAnsi="Times New Roman"/>
                <w:sz w:val="22"/>
              </w:rPr>
              <w:t>частие в осуществлении технологического к</w:t>
            </w:r>
            <w:r>
              <w:rPr>
                <w:rFonts w:ascii="Times New Roman" w:hAnsi="Times New Roman"/>
                <w:sz w:val="22"/>
              </w:rPr>
              <w:t>онт</w:t>
            </w:r>
            <w:r>
              <w:rPr>
                <w:rFonts w:ascii="Times New Roman" w:hAnsi="Times New Roman"/>
                <w:sz w:val="22"/>
              </w:rPr>
              <w:t>рол</w:t>
            </w:r>
            <w:r>
              <w:rPr>
                <w:rFonts w:ascii="Times New Roman" w:hAnsi="Times New Roman"/>
                <w:sz w:val="22"/>
              </w:rPr>
              <w:t>я по стадиям прои</w:t>
            </w:r>
            <w:r>
              <w:rPr>
                <w:rFonts w:ascii="Times New Roman" w:hAnsi="Times New Roman"/>
                <w:sz w:val="22"/>
              </w:rPr>
              <w:t>зводства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комп</w:t>
            </w:r>
            <w:r>
              <w:rPr>
                <w:rFonts w:ascii="Times New Roman" w:hAnsi="Times New Roman"/>
                <w:sz w:val="22"/>
              </w:rPr>
              <w:t>лекс</w:t>
            </w:r>
            <w:r>
              <w:rPr>
                <w:rFonts w:ascii="Times New Roman" w:hAnsi="Times New Roman"/>
                <w:sz w:val="22"/>
              </w:rPr>
              <w:t>ной пере</w:t>
            </w:r>
            <w:r>
              <w:rPr>
                <w:rFonts w:ascii="Times New Roman" w:hAnsi="Times New Roman"/>
                <w:sz w:val="22"/>
              </w:rPr>
              <w:t>работки древесины</w:t>
            </w:r>
          </w:p>
          <w:p w14:paraId="F501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4. О</w:t>
            </w:r>
            <w:r>
              <w:rPr>
                <w:rFonts w:ascii="Times New Roman" w:hAnsi="Times New Roman"/>
                <w:sz w:val="22"/>
              </w:rPr>
              <w:t>формление тех</w:t>
            </w:r>
            <w:r>
              <w:rPr>
                <w:rFonts w:ascii="Times New Roman" w:hAnsi="Times New Roman"/>
                <w:sz w:val="22"/>
              </w:rPr>
              <w:t xml:space="preserve">нологической </w:t>
            </w:r>
            <w:r>
              <w:rPr>
                <w:rFonts w:ascii="Times New Roman" w:hAnsi="Times New Roman"/>
                <w:sz w:val="22"/>
              </w:rPr>
              <w:t>документации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i w:val="1"/>
                <w:sz w:val="22"/>
              </w:rPr>
              <w:t>Рекомендуемая форма п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>ромежуточн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>ой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 xml:space="preserve"> аттестаци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>и – зачет/экзамен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spacing w:line="276" w:lineRule="auto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Всего 796 ак.ч.</w:t>
            </w:r>
          </w:p>
        </w:tc>
      </w:tr>
    </w:tbl>
    <w:p w14:paraId="F8010000">
      <w:pPr>
        <w:pStyle w:val="Style_8"/>
        <w:ind/>
        <w:jc w:val="both"/>
        <w:rPr>
          <w:rFonts w:ascii="Times New Roman" w:hAnsi="Times New Roman"/>
        </w:rPr>
      </w:pPr>
    </w:p>
    <w:p w14:paraId="F9010000">
      <w:pPr>
        <w:pStyle w:val="Style_8"/>
        <w:spacing w:line="276" w:lineRule="auto"/>
        <w:ind/>
        <w:jc w:val="both"/>
        <w:rPr>
          <w:rFonts w:ascii="Times New Roman" w:hAnsi="Times New Roman"/>
          <w:b w:val="0"/>
          <w:i w:val="1"/>
          <w:sz w:val="24"/>
        </w:rPr>
      </w:pPr>
      <w:bookmarkStart w:id="4" w:name="_Hlk156819611"/>
      <w:bookmarkEnd w:id="4"/>
      <w:r>
        <w:rPr>
          <w:rFonts w:ascii="Times New Roman" w:hAnsi="Times New Roman"/>
          <w:b w:val="0"/>
          <w:sz w:val="24"/>
        </w:rPr>
        <w:t>2.4</w:t>
      </w:r>
      <w:r>
        <w:rPr>
          <w:rFonts w:ascii="Times New Roman" w:hAnsi="Times New Roman"/>
          <w:b w:val="0"/>
          <w:sz w:val="24"/>
        </w:rPr>
        <w:t>.</w:t>
      </w:r>
      <w:r>
        <w:rPr>
          <w:rFonts w:ascii="Times New Roman" w:hAnsi="Times New Roman"/>
          <w:b w:val="0"/>
          <w:sz w:val="24"/>
        </w:rPr>
        <w:t xml:space="preserve"> Курсовой </w:t>
      </w:r>
      <w:r>
        <w:rPr>
          <w:rFonts w:ascii="Times New Roman" w:hAnsi="Times New Roman"/>
          <w:b w:val="0"/>
          <w:sz w:val="24"/>
        </w:rPr>
        <w:t xml:space="preserve">работа </w:t>
      </w:r>
      <w:r>
        <w:rPr>
          <w:rFonts w:ascii="Times New Roman" w:hAnsi="Times New Roman"/>
          <w:b w:val="0"/>
          <w:sz w:val="24"/>
        </w:rPr>
        <w:t>(</w:t>
      </w:r>
      <w:r>
        <w:rPr>
          <w:rFonts w:ascii="Times New Roman" w:hAnsi="Times New Roman"/>
          <w:b w:val="0"/>
          <w:sz w:val="24"/>
        </w:rPr>
        <w:t>проект</w:t>
      </w:r>
      <w:r>
        <w:rPr>
          <w:rFonts w:ascii="Times New Roman" w:hAnsi="Times New Roman"/>
          <w:b w:val="0"/>
          <w:sz w:val="24"/>
        </w:rPr>
        <w:t>)</w:t>
      </w:r>
    </w:p>
    <w:p w14:paraId="FA010000">
      <w:pPr>
        <w:spacing w:line="276" w:lineRule="auto"/>
        <w:ind w:firstLine="708" w:left="0"/>
        <w:jc w:val="both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>Выполнение курсового проекта (работы) по модулю обязательным</w:t>
      </w:r>
      <w:r>
        <w:rPr>
          <w:rFonts w:ascii="Times New Roman" w:hAnsi="Times New Roman"/>
          <w:b w:val="0"/>
          <w:i w:val="0"/>
          <w:sz w:val="24"/>
        </w:rPr>
        <w:t>.</w:t>
      </w:r>
    </w:p>
    <w:p w14:paraId="FB010000">
      <w:pPr>
        <w:spacing w:line="276" w:lineRule="auto"/>
        <w:ind w:firstLine="709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Примерная тематика курсовых проектов (работ)</w:t>
      </w:r>
    </w:p>
    <w:p w14:paraId="FC010000">
      <w:pPr>
        <w:numPr>
          <w:numId w:val="1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Проект (модернизация или реконструкция) цеха по производству по</w:t>
      </w:r>
      <w:r>
        <w:rPr>
          <w:rFonts w:ascii="Times New Roman" w:hAnsi="Times New Roman"/>
          <w:b w:val="0"/>
          <w:sz w:val="24"/>
        </w:rPr>
        <w:t>луфабрикатов заданной производительности;</w:t>
      </w:r>
    </w:p>
    <w:p w14:paraId="FD010000">
      <w:pPr>
        <w:numPr>
          <w:numId w:val="1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Проект (модернизац</w:t>
      </w:r>
      <w:r>
        <w:rPr>
          <w:rFonts w:ascii="Times New Roman" w:hAnsi="Times New Roman"/>
          <w:b w:val="0"/>
          <w:sz w:val="24"/>
        </w:rPr>
        <w:t xml:space="preserve">ия </w:t>
      </w:r>
      <w:r>
        <w:rPr>
          <w:rFonts w:ascii="Times New Roman" w:hAnsi="Times New Roman"/>
          <w:b w:val="0"/>
          <w:sz w:val="24"/>
        </w:rPr>
        <w:t>или</w:t>
      </w:r>
      <w:r>
        <w:rPr>
          <w:rFonts w:ascii="Times New Roman" w:hAnsi="Times New Roman"/>
          <w:b w:val="0"/>
          <w:sz w:val="24"/>
        </w:rPr>
        <w:t xml:space="preserve"> реконструкци</w:t>
      </w:r>
      <w:r>
        <w:rPr>
          <w:rFonts w:ascii="Times New Roman" w:hAnsi="Times New Roman"/>
          <w:b w:val="0"/>
          <w:sz w:val="24"/>
        </w:rPr>
        <w:t>я) цеха по произво</w:t>
      </w:r>
      <w:r>
        <w:rPr>
          <w:rFonts w:ascii="Times New Roman" w:hAnsi="Times New Roman"/>
          <w:b w:val="0"/>
          <w:sz w:val="24"/>
        </w:rPr>
        <w:t xml:space="preserve">дству </w:t>
      </w:r>
      <w:r>
        <w:rPr>
          <w:rFonts w:ascii="Times New Roman" w:hAnsi="Times New Roman"/>
          <w:b w:val="0"/>
          <w:sz w:val="24"/>
        </w:rPr>
        <w:t>готовой продукции заданной производитель</w:t>
      </w:r>
      <w:r>
        <w:rPr>
          <w:rFonts w:ascii="Times New Roman" w:hAnsi="Times New Roman"/>
          <w:b w:val="0"/>
          <w:sz w:val="24"/>
        </w:rPr>
        <w:t>ности;</w:t>
      </w:r>
    </w:p>
    <w:p w14:paraId="FE010000">
      <w:pPr>
        <w:numPr>
          <w:numId w:val="1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Проект (модернизация или реконструкция) цеха очистки сточных вод заданной производительности.</w:t>
      </w:r>
    </w:p>
    <w:p w14:paraId="FF010000">
      <w:pPr>
        <w:rPr>
          <w:rFonts w:ascii="Times New Roman" w:hAnsi="Times New Roman"/>
          <w:sz w:val="24"/>
        </w:rPr>
      </w:pPr>
    </w:p>
    <w:p w14:paraId="00020000">
      <w:pPr>
        <w:pStyle w:val="Style_6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Условия реализации профессионального модуля</w:t>
      </w:r>
    </w:p>
    <w:p w14:paraId="01020000">
      <w:pPr>
        <w:pStyle w:val="Style_8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0202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 w:val="0"/>
          <w:sz w:val="24"/>
        </w:rPr>
        <w:t xml:space="preserve"> общепрофессиональных дисциплин и профессиональных модулей</w:t>
      </w:r>
      <w:r>
        <w:rPr>
          <w:rFonts w:ascii="Times New Roman" w:hAnsi="Times New Roman"/>
          <w:i w:val="0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оснащенные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sz w:val="24"/>
        </w:rPr>
        <w:t xml:space="preserve">. </w:t>
      </w:r>
    </w:p>
    <w:p w14:paraId="03020000">
      <w:pPr>
        <w:spacing w:after="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>
        <w:rPr>
          <w:rFonts w:ascii="Times New Roman" w:hAnsi="Times New Roman"/>
          <w:sz w:val="24"/>
        </w:rPr>
        <w:t xml:space="preserve">технологического контроля процессов </w:t>
      </w:r>
      <w:r>
        <w:rPr>
          <w:rFonts w:ascii="Times New Roman" w:hAnsi="Times New Roman"/>
          <w:sz w:val="24"/>
        </w:rPr>
        <w:t xml:space="preserve">комплексной </w:t>
      </w:r>
      <w:r>
        <w:rPr>
          <w:rFonts w:ascii="Times New Roman" w:hAnsi="Times New Roman"/>
          <w:sz w:val="24"/>
        </w:rPr>
        <w:t>перера</w:t>
      </w:r>
      <w:r>
        <w:rPr>
          <w:rFonts w:ascii="Times New Roman" w:hAnsi="Times New Roman"/>
          <w:sz w:val="24"/>
        </w:rPr>
        <w:t>ботки дре</w:t>
      </w:r>
      <w:r>
        <w:rPr>
          <w:rFonts w:ascii="Times New Roman" w:hAnsi="Times New Roman"/>
          <w:sz w:val="24"/>
        </w:rPr>
        <w:t>весины»</w:t>
      </w:r>
      <w:r>
        <w:rPr>
          <w:rFonts w:ascii="Times New Roman" w:hAnsi="Times New Roman"/>
          <w:i w:val="1"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</w:t>
      </w:r>
      <w:r>
        <w:rPr>
          <w:rFonts w:ascii="Times New Roman" w:hAnsi="Times New Roman"/>
          <w:sz w:val="24"/>
        </w:rPr>
        <w:t xml:space="preserve"> в соответствии с </w:t>
      </w:r>
      <w:r>
        <w:rPr>
          <w:rFonts w:ascii="Times New Roman" w:hAnsi="Times New Roman"/>
          <w:sz w:val="24"/>
        </w:rPr>
        <w:t>приложением 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 w:val="1"/>
          <w:sz w:val="24"/>
        </w:rPr>
        <w:t>.</w:t>
      </w:r>
    </w:p>
    <w:p w14:paraId="04020000">
      <w:pPr>
        <w:spacing w:after="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Оснащенные базы практики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мастерски</w:t>
      </w:r>
      <w:r>
        <w:rPr>
          <w:rFonts w:ascii="Times New Roman" w:hAnsi="Times New Roman"/>
          <w:sz w:val="24"/>
        </w:rPr>
        <w:t>е/зоны по видам работ)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оснащенная(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приложением 3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 w:val="1"/>
          <w:sz w:val="24"/>
        </w:rPr>
        <w:t>.</w:t>
      </w:r>
    </w:p>
    <w:p w14:paraId="05020000">
      <w:pPr>
        <w:spacing w:after="0" w:line="276" w:lineRule="auto"/>
        <w:ind/>
        <w:rPr>
          <w:rFonts w:ascii="Times New Roman" w:hAnsi="Times New Roman"/>
          <w:b w:val="1"/>
          <w:sz w:val="24"/>
        </w:rPr>
      </w:pPr>
    </w:p>
    <w:p w14:paraId="06020000">
      <w:pPr>
        <w:pStyle w:val="Style_8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7020000">
      <w:pPr>
        <w:pStyle w:val="Style_1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bookmarkStart w:id="5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5"/>
    </w:p>
    <w:p w14:paraId="08020000">
      <w:pPr>
        <w:pStyle w:val="Style_1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902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0A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Волынский В. Н. Оборудование </w:t>
      </w:r>
      <w:r>
        <w:rPr>
          <w:rFonts w:ascii="Times New Roman" w:hAnsi="Times New Roman"/>
          <w:sz w:val="24"/>
        </w:rPr>
        <w:t>и инструмент деревообрабатывающи</w:t>
      </w:r>
      <w:r>
        <w:rPr>
          <w:rFonts w:ascii="Times New Roman" w:hAnsi="Times New Roman"/>
          <w:sz w:val="24"/>
        </w:rPr>
        <w:t>х и плитных производств/ В. Н. Вол</w:t>
      </w:r>
      <w:r>
        <w:rPr>
          <w:rFonts w:ascii="Times New Roman" w:hAnsi="Times New Roman"/>
          <w:sz w:val="24"/>
        </w:rPr>
        <w:t>ынский, Санкт-П</w:t>
      </w:r>
      <w:r>
        <w:rPr>
          <w:rFonts w:ascii="Times New Roman" w:hAnsi="Times New Roman"/>
          <w:sz w:val="24"/>
        </w:rPr>
        <w:t>етербург : Ла</w:t>
      </w:r>
      <w:r>
        <w:rPr>
          <w:rFonts w:ascii="Times New Roman" w:hAnsi="Times New Roman"/>
          <w:sz w:val="24"/>
        </w:rPr>
        <w:t>нь</w:t>
      </w:r>
      <w:r>
        <w:rPr>
          <w:rFonts w:ascii="Times New Roman" w:hAnsi="Times New Roman"/>
          <w:sz w:val="24"/>
        </w:rPr>
        <w:t>, 2022 — 464 с. — ISBN 978-5-507-44372-7</w:t>
      </w:r>
      <w:r>
        <w:rPr>
          <w:rFonts w:ascii="Times New Roman" w:hAnsi="Times New Roman"/>
          <w:i w:val="1"/>
          <w:sz w:val="24"/>
        </w:rPr>
        <w:t>.</w:t>
      </w:r>
    </w:p>
    <w:p w14:paraId="0B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Учуваткина Е. В. Те</w:t>
      </w:r>
      <w:r>
        <w:rPr>
          <w:rFonts w:ascii="Times New Roman" w:hAnsi="Times New Roman"/>
          <w:sz w:val="24"/>
        </w:rPr>
        <w:t>хнология и оборудовани</w:t>
      </w:r>
      <w:r>
        <w:rPr>
          <w:rFonts w:ascii="Times New Roman" w:hAnsi="Times New Roman"/>
          <w:sz w:val="24"/>
        </w:rPr>
        <w:t>е производства древесных плит. Синтетические</w:t>
      </w:r>
      <w:r>
        <w:rPr>
          <w:rFonts w:ascii="Times New Roman" w:hAnsi="Times New Roman"/>
          <w:sz w:val="24"/>
        </w:rPr>
        <w:t xml:space="preserve"> смолы. Практик</w:t>
      </w:r>
      <w:r>
        <w:rPr>
          <w:rFonts w:ascii="Times New Roman" w:hAnsi="Times New Roman"/>
          <w:sz w:val="24"/>
        </w:rPr>
        <w:t>ум. Учебное п</w:t>
      </w:r>
      <w:r>
        <w:rPr>
          <w:rFonts w:ascii="Times New Roman" w:hAnsi="Times New Roman"/>
          <w:sz w:val="24"/>
        </w:rPr>
        <w:t>ос</w:t>
      </w:r>
      <w:r>
        <w:rPr>
          <w:rFonts w:ascii="Times New Roman" w:hAnsi="Times New Roman"/>
          <w:sz w:val="24"/>
        </w:rPr>
        <w:t>обие для СПО, 1-е изд., Санкт-Петербург : Лань, 20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 xml:space="preserve"> — 38 с. — ISBN 97</w:t>
      </w:r>
      <w:r>
        <w:rPr>
          <w:rFonts w:ascii="Times New Roman" w:hAnsi="Times New Roman"/>
          <w:sz w:val="24"/>
        </w:rPr>
        <w:t>8-5-507-44395-6.</w:t>
      </w:r>
    </w:p>
    <w:p w14:paraId="0C02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Учув</w:t>
      </w:r>
      <w:r>
        <w:rPr>
          <w:rFonts w:ascii="Times New Roman" w:hAnsi="Times New Roman"/>
          <w:sz w:val="24"/>
        </w:rPr>
        <w:t>аткина Е. В. Технология и оборудование производства древесных плит.</w:t>
      </w:r>
      <w:r>
        <w:rPr>
          <w:rFonts w:ascii="Times New Roman" w:hAnsi="Times New Roman"/>
          <w:sz w:val="24"/>
        </w:rPr>
        <w:t xml:space="preserve"> Фанерное и плитное производство. Лабораторный практикум. Учебное </w:t>
      </w:r>
      <w:r>
        <w:rPr>
          <w:rFonts w:ascii="Times New Roman" w:hAnsi="Times New Roman"/>
          <w:sz w:val="24"/>
        </w:rPr>
        <w:t>пособие для СПО</w:t>
      </w:r>
      <w:r>
        <w:rPr>
          <w:rFonts w:ascii="Times New Roman" w:hAnsi="Times New Roman"/>
          <w:sz w:val="24"/>
        </w:rPr>
        <w:t>, 2-е изд., с</w:t>
      </w:r>
      <w:r>
        <w:rPr>
          <w:rFonts w:ascii="Times New Roman" w:hAnsi="Times New Roman"/>
          <w:sz w:val="24"/>
        </w:rPr>
        <w:t>те</w:t>
      </w:r>
      <w:r>
        <w:rPr>
          <w:rFonts w:ascii="Times New Roman" w:hAnsi="Times New Roman"/>
          <w:sz w:val="24"/>
        </w:rPr>
        <w:t xml:space="preserve">р., — Санкт-Петербург : Лань, 2021 — 80 с. — ISBN </w:t>
      </w:r>
      <w:r>
        <w:rPr>
          <w:rFonts w:ascii="Times New Roman" w:hAnsi="Times New Roman"/>
          <w:sz w:val="24"/>
        </w:rPr>
        <w:t>978-5-8114-7766-1</w:t>
      </w:r>
    </w:p>
    <w:p w14:paraId="0D02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Учуваткина, Е. В. Технология и оборудование производства бумаги и картона. Сборник задач </w:t>
      </w:r>
      <w:r>
        <w:rPr>
          <w:rFonts w:ascii="Times New Roman" w:hAnsi="Times New Roman"/>
          <w:sz w:val="24"/>
        </w:rPr>
        <w:t xml:space="preserve">/ Е. В. Учуваткина. — Санкт-Петербург : Лань, 2020 — 68 с. — ISBN </w:t>
      </w:r>
      <w:r>
        <w:rPr>
          <w:rFonts w:ascii="Times New Roman" w:hAnsi="Times New Roman"/>
          <w:sz w:val="24"/>
        </w:rPr>
        <w:t>978-5-8114-4721</w:t>
      </w:r>
      <w:r>
        <w:rPr>
          <w:rFonts w:ascii="Times New Roman" w:hAnsi="Times New Roman"/>
          <w:sz w:val="24"/>
        </w:rPr>
        <w:t>-3.</w:t>
      </w:r>
    </w:p>
    <w:p w14:paraId="0E02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Учуват</w:t>
      </w:r>
      <w:r>
        <w:rPr>
          <w:rFonts w:ascii="Times New Roman" w:hAnsi="Times New Roman"/>
          <w:sz w:val="24"/>
        </w:rPr>
        <w:t xml:space="preserve">кина, Е. </w:t>
      </w:r>
      <w:r>
        <w:rPr>
          <w:rFonts w:ascii="Times New Roman" w:hAnsi="Times New Roman"/>
          <w:sz w:val="24"/>
        </w:rPr>
        <w:t>В. Технология и об</w:t>
      </w:r>
      <w:r>
        <w:rPr>
          <w:rFonts w:ascii="Times New Roman" w:hAnsi="Times New Roman"/>
          <w:sz w:val="24"/>
        </w:rPr>
        <w:t>орудование производства б</w:t>
      </w:r>
      <w:r>
        <w:rPr>
          <w:rFonts w:ascii="Times New Roman" w:hAnsi="Times New Roman"/>
          <w:sz w:val="24"/>
        </w:rPr>
        <w:t>умаги и картона. Лаборато</w:t>
      </w:r>
      <w:r>
        <w:rPr>
          <w:rFonts w:ascii="Times New Roman" w:hAnsi="Times New Roman"/>
          <w:sz w:val="24"/>
        </w:rPr>
        <w:t>рный практикум : у</w:t>
      </w:r>
      <w:r>
        <w:rPr>
          <w:rFonts w:ascii="Times New Roman" w:hAnsi="Times New Roman"/>
          <w:sz w:val="24"/>
        </w:rPr>
        <w:t>чебное пособие для СПО / Е. В. Учуваткина. — 2-е изд., стер. — Санк</w:t>
      </w:r>
      <w:r>
        <w:rPr>
          <w:rFonts w:ascii="Times New Roman" w:hAnsi="Times New Roman"/>
          <w:sz w:val="24"/>
        </w:rPr>
        <w:t>т-Петербург : Лань, 2021 — 48 с. — ISBN 978-5-8114-7731-9.</w:t>
      </w:r>
    </w:p>
    <w:p w14:paraId="0F02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Учув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ткина Е. В. Ку</w:t>
      </w:r>
      <w:r>
        <w:rPr>
          <w:rFonts w:ascii="Times New Roman" w:hAnsi="Times New Roman"/>
          <w:sz w:val="24"/>
        </w:rPr>
        <w:t>рсов</w:t>
      </w:r>
      <w:r>
        <w:rPr>
          <w:rFonts w:ascii="Times New Roman" w:hAnsi="Times New Roman"/>
          <w:sz w:val="24"/>
        </w:rPr>
        <w:t>ое проект</w:t>
      </w:r>
      <w:r>
        <w:rPr>
          <w:rFonts w:ascii="Times New Roman" w:hAnsi="Times New Roman"/>
          <w:sz w:val="24"/>
        </w:rPr>
        <w:t xml:space="preserve">ирование </w:t>
      </w:r>
      <w:r>
        <w:rPr>
          <w:rFonts w:ascii="Times New Roman" w:hAnsi="Times New Roman"/>
          <w:sz w:val="24"/>
        </w:rPr>
        <w:t>для специальностей</w:t>
      </w:r>
      <w:r>
        <w:rPr>
          <w:rFonts w:ascii="Times New Roman" w:hAnsi="Times New Roman"/>
          <w:sz w:val="24"/>
        </w:rPr>
        <w:t xml:space="preserve"> «Технология деревообрабо</w:t>
      </w:r>
      <w:r>
        <w:rPr>
          <w:rFonts w:ascii="Times New Roman" w:hAnsi="Times New Roman"/>
          <w:sz w:val="24"/>
        </w:rPr>
        <w:t>тки», «Технология комплек</w:t>
      </w:r>
      <w:r>
        <w:rPr>
          <w:rFonts w:ascii="Times New Roman" w:hAnsi="Times New Roman"/>
          <w:sz w:val="24"/>
        </w:rPr>
        <w:t>сной переработки древесины». Учебное пособие для СПО, 2-е изд., стер.,</w:t>
      </w:r>
      <w:r>
        <w:t xml:space="preserve"> </w:t>
      </w:r>
      <w:r>
        <w:rPr>
          <w:rFonts w:ascii="Times New Roman" w:hAnsi="Times New Roman"/>
          <w:sz w:val="24"/>
        </w:rPr>
        <w:t>Санкт-Петербур</w:t>
      </w:r>
      <w:r>
        <w:rPr>
          <w:rFonts w:ascii="Times New Roman" w:hAnsi="Times New Roman"/>
          <w:sz w:val="24"/>
        </w:rPr>
        <w:t>г : Лань, 2021</w:t>
      </w:r>
      <w:r>
        <w:rPr>
          <w:rFonts w:ascii="Times New Roman" w:hAnsi="Times New Roman"/>
          <w:sz w:val="24"/>
        </w:rPr>
        <w:t xml:space="preserve"> — 40 с. — ISBN 978-5-507-44394-9</w:t>
      </w:r>
    </w:p>
    <w:p w14:paraId="10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Учуваткина Е. </w:t>
      </w:r>
      <w:r>
        <w:rPr>
          <w:rFonts w:ascii="Times New Roman" w:hAnsi="Times New Roman"/>
          <w:sz w:val="24"/>
        </w:rPr>
        <w:t xml:space="preserve">В., Петрова </w:t>
      </w:r>
      <w:r>
        <w:rPr>
          <w:rFonts w:ascii="Times New Roman" w:hAnsi="Times New Roman"/>
          <w:sz w:val="24"/>
        </w:rPr>
        <w:t xml:space="preserve">О. </w:t>
      </w:r>
      <w:r>
        <w:rPr>
          <w:rFonts w:ascii="Times New Roman" w:hAnsi="Times New Roman"/>
          <w:sz w:val="24"/>
        </w:rPr>
        <w:t>В.,</w:t>
      </w:r>
      <w:r>
        <w:rPr>
          <w:rFonts w:ascii="Times New Roman" w:hAnsi="Times New Roman"/>
          <w:sz w:val="24"/>
        </w:rPr>
        <w:t xml:space="preserve"> Сергеева </w:t>
      </w:r>
      <w:r>
        <w:rPr>
          <w:rFonts w:ascii="Times New Roman" w:hAnsi="Times New Roman"/>
          <w:sz w:val="24"/>
        </w:rPr>
        <w:t>А.</w:t>
      </w:r>
      <w:r>
        <w:rPr>
          <w:rFonts w:ascii="Times New Roman" w:hAnsi="Times New Roman"/>
          <w:sz w:val="24"/>
        </w:rPr>
        <w:t xml:space="preserve"> О. Организаци</w:t>
      </w:r>
      <w:r>
        <w:rPr>
          <w:rFonts w:ascii="Times New Roman" w:hAnsi="Times New Roman"/>
          <w:sz w:val="24"/>
        </w:rPr>
        <w:t>я учебной практики для специальносте</w:t>
      </w:r>
      <w:r>
        <w:rPr>
          <w:rFonts w:ascii="Times New Roman" w:hAnsi="Times New Roman"/>
          <w:sz w:val="24"/>
        </w:rPr>
        <w:t>й «Лесное и лесопарковое хозяйство»,</w:t>
      </w:r>
      <w:r>
        <w:rPr>
          <w:rFonts w:ascii="Times New Roman" w:hAnsi="Times New Roman"/>
          <w:sz w:val="24"/>
        </w:rPr>
        <w:t xml:space="preserve"> «Техно</w:t>
      </w:r>
      <w:r>
        <w:rPr>
          <w:rFonts w:ascii="Times New Roman" w:hAnsi="Times New Roman"/>
          <w:sz w:val="24"/>
        </w:rPr>
        <w:t>логия лесозаготовок», «Технология деревообработки», «Технология ком</w:t>
      </w:r>
      <w:r>
        <w:rPr>
          <w:rFonts w:ascii="Times New Roman" w:hAnsi="Times New Roman"/>
          <w:sz w:val="24"/>
        </w:rPr>
        <w:t>плексной переработки древесины». Учебное пособие для СПО, 2-е изд.</w:t>
      </w:r>
      <w:r>
        <w:rPr>
          <w:rFonts w:ascii="Times New Roman" w:hAnsi="Times New Roman"/>
          <w:sz w:val="24"/>
        </w:rPr>
        <w:t>, стер., Санкт-</w:t>
      </w:r>
      <w:r>
        <w:rPr>
          <w:rFonts w:ascii="Times New Roman" w:hAnsi="Times New Roman"/>
          <w:sz w:val="24"/>
        </w:rPr>
        <w:t>Петербург : Л</w:t>
      </w:r>
      <w:r>
        <w:rPr>
          <w:rFonts w:ascii="Times New Roman" w:hAnsi="Times New Roman"/>
          <w:sz w:val="24"/>
        </w:rPr>
        <w:t>ан</w:t>
      </w:r>
      <w:r>
        <w:rPr>
          <w:rFonts w:ascii="Times New Roman" w:hAnsi="Times New Roman"/>
          <w:sz w:val="24"/>
        </w:rPr>
        <w:t>ь, 2022 — 52 с. — ISBN 978-5-507-44455-7.</w:t>
      </w:r>
    </w:p>
    <w:p w14:paraId="1102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 ИТС 1-2015 Производство целлюлозы, древесной массы, бумаги, карт</w:t>
      </w:r>
      <w:r>
        <w:rPr>
          <w:rFonts w:ascii="Times New Roman" w:hAnsi="Times New Roman"/>
          <w:sz w:val="24"/>
        </w:rPr>
        <w:t>она (Дата введен</w:t>
      </w:r>
      <w:r>
        <w:rPr>
          <w:rFonts w:ascii="Times New Roman" w:hAnsi="Times New Roman"/>
          <w:sz w:val="24"/>
        </w:rPr>
        <w:t>ия 2016-07-01</w:t>
      </w:r>
      <w:r>
        <w:rPr>
          <w:rFonts w:ascii="Times New Roman" w:hAnsi="Times New Roman"/>
          <w:sz w:val="24"/>
        </w:rPr>
        <w:t>) [</w:t>
      </w:r>
      <w:r>
        <w:rPr>
          <w:rFonts w:ascii="Times New Roman" w:hAnsi="Times New Roman"/>
          <w:sz w:val="24"/>
        </w:rPr>
        <w:t>Электронный ресурс]. URL: htt</w:t>
      </w:r>
      <w:r>
        <w:rPr>
          <w:rFonts w:ascii="Times New Roman" w:hAnsi="Times New Roman"/>
          <w:sz w:val="24"/>
        </w:rPr>
        <w:t>ps://docs.cntd.ru/</w:t>
      </w:r>
      <w:r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>ocument/1200128661.</w:t>
      </w:r>
    </w:p>
    <w:p w14:paraId="12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Промышленность и производство [Электронный ресурс]. </w:t>
      </w:r>
      <w:r>
        <w:rPr>
          <w:rFonts w:ascii="Times New Roman" w:hAnsi="Times New Roman"/>
          <w:sz w:val="24"/>
        </w:rPr>
        <w:t>URL: https://proizvodstvo-rus.ru/teh</w:t>
      </w:r>
      <w:r>
        <w:rPr>
          <w:rFonts w:ascii="Times New Roman" w:hAnsi="Times New Roman"/>
          <w:sz w:val="24"/>
        </w:rPr>
        <w:t>nologiya-proizvodstva-bumagi/</w:t>
      </w:r>
      <w:r>
        <w:rPr>
          <w:rFonts w:ascii="Times New Roman" w:hAnsi="Times New Roman"/>
          <w:sz w:val="24"/>
        </w:rPr>
        <w:t>.</w:t>
      </w:r>
    </w:p>
    <w:p w14:paraId="1302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1402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  <w:r>
        <w:rPr>
          <w:rFonts w:ascii="Times New Roman" w:hAnsi="Times New Roman"/>
          <w:i w:val="1"/>
          <w:sz w:val="24"/>
        </w:rPr>
        <w:t>(при необходимости)</w:t>
      </w:r>
    </w:p>
    <w:p w14:paraId="15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color w:themeColor="dark1" w:val="000000"/>
          <w:sz w:val="24"/>
        </w:rPr>
        <w:t xml:space="preserve">Фокин, С. В. Деревообработка: технологии и оборудование : учебное пособие / С.В. Фокин, О.Н. Шпортько. — 2-е изд., перераб. и доп. — Москва : ИНФРА-М, 2024. — 203 с. — (Среднее профессиональное образование). — DOI 10.12737/23909. - ISBN 978-5-16-012433-9. - Текст : электронный. - URL: </w: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begin"/>
      </w:r>
      <w:r>
        <w:rPr>
          <w:rStyle w:val="Style_12_ch"/>
          <w:rFonts w:ascii="Times New Roman" w:hAnsi="Times New Roman"/>
          <w:color w:themeColor="dark1" w:val="000000"/>
          <w:sz w:val="24"/>
        </w:rPr>
        <w:instrText>HYPERLINK "https://znanium.ru/catalog/product/2141116"</w:instrTex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separate"/>
      </w:r>
      <w:r>
        <w:rPr>
          <w:rStyle w:val="Style_12_ch"/>
          <w:rFonts w:ascii="Times New Roman" w:hAnsi="Times New Roman"/>
          <w:color w:themeColor="dark1" w:val="000000"/>
          <w:sz w:val="24"/>
        </w:rPr>
        <w:t>https://znanium.ru/catalog/product/2141116</w: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end"/>
      </w:r>
      <w:r>
        <w:rPr>
          <w:rFonts w:ascii="Times New Roman" w:hAnsi="Times New Roman"/>
          <w:color w:themeColor="dark1" w:val="000000"/>
          <w:sz w:val="24"/>
        </w:rPr>
        <w:t>.</w:t>
      </w:r>
    </w:p>
    <w:p w14:paraId="16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dark1" w:val="000000"/>
          <w:sz w:val="24"/>
        </w:rPr>
        <w:t xml:space="preserve">2. Карпова, Л. М.  Комплексная переработка древесных отходов : учебное пособие для среднего профессионального образования / Л. М. Карпова. — Москва : Издательство Юрайт, 2024. — 66 с. — (Профессиональное образование). — ISBN 978-5-534-14576-2. — Текст : электронный // Образовательная платформа Юрайт [сайт]. — URL: </w: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begin"/>
      </w:r>
      <w:r>
        <w:rPr>
          <w:rStyle w:val="Style_12_ch"/>
          <w:rFonts w:ascii="Times New Roman" w:hAnsi="Times New Roman"/>
          <w:color w:themeColor="dark1" w:val="000000"/>
          <w:sz w:val="24"/>
        </w:rPr>
        <w:instrText>HYPERLINK "https://urait.ru/bcode/544235"</w:instrTex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separate"/>
      </w:r>
      <w:r>
        <w:rPr>
          <w:rStyle w:val="Style_12_ch"/>
          <w:rFonts w:ascii="Times New Roman" w:hAnsi="Times New Roman"/>
          <w:color w:themeColor="dark1" w:val="000000"/>
          <w:sz w:val="24"/>
        </w:rPr>
        <w:t>https://urait.ru/bcode/544235</w: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end"/>
      </w:r>
      <w:r>
        <w:rPr>
          <w:rFonts w:ascii="Times New Roman" w:hAnsi="Times New Roman"/>
          <w:color w:themeColor="dark1" w:val="000000"/>
          <w:sz w:val="24"/>
        </w:rPr>
        <w:t>.</w:t>
      </w:r>
    </w:p>
    <w:p w14:paraId="17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Азаров В. И., Буров А. В., О</w:t>
      </w:r>
      <w:r>
        <w:rPr>
          <w:rFonts w:ascii="Times New Roman" w:hAnsi="Times New Roman"/>
          <w:sz w:val="24"/>
        </w:rPr>
        <w:t>боленская А. В.</w:t>
      </w:r>
      <w:r>
        <w:rPr>
          <w:rFonts w:ascii="Times New Roman" w:hAnsi="Times New Roman"/>
          <w:sz w:val="24"/>
        </w:rPr>
        <w:t xml:space="preserve"> Химия дре</w:t>
      </w:r>
      <w:r>
        <w:rPr>
          <w:rFonts w:ascii="Times New Roman" w:hAnsi="Times New Roman"/>
          <w:sz w:val="24"/>
        </w:rPr>
        <w:t>вес</w:t>
      </w:r>
      <w:r>
        <w:rPr>
          <w:rFonts w:ascii="Times New Roman" w:hAnsi="Times New Roman"/>
          <w:sz w:val="24"/>
        </w:rPr>
        <w:t>ины</w:t>
      </w:r>
      <w:r>
        <w:rPr>
          <w:rFonts w:ascii="Times New Roman" w:hAnsi="Times New Roman"/>
          <w:sz w:val="24"/>
        </w:rPr>
        <w:t xml:space="preserve"> и синтетиче</w:t>
      </w:r>
      <w:r>
        <w:rPr>
          <w:rFonts w:ascii="Times New Roman" w:hAnsi="Times New Roman"/>
          <w:sz w:val="24"/>
        </w:rPr>
        <w:t>ских полимеров. Учебник для вузов, 3-</w:t>
      </w:r>
      <w:r>
        <w:rPr>
          <w:rFonts w:ascii="Times New Roman" w:hAnsi="Times New Roman"/>
          <w:sz w:val="24"/>
        </w:rPr>
        <w:t>е изд., стер., Санкт-Петербург : Лань</w:t>
      </w:r>
      <w:r>
        <w:rPr>
          <w:rFonts w:ascii="Times New Roman" w:hAnsi="Times New Roman"/>
          <w:sz w:val="24"/>
        </w:rPr>
        <w:t>, 2021 — 620 с. — ISBN 978-5-8114-8320-4.</w:t>
      </w:r>
    </w:p>
    <w:p w14:paraId="1802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Волынс</w:t>
      </w:r>
      <w:r>
        <w:rPr>
          <w:rFonts w:ascii="Times New Roman" w:hAnsi="Times New Roman"/>
          <w:sz w:val="24"/>
        </w:rPr>
        <w:t>кий В. Н.</w:t>
      </w:r>
      <w:r>
        <w:rPr>
          <w:rFonts w:ascii="Times New Roman" w:hAnsi="Times New Roman"/>
          <w:sz w:val="24"/>
        </w:rPr>
        <w:t xml:space="preserve"> Лесотехнический толковый словарь/</w:t>
      </w:r>
      <w:r>
        <w:rPr>
          <w:rFonts w:ascii="Times New Roman" w:hAnsi="Times New Roman"/>
          <w:sz w:val="24"/>
        </w:rPr>
        <w:t xml:space="preserve"> В. Н. Волынский, Санкт-Петербург : Лань, 2021 — 460 с. — ISBN </w:t>
      </w:r>
      <w:r>
        <w:rPr>
          <w:rFonts w:ascii="Times New Roman" w:hAnsi="Times New Roman"/>
          <w:sz w:val="24"/>
        </w:rPr>
        <w:t>978-</w:t>
      </w:r>
      <w:r>
        <w:rPr>
          <w:rFonts w:ascii="Times New Roman" w:hAnsi="Times New Roman"/>
          <w:sz w:val="24"/>
        </w:rPr>
        <w:t>5-8114-7367-0.</w:t>
      </w:r>
    </w:p>
    <w:p w14:paraId="19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Сафин Р.Г., Тимербаев Н.Ф., Зиатдинова Д.Ф. Техно</w:t>
      </w:r>
      <w:r>
        <w:rPr>
          <w:rFonts w:ascii="Times New Roman" w:hAnsi="Times New Roman"/>
          <w:sz w:val="24"/>
        </w:rPr>
        <w:t>логические проц</w:t>
      </w:r>
      <w:r>
        <w:rPr>
          <w:rFonts w:ascii="Times New Roman" w:hAnsi="Times New Roman"/>
          <w:sz w:val="24"/>
        </w:rPr>
        <w:t>ессы и оборуд</w:t>
      </w:r>
      <w:r>
        <w:rPr>
          <w:rFonts w:ascii="Times New Roman" w:hAnsi="Times New Roman"/>
          <w:sz w:val="24"/>
        </w:rPr>
        <w:t>ов</w:t>
      </w:r>
      <w:r>
        <w:rPr>
          <w:rFonts w:ascii="Times New Roman" w:hAnsi="Times New Roman"/>
          <w:sz w:val="24"/>
        </w:rPr>
        <w:t>ание деревоперер</w:t>
      </w:r>
      <w:r>
        <w:rPr>
          <w:rFonts w:ascii="Times New Roman" w:hAnsi="Times New Roman"/>
          <w:sz w:val="24"/>
        </w:rPr>
        <w:t>абатывающих произв</w:t>
      </w:r>
      <w:r>
        <w:rPr>
          <w:rFonts w:ascii="Times New Roman" w:hAnsi="Times New Roman"/>
          <w:sz w:val="24"/>
        </w:rPr>
        <w:t xml:space="preserve">одств. Учебник, </w:t>
      </w:r>
      <w:r>
        <w:rPr>
          <w:rFonts w:ascii="Times New Roman" w:hAnsi="Times New Roman"/>
          <w:sz w:val="24"/>
        </w:rPr>
        <w:t>4-изд, испр. и п</w:t>
      </w:r>
      <w:r>
        <w:rPr>
          <w:rFonts w:ascii="Times New Roman" w:hAnsi="Times New Roman"/>
          <w:sz w:val="24"/>
        </w:rPr>
        <w:t>ерераб., Санкт-Петербург : Лань, 2020 — 752 с. — ISBN 978-5-8114-3918-8.</w:t>
      </w:r>
    </w:p>
    <w:p w14:paraId="1A02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Фляте</w:t>
      </w:r>
      <w:r>
        <w:rPr>
          <w:rFonts w:ascii="Times New Roman" w:hAnsi="Times New Roman"/>
          <w:sz w:val="24"/>
        </w:rPr>
        <w:t>, Д. М. С</w:t>
      </w:r>
      <w:r>
        <w:rPr>
          <w:rFonts w:ascii="Times New Roman" w:hAnsi="Times New Roman"/>
          <w:sz w:val="24"/>
        </w:rPr>
        <w:t>войства бумаги : учебное пособие / Д. М. Фляте. — 5-е изд., стер. — Санкт-Петербург : Лань, 2021 — 38</w:t>
      </w:r>
      <w:r>
        <w:rPr>
          <w:rFonts w:ascii="Times New Roman" w:hAnsi="Times New Roman"/>
          <w:sz w:val="24"/>
        </w:rPr>
        <w:t>4 с. — ISBN 978-5-8114-1273-0.</w:t>
      </w:r>
    </w:p>
    <w:p w14:paraId="1B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Щербак, Н. В. Расчет и подбор о</w:t>
      </w:r>
      <w:r>
        <w:rPr>
          <w:rFonts w:ascii="Times New Roman" w:hAnsi="Times New Roman"/>
          <w:sz w:val="24"/>
        </w:rPr>
        <w:t>борудования в п</w:t>
      </w:r>
      <w:r>
        <w:rPr>
          <w:rFonts w:ascii="Times New Roman" w:hAnsi="Times New Roman"/>
          <w:sz w:val="24"/>
        </w:rPr>
        <w:t>роизводстве б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маги : учебное пос</w:t>
      </w:r>
      <w:r>
        <w:rPr>
          <w:rFonts w:ascii="Times New Roman" w:hAnsi="Times New Roman"/>
          <w:sz w:val="24"/>
        </w:rPr>
        <w:t xml:space="preserve">обие / Н. В. Щербак. — 2-е изд., </w:t>
      </w:r>
      <w:r>
        <w:rPr>
          <w:rFonts w:ascii="Times New Roman" w:hAnsi="Times New Roman"/>
          <w:sz w:val="24"/>
        </w:rPr>
        <w:t>перераб. — Архангельск : САФУ, 20</w:t>
      </w:r>
      <w:r>
        <w:rPr>
          <w:rFonts w:ascii="Times New Roman" w:hAnsi="Times New Roman"/>
          <w:sz w:val="24"/>
        </w:rPr>
        <w:t>19 — 152 с</w:t>
      </w:r>
      <w:r>
        <w:rPr>
          <w:rFonts w:ascii="Times New Roman" w:hAnsi="Times New Roman"/>
          <w:sz w:val="24"/>
        </w:rPr>
        <w:t>. — ISBN 978-5-6042336-3-4.</w:t>
      </w:r>
    </w:p>
    <w:p w14:paraId="1C02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1D020000">
      <w:pPr>
        <w:pStyle w:val="Style_6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профессионального модуля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39"/>
        <w:gridCol w:w="5305"/>
        <w:gridCol w:w="2784"/>
      </w:tblGrid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bookmarkStart w:id="6" w:name="_Hlk152334357"/>
            <w:bookmarkEnd w:id="6"/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Код 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П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К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, ОК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2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Критерии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оценки результата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br/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(п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оказатели освоенности компетенций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)</w:t>
            </w:r>
          </w:p>
        </w:tc>
        <w:tc>
          <w:tcPr>
            <w:tcW w:type="dxa" w:w="2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2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Формы контроля 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методы оценки</w:t>
            </w:r>
            <w:r>
              <w:rPr>
                <w:rStyle w:val="Style_13_ch"/>
                <w:rFonts w:ascii="Times New Roman" w:hAnsi="Times New Roman"/>
                <w:b w:val="1"/>
                <w:i w:val="0"/>
                <w:sz w:val="24"/>
              </w:rPr>
              <w:footnoteReference w:id="3"/>
            </w:r>
          </w:p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1.1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способность выполнять </w:t>
            </w:r>
            <w:r>
              <w:rPr>
                <w:rFonts w:ascii="Times New Roman" w:hAnsi="Times New Roman"/>
                <w:i w:val="0"/>
                <w:sz w:val="24"/>
              </w:rPr>
              <w:t>технологические операции по всем стадиям производства перераб</w:t>
            </w:r>
            <w:r>
              <w:rPr>
                <w:rFonts w:ascii="Times New Roman" w:hAnsi="Times New Roman"/>
                <w:i w:val="0"/>
                <w:sz w:val="24"/>
              </w:rPr>
              <w:t>отки древесины в соответствии с требованиями технологического регл</w:t>
            </w:r>
            <w:r>
              <w:rPr>
                <w:rFonts w:ascii="Times New Roman" w:hAnsi="Times New Roman"/>
                <w:i w:val="0"/>
                <w:sz w:val="24"/>
              </w:rPr>
              <w:t>амента на заданную продукцию;</w:t>
            </w:r>
          </w:p>
          <w:p w14:paraId="23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осуществлять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контроль и рег</w:t>
            </w:r>
            <w:r>
              <w:rPr>
                <w:rFonts w:ascii="Times New Roman" w:hAnsi="Times New Roman"/>
                <w:i w:val="0"/>
                <w:sz w:val="24"/>
              </w:rPr>
              <w:t>улирование парамет</w:t>
            </w:r>
            <w:r>
              <w:rPr>
                <w:rFonts w:ascii="Times New Roman" w:hAnsi="Times New Roman"/>
                <w:i w:val="0"/>
                <w:sz w:val="24"/>
              </w:rPr>
              <w:t>ро</w:t>
            </w:r>
            <w:r>
              <w:rPr>
                <w:rFonts w:ascii="Times New Roman" w:hAnsi="Times New Roman"/>
                <w:i w:val="0"/>
                <w:sz w:val="24"/>
              </w:rPr>
              <w:t>в по стадиям</w:t>
            </w:r>
            <w:r>
              <w:rPr>
                <w:rFonts w:ascii="Times New Roman" w:hAnsi="Times New Roman"/>
                <w:i w:val="0"/>
                <w:sz w:val="24"/>
              </w:rPr>
              <w:t xml:space="preserve"> техноло</w:t>
            </w:r>
            <w:r>
              <w:rPr>
                <w:rFonts w:ascii="Times New Roman" w:hAnsi="Times New Roman"/>
                <w:i w:val="0"/>
                <w:sz w:val="24"/>
              </w:rPr>
              <w:t>гического процесса с пр</w:t>
            </w:r>
            <w:r>
              <w:rPr>
                <w:rFonts w:ascii="Times New Roman" w:hAnsi="Times New Roman"/>
                <w:i w:val="0"/>
                <w:sz w:val="24"/>
              </w:rPr>
              <w:t>именением средств автоматизированных систем управления технологичес</w:t>
            </w:r>
            <w:r>
              <w:rPr>
                <w:rFonts w:ascii="Times New Roman" w:hAnsi="Times New Roman"/>
                <w:i w:val="0"/>
                <w:sz w:val="24"/>
              </w:rPr>
              <w:t xml:space="preserve">ким процессом (АСУТП); </w:t>
            </w:r>
          </w:p>
          <w:p w14:paraId="24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создавать карты и принципиальные схемы техно</w:t>
            </w:r>
            <w:r>
              <w:rPr>
                <w:rFonts w:ascii="Times New Roman" w:hAnsi="Times New Roman"/>
                <w:i w:val="0"/>
                <w:sz w:val="24"/>
              </w:rPr>
              <w:t>логических процессов;</w:t>
            </w:r>
          </w:p>
          <w:p w14:paraId="25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обосновывает и оформляет изм</w:t>
            </w:r>
            <w:r>
              <w:rPr>
                <w:rFonts w:ascii="Times New Roman" w:hAnsi="Times New Roman"/>
                <w:i w:val="0"/>
                <w:sz w:val="24"/>
              </w:rPr>
              <w:t>енения (дополнения) к техн</w:t>
            </w:r>
            <w:r>
              <w:rPr>
                <w:rFonts w:ascii="Times New Roman" w:hAnsi="Times New Roman"/>
                <w:i w:val="0"/>
                <w:sz w:val="24"/>
              </w:rPr>
              <w:t>ол</w:t>
            </w:r>
            <w:r>
              <w:rPr>
                <w:rFonts w:ascii="Times New Roman" w:hAnsi="Times New Roman"/>
                <w:i w:val="0"/>
                <w:sz w:val="24"/>
              </w:rPr>
              <w:t>огическим ре</w:t>
            </w:r>
            <w:r>
              <w:rPr>
                <w:rFonts w:ascii="Times New Roman" w:hAnsi="Times New Roman"/>
                <w:i w:val="0"/>
                <w:sz w:val="24"/>
              </w:rPr>
              <w:t>гламентам;</w:t>
            </w:r>
          </w:p>
          <w:p w14:paraId="26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планирует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мероприятия, обеспечивающие безопасные условия труда;</w:t>
            </w:r>
          </w:p>
          <w:p w14:paraId="27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использует эк</w:t>
            </w:r>
            <w:r>
              <w:rPr>
                <w:rFonts w:ascii="Times New Roman" w:hAnsi="Times New Roman"/>
                <w:i w:val="0"/>
                <w:sz w:val="24"/>
              </w:rPr>
              <w:t>обиозащитную техни</w:t>
            </w:r>
            <w:r>
              <w:rPr>
                <w:rFonts w:ascii="Times New Roman" w:hAnsi="Times New Roman"/>
                <w:i w:val="0"/>
                <w:sz w:val="24"/>
              </w:rPr>
              <w:t>ку в процессе трудовой деятельности</w:t>
            </w:r>
          </w:p>
          <w:p w14:paraId="28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осуществляет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под</w:t>
            </w:r>
            <w:r>
              <w:rPr>
                <w:rFonts w:ascii="Times New Roman" w:hAnsi="Times New Roman"/>
                <w:i w:val="0"/>
                <w:sz w:val="24"/>
              </w:rPr>
              <w:t>готовку оборудован</w:t>
            </w:r>
            <w:r>
              <w:rPr>
                <w:rFonts w:ascii="Times New Roman" w:hAnsi="Times New Roman"/>
                <w:i w:val="0"/>
                <w:sz w:val="24"/>
              </w:rPr>
              <w:t>ия к работе с выявлением 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устранени</w:t>
            </w:r>
            <w:r>
              <w:rPr>
                <w:rFonts w:ascii="Times New Roman" w:hAnsi="Times New Roman"/>
                <w:i w:val="0"/>
                <w:sz w:val="24"/>
              </w:rPr>
              <w:t>ем возможных неисп</w:t>
            </w:r>
            <w:r>
              <w:rPr>
                <w:rFonts w:ascii="Times New Roman" w:hAnsi="Times New Roman"/>
                <w:i w:val="0"/>
                <w:sz w:val="24"/>
              </w:rPr>
              <w:t>ра</w:t>
            </w:r>
            <w:r>
              <w:rPr>
                <w:rFonts w:ascii="Times New Roman" w:hAnsi="Times New Roman"/>
                <w:i w:val="0"/>
                <w:sz w:val="24"/>
              </w:rPr>
              <w:t>вностей;</w:t>
            </w:r>
          </w:p>
          <w:p w14:paraId="29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ос</w:t>
            </w:r>
            <w:r>
              <w:rPr>
                <w:rFonts w:ascii="Times New Roman" w:hAnsi="Times New Roman"/>
                <w:i w:val="0"/>
                <w:sz w:val="24"/>
              </w:rPr>
              <w:t>уще</w:t>
            </w:r>
            <w:r>
              <w:rPr>
                <w:rFonts w:ascii="Times New Roman" w:hAnsi="Times New Roman"/>
                <w:i w:val="0"/>
                <w:sz w:val="24"/>
              </w:rPr>
              <w:t>ствляет контроль работы тех</w:t>
            </w:r>
            <w:r>
              <w:rPr>
                <w:rFonts w:ascii="Times New Roman" w:hAnsi="Times New Roman"/>
                <w:i w:val="0"/>
                <w:sz w:val="24"/>
              </w:rPr>
              <w:t>нологического оборудования в соответствии с требованиями правил экс</w:t>
            </w:r>
            <w:r>
              <w:rPr>
                <w:rFonts w:ascii="Times New Roman" w:hAnsi="Times New Roman"/>
                <w:i w:val="0"/>
                <w:sz w:val="24"/>
              </w:rPr>
              <w:t>плуатации и использованием средств автоматизированных систем управ</w:t>
            </w:r>
            <w:r>
              <w:rPr>
                <w:rFonts w:ascii="Times New Roman" w:hAnsi="Times New Roman"/>
                <w:i w:val="0"/>
                <w:sz w:val="24"/>
              </w:rPr>
              <w:t>ления;</w:t>
            </w:r>
          </w:p>
          <w:p w14:paraId="2A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обеспечивает подготовку оборудования к проведению планово-пр</w:t>
            </w:r>
            <w:r>
              <w:rPr>
                <w:rFonts w:ascii="Times New Roman" w:hAnsi="Times New Roman"/>
                <w:i w:val="0"/>
                <w:sz w:val="24"/>
              </w:rPr>
              <w:t>едупредител</w:t>
            </w:r>
            <w:r>
              <w:rPr>
                <w:rFonts w:ascii="Times New Roman" w:hAnsi="Times New Roman"/>
                <w:i w:val="0"/>
                <w:sz w:val="24"/>
              </w:rPr>
              <w:t>ьн</w:t>
            </w:r>
            <w:r>
              <w:rPr>
                <w:rFonts w:ascii="Times New Roman" w:hAnsi="Times New Roman"/>
                <w:i w:val="0"/>
                <w:sz w:val="24"/>
              </w:rPr>
              <w:t>ых ремонтов</w:t>
            </w:r>
          </w:p>
        </w:tc>
        <w:tc>
          <w:tcPr>
            <w:tcW w:type="dxa" w:w="2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Контрольные работы, </w:t>
            </w:r>
            <w:r>
              <w:rPr>
                <w:rFonts w:ascii="Times New Roman" w:hAnsi="Times New Roman"/>
                <w:i w:val="0"/>
                <w:sz w:val="24"/>
              </w:rPr>
              <w:t>тестирование</w:t>
            </w:r>
            <w:r>
              <w:rPr>
                <w:rFonts w:ascii="Times New Roman" w:hAnsi="Times New Roman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i w:val="0"/>
                <w:sz w:val="24"/>
              </w:rPr>
              <w:t xml:space="preserve">защита курсовых проектов (работ), </w:t>
            </w:r>
            <w:r>
              <w:rPr>
                <w:rFonts w:ascii="Times New Roman" w:hAnsi="Times New Roman"/>
                <w:i w:val="0"/>
                <w:sz w:val="24"/>
              </w:rPr>
              <w:t>экзамен</w:t>
            </w:r>
            <w:r>
              <w:rPr>
                <w:rFonts w:ascii="Times New Roman" w:hAnsi="Times New Roman"/>
                <w:i w:val="0"/>
                <w:sz w:val="24"/>
              </w:rPr>
              <w:t xml:space="preserve">. Интерпретация результатов </w:t>
            </w:r>
            <w:r>
              <w:rPr>
                <w:rFonts w:ascii="Times New Roman" w:hAnsi="Times New Roman"/>
                <w:i w:val="0"/>
                <w:sz w:val="24"/>
              </w:rPr>
              <w:t xml:space="preserve">и экспертное наблюдение за ходом </w:t>
            </w:r>
            <w:r>
              <w:rPr>
                <w:rFonts w:ascii="Times New Roman" w:hAnsi="Times New Roman"/>
                <w:i w:val="0"/>
                <w:sz w:val="24"/>
              </w:rPr>
              <w:t xml:space="preserve">выполнения практических и лабораторных заданий, оценка </w:t>
            </w:r>
            <w:r>
              <w:rPr>
                <w:rFonts w:ascii="Times New Roman" w:hAnsi="Times New Roman"/>
                <w:i w:val="0"/>
                <w:sz w:val="24"/>
              </w:rPr>
              <w:t>решения ситуационных задач, оценка тестового контроля.</w:t>
            </w:r>
          </w:p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1.2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Выполняет расчеты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материальных 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тепловых балансов технологических процессов;</w:t>
            </w:r>
          </w:p>
          <w:p w14:paraId="2E02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вы</w:t>
            </w:r>
            <w:r>
              <w:rPr>
                <w:rFonts w:ascii="Times New Roman" w:hAnsi="Times New Roman"/>
                <w:i w:val="0"/>
                <w:sz w:val="24"/>
              </w:rPr>
              <w:t>пол</w:t>
            </w:r>
            <w:r>
              <w:rPr>
                <w:rFonts w:ascii="Times New Roman" w:hAnsi="Times New Roman"/>
                <w:i w:val="0"/>
                <w:sz w:val="24"/>
              </w:rPr>
              <w:t>няет расчеты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технических параметров основного технолог</w:t>
            </w:r>
            <w:r>
              <w:rPr>
                <w:rFonts w:ascii="Times New Roman" w:hAnsi="Times New Roman"/>
                <w:i w:val="0"/>
                <w:sz w:val="24"/>
              </w:rPr>
              <w:t>ического оборудов</w:t>
            </w:r>
            <w:r>
              <w:rPr>
                <w:rFonts w:ascii="Times New Roman" w:hAnsi="Times New Roman"/>
                <w:i w:val="0"/>
                <w:sz w:val="24"/>
              </w:rPr>
              <w:t>ания</w:t>
            </w:r>
          </w:p>
          <w:p w14:paraId="2F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обосновывать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эффек</w:t>
            </w:r>
            <w:r>
              <w:rPr>
                <w:rFonts w:ascii="Times New Roman" w:hAnsi="Times New Roman"/>
                <w:i w:val="0"/>
                <w:sz w:val="24"/>
              </w:rPr>
              <w:t>тивное использование вторичного сырья и энергоресурсов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1.3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осуществлять контроль качества сырья, полуфабрикатов, хи</w:t>
            </w:r>
            <w:r>
              <w:rPr>
                <w:rFonts w:ascii="Times New Roman" w:hAnsi="Times New Roman"/>
                <w:i w:val="0"/>
                <w:sz w:val="24"/>
              </w:rPr>
              <w:t>микатов, материалов, готовой продукции по стадиям техноло</w:t>
            </w:r>
            <w:r>
              <w:rPr>
                <w:rFonts w:ascii="Times New Roman" w:hAnsi="Times New Roman"/>
                <w:i w:val="0"/>
                <w:sz w:val="24"/>
              </w:rPr>
              <w:t>гического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процесса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01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точность распознавания сложных проблемных ситуаций в различных контекстах;</w:t>
            </w:r>
          </w:p>
          <w:p w14:paraId="34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адекватность анализа сложных ситуаций при решении задач профессиональной деятельности;</w:t>
            </w:r>
          </w:p>
          <w:p w14:paraId="35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оптимально определ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этап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решения задачи;</w:t>
            </w:r>
          </w:p>
          <w:p w14:paraId="36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адекватно определ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потребност</w:t>
            </w:r>
            <w:r>
              <w:rPr>
                <w:rFonts w:ascii="Times New Roman" w:hAnsi="Times New Roman"/>
                <w:i w:val="0"/>
                <w:sz w:val="24"/>
              </w:rPr>
              <w:t>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в информации;</w:t>
            </w:r>
          </w:p>
          <w:p w14:paraId="37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адекватно определ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источник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нужных ресурсов;</w:t>
            </w:r>
          </w:p>
          <w:p w14:paraId="38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разраб</w:t>
            </w:r>
            <w:r>
              <w:rPr>
                <w:rFonts w:ascii="Times New Roman" w:hAnsi="Times New Roman"/>
                <w:i w:val="0"/>
                <w:sz w:val="24"/>
              </w:rPr>
              <w:t>атывает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детальн</w:t>
            </w:r>
            <w:r>
              <w:rPr>
                <w:rFonts w:ascii="Times New Roman" w:hAnsi="Times New Roman"/>
                <w:i w:val="0"/>
                <w:sz w:val="24"/>
              </w:rPr>
              <w:t>ый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план действий;</w:t>
            </w:r>
          </w:p>
          <w:p w14:paraId="39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правильно оцен</w:t>
            </w:r>
            <w:r>
              <w:rPr>
                <w:rFonts w:ascii="Times New Roman" w:hAnsi="Times New Roman"/>
                <w:i w:val="0"/>
                <w:sz w:val="24"/>
              </w:rPr>
              <w:t>ивает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риск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на каждом шагу;</w:t>
            </w:r>
          </w:p>
          <w:p w14:paraId="3A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точно оцен</w:t>
            </w:r>
            <w:r>
              <w:rPr>
                <w:rFonts w:ascii="Times New Roman" w:hAnsi="Times New Roman"/>
                <w:i w:val="0"/>
                <w:sz w:val="24"/>
              </w:rPr>
              <w:t>ивает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плюс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 минус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полученного результата, своего плана и его реализации, </w:t>
            </w:r>
            <w:r>
              <w:rPr>
                <w:rFonts w:ascii="Times New Roman" w:hAnsi="Times New Roman"/>
                <w:i w:val="0"/>
                <w:sz w:val="24"/>
              </w:rPr>
              <w:t xml:space="preserve">формирует </w:t>
            </w:r>
            <w:r>
              <w:rPr>
                <w:rFonts w:ascii="Times New Roman" w:hAnsi="Times New Roman"/>
                <w:i w:val="0"/>
                <w:sz w:val="24"/>
              </w:rPr>
              <w:t>предложени</w:t>
            </w:r>
            <w:r>
              <w:rPr>
                <w:rFonts w:ascii="Times New Roman" w:hAnsi="Times New Roman"/>
                <w:i w:val="0"/>
                <w:sz w:val="24"/>
              </w:rPr>
              <w:t>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критериев оценки и рекомендаций по улучшению плана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02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Осуществляет </w:t>
            </w:r>
            <w:r>
              <w:rPr>
                <w:rFonts w:ascii="Times New Roman" w:hAnsi="Times New Roman"/>
                <w:i w:val="0"/>
                <w:sz w:val="24"/>
              </w:rPr>
              <w:t>оптимально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планировани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3D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</w:t>
            </w:r>
            <w:r>
              <w:rPr>
                <w:rFonts w:ascii="Times New Roman" w:hAnsi="Times New Roman"/>
                <w:i w:val="0"/>
                <w:sz w:val="24"/>
              </w:rPr>
              <w:t>сть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анализа полученной информации, точность выделения в ней главных аспектов;</w:t>
            </w:r>
          </w:p>
          <w:p w14:paraId="3E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 xml:space="preserve">точность </w:t>
            </w:r>
            <w:r>
              <w:rPr>
                <w:rFonts w:ascii="Times New Roman" w:hAnsi="Times New Roman"/>
                <w:i w:val="0"/>
                <w:sz w:val="24"/>
              </w:rPr>
              <w:t xml:space="preserve">при </w:t>
            </w:r>
            <w:r>
              <w:rPr>
                <w:rFonts w:ascii="Times New Roman" w:hAnsi="Times New Roman"/>
                <w:i w:val="0"/>
                <w:sz w:val="24"/>
              </w:rPr>
              <w:t>структурировани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отобранной информации в соответствии с параметрами поиска;</w:t>
            </w:r>
          </w:p>
          <w:p w14:paraId="3F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адекватно интерпрет</w:t>
            </w:r>
            <w:r>
              <w:rPr>
                <w:rFonts w:ascii="Times New Roman" w:hAnsi="Times New Roman"/>
                <w:i w:val="0"/>
                <w:sz w:val="24"/>
              </w:rPr>
              <w:t>ирует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полученн</w:t>
            </w:r>
            <w:r>
              <w:rPr>
                <w:rFonts w:ascii="Times New Roman" w:hAnsi="Times New Roman"/>
                <w:i w:val="0"/>
                <w:sz w:val="24"/>
              </w:rPr>
              <w:t>ую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информаци</w:t>
            </w:r>
            <w:r>
              <w:rPr>
                <w:rFonts w:ascii="Times New Roman" w:hAnsi="Times New Roman"/>
                <w:i w:val="0"/>
                <w:sz w:val="24"/>
              </w:rPr>
              <w:t>ю</w:t>
            </w:r>
            <w:r>
              <w:rPr>
                <w:rFonts w:ascii="Times New Roman" w:hAnsi="Times New Roman"/>
                <w:i w:val="0"/>
                <w:sz w:val="24"/>
              </w:rPr>
              <w:t xml:space="preserve"> в контексте профессиональной деятельности</w:t>
            </w:r>
          </w:p>
        </w:tc>
        <w:tc>
          <w:tcPr>
            <w:tcW w:type="dxa" w:w="2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spacing w:after="0" w:line="240" w:lineRule="auto"/>
              <w:ind w:hanging="22" w:left="67"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Экспертное наблюдение и оценка в процессе выполнения:</w:t>
            </w:r>
          </w:p>
          <w:p w14:paraId="41020000">
            <w:pPr>
              <w:spacing w:after="0" w:line="240" w:lineRule="auto"/>
              <w:ind w:hanging="22" w:left="67"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</w:t>
            </w:r>
            <w:r>
              <w:rPr>
                <w:rFonts w:ascii="Times New Roman" w:hAnsi="Times New Roman"/>
                <w:i w:val="0"/>
                <w:sz w:val="24"/>
              </w:rPr>
              <w:t>заданий для практически</w:t>
            </w:r>
            <w:r>
              <w:rPr>
                <w:rFonts w:ascii="Times New Roman" w:hAnsi="Times New Roman"/>
                <w:i w:val="0"/>
                <w:sz w:val="24"/>
              </w:rPr>
              <w:t>х/ лабораторных заняти</w:t>
            </w:r>
            <w:r>
              <w:rPr>
                <w:rFonts w:ascii="Times New Roman" w:hAnsi="Times New Roman"/>
                <w:i w:val="0"/>
                <w:sz w:val="24"/>
              </w:rPr>
              <w:t>й;</w:t>
            </w:r>
          </w:p>
          <w:p w14:paraId="42020000">
            <w:pPr>
              <w:spacing w:after="0" w:line="240" w:lineRule="auto"/>
              <w:ind w:hanging="22" w:left="67"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заданий п</w:t>
            </w:r>
            <w:r>
              <w:rPr>
                <w:rFonts w:ascii="Times New Roman" w:hAnsi="Times New Roman"/>
                <w:i w:val="0"/>
                <w:sz w:val="24"/>
              </w:rPr>
              <w:t>о учебной 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производственной практике;</w:t>
            </w:r>
          </w:p>
          <w:p w14:paraId="43020000">
            <w:pPr>
              <w:ind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зада</w:t>
            </w:r>
            <w:r>
              <w:rPr>
                <w:rFonts w:ascii="Times New Roman" w:hAnsi="Times New Roman"/>
                <w:i w:val="0"/>
                <w:sz w:val="24"/>
              </w:rPr>
              <w:t>ний для самостояте</w:t>
            </w:r>
            <w:r>
              <w:rPr>
                <w:rFonts w:ascii="Times New Roman" w:hAnsi="Times New Roman"/>
                <w:i w:val="0"/>
                <w:sz w:val="24"/>
              </w:rPr>
              <w:t>льной работ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</w:p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03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Определяет </w:t>
            </w:r>
            <w:r>
              <w:rPr>
                <w:rFonts w:ascii="Times New Roman" w:hAnsi="Times New Roman"/>
                <w:i w:val="0"/>
                <w:sz w:val="24"/>
              </w:rPr>
              <w:t>актуальность используемой нормативно-правовой документации;</w:t>
            </w:r>
          </w:p>
          <w:p w14:paraId="46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04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эффективность участия в деловом общении для решения деловых задач;</w:t>
            </w:r>
          </w:p>
          <w:p w14:paraId="49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осуществляет </w:t>
            </w:r>
            <w:r>
              <w:rPr>
                <w:rFonts w:ascii="Times New Roman" w:hAnsi="Times New Roman"/>
                <w:i w:val="0"/>
                <w:sz w:val="24"/>
              </w:rPr>
              <w:t>оптимально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планировани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профессиональной деятельность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05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4C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толерантность поведения в рабочем коллективе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07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Соблюдает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правил</w:t>
            </w:r>
            <w:r>
              <w:rPr>
                <w:rFonts w:ascii="Times New Roman" w:hAnsi="Times New Roman"/>
                <w:i w:val="0"/>
                <w:sz w:val="24"/>
              </w:rPr>
              <w:t>а</w:t>
            </w:r>
            <w:r>
              <w:rPr>
                <w:rFonts w:ascii="Times New Roman" w:hAnsi="Times New Roman"/>
                <w:i w:val="0"/>
                <w:sz w:val="24"/>
              </w:rPr>
              <w:t xml:space="preserve"> экологической безопасности при ведении профессиональной деятельности;</w:t>
            </w:r>
          </w:p>
          <w:p w14:paraId="4F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приемы </w:t>
            </w:r>
            <w:r>
              <w:rPr>
                <w:rFonts w:ascii="Times New Roman" w:hAnsi="Times New Roman"/>
                <w:i w:val="0"/>
                <w:sz w:val="24"/>
              </w:rPr>
              <w:t>обеспечения ресурсосбережения на рабочем месте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09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адекватность понимания общего смысла четко произнесенных высказываний на известные профессиональные темы);</w:t>
            </w:r>
          </w:p>
          <w:p w14:paraId="52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адекватность применения нормативной документации в профессиональной деятельности;</w:t>
            </w:r>
          </w:p>
          <w:p w14:paraId="53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точно, адекватно ситуации обосновыв</w:t>
            </w:r>
            <w:r>
              <w:rPr>
                <w:rFonts w:ascii="Times New Roman" w:hAnsi="Times New Roman"/>
                <w:i w:val="0"/>
                <w:sz w:val="24"/>
              </w:rPr>
              <w:t>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 объясн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свои действия (текущие и планируемые);</w:t>
            </w:r>
          </w:p>
          <w:p w14:paraId="5402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корректно формирует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простые связные сообщения на знакомые или интересующие профессиональные темы.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55020000">
      <w:pPr>
        <w:rPr>
          <w:rFonts w:ascii="Times New Roman" w:hAnsi="Times New Roman"/>
          <w:b w:val="1"/>
          <w:sz w:val="18"/>
        </w:rPr>
      </w:pPr>
    </w:p>
    <w:p w14:paraId="5602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  <w:r>
        <w:rPr>
          <w:rFonts w:ascii="Times New Roman" w:hAnsi="Times New Roman"/>
          <w:b w:val="1"/>
          <w:sz w:val="24"/>
        </w:rPr>
        <w:t>Приложение 1.2</w:t>
      </w:r>
    </w:p>
    <w:p w14:paraId="5702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специальности</w:t>
      </w:r>
    </w:p>
    <w:p w14:paraId="58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35.02.18 Технология переработки древесины</w:t>
      </w:r>
    </w:p>
    <w:p w14:paraId="59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5A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5B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5C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5D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5E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5F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60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61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62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6302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64020000">
      <w:pPr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Примерная </w:t>
      </w:r>
      <w:r>
        <w:rPr>
          <w:rFonts w:ascii="Times New Roman" w:hAnsi="Times New Roman"/>
          <w:b w:val="1"/>
          <w:color w:val="000000"/>
          <w:sz w:val="24"/>
        </w:rPr>
        <w:t>рабочая программа профессионального модуля</w:t>
      </w:r>
    </w:p>
    <w:p w14:paraId="65020000">
      <w:bookmarkStart w:id="7" w:name="__RefHeading___2"/>
      <w:bookmarkEnd w:id="7"/>
      <w:pPr>
        <w:pStyle w:val="Style_5"/>
        <w:rPr>
          <w:color w:val="000000"/>
        </w:rPr>
      </w:pPr>
      <w:r>
        <w:rPr>
          <w:color w:val="000000"/>
        </w:rPr>
        <w:t>«</w:t>
      </w:r>
      <w:r>
        <w:rPr>
          <w:color w:val="000000"/>
        </w:rPr>
        <w:t>ПМн.01</w:t>
      </w:r>
      <w:r>
        <w:rPr>
          <w:color w:val="000000"/>
        </w:rPr>
        <w:t xml:space="preserve"> </w:t>
      </w:r>
      <w:r>
        <w:rPr>
          <w:color w:val="000000"/>
        </w:rPr>
        <w:t>ТЕХНОЛОГИЧЕСКОЕ СОПРОВОЖДЕНИЕ ПРОЦЕССОВ ДЕРЕВООБРАБАТЫВАЮЩИХ ПРОИЗВОДСТВ</w:t>
      </w:r>
      <w:r>
        <w:rPr>
          <w:color w:val="000000"/>
        </w:rPr>
        <w:t>»</w:t>
      </w:r>
    </w:p>
    <w:p w14:paraId="66020000">
      <w:pPr>
        <w:spacing w:line="36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Направленность: технология деревообработки</w:t>
      </w:r>
    </w:p>
    <w:p w14:paraId="67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68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69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6A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6B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6C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6D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6E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6F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70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71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72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7302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74020000">
      <w:pPr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2024 г.</w:t>
      </w:r>
    </w:p>
    <w:p w14:paraId="75020000">
      <w:pPr>
        <w:rPr>
          <w:rFonts w:ascii="Times New Roman" w:hAnsi="Times New Roman"/>
          <w:b w:val="1"/>
          <w:sz w:val="24"/>
        </w:rPr>
      </w:pPr>
      <w:r>
        <w:br w:type="page"/>
      </w:r>
    </w:p>
    <w:p w14:paraId="7602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 ПРОГРАММЫ</w:t>
      </w:r>
    </w:p>
    <w:p w14:paraId="77020000"/>
    <w:p w14:paraId="78020000">
      <w:pPr>
        <w:spacing w:after="0" w:before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Общая характеристика примерной рабочей программы профессионального модуля</w:t>
      </w:r>
    </w:p>
    <w:p w14:paraId="7902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1.1. Цель и место профессионального модуля в структуре образовательной программы</w:t>
      </w:r>
    </w:p>
    <w:p w14:paraId="7A02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 w:val="1"/>
          <w:sz w:val="24"/>
        </w:rPr>
        <w:tab/>
      </w:r>
    </w:p>
    <w:p w14:paraId="7B020000">
      <w:pPr>
        <w:spacing w:after="0" w:before="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 Структура и содержание профессионального модуля</w:t>
      </w:r>
    </w:p>
    <w:p w14:paraId="7C02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2.1. Трудоемкость освоения модуля</w:t>
      </w:r>
    </w:p>
    <w:p w14:paraId="7D02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2.2. Структура профессионального модуля</w:t>
      </w:r>
    </w:p>
    <w:p w14:paraId="7E02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2.3. Примерное содержание профессионального модуля</w:t>
      </w:r>
    </w:p>
    <w:p w14:paraId="7F020000">
      <w:pPr>
        <w:spacing w:after="0" w:before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Условия реализации профессионального модуля</w:t>
      </w:r>
    </w:p>
    <w:p w14:paraId="8002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3.1. Материально-техническое обеспечение</w:t>
      </w:r>
    </w:p>
    <w:p w14:paraId="8102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3.2. Учебно-методическое обеспечение</w:t>
      </w:r>
    </w:p>
    <w:p w14:paraId="82020000">
      <w:pPr>
        <w:spacing w:after="0" w:before="0" w:line="360" w:lineRule="auto"/>
        <w:ind w:firstLine="0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4. Контроль и оценка результатов освоения профессионального модуля</w:t>
      </w:r>
    </w:p>
    <w:p w14:paraId="83020000">
      <w:pPr>
        <w:pStyle w:val="Style_6"/>
        <w:spacing w:after="57" w:line="276" w:lineRule="auto"/>
        <w:ind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 xml:space="preserve">1. Общая </w:t>
      </w:r>
      <w:r>
        <w:rPr>
          <w:rFonts w:ascii="Times New Roman" w:hAnsi="Times New Roman"/>
        </w:rPr>
        <w:t>характеристика</w:t>
      </w:r>
      <w:r>
        <w:rPr>
          <w:rFonts w:ascii="Times New Roman" w:hAnsi="Times New Roman"/>
        </w:rPr>
        <w:t xml:space="preserve"> ПРИМЕРНОЙ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РАБОЧЕЙ ПРОГРАММЫ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ПРОФЕССИОНАЛЬНОГО МОДУЛЯ</w:t>
      </w:r>
    </w:p>
    <w:p w14:paraId="84020000">
      <w:pPr>
        <w:pStyle w:val="Style_7"/>
        <w:spacing w:after="57" w:line="276" w:lineRule="auto"/>
        <w:ind/>
        <w:jc w:val="center"/>
        <w:rPr>
          <w:b w:val="1"/>
        </w:rPr>
      </w:pPr>
      <w:r>
        <w:rPr>
          <w:b w:val="1"/>
        </w:rPr>
        <w:t>«ПМн.01 ТЕХНОЛОГИЧЕСКОЕ СОПРОВОЖДЕНИЕ ПРОЦЕССОВ ДЕРЕВООБРАБАТЫВАЮЩИХ ПРОИЗВОДСТВ»</w:t>
      </w:r>
    </w:p>
    <w:p w14:paraId="85020000">
      <w:pPr>
        <w:pStyle w:val="Style_6"/>
        <w:spacing w:after="57" w:line="276" w:lineRule="auto"/>
        <w:ind/>
        <w:rPr>
          <w:rFonts w:asciiTheme="minorAscii" w:hAnsiTheme="minorHAnsi"/>
        </w:rPr>
      </w:pPr>
    </w:p>
    <w:p w14:paraId="86020000">
      <w:pPr>
        <w:pStyle w:val="Style_8"/>
        <w:spacing w:after="57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</w:p>
    <w:p w14:paraId="87020000">
      <w:pPr>
        <w:spacing w:after="57"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Цель модуля: </w:t>
      </w:r>
      <w:r>
        <w:rPr>
          <w:rFonts w:ascii="Times New Roman" w:hAnsi="Times New Roman"/>
          <w:i w:val="0"/>
          <w:color w:val="000000"/>
          <w:sz w:val="24"/>
        </w:rPr>
        <w:t xml:space="preserve">освоение вида деятельности </w:t>
      </w:r>
      <w:r>
        <w:rPr>
          <w:rFonts w:ascii="Times New Roman" w:hAnsi="Times New Roman"/>
          <w:i w:val="0"/>
          <w:color w:val="000000"/>
          <w:sz w:val="24"/>
        </w:rPr>
        <w:t>«Технологическое сопровождение процессов деревообрабатывающих производств</w:t>
      </w:r>
      <w:r>
        <w:rPr>
          <w:rFonts w:ascii="Times New Roman" w:hAnsi="Times New Roman"/>
          <w:i w:val="0"/>
          <w:color w:val="000000"/>
          <w:sz w:val="24"/>
        </w:rPr>
        <w:t>»</w:t>
      </w:r>
      <w:r>
        <w:rPr>
          <w:rFonts w:ascii="Times New Roman" w:hAnsi="Times New Roman"/>
          <w:i w:val="0"/>
          <w:color w:val="000000"/>
          <w:sz w:val="24"/>
        </w:rPr>
        <w:t>.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</w:p>
    <w:p w14:paraId="88020000">
      <w:pPr>
        <w:spacing w:after="57"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Профессиональный модуль </w:t>
      </w:r>
      <w:r>
        <w:rPr>
          <w:rFonts w:ascii="Times New Roman" w:hAnsi="Times New Roman"/>
          <w:i w:val="0"/>
          <w:color w:val="000000"/>
          <w:sz w:val="24"/>
        </w:rPr>
        <w:t xml:space="preserve">включен в </w:t>
      </w:r>
      <w:r>
        <w:rPr>
          <w:rFonts w:ascii="Times New Roman" w:hAnsi="Times New Roman"/>
          <w:i w:val="0"/>
          <w:color w:val="000000"/>
          <w:sz w:val="24"/>
        </w:rPr>
        <w:t>обязательную часть образовательной программы по направленности «технология деревообработки»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89020000">
      <w:pPr>
        <w:spacing w:after="57"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8A020000">
      <w:pPr>
        <w:pStyle w:val="Style_8"/>
        <w:spacing w:after="57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 xml:space="preserve">профессионального </w:t>
      </w:r>
      <w:r>
        <w:rPr>
          <w:rFonts w:ascii="Times New Roman" w:hAnsi="Times New Roman"/>
        </w:rPr>
        <w:t>модуля</w:t>
      </w:r>
    </w:p>
    <w:p w14:paraId="8B020000">
      <w:pPr>
        <w:spacing w:after="57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 xml:space="preserve">матрице компетенций выпускника (п. </w:t>
      </w:r>
      <w:r>
        <w:rPr>
          <w:rFonts w:ascii="Times New Roman" w:hAnsi="Times New Roman"/>
          <w:sz w:val="24"/>
        </w:rPr>
        <w:t>4.3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8C020000">
      <w:pPr>
        <w:spacing w:after="57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29"/>
        <w:gridCol w:w="2833"/>
        <w:gridCol w:w="2833"/>
        <w:gridCol w:w="2833"/>
      </w:tblGrid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rPr>
                <w:rStyle w:val="Style_10_ch"/>
                <w:b w:val="1"/>
                <w:i w:val="0"/>
                <w:sz w:val="24"/>
              </w:rPr>
            </w:pPr>
            <w:r>
              <w:rPr>
                <w:rStyle w:val="Style_10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10_ch"/>
                <w:b w:val="1"/>
                <w:i w:val="0"/>
                <w:sz w:val="24"/>
              </w:rPr>
              <w:t>ОК, ПК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Уметь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Знать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Владеть навыками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ОК.01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93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94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95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96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98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99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9A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методы работы в профессиональной и смежных сферах;</w:t>
            </w:r>
          </w:p>
          <w:p w14:paraId="9B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ОК.02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9F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A0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оценивать практическую значимость результатов поиска;</w:t>
            </w:r>
          </w:p>
          <w:p w14:paraId="A1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A2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A3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A5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приемы структурирования информации;</w:t>
            </w:r>
          </w:p>
          <w:p w14:paraId="A6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формат оформления результатов поиска информации;</w:t>
            </w:r>
          </w:p>
          <w:p w14:paraId="A7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современные средства и устройства информатизации, порядок их применения и </w:t>
            </w:r>
            <w:r>
              <w:rPr>
                <w:rFonts w:ascii="Times New Roman" w:hAnsi="Times New Roman"/>
                <w:i w:val="0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ОК.03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AB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применять современную научную профессиональную терминологию;</w:t>
            </w:r>
          </w:p>
          <w:p w14:paraId="AC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и выстраивать траектории профессионального развития и самообразования;</w:t>
            </w:r>
          </w:p>
          <w:p w14:paraId="AD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выявлять достоинства и недостатки коммерческой идеи;</w:t>
            </w:r>
          </w:p>
          <w:p w14:paraId="AE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  <w:p w14:paraId="AF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презентовать идеи открытия собственного дела в профессиональной деятельности;</w:t>
            </w:r>
          </w:p>
          <w:p w14:paraId="B0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источники достоверной правовой информации;</w:t>
            </w:r>
          </w:p>
          <w:p w14:paraId="B1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составлять различные правовые документы;</w:t>
            </w:r>
          </w:p>
          <w:p w14:paraId="B2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находить интересные проектные идеи, грамотно их формулировать и документировать;</w:t>
            </w:r>
          </w:p>
          <w:p w14:paraId="B3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оценивать жизнеспособность проектной идеи, составлять план проекта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содержание актуальной нормативно-правовой документации;</w:t>
            </w:r>
          </w:p>
          <w:p w14:paraId="B5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современная научная и профессиональная терминология;</w:t>
            </w:r>
          </w:p>
          <w:p w14:paraId="B6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возможные траектории профессионального развития и самообразования;</w:t>
            </w:r>
          </w:p>
          <w:p w14:paraId="B7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основы предпринимательской деятельности, правовой и финансовой грамотности;</w:t>
            </w:r>
          </w:p>
          <w:p w14:paraId="B8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разработки презентации;</w:t>
            </w:r>
          </w:p>
          <w:p w14:paraId="B9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этапы разработки и реализации проекта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2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ОК.04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организовывать работу коллектива и команды;</w:t>
            </w:r>
          </w:p>
          <w:p w14:paraId="BD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психологические основы деятельности коллектива;</w:t>
            </w:r>
          </w:p>
          <w:p w14:paraId="BF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психологические особенности личности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2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ОК.05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грамотно излагать свои м</w:t>
            </w:r>
            <w:r>
              <w:rPr>
                <w:rFonts w:ascii="Times New Roman" w:hAnsi="Times New Roman"/>
                <w:i w:val="0"/>
                <w:sz w:val="24"/>
              </w:rPr>
              <w:t>ысли и оформлять документы по профессиональной тематике на государственном языке;</w:t>
            </w:r>
          </w:p>
          <w:p w14:paraId="C3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проявлять толерантность </w:t>
            </w:r>
            <w:r>
              <w:rPr>
                <w:rFonts w:ascii="Times New Roman" w:hAnsi="Times New Roman"/>
                <w:i w:val="0"/>
                <w:sz w:val="24"/>
              </w:rPr>
              <w:t>в рабочем коллективе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оформления документов;</w:t>
            </w:r>
          </w:p>
          <w:p w14:paraId="C5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построения устных сообщений;</w:t>
            </w:r>
          </w:p>
          <w:p w14:paraId="C6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особенности социального и культурного контекста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2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ОК.07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соблюдать нормы экологической безопасности;</w:t>
            </w:r>
          </w:p>
          <w:p w14:paraId="CA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14:paraId="CB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CC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CD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эффективно действовать в чрезвычайных ситуация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CF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ресурсы, задействованные в профессиональной деятельности;</w:t>
            </w:r>
          </w:p>
          <w:p w14:paraId="D0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пути обеспечения ресурсосбережения;</w:t>
            </w:r>
          </w:p>
          <w:p w14:paraId="D1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принципы бережливого производства;</w:t>
            </w:r>
          </w:p>
          <w:p w14:paraId="D2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направления изменения климатических условий региона;</w:t>
            </w:r>
          </w:p>
          <w:p w14:paraId="D3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поведения в чрезвычайных ситуациях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ОК.09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D7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участвовать в диалогах на знакомые общие и профессиональные темы;</w:t>
            </w:r>
          </w:p>
          <w:p w14:paraId="D8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D9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DA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DC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DD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DE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особенности произношения;</w:t>
            </w:r>
          </w:p>
          <w:p w14:paraId="DF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1.1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2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пользоваться нормативно-технической и технологической документацией при р</w:t>
            </w:r>
            <w:r>
              <w:rPr>
                <w:rFonts w:ascii="Times New Roman" w:hAnsi="Times New Roman"/>
                <w:i w:val="0"/>
                <w:sz w:val="24"/>
              </w:rPr>
              <w:t>еализации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технологических процессов лесопильного, мебельного, фа</w:t>
            </w:r>
            <w:r>
              <w:rPr>
                <w:rFonts w:ascii="Times New Roman" w:hAnsi="Times New Roman"/>
                <w:i w:val="0"/>
                <w:sz w:val="24"/>
              </w:rPr>
              <w:t>нерного, плитного, столярно-строительного и прочих дере</w:t>
            </w:r>
            <w:r>
              <w:rPr>
                <w:rFonts w:ascii="Times New Roman" w:hAnsi="Times New Roman"/>
                <w:i w:val="0"/>
                <w:sz w:val="24"/>
              </w:rPr>
              <w:t>вообрабатывающих производств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E302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</w:t>
            </w:r>
            <w:r>
              <w:rPr>
                <w:rFonts w:ascii="Times New Roman" w:hAnsi="Times New Roman"/>
                <w:i w:val="0"/>
                <w:sz w:val="24"/>
              </w:rPr>
              <w:t>рименять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циф</w:t>
            </w:r>
            <w:r>
              <w:rPr>
                <w:rFonts w:ascii="Times New Roman" w:hAnsi="Times New Roman"/>
                <w:i w:val="0"/>
                <w:sz w:val="24"/>
              </w:rPr>
              <w:t>ров</w:t>
            </w:r>
            <w:r>
              <w:rPr>
                <w:rFonts w:ascii="Times New Roman" w:hAnsi="Times New Roman"/>
                <w:i w:val="0"/>
                <w:sz w:val="24"/>
              </w:rPr>
              <w:t>ые те</w:t>
            </w:r>
            <w:r>
              <w:rPr>
                <w:rFonts w:ascii="Times New Roman" w:hAnsi="Times New Roman"/>
                <w:i w:val="0"/>
                <w:sz w:val="24"/>
              </w:rPr>
              <w:t>хноло</w:t>
            </w:r>
            <w:r>
              <w:rPr>
                <w:rFonts w:ascii="Times New Roman" w:hAnsi="Times New Roman"/>
                <w:i w:val="0"/>
                <w:sz w:val="24"/>
              </w:rPr>
              <w:t>гии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E402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использовать пакеты прикладных программ при </w:t>
            </w:r>
            <w:r>
              <w:rPr>
                <w:rFonts w:ascii="Times New Roman" w:hAnsi="Times New Roman"/>
                <w:i w:val="0"/>
                <w:sz w:val="24"/>
              </w:rPr>
              <w:t xml:space="preserve">реализации </w:t>
            </w:r>
            <w:r>
              <w:rPr>
                <w:rFonts w:ascii="Times New Roman" w:hAnsi="Times New Roman"/>
                <w:i w:val="0"/>
                <w:sz w:val="24"/>
              </w:rPr>
              <w:t xml:space="preserve">технологических процессов, технологической подготовки производства, </w:t>
            </w:r>
            <w:r>
              <w:rPr>
                <w:rFonts w:ascii="Times New Roman" w:hAnsi="Times New Roman"/>
                <w:i w:val="0"/>
                <w:sz w:val="24"/>
              </w:rPr>
              <w:t>оформлять техно</w:t>
            </w:r>
            <w:r>
              <w:rPr>
                <w:rFonts w:ascii="Times New Roman" w:hAnsi="Times New Roman"/>
                <w:i w:val="0"/>
                <w:sz w:val="24"/>
              </w:rPr>
              <w:t>логическую доку</w:t>
            </w:r>
            <w:r>
              <w:rPr>
                <w:rFonts w:ascii="Times New Roman" w:hAnsi="Times New Roman"/>
                <w:i w:val="0"/>
                <w:sz w:val="24"/>
              </w:rPr>
              <w:t>ментацию;</w:t>
            </w:r>
          </w:p>
          <w:p w14:paraId="E502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читать чертежи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2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правила </w:t>
            </w:r>
            <w:r>
              <w:rPr>
                <w:rFonts w:ascii="Times New Roman" w:hAnsi="Times New Roman"/>
                <w:i w:val="0"/>
                <w:sz w:val="24"/>
              </w:rPr>
              <w:t>оформления и чтения ко</w:t>
            </w:r>
            <w:r>
              <w:rPr>
                <w:rFonts w:ascii="Times New Roman" w:hAnsi="Times New Roman"/>
                <w:i w:val="0"/>
                <w:sz w:val="24"/>
              </w:rPr>
              <w:t>н</w:t>
            </w:r>
            <w:r>
              <w:rPr>
                <w:rFonts w:ascii="Times New Roman" w:hAnsi="Times New Roman"/>
                <w:i w:val="0"/>
                <w:sz w:val="24"/>
              </w:rPr>
              <w:t>с</w:t>
            </w:r>
            <w:r>
              <w:rPr>
                <w:rFonts w:ascii="Times New Roman" w:hAnsi="Times New Roman"/>
                <w:i w:val="0"/>
                <w:sz w:val="24"/>
              </w:rPr>
              <w:t>трукторской 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технологичес</w:t>
            </w:r>
            <w:r>
              <w:rPr>
                <w:rFonts w:ascii="Times New Roman" w:hAnsi="Times New Roman"/>
                <w:i w:val="0"/>
                <w:sz w:val="24"/>
              </w:rPr>
              <w:t>кой документации;</w:t>
            </w:r>
          </w:p>
          <w:p w14:paraId="E702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назначение и виды технологических документов;</w:t>
            </w:r>
          </w:p>
          <w:p w14:paraId="E802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состав, функции и возможности использования информационных технологий в деревообра</w:t>
            </w:r>
            <w:r>
              <w:rPr>
                <w:rFonts w:ascii="Times New Roman" w:hAnsi="Times New Roman"/>
                <w:i w:val="0"/>
                <w:sz w:val="24"/>
              </w:rPr>
              <w:t>ботке;</w:t>
            </w:r>
          </w:p>
          <w:p w14:paraId="E9020000">
            <w:pPr>
              <w:widowControl w:val="0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технологическ</w:t>
            </w:r>
            <w:r>
              <w:rPr>
                <w:rFonts w:ascii="Times New Roman" w:hAnsi="Times New Roman"/>
                <w:i w:val="0"/>
                <w:sz w:val="24"/>
              </w:rPr>
              <w:t>ие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процесс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изготовления детал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>й и изделий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EA02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требования ЕСКД и 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>д</w:t>
            </w:r>
            <w:r>
              <w:rPr>
                <w:rFonts w:ascii="Times New Roman" w:hAnsi="Times New Roman"/>
                <w:i w:val="0"/>
                <w:sz w:val="24"/>
              </w:rPr>
              <w:t xml:space="preserve">иной системы </w:t>
            </w:r>
            <w:r>
              <w:rPr>
                <w:rFonts w:ascii="Times New Roman" w:hAnsi="Times New Roman"/>
                <w:i w:val="0"/>
                <w:sz w:val="24"/>
              </w:rPr>
              <w:t>тех</w:t>
            </w:r>
            <w:r>
              <w:rPr>
                <w:rFonts w:ascii="Times New Roman" w:hAnsi="Times New Roman"/>
                <w:i w:val="0"/>
                <w:sz w:val="24"/>
              </w:rPr>
              <w:t>нологической документации (далее - ЕСТД) к оформлению технической и технологической документации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2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в</w:t>
            </w:r>
            <w:r>
              <w:rPr>
                <w:rFonts w:ascii="Times New Roman" w:hAnsi="Times New Roman"/>
                <w:i w:val="0"/>
                <w:sz w:val="24"/>
              </w:rPr>
              <w:t>едения техно</w:t>
            </w:r>
            <w:r>
              <w:rPr>
                <w:rFonts w:ascii="Times New Roman" w:hAnsi="Times New Roman"/>
                <w:i w:val="0"/>
                <w:sz w:val="24"/>
              </w:rPr>
              <w:t xml:space="preserve">логической </w:t>
            </w:r>
            <w:r>
              <w:rPr>
                <w:rFonts w:ascii="Times New Roman" w:hAnsi="Times New Roman"/>
                <w:i w:val="0"/>
                <w:sz w:val="24"/>
              </w:rPr>
              <w:t>документации, и</w:t>
            </w:r>
            <w:r>
              <w:rPr>
                <w:rFonts w:ascii="Times New Roman" w:hAnsi="Times New Roman"/>
                <w:i w:val="0"/>
                <w:sz w:val="24"/>
              </w:rPr>
              <w:t xml:space="preserve">спользования </w:t>
            </w:r>
            <w:r>
              <w:rPr>
                <w:rFonts w:ascii="Times New Roman" w:hAnsi="Times New Roman"/>
                <w:i w:val="0"/>
                <w:sz w:val="24"/>
              </w:rPr>
              <w:t>цифровых технологий</w:t>
            </w:r>
            <w:r>
              <w:rPr>
                <w:rFonts w:ascii="Times New Roman" w:hAnsi="Times New Roman"/>
                <w:i w:val="0"/>
                <w:sz w:val="24"/>
              </w:rPr>
              <w:t xml:space="preserve"> для реализации </w:t>
            </w:r>
            <w:r>
              <w:rPr>
                <w:rFonts w:ascii="Times New Roman" w:hAnsi="Times New Roman"/>
                <w:i w:val="0"/>
                <w:sz w:val="24"/>
              </w:rPr>
              <w:t>технологическ</w:t>
            </w:r>
            <w:r>
              <w:rPr>
                <w:rFonts w:ascii="Times New Roman" w:hAnsi="Times New Roman"/>
                <w:i w:val="0"/>
                <w:sz w:val="24"/>
              </w:rPr>
              <w:t>их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процесс</w:t>
            </w:r>
            <w:r>
              <w:rPr>
                <w:rFonts w:ascii="Times New Roman" w:hAnsi="Times New Roman"/>
                <w:i w:val="0"/>
                <w:sz w:val="24"/>
              </w:rPr>
              <w:t xml:space="preserve">ов </w:t>
            </w:r>
            <w:r>
              <w:rPr>
                <w:rFonts w:ascii="Times New Roman" w:hAnsi="Times New Roman"/>
                <w:i w:val="0"/>
                <w:sz w:val="24"/>
              </w:rPr>
              <w:t>деревообра</w:t>
            </w:r>
            <w:r>
              <w:rPr>
                <w:rFonts w:ascii="Times New Roman" w:hAnsi="Times New Roman"/>
                <w:i w:val="0"/>
                <w:sz w:val="24"/>
              </w:rPr>
              <w:t>б</w:t>
            </w:r>
            <w:r>
              <w:rPr>
                <w:rFonts w:ascii="Times New Roman" w:hAnsi="Times New Roman"/>
                <w:i w:val="0"/>
                <w:sz w:val="24"/>
              </w:rPr>
              <w:t>а</w:t>
            </w:r>
            <w:r>
              <w:rPr>
                <w:rFonts w:ascii="Times New Roman" w:hAnsi="Times New Roman"/>
                <w:i w:val="0"/>
                <w:sz w:val="24"/>
              </w:rPr>
              <w:t>тывающ</w:t>
            </w:r>
            <w:r>
              <w:rPr>
                <w:rFonts w:ascii="Times New Roman" w:hAnsi="Times New Roman"/>
                <w:i w:val="0"/>
                <w:sz w:val="24"/>
              </w:rPr>
              <w:t>их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прои</w:t>
            </w:r>
            <w:r>
              <w:rPr>
                <w:rFonts w:ascii="Times New Roman" w:hAnsi="Times New Roman"/>
                <w:i w:val="0"/>
                <w:sz w:val="24"/>
              </w:rPr>
              <w:t>зводс</w:t>
            </w:r>
            <w:r>
              <w:rPr>
                <w:rFonts w:ascii="Times New Roman" w:hAnsi="Times New Roman"/>
                <w:i w:val="0"/>
                <w:sz w:val="24"/>
              </w:rPr>
              <w:t>тв</w:t>
            </w:r>
          </w:p>
        </w:tc>
      </w:tr>
      <w:tr>
        <w:trPr>
          <w:trHeight w:hRule="atLeast" w:val="327"/>
        </w:trP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2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1.2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2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</w:t>
            </w:r>
            <w:r>
              <w:rPr>
                <w:rFonts w:ascii="Times New Roman" w:hAnsi="Times New Roman"/>
                <w:i w:val="0"/>
                <w:sz w:val="24"/>
              </w:rPr>
              <w:t>еализовывать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 xml:space="preserve">типовые </w:t>
            </w:r>
            <w:r>
              <w:rPr>
                <w:rFonts w:ascii="Times New Roman" w:hAnsi="Times New Roman"/>
                <w:i w:val="0"/>
                <w:sz w:val="24"/>
              </w:rPr>
              <w:t>тех</w:t>
            </w:r>
            <w:r>
              <w:rPr>
                <w:rFonts w:ascii="Times New Roman" w:hAnsi="Times New Roman"/>
                <w:i w:val="0"/>
                <w:sz w:val="24"/>
              </w:rPr>
              <w:t>но</w:t>
            </w:r>
            <w:r>
              <w:rPr>
                <w:rFonts w:ascii="Times New Roman" w:hAnsi="Times New Roman"/>
                <w:i w:val="0"/>
                <w:sz w:val="24"/>
              </w:rPr>
              <w:t>л</w:t>
            </w:r>
            <w:r>
              <w:rPr>
                <w:rFonts w:ascii="Times New Roman" w:hAnsi="Times New Roman"/>
                <w:i w:val="0"/>
                <w:sz w:val="24"/>
              </w:rPr>
              <w:t>огические процессы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изготовлени</w:t>
            </w:r>
            <w:r>
              <w:rPr>
                <w:rFonts w:ascii="Times New Roman" w:hAnsi="Times New Roman"/>
                <w:i w:val="0"/>
                <w:sz w:val="24"/>
              </w:rPr>
              <w:t>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продукции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деревообработ</w:t>
            </w:r>
            <w:r>
              <w:rPr>
                <w:rFonts w:ascii="Times New Roman" w:hAnsi="Times New Roman"/>
                <w:i w:val="0"/>
                <w:sz w:val="24"/>
              </w:rPr>
              <w:t>ки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EE02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выполн</w:t>
            </w:r>
            <w:r>
              <w:rPr>
                <w:rFonts w:ascii="Times New Roman" w:hAnsi="Times New Roman"/>
                <w:i w:val="0"/>
                <w:sz w:val="24"/>
              </w:rPr>
              <w:t>ять необходимые расчеты по оп</w:t>
            </w:r>
            <w:r>
              <w:rPr>
                <w:rFonts w:ascii="Times New Roman" w:hAnsi="Times New Roman"/>
                <w:i w:val="0"/>
                <w:sz w:val="24"/>
              </w:rPr>
              <w:t>р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>делению оптим</w:t>
            </w:r>
            <w:r>
              <w:rPr>
                <w:rFonts w:ascii="Times New Roman" w:hAnsi="Times New Roman"/>
                <w:i w:val="0"/>
                <w:sz w:val="24"/>
              </w:rPr>
              <w:t>альных технол</w:t>
            </w:r>
            <w:r>
              <w:rPr>
                <w:rFonts w:ascii="Times New Roman" w:hAnsi="Times New Roman"/>
                <w:i w:val="0"/>
                <w:sz w:val="24"/>
              </w:rPr>
              <w:t>о</w:t>
            </w:r>
            <w:r>
              <w:rPr>
                <w:rFonts w:ascii="Times New Roman" w:hAnsi="Times New Roman"/>
                <w:i w:val="0"/>
                <w:sz w:val="24"/>
              </w:rPr>
              <w:t>гических режимов работы оборудования;</w:t>
            </w:r>
          </w:p>
          <w:p w14:paraId="EF02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виды и способы получения заготов</w:t>
            </w:r>
            <w:r>
              <w:rPr>
                <w:rFonts w:ascii="Times New Roman" w:hAnsi="Times New Roman"/>
                <w:i w:val="0"/>
                <w:sz w:val="24"/>
              </w:rPr>
              <w:t>ок;</w:t>
            </w:r>
          </w:p>
          <w:p w14:paraId="F002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итать схемы гидро- и пневмопривода механизмов </w:t>
            </w:r>
            <w:r>
              <w:rPr>
                <w:rFonts w:ascii="Times New Roman" w:hAnsi="Times New Roman"/>
                <w:i w:val="0"/>
                <w:sz w:val="24"/>
              </w:rPr>
              <w:t>и машин деревообрабатывающих производств;</w:t>
            </w:r>
          </w:p>
          <w:p w14:paraId="F102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рассчитывать параметры гидро- и пневмопривода;</w:t>
            </w:r>
          </w:p>
          <w:p w14:paraId="F202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подбир</w:t>
            </w:r>
            <w:r>
              <w:rPr>
                <w:rFonts w:ascii="Times New Roman" w:hAnsi="Times New Roman"/>
                <w:i w:val="0"/>
                <w:sz w:val="24"/>
              </w:rPr>
              <w:t>а</w:t>
            </w:r>
            <w:r>
              <w:rPr>
                <w:rFonts w:ascii="Times New Roman" w:hAnsi="Times New Roman"/>
                <w:i w:val="0"/>
                <w:sz w:val="24"/>
              </w:rPr>
              <w:t>т</w:t>
            </w:r>
            <w:r>
              <w:rPr>
                <w:rFonts w:ascii="Times New Roman" w:hAnsi="Times New Roman"/>
                <w:i w:val="0"/>
                <w:sz w:val="24"/>
              </w:rPr>
              <w:t>ь эл</w:t>
            </w:r>
            <w:r>
              <w:rPr>
                <w:rFonts w:ascii="Times New Roman" w:hAnsi="Times New Roman"/>
                <w:i w:val="0"/>
                <w:sz w:val="24"/>
              </w:rPr>
              <w:t>ементы ги</w:t>
            </w:r>
            <w:r>
              <w:rPr>
                <w:rFonts w:ascii="Times New Roman" w:hAnsi="Times New Roman"/>
                <w:i w:val="0"/>
                <w:sz w:val="24"/>
              </w:rPr>
              <w:t>дро- и пн</w:t>
            </w:r>
            <w:r>
              <w:rPr>
                <w:rFonts w:ascii="Times New Roman" w:hAnsi="Times New Roman"/>
                <w:i w:val="0"/>
                <w:sz w:val="24"/>
              </w:rPr>
              <w:t>евмопривода по каталогу;</w:t>
            </w:r>
          </w:p>
          <w:p w14:paraId="F302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выбирать технологическое оборудование и технологическую оснастку, приспособления, режущий, измерительный и</w:t>
            </w:r>
            <w:r>
              <w:rPr>
                <w:rFonts w:ascii="Times New Roman" w:hAnsi="Times New Roman"/>
                <w:i w:val="0"/>
                <w:sz w:val="24"/>
              </w:rPr>
              <w:t>нстр</w:t>
            </w:r>
            <w:r>
              <w:rPr>
                <w:rFonts w:ascii="Times New Roman" w:hAnsi="Times New Roman"/>
                <w:i w:val="0"/>
                <w:sz w:val="24"/>
              </w:rPr>
              <w:t>ум</w:t>
            </w:r>
            <w:r>
              <w:rPr>
                <w:rFonts w:ascii="Times New Roman" w:hAnsi="Times New Roman"/>
                <w:i w:val="0"/>
                <w:sz w:val="24"/>
              </w:rPr>
              <w:t>ен</w:t>
            </w:r>
            <w:r>
              <w:rPr>
                <w:rFonts w:ascii="Times New Roman" w:hAnsi="Times New Roman"/>
                <w:i w:val="0"/>
                <w:sz w:val="24"/>
              </w:rPr>
              <w:t>т;</w:t>
            </w:r>
          </w:p>
          <w:p w14:paraId="F402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формулировать требования к средствам автоматизации исходя из конкретных условий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технологичес</w:t>
            </w:r>
            <w:r>
              <w:rPr>
                <w:rFonts w:ascii="Times New Roman" w:hAnsi="Times New Roman"/>
                <w:i w:val="0"/>
                <w:sz w:val="24"/>
              </w:rPr>
              <w:t>кие процессы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 xml:space="preserve">и </w:t>
            </w:r>
            <w:r>
              <w:rPr>
                <w:rFonts w:ascii="Times New Roman" w:hAnsi="Times New Roman"/>
                <w:i w:val="0"/>
                <w:sz w:val="24"/>
              </w:rPr>
              <w:t>технологическ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е </w:t>
            </w:r>
            <w:r>
              <w:rPr>
                <w:rFonts w:ascii="Times New Roman" w:hAnsi="Times New Roman"/>
                <w:i w:val="0"/>
                <w:sz w:val="24"/>
              </w:rPr>
              <w:t>операции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 xml:space="preserve">изготовления </w:t>
            </w:r>
            <w:r>
              <w:rPr>
                <w:rFonts w:ascii="Times New Roman" w:hAnsi="Times New Roman"/>
                <w:i w:val="0"/>
                <w:sz w:val="24"/>
              </w:rPr>
              <w:t>продукции деревообработки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F6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назначение и конструктивно-технологические признаки деталей, проду</w:t>
            </w:r>
            <w:r>
              <w:rPr>
                <w:rFonts w:ascii="Times New Roman" w:hAnsi="Times New Roman"/>
                <w:i w:val="0"/>
                <w:sz w:val="24"/>
              </w:rPr>
              <w:t>кции;</w:t>
            </w:r>
          </w:p>
          <w:p w14:paraId="F7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характеристику сырья и продукции деревообрабатывающих производств;</w:t>
            </w:r>
          </w:p>
          <w:p w14:paraId="F8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физико-механические св</w:t>
            </w:r>
            <w:r>
              <w:rPr>
                <w:rFonts w:ascii="Times New Roman" w:hAnsi="Times New Roman"/>
                <w:i w:val="0"/>
                <w:sz w:val="24"/>
              </w:rPr>
              <w:t>о</w:t>
            </w:r>
            <w:r>
              <w:rPr>
                <w:rFonts w:ascii="Times New Roman" w:hAnsi="Times New Roman"/>
                <w:i w:val="0"/>
                <w:sz w:val="24"/>
              </w:rPr>
              <w:t>й</w:t>
            </w:r>
            <w:r>
              <w:rPr>
                <w:rFonts w:ascii="Times New Roman" w:hAnsi="Times New Roman"/>
                <w:i w:val="0"/>
                <w:sz w:val="24"/>
              </w:rPr>
              <w:t xml:space="preserve">ства сырья и </w:t>
            </w:r>
            <w:r>
              <w:rPr>
                <w:rFonts w:ascii="Times New Roman" w:hAnsi="Times New Roman"/>
                <w:i w:val="0"/>
                <w:sz w:val="24"/>
              </w:rPr>
              <w:t>матер</w:t>
            </w:r>
            <w:r>
              <w:rPr>
                <w:rFonts w:ascii="Times New Roman" w:hAnsi="Times New Roman"/>
                <w:i w:val="0"/>
                <w:sz w:val="24"/>
              </w:rPr>
              <w:t>иалов;</w:t>
            </w:r>
          </w:p>
          <w:p w14:paraId="F9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отработки конструкции детали на технологичность;</w:t>
            </w:r>
          </w:p>
          <w:p w14:paraId="FA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способы гидротермической обработки и консервирования древесины;</w:t>
            </w:r>
          </w:p>
          <w:p w14:paraId="FB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виды режущи</w:t>
            </w:r>
            <w:r>
              <w:rPr>
                <w:rFonts w:ascii="Times New Roman" w:hAnsi="Times New Roman"/>
                <w:i w:val="0"/>
                <w:sz w:val="24"/>
              </w:rPr>
              <w:t xml:space="preserve">х </w:t>
            </w:r>
            <w:r>
              <w:rPr>
                <w:rFonts w:ascii="Times New Roman" w:hAnsi="Times New Roman"/>
                <w:i w:val="0"/>
                <w:sz w:val="24"/>
              </w:rPr>
              <w:t>ин</w:t>
            </w:r>
            <w:r>
              <w:rPr>
                <w:rFonts w:ascii="Times New Roman" w:hAnsi="Times New Roman"/>
                <w:i w:val="0"/>
                <w:sz w:val="24"/>
              </w:rPr>
              <w:t>струмен</w:t>
            </w:r>
            <w:r>
              <w:rPr>
                <w:rFonts w:ascii="Times New Roman" w:hAnsi="Times New Roman"/>
                <w:i w:val="0"/>
                <w:sz w:val="24"/>
              </w:rPr>
              <w:t>тов;</w:t>
            </w:r>
          </w:p>
          <w:p w14:paraId="FC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законы термодинамики, гидростатики и гидродинамики;</w:t>
            </w:r>
          </w:p>
          <w:p w14:paraId="FD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элементы, прин</w:t>
            </w:r>
            <w:r>
              <w:rPr>
                <w:rFonts w:ascii="Times New Roman" w:hAnsi="Times New Roman"/>
                <w:i w:val="0"/>
                <w:sz w:val="24"/>
              </w:rPr>
              <w:t>цип ра</w:t>
            </w:r>
            <w:r>
              <w:rPr>
                <w:rFonts w:ascii="Times New Roman" w:hAnsi="Times New Roman"/>
                <w:i w:val="0"/>
                <w:sz w:val="24"/>
              </w:rPr>
              <w:t>б</w:t>
            </w:r>
            <w:r>
              <w:rPr>
                <w:rFonts w:ascii="Times New Roman" w:hAnsi="Times New Roman"/>
                <w:i w:val="0"/>
                <w:sz w:val="24"/>
              </w:rPr>
              <w:t>о</w:t>
            </w:r>
            <w:r>
              <w:rPr>
                <w:rFonts w:ascii="Times New Roman" w:hAnsi="Times New Roman"/>
                <w:i w:val="0"/>
                <w:sz w:val="24"/>
              </w:rPr>
              <w:t>ты г</w:t>
            </w:r>
            <w:r>
              <w:rPr>
                <w:rFonts w:ascii="Times New Roman" w:hAnsi="Times New Roman"/>
                <w:i w:val="0"/>
                <w:sz w:val="24"/>
              </w:rPr>
              <w:t>идро- и п</w:t>
            </w:r>
            <w:r>
              <w:rPr>
                <w:rFonts w:ascii="Times New Roman" w:hAnsi="Times New Roman"/>
                <w:i w:val="0"/>
                <w:sz w:val="24"/>
              </w:rPr>
              <w:t>невмоприв</w:t>
            </w:r>
            <w:r>
              <w:rPr>
                <w:rFonts w:ascii="Times New Roman" w:hAnsi="Times New Roman"/>
                <w:i w:val="0"/>
                <w:sz w:val="24"/>
              </w:rPr>
              <w:t>ода;</w:t>
            </w:r>
          </w:p>
          <w:p w14:paraId="FE02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способы теплообмена, принцип работы пневмо- и гидроприво</w:t>
            </w:r>
            <w:r>
              <w:rPr>
                <w:rFonts w:ascii="Times New Roman" w:hAnsi="Times New Roman"/>
                <w:i w:val="0"/>
                <w:sz w:val="24"/>
              </w:rPr>
              <w:t>да технологического оборудования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реализац</w:t>
            </w:r>
            <w:r>
              <w:rPr>
                <w:rFonts w:ascii="Times New Roman" w:hAnsi="Times New Roman"/>
                <w:i w:val="0"/>
                <w:sz w:val="24"/>
              </w:rPr>
              <w:t>ии техно</w:t>
            </w:r>
            <w:r>
              <w:rPr>
                <w:rFonts w:ascii="Times New Roman" w:hAnsi="Times New Roman"/>
                <w:i w:val="0"/>
                <w:sz w:val="24"/>
              </w:rPr>
              <w:t>логическ</w:t>
            </w:r>
            <w:r>
              <w:rPr>
                <w:rFonts w:ascii="Times New Roman" w:hAnsi="Times New Roman"/>
                <w:i w:val="0"/>
                <w:sz w:val="24"/>
              </w:rPr>
              <w:t>их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процесс</w:t>
            </w:r>
            <w:r>
              <w:rPr>
                <w:rFonts w:ascii="Times New Roman" w:hAnsi="Times New Roman"/>
                <w:i w:val="0"/>
                <w:sz w:val="24"/>
              </w:rPr>
              <w:t>ов</w:t>
            </w:r>
            <w:r>
              <w:rPr>
                <w:i w:val="0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деревообрабатывающих производств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0003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эксплуатации технологического оборудования</w:t>
            </w:r>
          </w:p>
        </w:tc>
      </w:tr>
      <w:tr>
        <w:trPr>
          <w:trHeight w:hRule="atLeast" w:val="327"/>
        </w:trP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3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1.3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</w:t>
            </w:r>
            <w:r>
              <w:rPr>
                <w:rFonts w:ascii="Times New Roman" w:hAnsi="Times New Roman"/>
                <w:i w:val="0"/>
                <w:sz w:val="24"/>
              </w:rPr>
              <w:t>ддерживать ритмичную работ</w:t>
            </w:r>
            <w:r>
              <w:rPr>
                <w:rFonts w:ascii="Times New Roman" w:hAnsi="Times New Roman"/>
                <w:i w:val="0"/>
                <w:sz w:val="24"/>
              </w:rPr>
              <w:t>у технологического обо</w:t>
            </w:r>
            <w:r>
              <w:rPr>
                <w:rFonts w:ascii="Times New Roman" w:hAnsi="Times New Roman"/>
                <w:i w:val="0"/>
                <w:sz w:val="24"/>
              </w:rPr>
              <w:t>рудования в соответствии с требованиями правил эксплуатации;</w:t>
            </w:r>
          </w:p>
          <w:p w14:paraId="03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осуществлять контроль з</w:t>
            </w:r>
            <w:r>
              <w:rPr>
                <w:rFonts w:ascii="Times New Roman" w:hAnsi="Times New Roman"/>
                <w:i w:val="0"/>
                <w:sz w:val="24"/>
              </w:rPr>
              <w:t>а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соблюде</w:t>
            </w:r>
            <w:r>
              <w:rPr>
                <w:rFonts w:ascii="Times New Roman" w:hAnsi="Times New Roman"/>
                <w:i w:val="0"/>
                <w:sz w:val="24"/>
              </w:rPr>
              <w:t>нием т</w:t>
            </w:r>
            <w:r>
              <w:rPr>
                <w:rFonts w:ascii="Times New Roman" w:hAnsi="Times New Roman"/>
                <w:i w:val="0"/>
                <w:sz w:val="24"/>
              </w:rPr>
              <w:t>ехноло</w:t>
            </w:r>
            <w:r>
              <w:rPr>
                <w:rFonts w:ascii="Times New Roman" w:hAnsi="Times New Roman"/>
                <w:i w:val="0"/>
                <w:sz w:val="24"/>
              </w:rPr>
              <w:t>гической дисциплины по стадиям технологического процесса;</w:t>
            </w:r>
          </w:p>
          <w:p w14:paraId="04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рассчитывать потребность режущего инструмента, производительность обо</w:t>
            </w:r>
            <w:r>
              <w:rPr>
                <w:rFonts w:ascii="Times New Roman" w:hAnsi="Times New Roman"/>
                <w:i w:val="0"/>
                <w:sz w:val="24"/>
              </w:rPr>
              <w:t>ру</w:t>
            </w:r>
            <w:r>
              <w:rPr>
                <w:rFonts w:ascii="Times New Roman" w:hAnsi="Times New Roman"/>
                <w:i w:val="0"/>
                <w:sz w:val="24"/>
              </w:rPr>
              <w:t>до</w:t>
            </w:r>
            <w:r>
              <w:rPr>
                <w:rFonts w:ascii="Times New Roman" w:hAnsi="Times New Roman"/>
                <w:i w:val="0"/>
                <w:sz w:val="24"/>
              </w:rPr>
              <w:t>вания, определять его загрузку;</w:t>
            </w:r>
          </w:p>
          <w:p w14:paraId="05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рассчитывать и проверять величину припусков и размеров заготовок;</w:t>
            </w:r>
          </w:p>
          <w:p w14:paraId="06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выбира</w:t>
            </w:r>
            <w:r>
              <w:rPr>
                <w:rFonts w:ascii="Times New Roman" w:hAnsi="Times New Roman"/>
                <w:i w:val="0"/>
                <w:sz w:val="24"/>
              </w:rPr>
              <w:t>т</w:t>
            </w:r>
            <w:r>
              <w:rPr>
                <w:rFonts w:ascii="Times New Roman" w:hAnsi="Times New Roman"/>
                <w:i w:val="0"/>
                <w:sz w:val="24"/>
              </w:rPr>
              <w:t>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спо</w:t>
            </w:r>
            <w:r>
              <w:rPr>
                <w:rFonts w:ascii="Times New Roman" w:hAnsi="Times New Roman"/>
                <w:i w:val="0"/>
                <w:sz w:val="24"/>
              </w:rPr>
              <w:t>собы обра</w:t>
            </w:r>
            <w:r>
              <w:rPr>
                <w:rFonts w:ascii="Times New Roman" w:hAnsi="Times New Roman"/>
                <w:i w:val="0"/>
                <w:sz w:val="24"/>
              </w:rPr>
              <w:t>ботки пов</w:t>
            </w:r>
            <w:r>
              <w:rPr>
                <w:rFonts w:ascii="Times New Roman" w:hAnsi="Times New Roman"/>
                <w:i w:val="0"/>
                <w:sz w:val="24"/>
              </w:rPr>
              <w:t>ерхностей и назначать технологические базы;</w:t>
            </w:r>
          </w:p>
          <w:p w14:paraId="0703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рассчитывать нормы времени и анализировать эфф</w:t>
            </w:r>
            <w:r>
              <w:rPr>
                <w:rFonts w:ascii="Times New Roman" w:hAnsi="Times New Roman"/>
                <w:i w:val="0"/>
                <w:sz w:val="24"/>
              </w:rPr>
              <w:t>ективность использования рабочего вр</w:t>
            </w:r>
            <w:r>
              <w:rPr>
                <w:rFonts w:ascii="Times New Roman" w:hAnsi="Times New Roman"/>
                <w:i w:val="0"/>
                <w:sz w:val="24"/>
              </w:rPr>
              <w:t>емени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классификацию, принцип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работы технологического оборудования;</w:t>
            </w:r>
          </w:p>
          <w:p w14:paraId="09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назначение станочных присп</w:t>
            </w:r>
            <w:r>
              <w:rPr>
                <w:rFonts w:ascii="Times New Roman" w:hAnsi="Times New Roman"/>
                <w:i w:val="0"/>
                <w:sz w:val="24"/>
              </w:rPr>
              <w:t>о</w:t>
            </w:r>
            <w:r>
              <w:rPr>
                <w:rFonts w:ascii="Times New Roman" w:hAnsi="Times New Roman"/>
                <w:i w:val="0"/>
                <w:sz w:val="24"/>
              </w:rPr>
              <w:t>с</w:t>
            </w:r>
            <w:r>
              <w:rPr>
                <w:rFonts w:ascii="Times New Roman" w:hAnsi="Times New Roman"/>
                <w:i w:val="0"/>
                <w:sz w:val="24"/>
              </w:rPr>
              <w:t>облений;</w:t>
            </w:r>
          </w:p>
          <w:p w14:paraId="0A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</w:t>
            </w:r>
            <w:r>
              <w:rPr>
                <w:rFonts w:ascii="Times New Roman" w:hAnsi="Times New Roman"/>
                <w:i w:val="0"/>
                <w:sz w:val="24"/>
              </w:rPr>
              <w:t>вные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принципы наладки оборудования, приспособлений режущего инстр</w:t>
            </w:r>
            <w:r>
              <w:rPr>
                <w:rFonts w:ascii="Times New Roman" w:hAnsi="Times New Roman"/>
                <w:i w:val="0"/>
                <w:sz w:val="24"/>
              </w:rPr>
              <w:t>умента;</w:t>
            </w:r>
          </w:p>
          <w:p w14:paraId="0B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устройство, принцип действия, характеристики и область примен</w:t>
            </w:r>
            <w:r>
              <w:rPr>
                <w:rFonts w:ascii="Times New Roman" w:hAnsi="Times New Roman"/>
                <w:i w:val="0"/>
                <w:sz w:val="24"/>
              </w:rPr>
              <w:t>ен</w:t>
            </w:r>
            <w:r>
              <w:rPr>
                <w:rFonts w:ascii="Times New Roman" w:hAnsi="Times New Roman"/>
                <w:i w:val="0"/>
                <w:sz w:val="24"/>
              </w:rPr>
              <w:t>ия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элементов автоматики;</w:t>
            </w:r>
          </w:p>
          <w:p w14:paraId="0C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понятия об управлении технологическими процессами в отрасли;</w:t>
            </w:r>
          </w:p>
          <w:p w14:paraId="0D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чт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>н</w:t>
            </w:r>
            <w:r>
              <w:rPr>
                <w:rFonts w:ascii="Times New Roman" w:hAnsi="Times New Roman"/>
                <w:i w:val="0"/>
                <w:sz w:val="24"/>
              </w:rPr>
              <w:t>ия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а</w:t>
            </w:r>
            <w:r>
              <w:rPr>
                <w:rFonts w:ascii="Times New Roman" w:hAnsi="Times New Roman"/>
                <w:i w:val="0"/>
                <w:sz w:val="24"/>
              </w:rPr>
              <w:t>лгоритмов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автоматического управления технологическими операциями;</w:t>
            </w:r>
          </w:p>
          <w:p w14:paraId="0E03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признаки соответствия рабочего места требованиям, определяющим </w:t>
            </w:r>
            <w:r>
              <w:rPr>
                <w:rFonts w:ascii="Times New Roman" w:hAnsi="Times New Roman"/>
                <w:i w:val="0"/>
                <w:sz w:val="24"/>
              </w:rPr>
              <w:t>эффективное испо</w:t>
            </w:r>
            <w:r>
              <w:rPr>
                <w:rFonts w:ascii="Times New Roman" w:hAnsi="Times New Roman"/>
                <w:i w:val="0"/>
                <w:sz w:val="24"/>
              </w:rPr>
              <w:t xml:space="preserve">льзование </w:t>
            </w:r>
            <w:r>
              <w:rPr>
                <w:rFonts w:ascii="Times New Roman" w:hAnsi="Times New Roman"/>
                <w:i w:val="0"/>
                <w:sz w:val="24"/>
              </w:rPr>
              <w:t>оборудования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выполнения технолог</w:t>
            </w:r>
            <w:r>
              <w:rPr>
                <w:rFonts w:ascii="Times New Roman" w:hAnsi="Times New Roman"/>
                <w:i w:val="0"/>
                <w:sz w:val="24"/>
              </w:rPr>
              <w:t>ич</w:t>
            </w:r>
            <w:r>
              <w:rPr>
                <w:rFonts w:ascii="Times New Roman" w:hAnsi="Times New Roman"/>
                <w:i w:val="0"/>
                <w:sz w:val="24"/>
              </w:rPr>
              <w:t>ес</w:t>
            </w:r>
            <w:r>
              <w:rPr>
                <w:rFonts w:ascii="Times New Roman" w:hAnsi="Times New Roman"/>
                <w:i w:val="0"/>
                <w:sz w:val="24"/>
              </w:rPr>
              <w:t>ких расчетов об</w:t>
            </w:r>
            <w:r>
              <w:rPr>
                <w:rFonts w:ascii="Times New Roman" w:hAnsi="Times New Roman"/>
                <w:i w:val="0"/>
                <w:sz w:val="24"/>
              </w:rPr>
              <w:t>орудования, расхода сырья и материалов, в том числе, с учетом концепции бережливого произв</w:t>
            </w:r>
            <w:r>
              <w:rPr>
                <w:rFonts w:ascii="Times New Roman" w:hAnsi="Times New Roman"/>
                <w:i w:val="0"/>
                <w:sz w:val="24"/>
              </w:rPr>
              <w:t>о</w:t>
            </w:r>
            <w:r>
              <w:rPr>
                <w:rFonts w:ascii="Times New Roman" w:hAnsi="Times New Roman"/>
                <w:i w:val="0"/>
                <w:sz w:val="24"/>
              </w:rPr>
              <w:t>д</w:t>
            </w:r>
            <w:r>
              <w:rPr>
                <w:rFonts w:ascii="Times New Roman" w:hAnsi="Times New Roman"/>
                <w:i w:val="0"/>
                <w:sz w:val="24"/>
              </w:rPr>
              <w:t>ства;</w:t>
            </w:r>
          </w:p>
          <w:p w14:paraId="1003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осущест</w:t>
            </w:r>
            <w:r>
              <w:rPr>
                <w:rFonts w:ascii="Times New Roman" w:hAnsi="Times New Roman"/>
                <w:i w:val="0"/>
                <w:sz w:val="24"/>
              </w:rPr>
              <w:t xml:space="preserve">вления </w:t>
            </w:r>
            <w:r>
              <w:rPr>
                <w:rFonts w:ascii="Times New Roman" w:hAnsi="Times New Roman"/>
                <w:i w:val="0"/>
                <w:sz w:val="24"/>
              </w:rPr>
              <w:t>контроля ведения технологического процесса с учетом концепци</w:t>
            </w:r>
            <w:r>
              <w:rPr>
                <w:rFonts w:ascii="Times New Roman" w:hAnsi="Times New Roman"/>
                <w:i w:val="0"/>
                <w:sz w:val="24"/>
              </w:rPr>
              <w:t>и бережливого производства</w:t>
            </w:r>
          </w:p>
        </w:tc>
      </w:tr>
      <w:tr>
        <w:trPr>
          <w:trHeight w:hRule="atLeast" w:val="327"/>
        </w:trP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3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1.4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осуществлять контроль качества на всех этапах технологического процесса изготовления продукции;</w:t>
            </w:r>
          </w:p>
          <w:p w14:paraId="13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создавать усл</w:t>
            </w:r>
            <w:r>
              <w:rPr>
                <w:rFonts w:ascii="Times New Roman" w:hAnsi="Times New Roman"/>
                <w:i w:val="0"/>
                <w:sz w:val="24"/>
              </w:rPr>
              <w:t>о</w:t>
            </w:r>
            <w:r>
              <w:rPr>
                <w:rFonts w:ascii="Times New Roman" w:hAnsi="Times New Roman"/>
                <w:i w:val="0"/>
                <w:sz w:val="24"/>
              </w:rPr>
              <w:t>в</w:t>
            </w:r>
            <w:r>
              <w:rPr>
                <w:rFonts w:ascii="Times New Roman" w:hAnsi="Times New Roman"/>
                <w:i w:val="0"/>
                <w:sz w:val="24"/>
              </w:rPr>
              <w:t>ия со</w:t>
            </w:r>
            <w:r>
              <w:rPr>
                <w:rFonts w:ascii="Times New Roman" w:hAnsi="Times New Roman"/>
                <w:i w:val="0"/>
                <w:sz w:val="24"/>
              </w:rPr>
              <w:t>блюдения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норм ох</w:t>
            </w:r>
            <w:r>
              <w:rPr>
                <w:rFonts w:ascii="Times New Roman" w:hAnsi="Times New Roman"/>
                <w:i w:val="0"/>
                <w:sz w:val="24"/>
              </w:rPr>
              <w:t>раны труда, техники безопасности и пожарной безопасности;</w:t>
            </w:r>
          </w:p>
          <w:p w14:paraId="14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определять </w:t>
            </w:r>
            <w:r>
              <w:rPr>
                <w:rFonts w:ascii="Times New Roman" w:hAnsi="Times New Roman"/>
                <w:i w:val="0"/>
                <w:sz w:val="24"/>
              </w:rPr>
              <w:t>экологический риск и оценивать у</w:t>
            </w:r>
            <w:r>
              <w:rPr>
                <w:rFonts w:ascii="Times New Roman" w:hAnsi="Times New Roman"/>
                <w:i w:val="0"/>
                <w:sz w:val="24"/>
              </w:rPr>
              <w:t>щерб окружающей ср</w:t>
            </w:r>
            <w:r>
              <w:rPr>
                <w:rFonts w:ascii="Times New Roman" w:hAnsi="Times New Roman"/>
                <w:i w:val="0"/>
                <w:sz w:val="24"/>
              </w:rPr>
              <w:t>еде;</w:t>
            </w:r>
          </w:p>
          <w:p w14:paraId="15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осуществлять </w:t>
            </w:r>
            <w:r>
              <w:rPr>
                <w:rFonts w:ascii="Times New Roman" w:hAnsi="Times New Roman"/>
                <w:i w:val="0"/>
                <w:sz w:val="24"/>
              </w:rPr>
              <w:t>мероприятия, обеспечивающие безопасные условия труда;</w:t>
            </w:r>
          </w:p>
          <w:p w14:paraId="1603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проводить анализ травмоопасных и вредных ф</w:t>
            </w:r>
            <w:r>
              <w:rPr>
                <w:rFonts w:ascii="Times New Roman" w:hAnsi="Times New Roman"/>
                <w:i w:val="0"/>
                <w:sz w:val="24"/>
              </w:rPr>
              <w:t>а</w:t>
            </w:r>
            <w:r>
              <w:rPr>
                <w:rFonts w:ascii="Times New Roman" w:hAnsi="Times New Roman"/>
                <w:i w:val="0"/>
                <w:sz w:val="24"/>
              </w:rPr>
              <w:t>к</w:t>
            </w:r>
            <w:r>
              <w:rPr>
                <w:rFonts w:ascii="Times New Roman" w:hAnsi="Times New Roman"/>
                <w:i w:val="0"/>
                <w:sz w:val="24"/>
              </w:rPr>
              <w:t>то</w:t>
            </w:r>
            <w:r>
              <w:rPr>
                <w:rFonts w:ascii="Times New Roman" w:hAnsi="Times New Roman"/>
                <w:i w:val="0"/>
                <w:sz w:val="24"/>
              </w:rPr>
              <w:t>ров в сфере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профессион</w:t>
            </w:r>
            <w:r>
              <w:rPr>
                <w:rFonts w:ascii="Times New Roman" w:hAnsi="Times New Roman"/>
                <w:i w:val="0"/>
                <w:sz w:val="24"/>
              </w:rPr>
              <w:t>альной деятельности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 определению пороков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 дефектов </w:t>
            </w:r>
            <w:r>
              <w:rPr>
                <w:rFonts w:ascii="Times New Roman" w:hAnsi="Times New Roman"/>
                <w:i w:val="0"/>
                <w:sz w:val="24"/>
              </w:rPr>
              <w:t>обработки в пилопродукции;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виды техн</w:t>
            </w:r>
            <w:r>
              <w:rPr>
                <w:rFonts w:ascii="Times New Roman" w:hAnsi="Times New Roman"/>
                <w:i w:val="0"/>
                <w:sz w:val="24"/>
              </w:rPr>
              <w:t>ологиче</w:t>
            </w:r>
            <w:r>
              <w:rPr>
                <w:rFonts w:ascii="Times New Roman" w:hAnsi="Times New Roman"/>
                <w:i w:val="0"/>
                <w:sz w:val="24"/>
              </w:rPr>
              <w:t>ск</w:t>
            </w:r>
            <w:r>
              <w:rPr>
                <w:rFonts w:ascii="Times New Roman" w:hAnsi="Times New Roman"/>
                <w:i w:val="0"/>
                <w:sz w:val="24"/>
              </w:rPr>
              <w:t>ог</w:t>
            </w:r>
            <w:r>
              <w:rPr>
                <w:rFonts w:ascii="Times New Roman" w:hAnsi="Times New Roman"/>
                <w:i w:val="0"/>
                <w:sz w:val="24"/>
              </w:rPr>
              <w:t xml:space="preserve">о </w:t>
            </w:r>
            <w:r>
              <w:rPr>
                <w:rFonts w:ascii="Times New Roman" w:hAnsi="Times New Roman"/>
                <w:i w:val="0"/>
                <w:sz w:val="24"/>
              </w:rPr>
              <w:t>брака и способы его предупреждения;</w:t>
            </w:r>
          </w:p>
          <w:p w14:paraId="18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показатели качества </w:t>
            </w:r>
            <w:r>
              <w:rPr>
                <w:rFonts w:ascii="Times New Roman" w:hAnsi="Times New Roman"/>
                <w:i w:val="0"/>
                <w:sz w:val="24"/>
              </w:rPr>
              <w:t>продукции;</w:t>
            </w:r>
          </w:p>
          <w:p w14:paraId="19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методы контроля качества продукции;</w:t>
            </w:r>
          </w:p>
          <w:p w14:paraId="1A03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методы и ср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>д</w:t>
            </w:r>
            <w:r>
              <w:rPr>
                <w:rFonts w:ascii="Times New Roman" w:hAnsi="Times New Roman"/>
                <w:i w:val="0"/>
                <w:sz w:val="24"/>
              </w:rPr>
              <w:t>ства защи</w:t>
            </w:r>
            <w:r>
              <w:rPr>
                <w:rFonts w:ascii="Times New Roman" w:hAnsi="Times New Roman"/>
                <w:i w:val="0"/>
                <w:sz w:val="24"/>
              </w:rPr>
              <w:t>ты о</w:t>
            </w:r>
            <w:r>
              <w:rPr>
                <w:rFonts w:ascii="Times New Roman" w:hAnsi="Times New Roman"/>
                <w:i w:val="0"/>
                <w:sz w:val="24"/>
              </w:rPr>
              <w:t>т оп</w:t>
            </w:r>
            <w:r>
              <w:rPr>
                <w:rFonts w:ascii="Times New Roman" w:hAnsi="Times New Roman"/>
                <w:i w:val="0"/>
                <w:sz w:val="24"/>
              </w:rPr>
              <w:t>асных и вредных производственных факторов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3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проведения анализа возникновения дефектов и брака продукции с разработкой мероприятий по их предупреждению</w:t>
            </w:r>
          </w:p>
        </w:tc>
      </w:tr>
    </w:tbl>
    <w:p w14:paraId="1C030000">
      <w:pPr>
        <w:ind w:firstLine="709" w:left="0"/>
        <w:rPr>
          <w:rFonts w:ascii="Times New Roman" w:hAnsi="Times New Roman"/>
          <w:sz w:val="24"/>
        </w:rPr>
      </w:pPr>
    </w:p>
    <w:p w14:paraId="1D030000">
      <w:pPr>
        <w:pStyle w:val="Style_6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1E030000">
      <w:pPr>
        <w:pStyle w:val="Style_8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</w:t>
      </w:r>
      <w:r>
        <w:rPr>
          <w:rFonts w:ascii="Times New Roman" w:hAnsi="Times New Roman"/>
        </w:rPr>
        <w:t xml:space="preserve"> </w:t>
      </w:r>
    </w:p>
    <w:tbl>
      <w:tblPr>
        <w:tblStyle w:val="Style_9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476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F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модуля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0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1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 т.ч. в форме </w:t>
            </w:r>
            <w:r>
              <w:rPr>
                <w:rFonts w:ascii="Times New Roman" w:hAnsi="Times New Roman"/>
                <w:b w:val="1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2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3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4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266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6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8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9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A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B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C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D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E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F03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72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003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72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1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203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180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303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180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4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6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796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538</w:t>
            </w:r>
          </w:p>
        </w:tc>
      </w:tr>
    </w:tbl>
    <w:p w14:paraId="38030000">
      <w:pPr>
        <w:rPr>
          <w:rFonts w:ascii="Times New Roman" w:hAnsi="Times New Roman"/>
          <w:i w:val="1"/>
          <w:sz w:val="24"/>
        </w:rPr>
      </w:pPr>
    </w:p>
    <w:p w14:paraId="39030000">
      <w:pPr>
        <w:pStyle w:val="Style_8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47"/>
        <w:gridCol w:w="3845"/>
        <w:gridCol w:w="900"/>
        <w:gridCol w:w="531"/>
        <w:gridCol w:w="635"/>
        <w:gridCol w:w="562"/>
        <w:gridCol w:w="422"/>
        <w:gridCol w:w="476"/>
        <w:gridCol w:w="420"/>
        <w:gridCol w:w="600"/>
      </w:tblGrid>
      <w:tr>
        <w:trPr>
          <w:trHeight w:hRule="atLeast" w:val="3271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3D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3E030000">
            <w:pPr>
              <w:ind w:firstLine="0"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3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 w:val="1"/>
                <w:vertAlign w:val="superscript"/>
              </w:rPr>
              <w:footnoteReference w:id="5"/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4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</w:t>
            </w:r>
            <w:r>
              <w:rPr>
                <w:rFonts w:ascii="Times New Roman" w:hAnsi="Times New Roman"/>
              </w:rPr>
              <w:t>рактик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</w:tcPr>
          <w:p w14:paraId="4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>
        <w:trPr>
          <w:trHeight w:hRule="atLeast" w:val="73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vAlign w:val="center"/>
          </w:tcPr>
          <w:p w14:paraId="48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4C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4D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1.1, 1</w:t>
            </w:r>
            <w:r>
              <w:rPr>
                <w:rFonts w:ascii="Times New Roman" w:hAnsi="Times New Roman"/>
              </w:rPr>
              <w:t>.2</w:t>
            </w:r>
          </w:p>
          <w:p w14:paraId="4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3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</w:t>
            </w:r>
            <w:r>
              <w:rPr>
                <w:rFonts w:ascii="Times New Roman" w:hAnsi="Times New Roman"/>
              </w:rPr>
              <w:t>зд</w:t>
            </w:r>
            <w:r>
              <w:rPr>
                <w:rFonts w:ascii="Times New Roman" w:hAnsi="Times New Roman"/>
              </w:rPr>
              <w:t xml:space="preserve">ел 1. </w:t>
            </w:r>
            <w:r>
              <w:rPr>
                <w:rFonts w:ascii="Times New Roman" w:hAnsi="Times New Roman"/>
              </w:rPr>
              <w:t>Технолог</w:t>
            </w:r>
            <w:r>
              <w:rPr>
                <w:rFonts w:ascii="Times New Roman" w:hAnsi="Times New Roman"/>
              </w:rPr>
              <w:t xml:space="preserve">ические </w:t>
            </w:r>
            <w:r>
              <w:rPr>
                <w:rFonts w:ascii="Times New Roman" w:hAnsi="Times New Roman"/>
              </w:rPr>
              <w:t xml:space="preserve">процессы </w:t>
            </w:r>
            <w:r>
              <w:rPr>
                <w:rFonts w:ascii="Times New Roman" w:hAnsi="Times New Roman"/>
              </w:rPr>
              <w:t>деревообрабатывающ</w:t>
            </w:r>
            <w:r>
              <w:rPr>
                <w:rFonts w:ascii="Times New Roman" w:hAnsi="Times New Roman"/>
              </w:rPr>
              <w:t xml:space="preserve">их производств по </w:t>
            </w:r>
            <w:r>
              <w:rPr>
                <w:rFonts w:ascii="Times New Roman" w:hAnsi="Times New Roman"/>
              </w:rPr>
              <w:t xml:space="preserve">всем этапам изготовления продукции 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270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146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53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246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246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57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24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58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rPr>
          <w:trHeight w:hRule="atLeast" w:val="1009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3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1</w:t>
            </w:r>
            <w:r>
              <w:rPr>
                <w:rFonts w:ascii="Times New Roman" w:hAnsi="Times New Roman"/>
              </w:rPr>
              <w:t>.3</w:t>
            </w:r>
          </w:p>
          <w:p w14:paraId="5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3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Выполнение техно</w:t>
            </w:r>
            <w:r>
              <w:rPr>
                <w:rFonts w:ascii="Times New Roman" w:hAnsi="Times New Roman"/>
              </w:rPr>
              <w:t>логических расчетов оборуд</w:t>
            </w:r>
            <w:r>
              <w:rPr>
                <w:rFonts w:ascii="Times New Roman" w:hAnsi="Times New Roman"/>
              </w:rPr>
              <w:t>ования, ра</w:t>
            </w:r>
            <w:r>
              <w:rPr>
                <w:rFonts w:ascii="Times New Roman" w:hAnsi="Times New Roman"/>
              </w:rPr>
              <w:t>схода сырья и материалов.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218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138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5E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194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174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62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24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63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rPr>
          <w:trHeight w:hRule="atLeast" w:val="314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3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1</w:t>
            </w:r>
            <w:r>
              <w:rPr>
                <w:rFonts w:ascii="Times New Roman" w:hAnsi="Times New Roman"/>
              </w:rPr>
              <w:t>.4</w:t>
            </w:r>
          </w:p>
          <w:p w14:paraId="6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3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3. Контроль качества </w:t>
            </w:r>
            <w:r>
              <w:rPr>
                <w:rFonts w:ascii="Times New Roman" w:hAnsi="Times New Roman"/>
              </w:rPr>
              <w:t>продукции деревообрабатывающего произв</w:t>
            </w:r>
            <w:r>
              <w:rPr>
                <w:rFonts w:ascii="Times New Roman" w:hAnsi="Times New Roman"/>
              </w:rPr>
              <w:t>одства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128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74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69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104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104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6D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24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6E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rPr>
          <w:trHeight w:hRule="atLeast" w:val="314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3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1.1, 1.2, 1</w:t>
            </w:r>
            <w:r>
              <w:rPr>
                <w:rFonts w:ascii="Times New Roman" w:hAnsi="Times New Roman"/>
              </w:rPr>
              <w:t>.3, 1.4</w:t>
            </w:r>
          </w:p>
          <w:p w14:paraId="7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30000">
            <w:pPr>
              <w:rPr>
                <w:rFonts w:ascii="Times New Roman" w:hAnsi="Times New Roman"/>
                <w:b w:val="1"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180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180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74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76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77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180</w:t>
            </w:r>
          </w:p>
        </w:tc>
      </w:tr>
      <w:t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3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7B03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7D03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7E03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</w:tr>
      <w:tr>
        <w:trPr>
          <w:trHeight w:hRule="atLeast" w:val="217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30000">
            <w:pPr>
              <w:rPr>
                <w:rFonts w:ascii="Times New Roman" w:hAnsi="Times New Roman"/>
                <w:b w:val="1"/>
                <w:i w:val="0"/>
              </w:rPr>
            </w:pP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30000">
            <w:pPr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 xml:space="preserve">Всего: 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3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796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3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538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8303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524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3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366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3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20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3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8703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72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8803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180</w:t>
            </w:r>
          </w:p>
        </w:tc>
      </w:tr>
    </w:tbl>
    <w:p w14:paraId="89030000">
      <w:pPr>
        <w:pStyle w:val="Style_8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 </w:t>
      </w:r>
      <w:r>
        <w:rPr>
          <w:rFonts w:ascii="Times New Roman" w:hAnsi="Times New Roman"/>
        </w:rPr>
        <w:t>Примерн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е </w:t>
      </w:r>
      <w:r>
        <w:rPr>
          <w:rFonts w:ascii="Times New Roman" w:hAnsi="Times New Roman"/>
        </w:rPr>
        <w:t xml:space="preserve">содержание </w:t>
      </w:r>
      <w:r>
        <w:rPr>
          <w:rFonts w:ascii="Times New Roman" w:hAnsi="Times New Roman"/>
        </w:rPr>
        <w:t>профессионального модуля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3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Примерное содержание учебного материала, практических и лабораторных занятия,</w:t>
            </w:r>
            <w:r>
              <w:rPr>
                <w:rFonts w:ascii="Times New Roman" w:hAnsi="Times New Roman"/>
                <w:b w:val="1"/>
                <w:i w:val="0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sz w:val="22"/>
              </w:rPr>
              <w:t>курсовой проект (работа)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3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Раздел 1.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Технологические процессы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 по в</w:t>
            </w:r>
            <w:r>
              <w:rPr>
                <w:rFonts w:ascii="Times New Roman" w:hAnsi="Times New Roman"/>
                <w:b w:val="1"/>
                <w:sz w:val="22"/>
              </w:rPr>
              <w:t xml:space="preserve">сем этапам изготовления </w:t>
            </w:r>
            <w:r>
              <w:rPr>
                <w:rFonts w:ascii="Times New Roman" w:hAnsi="Times New Roman"/>
                <w:b w:val="1"/>
                <w:sz w:val="22"/>
              </w:rPr>
              <w:t>продукции</w:t>
            </w:r>
            <w:r>
              <w:rPr>
                <w:rFonts w:ascii="Times New Roman" w:hAnsi="Times New Roman"/>
                <w:b w:val="1"/>
                <w:sz w:val="22"/>
              </w:rPr>
              <w:t xml:space="preserve"> (270 ак.ч.)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3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МДК</w:t>
            </w:r>
            <w:r>
              <w:rPr>
                <w:rFonts w:ascii="Times New Roman" w:hAnsi="Times New Roman"/>
                <w:b w:val="1"/>
                <w:sz w:val="22"/>
              </w:rPr>
              <w:t>н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0</w:t>
            </w:r>
            <w:r>
              <w:rPr>
                <w:rFonts w:ascii="Times New Roman" w:hAnsi="Times New Roman"/>
                <w:b w:val="1"/>
                <w:sz w:val="22"/>
              </w:rPr>
              <w:t>1</w:t>
            </w:r>
            <w:r>
              <w:rPr>
                <w:rFonts w:ascii="Times New Roman" w:hAnsi="Times New Roman"/>
                <w:b w:val="1"/>
                <w:sz w:val="22"/>
              </w:rPr>
              <w:t xml:space="preserve">.01 </w:t>
            </w:r>
            <w:r>
              <w:rPr>
                <w:rFonts w:ascii="Times New Roman" w:hAnsi="Times New Roman"/>
                <w:b w:val="1"/>
                <w:sz w:val="22"/>
              </w:rPr>
              <w:t>Технологические п</w:t>
            </w:r>
            <w:r>
              <w:rPr>
                <w:rFonts w:ascii="Times New Roman" w:hAnsi="Times New Roman"/>
                <w:b w:val="1"/>
                <w:sz w:val="22"/>
              </w:rPr>
              <w:t xml:space="preserve">роцессы </w:t>
            </w:r>
            <w:r>
              <w:rPr>
                <w:rFonts w:ascii="Times New Roman" w:hAnsi="Times New Roman"/>
                <w:b w:val="1"/>
                <w:sz w:val="22"/>
              </w:rPr>
              <w:t xml:space="preserve">деревообрабатывающих </w:t>
            </w:r>
            <w:r>
              <w:rPr>
                <w:rFonts w:ascii="Times New Roman" w:hAnsi="Times New Roman"/>
                <w:b w:val="1"/>
                <w:sz w:val="22"/>
              </w:rPr>
              <w:t>производств по всем этапам изготовления продукции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3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1.1. </w:t>
            </w:r>
            <w:r>
              <w:rPr>
                <w:rFonts w:ascii="Times New Roman" w:hAnsi="Times New Roman"/>
                <w:b w:val="1"/>
                <w:sz w:val="22"/>
              </w:rPr>
              <w:t>Осн</w:t>
            </w:r>
            <w:r>
              <w:rPr>
                <w:rFonts w:ascii="Times New Roman" w:hAnsi="Times New Roman"/>
                <w:b w:val="1"/>
                <w:sz w:val="22"/>
              </w:rPr>
              <w:t>овы</w:t>
            </w:r>
            <w:r>
              <w:rPr>
                <w:rFonts w:ascii="Times New Roman" w:hAnsi="Times New Roman"/>
                <w:b w:val="1"/>
                <w:sz w:val="22"/>
              </w:rPr>
              <w:t xml:space="preserve"> теории резания древесины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 Общие сведения о </w:t>
            </w:r>
            <w:r>
              <w:rPr>
                <w:rFonts w:ascii="Times New Roman" w:hAnsi="Times New Roman"/>
                <w:sz w:val="22"/>
              </w:rPr>
              <w:t>процессе резания дре</w:t>
            </w:r>
            <w:r>
              <w:rPr>
                <w:rFonts w:ascii="Times New Roman" w:hAnsi="Times New Roman"/>
                <w:sz w:val="22"/>
              </w:rPr>
              <w:t>весины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 </w:t>
            </w:r>
            <w:r>
              <w:rPr>
                <w:rFonts w:ascii="Times New Roman" w:hAnsi="Times New Roman"/>
                <w:sz w:val="22"/>
              </w:rPr>
              <w:t>Определен</w:t>
            </w:r>
            <w:r>
              <w:rPr>
                <w:rFonts w:ascii="Times New Roman" w:hAnsi="Times New Roman"/>
                <w:sz w:val="22"/>
              </w:rPr>
              <w:t>ие линейн</w:t>
            </w:r>
            <w:r>
              <w:rPr>
                <w:rFonts w:ascii="Times New Roman" w:hAnsi="Times New Roman"/>
                <w:sz w:val="22"/>
              </w:rPr>
              <w:t>ых и</w:t>
            </w:r>
            <w:r>
              <w:rPr>
                <w:rFonts w:ascii="Times New Roman" w:hAnsi="Times New Roman"/>
                <w:sz w:val="22"/>
              </w:rPr>
              <w:t xml:space="preserve"> уг</w:t>
            </w:r>
            <w:r>
              <w:rPr>
                <w:rFonts w:ascii="Times New Roman" w:hAnsi="Times New Roman"/>
                <w:sz w:val="22"/>
              </w:rPr>
              <w:t>лов</w:t>
            </w:r>
            <w:r>
              <w:rPr>
                <w:rFonts w:ascii="Times New Roman" w:hAnsi="Times New Roman"/>
                <w:sz w:val="22"/>
              </w:rPr>
              <w:t>ы</w:t>
            </w:r>
            <w:r>
              <w:rPr>
                <w:rFonts w:ascii="Times New Roman" w:hAnsi="Times New Roman"/>
                <w:sz w:val="22"/>
              </w:rPr>
              <w:t>х параметров ин</w:t>
            </w:r>
            <w:r>
              <w:rPr>
                <w:rFonts w:ascii="Times New Roman" w:hAnsi="Times New Roman"/>
                <w:sz w:val="22"/>
              </w:rPr>
              <w:t>стр</w:t>
            </w:r>
            <w:r>
              <w:rPr>
                <w:rFonts w:ascii="Times New Roman" w:hAnsi="Times New Roman"/>
                <w:sz w:val="22"/>
              </w:rPr>
              <w:t>уме</w:t>
            </w:r>
            <w:r>
              <w:rPr>
                <w:rFonts w:ascii="Times New Roman" w:hAnsi="Times New Roman"/>
                <w:sz w:val="22"/>
              </w:rPr>
              <w:t>нтов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3. Виды станочного резания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4. Классификация процессов сложного станочного резания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5. Пиление </w:t>
            </w:r>
            <w:r>
              <w:rPr>
                <w:rFonts w:ascii="Times New Roman" w:hAnsi="Times New Roman"/>
                <w:sz w:val="22"/>
              </w:rPr>
              <w:t>рамными, ле</w:t>
            </w:r>
            <w:r>
              <w:rPr>
                <w:rFonts w:ascii="Times New Roman" w:hAnsi="Times New Roman"/>
                <w:sz w:val="22"/>
              </w:rPr>
              <w:t>нточными и круглыми пилами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5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30000">
            <w:pPr>
              <w:spacing w:after="0" w:line="240" w:lineRule="auto"/>
              <w:ind w:firstLine="0" w:left="33"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</w:t>
            </w:r>
            <w:r>
              <w:rPr>
                <w:rFonts w:ascii="Times New Roman" w:hAnsi="Times New Roman"/>
                <w:sz w:val="22"/>
              </w:rPr>
              <w:t>рная раб</w:t>
            </w:r>
            <w:r>
              <w:rPr>
                <w:rFonts w:ascii="Times New Roman" w:hAnsi="Times New Roman"/>
                <w:sz w:val="22"/>
              </w:rPr>
              <w:t>ота №1 И</w:t>
            </w:r>
            <w:r>
              <w:rPr>
                <w:rFonts w:ascii="Times New Roman" w:hAnsi="Times New Roman"/>
                <w:sz w:val="22"/>
              </w:rPr>
              <w:t>зучение видов слож</w:t>
            </w:r>
            <w:r>
              <w:rPr>
                <w:rFonts w:ascii="Times New Roman" w:hAnsi="Times New Roman"/>
                <w:sz w:val="22"/>
              </w:rPr>
              <w:t>ного</w:t>
            </w:r>
            <w:r>
              <w:rPr>
                <w:rFonts w:ascii="Times New Roman" w:hAnsi="Times New Roman"/>
                <w:sz w:val="22"/>
              </w:rPr>
              <w:t xml:space="preserve"> рез</w:t>
            </w:r>
            <w:r>
              <w:rPr>
                <w:rFonts w:ascii="Times New Roman" w:hAnsi="Times New Roman"/>
                <w:sz w:val="22"/>
              </w:rPr>
              <w:t>ания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7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</w:t>
            </w:r>
            <w:r>
              <w:rPr>
                <w:rFonts w:ascii="Times New Roman" w:hAnsi="Times New Roman"/>
                <w:sz w:val="22"/>
              </w:rPr>
              <w:t xml:space="preserve">ота №2 </w:t>
            </w:r>
            <w:r>
              <w:rPr>
                <w:rFonts w:ascii="Times New Roman" w:hAnsi="Times New Roman"/>
                <w:sz w:val="22"/>
              </w:rPr>
              <w:t>Изучение процесса стружкообразования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8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Изучение в</w:t>
            </w:r>
            <w:r>
              <w:rPr>
                <w:rFonts w:ascii="Times New Roman" w:hAnsi="Times New Roman"/>
                <w:sz w:val="22"/>
              </w:rPr>
              <w:t>идов резан</w:t>
            </w:r>
            <w:r>
              <w:rPr>
                <w:rFonts w:ascii="Times New Roman" w:hAnsi="Times New Roman"/>
                <w:sz w:val="22"/>
              </w:rPr>
              <w:t>ия по ориентации волокон древесины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9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</w:t>
            </w:r>
            <w:r>
              <w:rPr>
                <w:rFonts w:ascii="Times New Roman" w:hAnsi="Times New Roman"/>
                <w:sz w:val="22"/>
              </w:rPr>
              <w:t>та №</w:t>
            </w:r>
            <w:r>
              <w:rPr>
                <w:rFonts w:ascii="Times New Roman" w:hAnsi="Times New Roman"/>
                <w:sz w:val="22"/>
              </w:rPr>
              <w:t>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Изучение стружкообразования при прод</w:t>
            </w:r>
            <w:r>
              <w:rPr>
                <w:rFonts w:ascii="Times New Roman" w:hAnsi="Times New Roman"/>
                <w:sz w:val="22"/>
              </w:rPr>
              <w:t>ольном резани</w:t>
            </w:r>
            <w:r>
              <w:rPr>
                <w:rFonts w:ascii="Times New Roman" w:hAnsi="Times New Roman"/>
                <w:sz w:val="22"/>
              </w:rPr>
              <w:t>и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A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>абораторная работа</w:t>
            </w:r>
            <w:r>
              <w:rPr>
                <w:rFonts w:ascii="Times New Roman" w:hAnsi="Times New Roman"/>
                <w:sz w:val="22"/>
              </w:rPr>
              <w:t xml:space="preserve"> №</w:t>
            </w:r>
            <w:r>
              <w:rPr>
                <w:rFonts w:ascii="Times New Roman" w:hAnsi="Times New Roman"/>
                <w:sz w:val="22"/>
              </w:rPr>
              <w:t>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Изуч</w:t>
            </w:r>
            <w:r>
              <w:rPr>
                <w:rFonts w:ascii="Times New Roman" w:hAnsi="Times New Roman"/>
                <w:sz w:val="22"/>
              </w:rPr>
              <w:t>ение стружкообразования при торцовом резании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B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6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Изучение влияния различных фак</w:t>
            </w:r>
            <w:r>
              <w:rPr>
                <w:rFonts w:ascii="Times New Roman" w:hAnsi="Times New Roman"/>
                <w:sz w:val="22"/>
              </w:rPr>
              <w:t>торов на силу резания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C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</w:rPr>
              <w:t xml:space="preserve"> Определение режим</w:t>
            </w:r>
            <w:r>
              <w:rPr>
                <w:rFonts w:ascii="Times New Roman" w:hAnsi="Times New Roman"/>
                <w:sz w:val="22"/>
              </w:rPr>
              <w:t>а пиления круглыми</w:t>
            </w:r>
            <w:r>
              <w:rPr>
                <w:rFonts w:ascii="Times New Roman" w:hAnsi="Times New Roman"/>
                <w:sz w:val="22"/>
              </w:rPr>
              <w:t xml:space="preserve"> пилами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D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</w:t>
            </w:r>
            <w:r>
              <w:rPr>
                <w:rFonts w:ascii="Times New Roman" w:hAnsi="Times New Roman"/>
                <w:sz w:val="22"/>
              </w:rPr>
              <w:t xml:space="preserve"> работа №</w:t>
            </w:r>
            <w:r>
              <w:rPr>
                <w:rFonts w:ascii="Times New Roman" w:hAnsi="Times New Roman"/>
                <w:sz w:val="22"/>
              </w:rPr>
              <w:t>8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Опре</w:t>
            </w:r>
            <w:r>
              <w:rPr>
                <w:rFonts w:ascii="Times New Roman" w:hAnsi="Times New Roman"/>
                <w:sz w:val="22"/>
              </w:rPr>
              <w:t>д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 xml:space="preserve">ление режима пиления </w:t>
            </w:r>
            <w:r>
              <w:rPr>
                <w:rFonts w:ascii="Times New Roman" w:hAnsi="Times New Roman"/>
                <w:sz w:val="22"/>
              </w:rPr>
              <w:t xml:space="preserve">рамными </w:t>
            </w:r>
            <w:r>
              <w:rPr>
                <w:rFonts w:ascii="Times New Roman" w:hAnsi="Times New Roman"/>
                <w:sz w:val="22"/>
              </w:rPr>
              <w:t>пилами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E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9F03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1.2. </w:t>
            </w:r>
            <w:r>
              <w:rPr>
                <w:rFonts w:ascii="Times New Roman" w:hAnsi="Times New Roman"/>
                <w:b w:val="1"/>
                <w:sz w:val="22"/>
              </w:rPr>
              <w:t>И</w:t>
            </w:r>
            <w:r>
              <w:rPr>
                <w:rFonts w:ascii="Times New Roman" w:hAnsi="Times New Roman"/>
                <w:b w:val="1"/>
                <w:sz w:val="22"/>
              </w:rPr>
              <w:t>нструмент для лесопильного производства</w:t>
            </w:r>
          </w:p>
          <w:p w14:paraId="A1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2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Содержание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Общие сведения о дер</w:t>
            </w:r>
            <w:r>
              <w:rPr>
                <w:rFonts w:ascii="Times New Roman" w:hAnsi="Times New Roman"/>
                <w:sz w:val="22"/>
              </w:rPr>
              <w:t>еворежущих инструмен</w:t>
            </w:r>
            <w:r>
              <w:rPr>
                <w:rFonts w:ascii="Times New Roman" w:hAnsi="Times New Roman"/>
                <w:sz w:val="22"/>
              </w:rPr>
              <w:t>тах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Пилы рамные. Конструкция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Подгото</w:t>
            </w:r>
            <w:r>
              <w:rPr>
                <w:rFonts w:ascii="Times New Roman" w:hAnsi="Times New Roman"/>
                <w:sz w:val="22"/>
              </w:rPr>
              <w:t>вка и у</w:t>
            </w:r>
            <w:r>
              <w:rPr>
                <w:rFonts w:ascii="Times New Roman" w:hAnsi="Times New Roman"/>
                <w:sz w:val="22"/>
              </w:rPr>
              <w:t>становка рамных пил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4 </w:t>
            </w:r>
            <w:r>
              <w:rPr>
                <w:rFonts w:ascii="Times New Roman" w:hAnsi="Times New Roman"/>
                <w:sz w:val="22"/>
              </w:rPr>
              <w:t>Пилы ленточ</w:t>
            </w:r>
            <w:r>
              <w:rPr>
                <w:rFonts w:ascii="Times New Roman" w:hAnsi="Times New Roman"/>
                <w:sz w:val="22"/>
              </w:rPr>
              <w:t>ные. Констр</w:t>
            </w:r>
            <w:r>
              <w:rPr>
                <w:rFonts w:ascii="Times New Roman" w:hAnsi="Times New Roman"/>
                <w:sz w:val="22"/>
              </w:rPr>
              <w:t>у</w:t>
            </w:r>
            <w:r>
              <w:rPr>
                <w:rFonts w:ascii="Times New Roman" w:hAnsi="Times New Roman"/>
                <w:sz w:val="22"/>
              </w:rPr>
              <w:t>кция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5 </w:t>
            </w:r>
            <w:r>
              <w:rPr>
                <w:rFonts w:ascii="Times New Roman" w:hAnsi="Times New Roman"/>
                <w:sz w:val="22"/>
              </w:rPr>
              <w:t>Пилы круглые, д</w:t>
            </w:r>
            <w:r>
              <w:rPr>
                <w:rFonts w:ascii="Times New Roman" w:hAnsi="Times New Roman"/>
                <w:sz w:val="22"/>
              </w:rPr>
              <w:t>исковые. Констр</w:t>
            </w:r>
            <w:r>
              <w:rPr>
                <w:rFonts w:ascii="Times New Roman" w:hAnsi="Times New Roman"/>
                <w:sz w:val="22"/>
              </w:rPr>
              <w:t>укция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 Фрезы. Классификация и конструкция</w:t>
            </w:r>
          </w:p>
        </w:tc>
      </w:tr>
      <w:tr>
        <w:trPr>
          <w:trHeight w:hRule="atLeast" w:val="229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9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Практическая работа №</w:t>
            </w:r>
            <w:r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 xml:space="preserve"> Проверка качества и точност</w:t>
            </w:r>
            <w:r>
              <w:rPr>
                <w:rFonts w:ascii="Times New Roman" w:hAnsi="Times New Roman"/>
                <w:sz w:val="22"/>
              </w:rPr>
              <w:t>и рамных пил, их соответстви</w:t>
            </w:r>
            <w:r>
              <w:rPr>
                <w:rFonts w:ascii="Times New Roman" w:hAnsi="Times New Roman"/>
                <w:sz w:val="22"/>
              </w:rPr>
              <w:t>е ГОСТ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</w:t>
            </w:r>
            <w:r>
              <w:rPr>
                <w:rFonts w:ascii="Times New Roman" w:hAnsi="Times New Roman"/>
                <w:sz w:val="22"/>
              </w:rPr>
              <w:t>тиче</w:t>
            </w:r>
            <w:r>
              <w:rPr>
                <w:rFonts w:ascii="Times New Roman" w:hAnsi="Times New Roman"/>
                <w:sz w:val="22"/>
              </w:rPr>
              <w:t>ская р</w:t>
            </w:r>
            <w:r>
              <w:rPr>
                <w:rFonts w:ascii="Times New Roman" w:hAnsi="Times New Roman"/>
                <w:sz w:val="22"/>
              </w:rPr>
              <w:t xml:space="preserve">абота </w:t>
            </w:r>
            <w:r>
              <w:rPr>
                <w:rFonts w:ascii="Times New Roman" w:hAnsi="Times New Roman"/>
                <w:sz w:val="22"/>
              </w:rPr>
              <w:t>№</w:t>
            </w:r>
            <w:r>
              <w:rPr>
                <w:rFonts w:ascii="Times New Roman" w:hAnsi="Times New Roman"/>
                <w:sz w:val="22"/>
              </w:rPr>
              <w:t>10</w:t>
            </w:r>
            <w:r>
              <w:rPr>
                <w:rFonts w:ascii="Times New Roman" w:hAnsi="Times New Roman"/>
                <w:sz w:val="22"/>
              </w:rPr>
              <w:t xml:space="preserve"> Проверка качества</w:t>
            </w:r>
            <w:r>
              <w:rPr>
                <w:rFonts w:ascii="Times New Roman" w:hAnsi="Times New Roman"/>
                <w:sz w:val="22"/>
              </w:rPr>
              <w:t xml:space="preserve"> и точно</w:t>
            </w:r>
            <w:r>
              <w:rPr>
                <w:rFonts w:ascii="Times New Roman" w:hAnsi="Times New Roman"/>
                <w:sz w:val="22"/>
              </w:rPr>
              <w:t>сти круглых пил, их с</w:t>
            </w:r>
            <w:r>
              <w:rPr>
                <w:rFonts w:ascii="Times New Roman" w:hAnsi="Times New Roman"/>
                <w:sz w:val="22"/>
              </w:rPr>
              <w:t>оответствие ГОСТ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 №</w:t>
            </w:r>
            <w:r>
              <w:rPr>
                <w:rFonts w:ascii="Times New Roman" w:hAnsi="Times New Roman"/>
                <w:sz w:val="22"/>
              </w:rPr>
              <w:t>11</w:t>
            </w:r>
            <w:r>
              <w:rPr>
                <w:rFonts w:ascii="Times New Roman" w:hAnsi="Times New Roman"/>
                <w:sz w:val="22"/>
              </w:rPr>
              <w:t xml:space="preserve"> Проверка качества и точности фрез, и</w:t>
            </w:r>
            <w:r>
              <w:rPr>
                <w:rFonts w:ascii="Times New Roman" w:hAnsi="Times New Roman"/>
                <w:sz w:val="22"/>
              </w:rPr>
              <w:t>х соответствие ГОСТ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 №</w:t>
            </w:r>
            <w:r>
              <w:rPr>
                <w:rFonts w:ascii="Times New Roman" w:hAnsi="Times New Roman"/>
                <w:sz w:val="22"/>
              </w:rPr>
              <w:t>12</w:t>
            </w:r>
            <w:r>
              <w:rPr>
                <w:rFonts w:ascii="Times New Roman" w:hAnsi="Times New Roman"/>
                <w:sz w:val="22"/>
              </w:rPr>
              <w:t xml:space="preserve"> Изучение приемов п</w:t>
            </w:r>
            <w:r>
              <w:rPr>
                <w:rFonts w:ascii="Times New Roman" w:hAnsi="Times New Roman"/>
                <w:sz w:val="22"/>
              </w:rPr>
              <w:t>одготовки и установ</w:t>
            </w:r>
            <w:r>
              <w:rPr>
                <w:rFonts w:ascii="Times New Roman" w:hAnsi="Times New Roman"/>
                <w:sz w:val="22"/>
              </w:rPr>
              <w:t>ки рамных пил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</w:t>
            </w:r>
            <w:r>
              <w:rPr>
                <w:rFonts w:ascii="Times New Roman" w:hAnsi="Times New Roman"/>
                <w:sz w:val="22"/>
              </w:rPr>
              <w:t>ческая</w:t>
            </w:r>
            <w:r>
              <w:rPr>
                <w:rFonts w:ascii="Times New Roman" w:hAnsi="Times New Roman"/>
                <w:sz w:val="22"/>
              </w:rPr>
              <w:t xml:space="preserve"> работ</w:t>
            </w:r>
            <w:r>
              <w:rPr>
                <w:rFonts w:ascii="Times New Roman" w:hAnsi="Times New Roman"/>
                <w:sz w:val="22"/>
              </w:rPr>
              <w:t>а №</w:t>
            </w:r>
            <w:r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</w:t>
            </w:r>
            <w:r>
              <w:rPr>
                <w:rFonts w:ascii="Times New Roman" w:hAnsi="Times New Roman"/>
                <w:sz w:val="22"/>
              </w:rPr>
              <w:t xml:space="preserve">лияние подготовки </w:t>
            </w:r>
            <w:r>
              <w:rPr>
                <w:rFonts w:ascii="Times New Roman" w:hAnsi="Times New Roman"/>
                <w:sz w:val="22"/>
              </w:rPr>
              <w:t>рамной пилы на кач</w:t>
            </w:r>
            <w:r>
              <w:rPr>
                <w:rFonts w:ascii="Times New Roman" w:hAnsi="Times New Roman"/>
                <w:sz w:val="22"/>
              </w:rPr>
              <w:t>ество поверхн</w:t>
            </w:r>
            <w:r>
              <w:rPr>
                <w:rFonts w:ascii="Times New Roman" w:hAnsi="Times New Roman"/>
                <w:sz w:val="22"/>
              </w:rPr>
              <w:t>ости пиломатериалов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 №</w:t>
            </w:r>
            <w:r>
              <w:rPr>
                <w:rFonts w:ascii="Times New Roman" w:hAnsi="Times New Roman"/>
                <w:sz w:val="22"/>
              </w:rPr>
              <w:t>14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Изучение факторов</w:t>
            </w:r>
            <w:r>
              <w:rPr>
                <w:rFonts w:ascii="Times New Roman" w:hAnsi="Times New Roman"/>
                <w:sz w:val="22"/>
              </w:rPr>
              <w:t>,</w:t>
            </w:r>
            <w:r>
              <w:rPr>
                <w:rFonts w:ascii="Times New Roman" w:hAnsi="Times New Roman"/>
                <w:sz w:val="22"/>
              </w:rPr>
              <w:t xml:space="preserve"> влияющих на к</w:t>
            </w:r>
            <w:r>
              <w:rPr>
                <w:rFonts w:ascii="Times New Roman" w:hAnsi="Times New Roman"/>
                <w:sz w:val="22"/>
              </w:rPr>
              <w:t>ачество поверхности доски при п</w:t>
            </w:r>
            <w:r>
              <w:rPr>
                <w:rFonts w:ascii="Times New Roman" w:hAnsi="Times New Roman"/>
                <w:sz w:val="22"/>
              </w:rPr>
              <w:t>илении круглыми и ленточными пилами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 №</w:t>
            </w:r>
            <w:r>
              <w:rPr>
                <w:rFonts w:ascii="Times New Roman" w:hAnsi="Times New Roman"/>
                <w:sz w:val="22"/>
              </w:rPr>
              <w:t>15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Выбор фрез дл</w:t>
            </w:r>
            <w:r>
              <w:rPr>
                <w:rFonts w:ascii="Times New Roman" w:hAnsi="Times New Roman"/>
                <w:sz w:val="22"/>
              </w:rPr>
              <w:t>я обработк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 xml:space="preserve"> разл</w:t>
            </w:r>
            <w:r>
              <w:rPr>
                <w:rFonts w:ascii="Times New Roman" w:hAnsi="Times New Roman"/>
                <w:sz w:val="22"/>
              </w:rPr>
              <w:t>ичных</w:t>
            </w:r>
            <w:r>
              <w:rPr>
                <w:rFonts w:ascii="Times New Roman" w:hAnsi="Times New Roman"/>
                <w:sz w:val="22"/>
              </w:rPr>
              <w:t xml:space="preserve"> поверхностей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</w:t>
            </w:r>
            <w:r>
              <w:rPr>
                <w:rFonts w:ascii="Times New Roman" w:hAnsi="Times New Roman"/>
                <w:sz w:val="22"/>
              </w:rPr>
              <w:t>то</w:t>
            </w:r>
            <w:r>
              <w:rPr>
                <w:rFonts w:ascii="Times New Roman" w:hAnsi="Times New Roman"/>
                <w:sz w:val="22"/>
              </w:rPr>
              <w:t>рная работа №</w:t>
            </w:r>
            <w:r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 xml:space="preserve">6 </w:t>
            </w:r>
            <w:r>
              <w:rPr>
                <w:rFonts w:ascii="Times New Roman" w:hAnsi="Times New Roman"/>
                <w:sz w:val="22"/>
              </w:rPr>
              <w:t>Кон</w:t>
            </w:r>
            <w:r>
              <w:rPr>
                <w:rFonts w:ascii="Times New Roman" w:hAnsi="Times New Roman"/>
                <w:sz w:val="22"/>
              </w:rPr>
              <w:t>троль качества подготовки фрез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B2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B303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Тема 1.3</w:t>
            </w:r>
            <w:r>
              <w:rPr>
                <w:rFonts w:ascii="Times New Roman" w:hAnsi="Times New Roman"/>
                <w:b w:val="1"/>
                <w:sz w:val="22"/>
              </w:rPr>
              <w:t xml:space="preserve">. </w:t>
            </w:r>
            <w:r>
              <w:rPr>
                <w:rFonts w:ascii="Times New Roman" w:hAnsi="Times New Roman"/>
                <w:b w:val="1"/>
                <w:sz w:val="22"/>
              </w:rPr>
              <w:t>Рабочие процессы деревообрабатывающих</w:t>
            </w:r>
            <w:r>
              <w:rPr>
                <w:rFonts w:ascii="Times New Roman" w:hAnsi="Times New Roman"/>
                <w:b w:val="1"/>
                <w:sz w:val="22"/>
              </w:rPr>
              <w:t xml:space="preserve"> машин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B5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Содержание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Понятие о рабочих процессах машин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Под</w:t>
            </w:r>
            <w:r>
              <w:rPr>
                <w:rFonts w:ascii="Times New Roman" w:hAnsi="Times New Roman"/>
                <w:sz w:val="22"/>
              </w:rPr>
              <w:t>гот</w:t>
            </w:r>
            <w:r>
              <w:rPr>
                <w:rFonts w:ascii="Times New Roman" w:hAnsi="Times New Roman"/>
                <w:sz w:val="22"/>
              </w:rPr>
              <w:t>овка и эксплуатация дереворежущего инструм</w:t>
            </w:r>
            <w:r>
              <w:rPr>
                <w:rFonts w:ascii="Times New Roman" w:hAnsi="Times New Roman"/>
                <w:sz w:val="22"/>
              </w:rPr>
              <w:t>ента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</w:t>
            </w:r>
            <w:r>
              <w:rPr>
                <w:rFonts w:ascii="Times New Roman" w:hAnsi="Times New Roman"/>
                <w:sz w:val="22"/>
              </w:rPr>
              <w:t>щи</w:t>
            </w:r>
            <w:r>
              <w:rPr>
                <w:rFonts w:ascii="Times New Roman" w:hAnsi="Times New Roman"/>
                <w:sz w:val="22"/>
              </w:rPr>
              <w:t>е св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дения об оборудова</w:t>
            </w:r>
            <w:r>
              <w:rPr>
                <w:rFonts w:ascii="Times New Roman" w:hAnsi="Times New Roman"/>
                <w:sz w:val="22"/>
              </w:rPr>
              <w:t xml:space="preserve">нии лесопильных и </w:t>
            </w:r>
            <w:r>
              <w:rPr>
                <w:rFonts w:ascii="Times New Roman" w:hAnsi="Times New Roman"/>
                <w:sz w:val="22"/>
              </w:rPr>
              <w:t>деревообрабатываю</w:t>
            </w:r>
            <w:r>
              <w:rPr>
                <w:rFonts w:ascii="Times New Roman" w:hAnsi="Times New Roman"/>
                <w:sz w:val="22"/>
              </w:rPr>
              <w:t>щих производств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Подготовка лесопильной рамы. Подготовка и установка рамн</w:t>
            </w:r>
            <w:r>
              <w:rPr>
                <w:rFonts w:ascii="Times New Roman" w:hAnsi="Times New Roman"/>
                <w:sz w:val="22"/>
              </w:rPr>
              <w:t>ых пил к работе.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Настройка и наладка лесопильной рамы перед раб</w:t>
            </w:r>
            <w:r>
              <w:rPr>
                <w:rFonts w:ascii="Times New Roman" w:hAnsi="Times New Roman"/>
                <w:sz w:val="22"/>
              </w:rPr>
              <w:t>отой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Выверка лесопильной элементов лесопил</w:t>
            </w:r>
            <w:r>
              <w:rPr>
                <w:rFonts w:ascii="Times New Roman" w:hAnsi="Times New Roman"/>
                <w:sz w:val="22"/>
              </w:rPr>
              <w:t>ьной рамы к рабо</w:t>
            </w:r>
            <w:r>
              <w:rPr>
                <w:rFonts w:ascii="Times New Roman" w:hAnsi="Times New Roman"/>
                <w:sz w:val="22"/>
              </w:rPr>
              <w:t>те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Изучение конс</w:t>
            </w:r>
            <w:r>
              <w:rPr>
                <w:rFonts w:ascii="Times New Roman" w:hAnsi="Times New Roman"/>
                <w:sz w:val="22"/>
              </w:rPr>
              <w:t xml:space="preserve">трукции </w:t>
            </w:r>
            <w:r>
              <w:rPr>
                <w:rFonts w:ascii="Times New Roman" w:hAnsi="Times New Roman"/>
                <w:sz w:val="22"/>
              </w:rPr>
              <w:t>круглопильных ста</w:t>
            </w:r>
            <w:r>
              <w:rPr>
                <w:rFonts w:ascii="Times New Roman" w:hAnsi="Times New Roman"/>
                <w:sz w:val="22"/>
              </w:rPr>
              <w:t>нков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Наладка круглопильных станков для поперечной и смешанной распиловки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Общие </w:t>
            </w:r>
            <w:r>
              <w:rPr>
                <w:rFonts w:ascii="Times New Roman" w:hAnsi="Times New Roman"/>
                <w:sz w:val="22"/>
              </w:rPr>
              <w:t>сведен</w:t>
            </w:r>
            <w:r>
              <w:rPr>
                <w:rFonts w:ascii="Times New Roman" w:hAnsi="Times New Roman"/>
                <w:sz w:val="22"/>
              </w:rPr>
              <w:t>ия о ленточнопильном оборудовании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BF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</w:t>
            </w:r>
            <w:r>
              <w:rPr>
                <w:rFonts w:ascii="Times New Roman" w:hAnsi="Times New Roman"/>
                <w:sz w:val="22"/>
              </w:rPr>
              <w:t>ная работ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 xml:space="preserve"> №1</w:t>
            </w:r>
            <w:r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</w:t>
            </w:r>
            <w:r>
              <w:rPr>
                <w:rFonts w:ascii="Times New Roman" w:hAnsi="Times New Roman"/>
                <w:sz w:val="22"/>
              </w:rPr>
              <w:t>ы</w:t>
            </w:r>
            <w:r>
              <w:rPr>
                <w:rFonts w:ascii="Times New Roman" w:hAnsi="Times New Roman"/>
                <w:sz w:val="22"/>
              </w:rPr>
              <w:t>бор операции для о</w:t>
            </w:r>
            <w:r>
              <w:rPr>
                <w:rFonts w:ascii="Times New Roman" w:hAnsi="Times New Roman"/>
                <w:sz w:val="22"/>
              </w:rPr>
              <w:t>бработки заданного</w:t>
            </w:r>
            <w:r>
              <w:rPr>
                <w:rFonts w:ascii="Times New Roman" w:hAnsi="Times New Roman"/>
                <w:sz w:val="22"/>
              </w:rPr>
              <w:t xml:space="preserve"> изделия из др</w:t>
            </w:r>
            <w:r>
              <w:rPr>
                <w:rFonts w:ascii="Times New Roman" w:hAnsi="Times New Roman"/>
                <w:sz w:val="22"/>
              </w:rPr>
              <w:t>евесины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18 Разработка технологического процесса изде</w:t>
            </w:r>
            <w:r>
              <w:rPr>
                <w:rFonts w:ascii="Times New Roman" w:hAnsi="Times New Roman"/>
                <w:sz w:val="22"/>
              </w:rPr>
              <w:t>лия из древесины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19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Распределение вспом</w:t>
            </w:r>
            <w:r>
              <w:rPr>
                <w:rFonts w:ascii="Times New Roman" w:hAnsi="Times New Roman"/>
                <w:sz w:val="22"/>
              </w:rPr>
              <w:t xml:space="preserve">огательных операций </w:t>
            </w:r>
            <w:r>
              <w:rPr>
                <w:rFonts w:ascii="Times New Roman" w:hAnsi="Times New Roman"/>
                <w:sz w:val="22"/>
              </w:rPr>
              <w:t>при изготовлении деталей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</w:t>
            </w:r>
            <w:r>
              <w:rPr>
                <w:rFonts w:ascii="Times New Roman" w:hAnsi="Times New Roman"/>
                <w:sz w:val="22"/>
              </w:rPr>
              <w:t>ая ра</w:t>
            </w:r>
            <w:r>
              <w:rPr>
                <w:rFonts w:ascii="Times New Roman" w:hAnsi="Times New Roman"/>
                <w:sz w:val="22"/>
              </w:rPr>
              <w:t xml:space="preserve">бота </w:t>
            </w:r>
            <w:r>
              <w:rPr>
                <w:rFonts w:ascii="Times New Roman" w:hAnsi="Times New Roman"/>
                <w:sz w:val="22"/>
              </w:rPr>
              <w:t>№</w:t>
            </w:r>
            <w:r>
              <w:rPr>
                <w:rFonts w:ascii="Times New Roman" w:hAnsi="Times New Roman"/>
                <w:sz w:val="22"/>
              </w:rPr>
              <w:t>20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Учет и</w:t>
            </w:r>
            <w:r>
              <w:rPr>
                <w:rFonts w:ascii="Times New Roman" w:hAnsi="Times New Roman"/>
                <w:sz w:val="22"/>
              </w:rPr>
              <w:t xml:space="preserve"> контр</w:t>
            </w:r>
            <w:r>
              <w:rPr>
                <w:rFonts w:ascii="Times New Roman" w:hAnsi="Times New Roman"/>
                <w:sz w:val="22"/>
              </w:rPr>
              <w:t>оль размеров</w:t>
            </w:r>
            <w:r>
              <w:rPr>
                <w:rFonts w:ascii="Times New Roman" w:hAnsi="Times New Roman"/>
                <w:sz w:val="22"/>
              </w:rPr>
              <w:t xml:space="preserve"> и качества</w:t>
            </w:r>
            <w:r>
              <w:rPr>
                <w:rFonts w:ascii="Times New Roman" w:hAnsi="Times New Roman"/>
                <w:sz w:val="22"/>
              </w:rPr>
              <w:t xml:space="preserve"> деталей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21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Разработка схемы производственного потока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22 Расчет площади для изготовления продук</w:t>
            </w:r>
            <w:r>
              <w:rPr>
                <w:rFonts w:ascii="Times New Roman" w:hAnsi="Times New Roman"/>
                <w:sz w:val="22"/>
              </w:rPr>
              <w:t>ции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23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Составление логисти</w:t>
            </w:r>
            <w:r>
              <w:rPr>
                <w:rFonts w:ascii="Times New Roman" w:hAnsi="Times New Roman"/>
                <w:sz w:val="22"/>
              </w:rPr>
              <w:t>чес</w:t>
            </w:r>
            <w:r>
              <w:rPr>
                <w:rFonts w:ascii="Times New Roman" w:hAnsi="Times New Roman"/>
                <w:sz w:val="22"/>
              </w:rPr>
              <w:t>кой схе</w:t>
            </w:r>
            <w:r>
              <w:rPr>
                <w:rFonts w:ascii="Times New Roman" w:hAnsi="Times New Roman"/>
                <w:sz w:val="22"/>
              </w:rPr>
              <w:t>мы для</w:t>
            </w:r>
            <w:r>
              <w:rPr>
                <w:rFonts w:ascii="Times New Roman" w:hAnsi="Times New Roman"/>
                <w:sz w:val="22"/>
              </w:rPr>
              <w:t xml:space="preserve"> перем</w:t>
            </w:r>
            <w:r>
              <w:rPr>
                <w:rFonts w:ascii="Times New Roman" w:hAnsi="Times New Roman"/>
                <w:sz w:val="22"/>
              </w:rPr>
              <w:t>еще</w:t>
            </w:r>
            <w:r>
              <w:rPr>
                <w:rFonts w:ascii="Times New Roman" w:hAnsi="Times New Roman"/>
                <w:sz w:val="22"/>
              </w:rPr>
              <w:t>ния</w:t>
            </w:r>
            <w:r>
              <w:rPr>
                <w:rFonts w:ascii="Times New Roman" w:hAnsi="Times New Roman"/>
                <w:sz w:val="22"/>
              </w:rPr>
              <w:t xml:space="preserve"> по</w:t>
            </w:r>
            <w:r>
              <w:rPr>
                <w:rFonts w:ascii="Times New Roman" w:hAnsi="Times New Roman"/>
                <w:sz w:val="22"/>
              </w:rPr>
              <w:t>луфабрикатов</w:t>
            </w:r>
            <w:r>
              <w:rPr>
                <w:rFonts w:ascii="Times New Roman" w:hAnsi="Times New Roman"/>
                <w:sz w:val="22"/>
              </w:rPr>
              <w:t xml:space="preserve"> и готовой продукции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7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C803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Тема 1.4</w:t>
            </w:r>
            <w:r>
              <w:rPr>
                <w:rFonts w:ascii="Times New Roman" w:hAnsi="Times New Roman"/>
                <w:b w:val="1"/>
                <w:sz w:val="22"/>
              </w:rPr>
              <w:t xml:space="preserve">. </w:t>
            </w:r>
            <w:r>
              <w:rPr>
                <w:rFonts w:ascii="Times New Roman" w:hAnsi="Times New Roman"/>
                <w:b w:val="1"/>
                <w:sz w:val="22"/>
              </w:rPr>
              <w:t>Оборудование лесопиль</w:t>
            </w:r>
            <w:r>
              <w:rPr>
                <w:rFonts w:ascii="Times New Roman" w:hAnsi="Times New Roman"/>
                <w:b w:val="1"/>
                <w:sz w:val="22"/>
              </w:rPr>
              <w:t>ного производства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A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Содержание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Око</w:t>
            </w:r>
            <w:r>
              <w:rPr>
                <w:rFonts w:ascii="Times New Roman" w:hAnsi="Times New Roman"/>
                <w:sz w:val="22"/>
              </w:rPr>
              <w:t>рка</w:t>
            </w:r>
            <w:r>
              <w:rPr>
                <w:rFonts w:ascii="Times New Roman" w:hAnsi="Times New Roman"/>
                <w:sz w:val="22"/>
              </w:rPr>
              <w:t>. Изучение конструкции окорочных станков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Пиление рамными пил</w:t>
            </w:r>
            <w:r>
              <w:rPr>
                <w:rFonts w:ascii="Times New Roman" w:hAnsi="Times New Roman"/>
                <w:sz w:val="22"/>
              </w:rPr>
              <w:t>ами. Изучение конст</w:t>
            </w:r>
            <w:r>
              <w:rPr>
                <w:rFonts w:ascii="Times New Roman" w:hAnsi="Times New Roman"/>
                <w:sz w:val="22"/>
              </w:rPr>
              <w:t>рукции лесопильных рам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z w:val="22"/>
              </w:rPr>
              <w:t>ление л</w:t>
            </w:r>
            <w:r>
              <w:rPr>
                <w:rFonts w:ascii="Times New Roman" w:hAnsi="Times New Roman"/>
                <w:sz w:val="22"/>
              </w:rPr>
              <w:t>енточны</w:t>
            </w:r>
            <w:r>
              <w:rPr>
                <w:rFonts w:ascii="Times New Roman" w:hAnsi="Times New Roman"/>
                <w:sz w:val="22"/>
              </w:rPr>
              <w:t>ми п</w:t>
            </w:r>
            <w:r>
              <w:rPr>
                <w:rFonts w:ascii="Times New Roman" w:hAnsi="Times New Roman"/>
                <w:sz w:val="22"/>
              </w:rPr>
              <w:t>илами</w:t>
            </w:r>
            <w:r>
              <w:rPr>
                <w:rFonts w:ascii="Times New Roman" w:hAnsi="Times New Roman"/>
                <w:sz w:val="22"/>
              </w:rPr>
              <w:t>. Изу</w:t>
            </w:r>
            <w:r>
              <w:rPr>
                <w:rFonts w:ascii="Times New Roman" w:hAnsi="Times New Roman"/>
                <w:sz w:val="22"/>
              </w:rPr>
              <w:t>чение</w:t>
            </w:r>
            <w:r>
              <w:rPr>
                <w:rFonts w:ascii="Times New Roman" w:hAnsi="Times New Roman"/>
                <w:sz w:val="22"/>
              </w:rPr>
              <w:t xml:space="preserve"> конструкции ле</w:t>
            </w:r>
            <w:r>
              <w:rPr>
                <w:rFonts w:ascii="Times New Roman" w:hAnsi="Times New Roman"/>
                <w:sz w:val="22"/>
              </w:rPr>
              <w:t>нточнопильны</w:t>
            </w:r>
            <w:r>
              <w:rPr>
                <w:rFonts w:ascii="Times New Roman" w:hAnsi="Times New Roman"/>
                <w:sz w:val="22"/>
              </w:rPr>
              <w:t xml:space="preserve">х </w:t>
            </w:r>
            <w:r>
              <w:rPr>
                <w:rFonts w:ascii="Times New Roman" w:hAnsi="Times New Roman"/>
                <w:sz w:val="22"/>
              </w:rPr>
              <w:t>станков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Пиление круглыми пилами. Изучение конструкции круглопильных станков.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Фрезерно-пильные, фрезеро-брусующие, станки и агрегаты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Фрезер</w:t>
            </w:r>
            <w:r>
              <w:rPr>
                <w:rFonts w:ascii="Times New Roman" w:hAnsi="Times New Roman"/>
                <w:sz w:val="22"/>
              </w:rPr>
              <w:t>но-обр</w:t>
            </w:r>
            <w:r>
              <w:rPr>
                <w:rFonts w:ascii="Times New Roman" w:hAnsi="Times New Roman"/>
                <w:sz w:val="22"/>
              </w:rPr>
              <w:t>езные станки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1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</w:t>
            </w:r>
            <w:r>
              <w:rPr>
                <w:rFonts w:ascii="Times New Roman" w:hAnsi="Times New Roman"/>
                <w:sz w:val="22"/>
              </w:rPr>
              <w:t>торная работа №</w:t>
            </w:r>
            <w:r>
              <w:rPr>
                <w:rFonts w:ascii="Times New Roman" w:hAnsi="Times New Roman"/>
                <w:sz w:val="22"/>
              </w:rPr>
              <w:t>24</w:t>
            </w:r>
            <w:r>
              <w:rPr>
                <w:rFonts w:ascii="Times New Roman" w:hAnsi="Times New Roman"/>
                <w:sz w:val="22"/>
              </w:rPr>
              <w:t>. Изучение кинематической схемы окорочного станка ОК – 63 М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</w:t>
            </w:r>
            <w:r>
              <w:rPr>
                <w:rFonts w:ascii="Times New Roman" w:hAnsi="Times New Roman"/>
                <w:sz w:val="22"/>
              </w:rPr>
              <w:t xml:space="preserve"> №</w:t>
            </w:r>
            <w:r>
              <w:rPr>
                <w:rFonts w:ascii="Times New Roman" w:hAnsi="Times New Roman"/>
                <w:sz w:val="22"/>
              </w:rPr>
              <w:t>25</w:t>
            </w:r>
            <w:r>
              <w:rPr>
                <w:rFonts w:ascii="Times New Roman" w:hAnsi="Times New Roman"/>
                <w:sz w:val="22"/>
              </w:rPr>
              <w:t xml:space="preserve"> Изучение кинематической схемы 2-х этажной лесопильной рамы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 xml:space="preserve">26 </w:t>
            </w:r>
            <w:r>
              <w:rPr>
                <w:rFonts w:ascii="Times New Roman" w:hAnsi="Times New Roman"/>
                <w:sz w:val="22"/>
              </w:rPr>
              <w:t>Изучение кинематиче</w:t>
            </w:r>
            <w:r>
              <w:rPr>
                <w:rFonts w:ascii="Times New Roman" w:hAnsi="Times New Roman"/>
                <w:sz w:val="22"/>
              </w:rPr>
              <w:t xml:space="preserve">ской схемы </w:t>
            </w:r>
            <w:r>
              <w:rPr>
                <w:rFonts w:ascii="Times New Roman" w:hAnsi="Times New Roman"/>
                <w:sz w:val="22"/>
              </w:rPr>
              <w:t>ленточно</w:t>
            </w:r>
            <w:r>
              <w:rPr>
                <w:rFonts w:ascii="Times New Roman" w:hAnsi="Times New Roman"/>
                <w:sz w:val="22"/>
              </w:rPr>
              <w:t>пильного</w:t>
            </w:r>
            <w:r>
              <w:rPr>
                <w:rFonts w:ascii="Times New Roman" w:hAnsi="Times New Roman"/>
                <w:sz w:val="22"/>
              </w:rPr>
              <w:t xml:space="preserve"> станка</w:t>
            </w:r>
            <w:r>
              <w:rPr>
                <w:rFonts w:ascii="Times New Roman" w:hAnsi="Times New Roman"/>
                <w:sz w:val="22"/>
              </w:rPr>
              <w:t xml:space="preserve"> ЛС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работа </w:t>
            </w:r>
            <w:r>
              <w:rPr>
                <w:rFonts w:ascii="Times New Roman" w:hAnsi="Times New Roman"/>
                <w:sz w:val="22"/>
              </w:rPr>
              <w:t>№</w:t>
            </w:r>
            <w:r>
              <w:rPr>
                <w:rFonts w:ascii="Times New Roman" w:hAnsi="Times New Roman"/>
                <w:sz w:val="22"/>
              </w:rPr>
              <w:t>27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Изучение кинематической схемы </w:t>
            </w:r>
            <w:r>
              <w:rPr>
                <w:rFonts w:ascii="Times New Roman" w:hAnsi="Times New Roman"/>
                <w:sz w:val="22"/>
              </w:rPr>
              <w:t xml:space="preserve">многопильного </w:t>
            </w:r>
            <w:r>
              <w:rPr>
                <w:rFonts w:ascii="Times New Roman" w:hAnsi="Times New Roman"/>
                <w:sz w:val="22"/>
              </w:rPr>
              <w:t xml:space="preserve">станка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28</w:t>
            </w:r>
            <w:r>
              <w:rPr>
                <w:rFonts w:ascii="Times New Roman" w:hAnsi="Times New Roman"/>
                <w:sz w:val="22"/>
              </w:rPr>
              <w:t xml:space="preserve"> Изучение кинематической схемы </w:t>
            </w:r>
            <w:r>
              <w:rPr>
                <w:rFonts w:ascii="Times New Roman" w:hAnsi="Times New Roman"/>
                <w:sz w:val="22"/>
              </w:rPr>
              <w:t>круглопильных</w:t>
            </w:r>
            <w:r>
              <w:rPr>
                <w:rFonts w:ascii="Times New Roman" w:hAnsi="Times New Roman"/>
                <w:sz w:val="22"/>
              </w:rPr>
              <w:t xml:space="preserve"> станк</w:t>
            </w:r>
            <w:r>
              <w:rPr>
                <w:rFonts w:ascii="Times New Roman" w:hAnsi="Times New Roman"/>
                <w:sz w:val="22"/>
              </w:rPr>
              <w:t>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</w:t>
            </w:r>
            <w:r>
              <w:rPr>
                <w:rFonts w:ascii="Times New Roman" w:hAnsi="Times New Roman"/>
                <w:sz w:val="22"/>
              </w:rPr>
              <w:t>орная р</w:t>
            </w:r>
            <w:r>
              <w:rPr>
                <w:rFonts w:ascii="Times New Roman" w:hAnsi="Times New Roman"/>
                <w:sz w:val="22"/>
              </w:rPr>
              <w:t>абота №</w:t>
            </w:r>
            <w:r>
              <w:rPr>
                <w:rFonts w:ascii="Times New Roman" w:hAnsi="Times New Roman"/>
                <w:sz w:val="22"/>
              </w:rPr>
              <w:t>29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Подготовка круглопильного станка к раб</w:t>
            </w:r>
            <w:r>
              <w:rPr>
                <w:rFonts w:ascii="Times New Roman" w:hAnsi="Times New Roman"/>
                <w:sz w:val="22"/>
              </w:rPr>
              <w:t>оте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</w:t>
            </w:r>
            <w:r>
              <w:rPr>
                <w:rFonts w:ascii="Times New Roman" w:hAnsi="Times New Roman"/>
                <w:sz w:val="22"/>
              </w:rPr>
              <w:t>я рабо</w:t>
            </w:r>
            <w:r>
              <w:rPr>
                <w:rFonts w:ascii="Times New Roman" w:hAnsi="Times New Roman"/>
                <w:sz w:val="22"/>
              </w:rPr>
              <w:t>та №</w:t>
            </w:r>
            <w:r>
              <w:rPr>
                <w:rFonts w:ascii="Times New Roman" w:hAnsi="Times New Roman"/>
                <w:sz w:val="22"/>
              </w:rPr>
              <w:t>30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Подготовка и установка фрез на фрезерных станках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>31</w:t>
            </w:r>
            <w:r>
              <w:rPr>
                <w:rFonts w:ascii="Times New Roman" w:hAnsi="Times New Roman"/>
                <w:sz w:val="22"/>
              </w:rPr>
              <w:t xml:space="preserve"> Изучение кинематической сх</w:t>
            </w:r>
            <w:r>
              <w:rPr>
                <w:rFonts w:ascii="Times New Roman" w:hAnsi="Times New Roman"/>
                <w:sz w:val="22"/>
              </w:rPr>
              <w:t>емы торцовочного станка ЦКБ</w:t>
            </w:r>
            <w:r>
              <w:rPr>
                <w:rFonts w:ascii="Times New Roman" w:hAnsi="Times New Roman"/>
                <w:sz w:val="22"/>
              </w:rPr>
              <w:t>-40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A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DB03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Учебная практика разде</w:t>
            </w:r>
            <w:r>
              <w:rPr>
                <w:rFonts w:ascii="Times New Roman" w:hAnsi="Times New Roman"/>
                <w:b w:val="1"/>
                <w:sz w:val="22"/>
              </w:rPr>
              <w:t xml:space="preserve">ла </w:t>
            </w:r>
            <w:r>
              <w:rPr>
                <w:rFonts w:ascii="Times New Roman" w:hAnsi="Times New Roman"/>
                <w:b w:val="1"/>
                <w:sz w:val="22"/>
              </w:rPr>
              <w:t>1 (24 ак.ч.)</w:t>
            </w:r>
          </w:p>
          <w:p w14:paraId="DD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Виды работ </w:t>
            </w:r>
          </w:p>
          <w:p w14:paraId="DE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Изучение способов хранения сырья на складе кругл</w:t>
            </w:r>
            <w:r>
              <w:rPr>
                <w:rFonts w:ascii="Times New Roman" w:hAnsi="Times New Roman"/>
                <w:sz w:val="22"/>
              </w:rPr>
              <w:t>ого леса, ег</w:t>
            </w:r>
            <w:r>
              <w:rPr>
                <w:rFonts w:ascii="Times New Roman" w:hAnsi="Times New Roman"/>
                <w:sz w:val="22"/>
              </w:rPr>
              <w:t>о со</w:t>
            </w:r>
            <w:r>
              <w:rPr>
                <w:rFonts w:ascii="Times New Roman" w:hAnsi="Times New Roman"/>
                <w:sz w:val="22"/>
              </w:rPr>
              <w:t>ртир</w:t>
            </w:r>
            <w:r>
              <w:rPr>
                <w:rFonts w:ascii="Times New Roman" w:hAnsi="Times New Roman"/>
                <w:sz w:val="22"/>
              </w:rPr>
              <w:t xml:space="preserve">овки и подачи в лесопильный цех. </w:t>
            </w:r>
          </w:p>
          <w:p w14:paraId="DF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 </w:t>
            </w:r>
            <w:r>
              <w:rPr>
                <w:rFonts w:ascii="Times New Roman" w:hAnsi="Times New Roman"/>
                <w:sz w:val="22"/>
              </w:rPr>
              <w:t>Изучение технологий расп</w:t>
            </w:r>
            <w:r>
              <w:rPr>
                <w:rFonts w:ascii="Times New Roman" w:hAnsi="Times New Roman"/>
                <w:sz w:val="22"/>
              </w:rPr>
              <w:t>иловки круглого леса (на</w:t>
            </w:r>
            <w:r>
              <w:rPr>
                <w:rFonts w:ascii="Times New Roman" w:hAnsi="Times New Roman"/>
                <w:sz w:val="22"/>
              </w:rPr>
              <w:t xml:space="preserve"> лесопильных рамах, ленточнопильных </w:t>
            </w:r>
            <w:r>
              <w:rPr>
                <w:rFonts w:ascii="Times New Roman" w:hAnsi="Times New Roman"/>
                <w:sz w:val="22"/>
              </w:rPr>
              <w:t>вертикальных и гори</w:t>
            </w:r>
            <w:r>
              <w:rPr>
                <w:rFonts w:ascii="Times New Roman" w:hAnsi="Times New Roman"/>
                <w:sz w:val="22"/>
              </w:rPr>
              <w:t>зонтальных станках, фрезерно-брусующ</w:t>
            </w:r>
            <w:r>
              <w:rPr>
                <w:rFonts w:ascii="Times New Roman" w:hAnsi="Times New Roman"/>
                <w:sz w:val="22"/>
              </w:rPr>
              <w:t>их агрегатных лини</w:t>
            </w:r>
            <w:r>
              <w:rPr>
                <w:rFonts w:ascii="Times New Roman" w:hAnsi="Times New Roman"/>
                <w:sz w:val="22"/>
              </w:rPr>
              <w:t xml:space="preserve">ях. </w:t>
            </w:r>
          </w:p>
          <w:p w14:paraId="E003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3. </w:t>
            </w:r>
            <w:r>
              <w:rPr>
                <w:rFonts w:ascii="Times New Roman" w:hAnsi="Times New Roman"/>
                <w:sz w:val="22"/>
              </w:rPr>
              <w:t>Сортировка пиломатериалов по разме</w:t>
            </w:r>
            <w:r>
              <w:rPr>
                <w:rFonts w:ascii="Times New Roman" w:hAnsi="Times New Roman"/>
                <w:sz w:val="22"/>
              </w:rPr>
              <w:t>рам, породам и к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>честву.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3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Раздел </w:t>
            </w:r>
            <w:r>
              <w:rPr>
                <w:rFonts w:ascii="Times New Roman" w:hAnsi="Times New Roman"/>
                <w:b w:val="1"/>
                <w:sz w:val="22"/>
              </w:rPr>
              <w:t>2.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Выполнение технологических расчетов оборудо</w:t>
            </w:r>
            <w:r>
              <w:rPr>
                <w:rFonts w:ascii="Times New Roman" w:hAnsi="Times New Roman"/>
                <w:b w:val="1"/>
                <w:sz w:val="22"/>
              </w:rPr>
              <w:t>вания, расхода сырья и материалов</w:t>
            </w:r>
            <w:r>
              <w:rPr>
                <w:rFonts w:ascii="Times New Roman" w:hAnsi="Times New Roman"/>
                <w:b w:val="1"/>
                <w:sz w:val="22"/>
              </w:rPr>
              <w:t xml:space="preserve"> (218 ак.ч.)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3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МДК</w:t>
            </w:r>
            <w:r>
              <w:rPr>
                <w:rFonts w:ascii="Times New Roman" w:hAnsi="Times New Roman"/>
                <w:b w:val="1"/>
                <w:sz w:val="22"/>
              </w:rPr>
              <w:t>н</w:t>
            </w:r>
            <w:r>
              <w:rPr>
                <w:rFonts w:ascii="Times New Roman" w:hAnsi="Times New Roman"/>
                <w:b w:val="1"/>
                <w:sz w:val="22"/>
              </w:rPr>
              <w:t xml:space="preserve"> 0</w:t>
            </w:r>
            <w:r>
              <w:rPr>
                <w:rFonts w:ascii="Times New Roman" w:hAnsi="Times New Roman"/>
                <w:b w:val="1"/>
                <w:sz w:val="22"/>
              </w:rPr>
              <w:t>1</w:t>
            </w:r>
            <w:r>
              <w:rPr>
                <w:rFonts w:ascii="Times New Roman" w:hAnsi="Times New Roman"/>
                <w:b w:val="1"/>
                <w:sz w:val="22"/>
              </w:rPr>
              <w:t>.0</w:t>
            </w:r>
            <w:r>
              <w:rPr>
                <w:rFonts w:ascii="Times New Roman" w:hAnsi="Times New Roman"/>
                <w:b w:val="1"/>
                <w:sz w:val="22"/>
              </w:rPr>
              <w:t>2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Выполнение техноло</w:t>
            </w:r>
            <w:r>
              <w:rPr>
                <w:rFonts w:ascii="Times New Roman" w:hAnsi="Times New Roman"/>
                <w:b w:val="1"/>
                <w:sz w:val="22"/>
              </w:rPr>
              <w:t>гическ</w:t>
            </w:r>
            <w:r>
              <w:rPr>
                <w:rFonts w:ascii="Times New Roman" w:hAnsi="Times New Roman"/>
                <w:b w:val="1"/>
                <w:sz w:val="22"/>
              </w:rPr>
              <w:t>их расчетов оборудовани</w:t>
            </w:r>
            <w:r>
              <w:rPr>
                <w:rFonts w:ascii="Times New Roman" w:hAnsi="Times New Roman"/>
                <w:b w:val="1"/>
                <w:sz w:val="22"/>
              </w:rPr>
              <w:t>я, расхода сырья и материалов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</w:t>
            </w:r>
            <w:r>
              <w:rPr>
                <w:rFonts w:ascii="Times New Roman" w:hAnsi="Times New Roman"/>
                <w:b w:val="1"/>
                <w:sz w:val="22"/>
              </w:rPr>
              <w:t>2.</w:t>
            </w:r>
            <w:r>
              <w:rPr>
                <w:rFonts w:ascii="Times New Roman" w:hAnsi="Times New Roman"/>
                <w:b w:val="1"/>
                <w:sz w:val="22"/>
              </w:rPr>
              <w:t xml:space="preserve">1. </w:t>
            </w:r>
            <w:r>
              <w:rPr>
                <w:rFonts w:ascii="Times New Roman" w:hAnsi="Times New Roman"/>
                <w:b w:val="1"/>
                <w:sz w:val="22"/>
              </w:rPr>
              <w:t>Расчет технологического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оборудования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Ознакомление с классификацией и ти</w:t>
            </w:r>
            <w:r>
              <w:rPr>
                <w:rFonts w:ascii="Times New Roman" w:hAnsi="Times New Roman"/>
                <w:sz w:val="22"/>
              </w:rPr>
              <w:t>пами станков</w:t>
            </w:r>
            <w:r>
              <w:rPr>
                <w:rFonts w:ascii="Times New Roman" w:hAnsi="Times New Roman"/>
                <w:sz w:val="22"/>
              </w:rPr>
              <w:t xml:space="preserve"> для распиловки круглых лесоматериалов и получение пиломатериалов на</w:t>
            </w:r>
            <w:r>
              <w:rPr>
                <w:rFonts w:ascii="Times New Roman" w:hAnsi="Times New Roman"/>
                <w:sz w:val="22"/>
              </w:rPr>
              <w:t xml:space="preserve"> различных видах о</w:t>
            </w:r>
            <w:r>
              <w:rPr>
                <w:rFonts w:ascii="Times New Roman" w:hAnsi="Times New Roman"/>
                <w:sz w:val="22"/>
              </w:rPr>
              <w:t>борудования.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Ознакомление с классификацией и типами лесопильных рам</w:t>
            </w:r>
            <w:r>
              <w:rPr>
                <w:rFonts w:ascii="Times New Roman" w:hAnsi="Times New Roman"/>
                <w:sz w:val="22"/>
              </w:rPr>
              <w:t>, многопильных и фрезе</w:t>
            </w:r>
            <w:r>
              <w:rPr>
                <w:rFonts w:ascii="Times New Roman" w:hAnsi="Times New Roman"/>
                <w:sz w:val="22"/>
              </w:rPr>
              <w:t>рных станков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Оборудование лесопильного производства. Классифика</w:t>
            </w:r>
            <w:r>
              <w:rPr>
                <w:rFonts w:ascii="Times New Roman" w:hAnsi="Times New Roman"/>
                <w:sz w:val="22"/>
              </w:rPr>
              <w:t>ция и характеристики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Сравнительный анализ э</w:t>
            </w:r>
            <w:r>
              <w:rPr>
                <w:rFonts w:ascii="Times New Roman" w:hAnsi="Times New Roman"/>
                <w:sz w:val="22"/>
              </w:rPr>
              <w:t>ффективно</w:t>
            </w:r>
            <w:r>
              <w:rPr>
                <w:rFonts w:ascii="Times New Roman" w:hAnsi="Times New Roman"/>
                <w:sz w:val="22"/>
              </w:rPr>
              <w:t>сти применения различного</w:t>
            </w:r>
            <w:r>
              <w:rPr>
                <w:rFonts w:ascii="Times New Roman" w:hAnsi="Times New Roman"/>
                <w:sz w:val="22"/>
              </w:rPr>
              <w:t xml:space="preserve"> бревн</w:t>
            </w:r>
            <w:r>
              <w:rPr>
                <w:rFonts w:ascii="Times New Roman" w:hAnsi="Times New Roman"/>
                <w:sz w:val="22"/>
              </w:rPr>
              <w:t>опильного оборудования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Оборудование для формирования окончательных размеров пилопродукции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Транспор</w:t>
            </w:r>
            <w:r>
              <w:rPr>
                <w:rFonts w:ascii="Times New Roman" w:hAnsi="Times New Roman"/>
                <w:sz w:val="22"/>
              </w:rPr>
              <w:t>тное обо</w:t>
            </w:r>
            <w:r>
              <w:rPr>
                <w:rFonts w:ascii="Times New Roman" w:hAnsi="Times New Roman"/>
                <w:sz w:val="22"/>
              </w:rPr>
              <w:t>рудовани</w:t>
            </w:r>
            <w:r>
              <w:rPr>
                <w:rFonts w:ascii="Times New Roman" w:hAnsi="Times New Roman"/>
                <w:sz w:val="22"/>
              </w:rPr>
              <w:t>е лесопи</w:t>
            </w:r>
            <w:r>
              <w:rPr>
                <w:rFonts w:ascii="Times New Roman" w:hAnsi="Times New Roman"/>
                <w:sz w:val="22"/>
              </w:rPr>
              <w:t>льного оборудования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Оборудование для пе</w:t>
            </w:r>
            <w:r>
              <w:rPr>
                <w:rFonts w:ascii="Times New Roman" w:hAnsi="Times New Roman"/>
                <w:sz w:val="22"/>
              </w:rPr>
              <w:t xml:space="preserve">реработки кусковых </w:t>
            </w:r>
            <w:r>
              <w:rPr>
                <w:rFonts w:ascii="Times New Roman" w:hAnsi="Times New Roman"/>
                <w:sz w:val="22"/>
              </w:rPr>
              <w:t>отходов лесопильного производства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Понятие об установленном</w:t>
            </w:r>
            <w:r>
              <w:rPr>
                <w:rFonts w:ascii="Times New Roman" w:hAnsi="Times New Roman"/>
                <w:sz w:val="22"/>
              </w:rPr>
              <w:t xml:space="preserve"> и эффективном бревнопил</w:t>
            </w:r>
            <w:r>
              <w:rPr>
                <w:rFonts w:ascii="Times New Roman" w:hAnsi="Times New Roman"/>
                <w:sz w:val="22"/>
              </w:rPr>
              <w:t>ьном оборудо</w:t>
            </w:r>
            <w:r>
              <w:rPr>
                <w:rFonts w:ascii="Times New Roman" w:hAnsi="Times New Roman"/>
                <w:sz w:val="22"/>
              </w:rPr>
              <w:t>вании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Агрегатное пиление древесины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Спецификация пиловочного сырья по</w:t>
            </w:r>
            <w:r>
              <w:rPr>
                <w:rFonts w:ascii="Times New Roman" w:hAnsi="Times New Roman"/>
                <w:sz w:val="22"/>
              </w:rPr>
              <w:t xml:space="preserve"> требованиям зак</w:t>
            </w:r>
            <w:r>
              <w:rPr>
                <w:rFonts w:ascii="Times New Roman" w:hAnsi="Times New Roman"/>
                <w:sz w:val="22"/>
              </w:rPr>
              <w:t>азчика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30000">
            <w:pPr>
              <w:ind/>
              <w:jc w:val="both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работа № </w:t>
            </w:r>
            <w:r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>2. Составл</w:t>
            </w:r>
            <w:r>
              <w:rPr>
                <w:rFonts w:ascii="Times New Roman" w:hAnsi="Times New Roman"/>
                <w:sz w:val="22"/>
              </w:rPr>
              <w:t>ение и рас</w:t>
            </w:r>
            <w:r>
              <w:rPr>
                <w:rFonts w:ascii="Times New Roman" w:hAnsi="Times New Roman"/>
                <w:sz w:val="22"/>
              </w:rPr>
              <w:t>чет поставов при р</w:t>
            </w:r>
            <w:r>
              <w:rPr>
                <w:rFonts w:ascii="Times New Roman" w:hAnsi="Times New Roman"/>
                <w:sz w:val="22"/>
              </w:rPr>
              <w:t>аспило</w:t>
            </w:r>
            <w:r>
              <w:rPr>
                <w:rFonts w:ascii="Times New Roman" w:hAnsi="Times New Roman"/>
                <w:sz w:val="22"/>
              </w:rPr>
              <w:t>вке вр</w:t>
            </w:r>
            <w:r>
              <w:rPr>
                <w:rFonts w:ascii="Times New Roman" w:hAnsi="Times New Roman"/>
                <w:sz w:val="22"/>
              </w:rPr>
              <w:t>азвал и с бр</w:t>
            </w:r>
            <w:r>
              <w:rPr>
                <w:rFonts w:ascii="Times New Roman" w:hAnsi="Times New Roman"/>
                <w:sz w:val="22"/>
              </w:rPr>
              <w:t>усовкой.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работа № </w:t>
            </w:r>
            <w:r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 xml:space="preserve">3. Расчет производительности </w:t>
            </w:r>
            <w:r>
              <w:rPr>
                <w:rFonts w:ascii="Times New Roman" w:hAnsi="Times New Roman"/>
                <w:sz w:val="22"/>
              </w:rPr>
              <w:t>лесопильных рам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</w:t>
            </w:r>
            <w:r>
              <w:rPr>
                <w:rFonts w:ascii="Times New Roman" w:hAnsi="Times New Roman"/>
                <w:sz w:val="22"/>
              </w:rPr>
              <w:t>торная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работа № </w:t>
            </w:r>
            <w:r>
              <w:rPr>
                <w:rFonts w:ascii="Times New Roman" w:hAnsi="Times New Roman"/>
                <w:sz w:val="22"/>
              </w:rPr>
              <w:t>34</w:t>
            </w:r>
            <w:r>
              <w:rPr>
                <w:rFonts w:ascii="Times New Roman" w:hAnsi="Times New Roman"/>
                <w:sz w:val="22"/>
              </w:rPr>
              <w:t>. Изучение организации рабочих мест основного о</w:t>
            </w:r>
            <w:r>
              <w:rPr>
                <w:rFonts w:ascii="Times New Roman" w:hAnsi="Times New Roman"/>
                <w:sz w:val="22"/>
              </w:rPr>
              <w:t>борудования и транспортных механизмов лесопильн</w:t>
            </w:r>
            <w:r>
              <w:rPr>
                <w:rFonts w:ascii="Times New Roman" w:hAnsi="Times New Roman"/>
                <w:sz w:val="22"/>
              </w:rPr>
              <w:t>ого цеха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</w:t>
            </w:r>
            <w:r>
              <w:rPr>
                <w:rFonts w:ascii="Times New Roman" w:hAnsi="Times New Roman"/>
                <w:sz w:val="22"/>
              </w:rPr>
              <w:t>работ</w:t>
            </w:r>
            <w:r>
              <w:rPr>
                <w:rFonts w:ascii="Times New Roman" w:hAnsi="Times New Roman"/>
                <w:sz w:val="22"/>
              </w:rPr>
              <w:t xml:space="preserve">а № </w:t>
            </w:r>
            <w:r>
              <w:rPr>
                <w:rFonts w:ascii="Times New Roman" w:hAnsi="Times New Roman"/>
                <w:sz w:val="22"/>
              </w:rPr>
              <w:t>35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Составление схемы расстановки оборудования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</w:t>
            </w:r>
            <w:r>
              <w:rPr>
                <w:rFonts w:ascii="Times New Roman" w:hAnsi="Times New Roman"/>
                <w:sz w:val="22"/>
              </w:rPr>
              <w:t xml:space="preserve">работа № </w:t>
            </w:r>
            <w:r>
              <w:rPr>
                <w:rFonts w:ascii="Times New Roman" w:hAnsi="Times New Roman"/>
                <w:sz w:val="22"/>
              </w:rPr>
              <w:t>36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Выполнение сравнительного ан</w:t>
            </w:r>
            <w:r>
              <w:rPr>
                <w:rFonts w:ascii="Times New Roman" w:hAnsi="Times New Roman"/>
                <w:sz w:val="22"/>
              </w:rPr>
              <w:t>али</w:t>
            </w:r>
            <w:r>
              <w:rPr>
                <w:rFonts w:ascii="Times New Roman" w:hAnsi="Times New Roman"/>
                <w:sz w:val="22"/>
              </w:rPr>
              <w:t xml:space="preserve">за </w:t>
            </w:r>
            <w:r>
              <w:rPr>
                <w:rFonts w:ascii="Times New Roman" w:hAnsi="Times New Roman"/>
                <w:sz w:val="22"/>
              </w:rPr>
              <w:t>способов расп</w:t>
            </w:r>
            <w:r>
              <w:rPr>
                <w:rFonts w:ascii="Times New Roman" w:hAnsi="Times New Roman"/>
                <w:sz w:val="22"/>
              </w:rPr>
              <w:t>иловки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</w:t>
            </w:r>
            <w:r>
              <w:rPr>
                <w:rFonts w:ascii="Times New Roman" w:hAnsi="Times New Roman"/>
                <w:sz w:val="22"/>
              </w:rPr>
              <w:t xml:space="preserve">работа № </w:t>
            </w:r>
            <w:r>
              <w:rPr>
                <w:rFonts w:ascii="Times New Roman" w:hAnsi="Times New Roman"/>
                <w:sz w:val="22"/>
              </w:rPr>
              <w:t>37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Проверка </w:t>
            </w:r>
            <w:r>
              <w:rPr>
                <w:rFonts w:ascii="Times New Roman" w:hAnsi="Times New Roman"/>
                <w:sz w:val="22"/>
              </w:rPr>
              <w:t>возможност</w:t>
            </w:r>
            <w:r>
              <w:rPr>
                <w:rFonts w:ascii="Times New Roman" w:hAnsi="Times New Roman"/>
                <w:sz w:val="22"/>
              </w:rPr>
              <w:t>и спецификационного задания на выбра</w:t>
            </w:r>
            <w:r>
              <w:rPr>
                <w:rFonts w:ascii="Times New Roman" w:hAnsi="Times New Roman"/>
                <w:sz w:val="22"/>
              </w:rPr>
              <w:t>нном оборудовании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</w:t>
            </w:r>
            <w:r>
              <w:rPr>
                <w:rFonts w:ascii="Times New Roman" w:hAnsi="Times New Roman"/>
                <w:sz w:val="22"/>
              </w:rPr>
              <w:t xml:space="preserve"> работа № </w:t>
            </w:r>
            <w:r>
              <w:rPr>
                <w:rFonts w:ascii="Times New Roman" w:hAnsi="Times New Roman"/>
                <w:sz w:val="22"/>
              </w:rPr>
              <w:t>38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Расчет оборудо</w:t>
            </w:r>
            <w:r>
              <w:rPr>
                <w:rFonts w:ascii="Times New Roman" w:hAnsi="Times New Roman"/>
                <w:sz w:val="22"/>
              </w:rPr>
              <w:t>вания как задача линейного программирования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</w:t>
            </w:r>
            <w:r>
              <w:rPr>
                <w:rFonts w:ascii="Times New Roman" w:hAnsi="Times New Roman"/>
                <w:sz w:val="22"/>
              </w:rPr>
              <w:t xml:space="preserve">работа № </w:t>
            </w:r>
            <w:r>
              <w:rPr>
                <w:rFonts w:ascii="Times New Roman" w:hAnsi="Times New Roman"/>
                <w:sz w:val="22"/>
              </w:rPr>
              <w:t>39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Выполн</w:t>
            </w:r>
            <w:r>
              <w:rPr>
                <w:rFonts w:ascii="Times New Roman" w:hAnsi="Times New Roman"/>
                <w:sz w:val="22"/>
              </w:rPr>
              <w:t>ение с</w:t>
            </w:r>
            <w:r>
              <w:rPr>
                <w:rFonts w:ascii="Times New Roman" w:hAnsi="Times New Roman"/>
                <w:sz w:val="22"/>
              </w:rPr>
              <w:t>р</w:t>
            </w:r>
            <w:r>
              <w:rPr>
                <w:rFonts w:ascii="Times New Roman" w:hAnsi="Times New Roman"/>
                <w:sz w:val="22"/>
              </w:rPr>
              <w:t>авнительного ан</w:t>
            </w:r>
            <w:r>
              <w:rPr>
                <w:rFonts w:ascii="Times New Roman" w:hAnsi="Times New Roman"/>
                <w:sz w:val="22"/>
              </w:rPr>
              <w:t>ализа эффективн</w:t>
            </w:r>
            <w:r>
              <w:rPr>
                <w:rFonts w:ascii="Times New Roman" w:hAnsi="Times New Roman"/>
                <w:sz w:val="22"/>
              </w:rPr>
              <w:t>ости применения различного бр</w:t>
            </w:r>
            <w:r>
              <w:rPr>
                <w:rFonts w:ascii="Times New Roman" w:hAnsi="Times New Roman"/>
                <w:sz w:val="22"/>
              </w:rPr>
              <w:t>евнопильного оборудования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</w:t>
            </w:r>
            <w:r>
              <w:rPr>
                <w:rFonts w:ascii="Times New Roman" w:hAnsi="Times New Roman"/>
                <w:sz w:val="22"/>
              </w:rPr>
              <w:t xml:space="preserve">работа № </w:t>
            </w:r>
            <w:r>
              <w:rPr>
                <w:rFonts w:ascii="Times New Roman" w:hAnsi="Times New Roman"/>
                <w:sz w:val="22"/>
              </w:rPr>
              <w:t>40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Расчет производительнос</w:t>
            </w:r>
            <w:r>
              <w:rPr>
                <w:rFonts w:ascii="Times New Roman" w:hAnsi="Times New Roman"/>
                <w:sz w:val="22"/>
              </w:rPr>
              <w:t>ти обр</w:t>
            </w:r>
            <w:r>
              <w:rPr>
                <w:rFonts w:ascii="Times New Roman" w:hAnsi="Times New Roman"/>
                <w:sz w:val="22"/>
              </w:rPr>
              <w:t xml:space="preserve">езных станков 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</w:t>
            </w:r>
            <w:r>
              <w:rPr>
                <w:rFonts w:ascii="Times New Roman" w:hAnsi="Times New Roman"/>
                <w:sz w:val="22"/>
              </w:rPr>
              <w:t xml:space="preserve">работа № </w:t>
            </w:r>
            <w:r>
              <w:rPr>
                <w:rFonts w:ascii="Times New Roman" w:hAnsi="Times New Roman"/>
                <w:sz w:val="22"/>
              </w:rPr>
              <w:t>41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Расчет производительности торцовочных станков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</w:t>
            </w:r>
            <w:r>
              <w:rPr>
                <w:rFonts w:ascii="Times New Roman" w:hAnsi="Times New Roman"/>
                <w:sz w:val="22"/>
              </w:rPr>
              <w:t xml:space="preserve">рная </w:t>
            </w:r>
            <w:r>
              <w:rPr>
                <w:rFonts w:ascii="Times New Roman" w:hAnsi="Times New Roman"/>
                <w:sz w:val="22"/>
              </w:rPr>
              <w:t>ра</w:t>
            </w:r>
            <w:r>
              <w:rPr>
                <w:rFonts w:ascii="Times New Roman" w:hAnsi="Times New Roman"/>
                <w:sz w:val="22"/>
              </w:rPr>
              <w:t>б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 xml:space="preserve">та № </w:t>
            </w:r>
            <w:r>
              <w:rPr>
                <w:rFonts w:ascii="Times New Roman" w:hAnsi="Times New Roman"/>
                <w:sz w:val="22"/>
              </w:rPr>
              <w:t>42</w:t>
            </w:r>
            <w:r>
              <w:rPr>
                <w:rFonts w:ascii="Times New Roman" w:hAnsi="Times New Roman"/>
                <w:sz w:val="22"/>
              </w:rPr>
              <w:t xml:space="preserve"> Расчет </w:t>
            </w:r>
            <w:r>
              <w:rPr>
                <w:rFonts w:ascii="Times New Roman" w:hAnsi="Times New Roman"/>
                <w:sz w:val="22"/>
              </w:rPr>
              <w:t>необходи</w:t>
            </w:r>
            <w:r>
              <w:rPr>
                <w:rFonts w:ascii="Times New Roman" w:hAnsi="Times New Roman"/>
                <w:sz w:val="22"/>
              </w:rPr>
              <w:t xml:space="preserve">мого количества оборудования 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3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</w:t>
            </w:r>
            <w:r>
              <w:rPr>
                <w:rFonts w:ascii="Times New Roman" w:hAnsi="Times New Roman"/>
                <w:sz w:val="22"/>
              </w:rPr>
              <w:t xml:space="preserve">работа № </w:t>
            </w:r>
            <w:r>
              <w:rPr>
                <w:rFonts w:ascii="Times New Roman" w:hAnsi="Times New Roman"/>
                <w:sz w:val="22"/>
              </w:rPr>
              <w:t>43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Расчет производи</w:t>
            </w:r>
            <w:r>
              <w:rPr>
                <w:rFonts w:ascii="Times New Roman" w:hAnsi="Times New Roman"/>
                <w:sz w:val="22"/>
              </w:rPr>
              <w:t>тельности лесопиль</w:t>
            </w:r>
            <w:r>
              <w:rPr>
                <w:rFonts w:ascii="Times New Roman" w:hAnsi="Times New Roman"/>
                <w:sz w:val="22"/>
              </w:rPr>
              <w:t>ного цеха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C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FD03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3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</w:t>
            </w:r>
            <w:r>
              <w:rPr>
                <w:rFonts w:ascii="Times New Roman" w:hAnsi="Times New Roman"/>
                <w:b w:val="1"/>
                <w:sz w:val="22"/>
              </w:rPr>
              <w:t>ма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2</w:t>
            </w:r>
            <w:r>
              <w:rPr>
                <w:rFonts w:ascii="Times New Roman" w:hAnsi="Times New Roman"/>
                <w:b w:val="1"/>
                <w:sz w:val="22"/>
              </w:rPr>
              <w:t>.2</w:t>
            </w:r>
            <w:r>
              <w:rPr>
                <w:rFonts w:ascii="Times New Roman" w:hAnsi="Times New Roman"/>
                <w:b w:val="1"/>
                <w:sz w:val="22"/>
              </w:rPr>
              <w:t xml:space="preserve">. </w:t>
            </w:r>
            <w:r>
              <w:rPr>
                <w:rFonts w:ascii="Times New Roman" w:hAnsi="Times New Roman"/>
                <w:b w:val="1"/>
                <w:sz w:val="22"/>
              </w:rPr>
              <w:t>Расчет р</w:t>
            </w:r>
            <w:r>
              <w:rPr>
                <w:rFonts w:ascii="Times New Roman" w:hAnsi="Times New Roman"/>
                <w:b w:val="1"/>
                <w:sz w:val="22"/>
              </w:rPr>
              <w:t xml:space="preserve">асхода сырья </w:t>
            </w:r>
            <w:r>
              <w:rPr>
                <w:rFonts w:ascii="Times New Roman" w:hAnsi="Times New Roman"/>
                <w:b w:val="1"/>
                <w:sz w:val="22"/>
              </w:rPr>
              <w:t>и материалов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F03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Раскрой пиловочного сырья и выбор обор</w:t>
            </w:r>
            <w:r>
              <w:rPr>
                <w:rFonts w:ascii="Times New Roman" w:hAnsi="Times New Roman"/>
                <w:sz w:val="22"/>
              </w:rPr>
              <w:t>удования для раскроя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Основные положен</w:t>
            </w:r>
            <w:r>
              <w:rPr>
                <w:rFonts w:ascii="Times New Roman" w:hAnsi="Times New Roman"/>
                <w:sz w:val="22"/>
              </w:rPr>
              <w:t>ия теории раскро</w:t>
            </w:r>
            <w:r>
              <w:rPr>
                <w:rFonts w:ascii="Times New Roman" w:hAnsi="Times New Roman"/>
                <w:sz w:val="22"/>
              </w:rPr>
              <w:t xml:space="preserve">я.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Схе</w:t>
            </w:r>
            <w:r>
              <w:rPr>
                <w:rFonts w:ascii="Times New Roman" w:hAnsi="Times New Roman"/>
                <w:sz w:val="22"/>
              </w:rPr>
              <w:t xml:space="preserve">мы </w:t>
            </w:r>
            <w:r>
              <w:rPr>
                <w:rFonts w:ascii="Times New Roman" w:hAnsi="Times New Roman"/>
                <w:sz w:val="22"/>
              </w:rPr>
              <w:t>и способы распиловки бревен.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Основные понятия о п</w:t>
            </w:r>
            <w:r>
              <w:rPr>
                <w:rFonts w:ascii="Times New Roman" w:hAnsi="Times New Roman"/>
                <w:sz w:val="22"/>
              </w:rPr>
              <w:t>оставах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Способы записи</w:t>
            </w:r>
            <w:r>
              <w:rPr>
                <w:rFonts w:ascii="Times New Roman" w:hAnsi="Times New Roman"/>
                <w:sz w:val="22"/>
              </w:rPr>
              <w:t xml:space="preserve"> поставов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Основные требования к составляемым поставам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Исследования отечественных ученых в теории раскроя</w:t>
            </w:r>
            <w:r>
              <w:rPr>
                <w:rFonts w:ascii="Times New Roman" w:hAnsi="Times New Roman"/>
                <w:sz w:val="22"/>
              </w:rPr>
              <w:t xml:space="preserve"> пиловочного сырья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</w:t>
            </w:r>
            <w:r>
              <w:rPr>
                <w:rFonts w:ascii="Times New Roman" w:hAnsi="Times New Roman"/>
                <w:sz w:val="22"/>
              </w:rPr>
              <w:t>ск</w:t>
            </w:r>
            <w:r>
              <w:rPr>
                <w:rFonts w:ascii="Times New Roman" w:hAnsi="Times New Roman"/>
                <w:sz w:val="22"/>
              </w:rPr>
              <w:t>рой бревен с в</w:t>
            </w:r>
            <w:r>
              <w:rPr>
                <w:rFonts w:ascii="Times New Roman" w:hAnsi="Times New Roman"/>
                <w:sz w:val="22"/>
              </w:rPr>
              <w:t>ыпиловкой одно</w:t>
            </w:r>
            <w:r>
              <w:rPr>
                <w:rFonts w:ascii="Times New Roman" w:hAnsi="Times New Roman"/>
                <w:sz w:val="22"/>
              </w:rPr>
              <w:t>го бруса, дв</w:t>
            </w:r>
            <w:r>
              <w:rPr>
                <w:rFonts w:ascii="Times New Roman" w:hAnsi="Times New Roman"/>
                <w:sz w:val="22"/>
              </w:rPr>
              <w:t>ух брусьев, выбор схемы распиловки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Расчет о</w:t>
            </w:r>
            <w:r>
              <w:rPr>
                <w:rFonts w:ascii="Times New Roman" w:hAnsi="Times New Roman"/>
                <w:sz w:val="22"/>
              </w:rPr>
              <w:t>птимальн</w:t>
            </w:r>
            <w:r>
              <w:rPr>
                <w:rFonts w:ascii="Times New Roman" w:hAnsi="Times New Roman"/>
                <w:sz w:val="22"/>
              </w:rPr>
              <w:t>ых поставов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Сравнительн</w:t>
            </w:r>
            <w:r>
              <w:rPr>
                <w:rFonts w:ascii="Times New Roman" w:hAnsi="Times New Roman"/>
                <w:sz w:val="22"/>
              </w:rPr>
              <w:t>ый ана</w:t>
            </w:r>
            <w:r>
              <w:rPr>
                <w:rFonts w:ascii="Times New Roman" w:hAnsi="Times New Roman"/>
                <w:sz w:val="22"/>
              </w:rPr>
              <w:t>лиз способов расп</w:t>
            </w:r>
            <w:r>
              <w:rPr>
                <w:rFonts w:ascii="Times New Roman" w:hAnsi="Times New Roman"/>
                <w:sz w:val="22"/>
              </w:rPr>
              <w:t>иловки</w:t>
            </w:r>
            <w:r>
              <w:rPr>
                <w:rFonts w:ascii="Times New Roman" w:hAnsi="Times New Roman"/>
                <w:sz w:val="22"/>
              </w:rPr>
              <w:t xml:space="preserve"> бревен на необрезные пиломатериалы</w:t>
            </w:r>
          </w:p>
        </w:tc>
      </w:tr>
      <w:tr>
        <w:trPr>
          <w:trHeight w:hRule="atLeast" w:val="25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A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</w:t>
            </w:r>
            <w:r>
              <w:rPr>
                <w:rFonts w:ascii="Times New Roman" w:hAnsi="Times New Roman"/>
                <w:sz w:val="22"/>
              </w:rPr>
              <w:t xml:space="preserve"> работа № </w:t>
            </w:r>
            <w:r>
              <w:rPr>
                <w:rFonts w:ascii="Times New Roman" w:hAnsi="Times New Roman"/>
                <w:sz w:val="22"/>
              </w:rPr>
              <w:t>44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>
              <w:rPr>
                <w:rFonts w:ascii="Times New Roman" w:hAnsi="Times New Roman"/>
                <w:sz w:val="22"/>
              </w:rPr>
              <w:t>Со</w:t>
            </w:r>
            <w:r>
              <w:rPr>
                <w:rFonts w:ascii="Times New Roman" w:hAnsi="Times New Roman"/>
                <w:sz w:val="22"/>
              </w:rPr>
              <w:t>ст</w:t>
            </w:r>
            <w:r>
              <w:rPr>
                <w:rFonts w:ascii="Times New Roman" w:hAnsi="Times New Roman"/>
                <w:sz w:val="22"/>
              </w:rPr>
              <w:t>авление схемы и выбор сп</w:t>
            </w:r>
            <w:r>
              <w:rPr>
                <w:rFonts w:ascii="Times New Roman" w:hAnsi="Times New Roman"/>
                <w:sz w:val="22"/>
              </w:rPr>
              <w:t>особа распиловки бревен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 4</w:t>
            </w:r>
            <w:r>
              <w:rPr>
                <w:rFonts w:ascii="Times New Roman" w:hAnsi="Times New Roman"/>
                <w:sz w:val="22"/>
              </w:rPr>
              <w:t>5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С</w:t>
            </w:r>
            <w:r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 xml:space="preserve">ставление плана раскроя </w:t>
            </w:r>
            <w:r>
              <w:rPr>
                <w:rFonts w:ascii="Times New Roman" w:hAnsi="Times New Roman"/>
                <w:sz w:val="22"/>
              </w:rPr>
              <w:t>сырья. Расчет баланса др</w:t>
            </w:r>
            <w:r>
              <w:rPr>
                <w:rFonts w:ascii="Times New Roman" w:hAnsi="Times New Roman"/>
                <w:sz w:val="22"/>
              </w:rPr>
              <w:t>евесины.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работа № </w:t>
            </w:r>
            <w:r>
              <w:rPr>
                <w:rFonts w:ascii="Times New Roman" w:hAnsi="Times New Roman"/>
                <w:sz w:val="22"/>
              </w:rPr>
              <w:t>46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Составление плана раскроя сырья параллельно про</w:t>
            </w:r>
            <w:r>
              <w:rPr>
                <w:rFonts w:ascii="Times New Roman" w:hAnsi="Times New Roman"/>
                <w:sz w:val="22"/>
              </w:rPr>
              <w:t>дольной оси бревен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>бораторная рабо</w:t>
            </w:r>
            <w:r>
              <w:rPr>
                <w:rFonts w:ascii="Times New Roman" w:hAnsi="Times New Roman"/>
                <w:sz w:val="22"/>
              </w:rPr>
              <w:t xml:space="preserve">та № </w:t>
            </w:r>
            <w:r>
              <w:rPr>
                <w:rFonts w:ascii="Times New Roman" w:hAnsi="Times New Roman"/>
                <w:sz w:val="22"/>
              </w:rPr>
              <w:t>47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Расчет расхода ши</w:t>
            </w:r>
            <w:r>
              <w:rPr>
                <w:rFonts w:ascii="Times New Roman" w:hAnsi="Times New Roman"/>
                <w:sz w:val="22"/>
              </w:rPr>
              <w:t>рины постава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работа № </w:t>
            </w:r>
            <w:r>
              <w:rPr>
                <w:rFonts w:ascii="Times New Roman" w:hAnsi="Times New Roman"/>
                <w:sz w:val="22"/>
              </w:rPr>
              <w:t>48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Сос</w:t>
            </w:r>
            <w:r>
              <w:rPr>
                <w:rFonts w:ascii="Times New Roman" w:hAnsi="Times New Roman"/>
                <w:sz w:val="22"/>
              </w:rPr>
              <w:t>тавл</w:t>
            </w:r>
            <w:r>
              <w:rPr>
                <w:rFonts w:ascii="Times New Roman" w:hAnsi="Times New Roman"/>
                <w:sz w:val="22"/>
              </w:rPr>
              <w:t>ение плана раскроя</w:t>
            </w:r>
            <w:r>
              <w:rPr>
                <w:rFonts w:ascii="Times New Roman" w:hAnsi="Times New Roman"/>
                <w:sz w:val="22"/>
              </w:rPr>
              <w:t xml:space="preserve"> бревен в ра</w:t>
            </w:r>
            <w:r>
              <w:rPr>
                <w:rFonts w:ascii="Times New Roman" w:hAnsi="Times New Roman"/>
                <w:sz w:val="22"/>
              </w:rPr>
              <w:t>звал с</w:t>
            </w:r>
            <w:r>
              <w:rPr>
                <w:rFonts w:ascii="Times New Roman" w:hAnsi="Times New Roman"/>
                <w:sz w:val="22"/>
              </w:rPr>
              <w:t xml:space="preserve"> выпиловкой обрезн</w:t>
            </w:r>
            <w:r>
              <w:rPr>
                <w:rFonts w:ascii="Times New Roman" w:hAnsi="Times New Roman"/>
                <w:sz w:val="22"/>
              </w:rPr>
              <w:t>ых до</w:t>
            </w:r>
            <w:r>
              <w:rPr>
                <w:rFonts w:ascii="Times New Roman" w:hAnsi="Times New Roman"/>
                <w:sz w:val="22"/>
              </w:rPr>
              <w:t>сок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работа № </w:t>
            </w:r>
            <w:r>
              <w:rPr>
                <w:rFonts w:ascii="Times New Roman" w:hAnsi="Times New Roman"/>
                <w:sz w:val="22"/>
              </w:rPr>
              <w:t>49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Расчет раскроя бревен с выпиловкой одного и дву</w:t>
            </w:r>
            <w:r>
              <w:rPr>
                <w:rFonts w:ascii="Times New Roman" w:hAnsi="Times New Roman"/>
                <w:sz w:val="22"/>
              </w:rPr>
              <w:t>х брусьев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</w:t>
            </w:r>
            <w:r>
              <w:rPr>
                <w:rFonts w:ascii="Times New Roman" w:hAnsi="Times New Roman"/>
                <w:sz w:val="22"/>
              </w:rPr>
              <w:t xml:space="preserve">ая работа </w:t>
            </w:r>
            <w:r>
              <w:rPr>
                <w:rFonts w:ascii="Times New Roman" w:hAnsi="Times New Roman"/>
                <w:sz w:val="22"/>
              </w:rPr>
              <w:t xml:space="preserve">№ </w:t>
            </w:r>
            <w:r>
              <w:rPr>
                <w:rFonts w:ascii="Times New Roman" w:hAnsi="Times New Roman"/>
                <w:sz w:val="22"/>
              </w:rPr>
              <w:t>50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Расчет оптимальных толщин </w:t>
            </w:r>
            <w:r>
              <w:rPr>
                <w:rFonts w:ascii="Times New Roman" w:hAnsi="Times New Roman"/>
                <w:sz w:val="22"/>
              </w:rPr>
              <w:t>выпиливаемых бревен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работа № </w:t>
            </w:r>
            <w:r>
              <w:rPr>
                <w:rFonts w:ascii="Times New Roman" w:hAnsi="Times New Roman"/>
                <w:sz w:val="22"/>
              </w:rPr>
              <w:t>5</w:t>
            </w:r>
            <w:r>
              <w:rPr>
                <w:rFonts w:ascii="Times New Roman" w:hAnsi="Times New Roman"/>
                <w:sz w:val="22"/>
              </w:rPr>
              <w:t>1. Расче</w:t>
            </w:r>
            <w:r>
              <w:rPr>
                <w:rFonts w:ascii="Times New Roman" w:hAnsi="Times New Roman"/>
                <w:sz w:val="22"/>
              </w:rPr>
              <w:t>т произв</w:t>
            </w:r>
            <w:r>
              <w:rPr>
                <w:rFonts w:ascii="Times New Roman" w:hAnsi="Times New Roman"/>
                <w:sz w:val="22"/>
              </w:rPr>
              <w:t>одительности обор</w:t>
            </w:r>
            <w:r>
              <w:rPr>
                <w:rFonts w:ascii="Times New Roman" w:hAnsi="Times New Roman"/>
                <w:sz w:val="22"/>
              </w:rPr>
              <w:t>удования на склад</w:t>
            </w:r>
            <w:r>
              <w:rPr>
                <w:rFonts w:ascii="Times New Roman" w:hAnsi="Times New Roman"/>
                <w:sz w:val="22"/>
              </w:rPr>
              <w:t>е пиловочног</w:t>
            </w:r>
            <w:r>
              <w:rPr>
                <w:rFonts w:ascii="Times New Roman" w:hAnsi="Times New Roman"/>
                <w:sz w:val="22"/>
              </w:rPr>
              <w:t>о сырья. Расчет площади склада.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работа № </w:t>
            </w:r>
            <w:r>
              <w:rPr>
                <w:rFonts w:ascii="Times New Roman" w:hAnsi="Times New Roman"/>
                <w:sz w:val="22"/>
              </w:rPr>
              <w:t>52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Расчет объемного вы</w:t>
            </w:r>
            <w:r>
              <w:rPr>
                <w:rFonts w:ascii="Times New Roman" w:hAnsi="Times New Roman"/>
                <w:sz w:val="22"/>
              </w:rPr>
              <w:t>хода пиломатериалов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</w:t>
            </w:r>
            <w:r>
              <w:rPr>
                <w:rFonts w:ascii="Times New Roman" w:hAnsi="Times New Roman"/>
                <w:sz w:val="22"/>
              </w:rPr>
              <w:t xml:space="preserve">ота № </w:t>
            </w:r>
            <w:r>
              <w:rPr>
                <w:rFonts w:ascii="Times New Roman" w:hAnsi="Times New Roman"/>
                <w:sz w:val="22"/>
              </w:rPr>
              <w:t>53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Расчет специфика</w:t>
            </w:r>
            <w:r>
              <w:rPr>
                <w:rFonts w:ascii="Times New Roman" w:hAnsi="Times New Roman"/>
                <w:sz w:val="22"/>
              </w:rPr>
              <w:t>ционного и посорт</w:t>
            </w:r>
            <w:r>
              <w:rPr>
                <w:rFonts w:ascii="Times New Roman" w:hAnsi="Times New Roman"/>
                <w:sz w:val="22"/>
              </w:rPr>
              <w:t>ного выхода пиломатериалов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</w:t>
            </w:r>
            <w:r>
              <w:rPr>
                <w:rFonts w:ascii="Times New Roman" w:hAnsi="Times New Roman"/>
                <w:sz w:val="22"/>
              </w:rPr>
              <w:t xml:space="preserve">абота № </w:t>
            </w:r>
            <w:r>
              <w:rPr>
                <w:rFonts w:ascii="Times New Roman" w:hAnsi="Times New Roman"/>
                <w:sz w:val="22"/>
              </w:rPr>
              <w:t>54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Состав</w:t>
            </w:r>
            <w:r>
              <w:rPr>
                <w:rFonts w:ascii="Times New Roman" w:hAnsi="Times New Roman"/>
                <w:sz w:val="22"/>
              </w:rPr>
              <w:t xml:space="preserve">ление </w:t>
            </w:r>
            <w:r>
              <w:rPr>
                <w:rFonts w:ascii="Times New Roman" w:hAnsi="Times New Roman"/>
                <w:sz w:val="22"/>
              </w:rPr>
              <w:t>баланса раскр</w:t>
            </w:r>
            <w:r>
              <w:rPr>
                <w:rFonts w:ascii="Times New Roman" w:hAnsi="Times New Roman"/>
                <w:sz w:val="22"/>
              </w:rPr>
              <w:t>оя пиловоч</w:t>
            </w:r>
            <w:r>
              <w:rPr>
                <w:rFonts w:ascii="Times New Roman" w:hAnsi="Times New Roman"/>
                <w:sz w:val="22"/>
              </w:rPr>
              <w:t>ного сырья на пилопродукцию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Лабораторная работа № </w:t>
            </w:r>
            <w:r>
              <w:rPr>
                <w:rFonts w:ascii="Times New Roman" w:hAnsi="Times New Roman"/>
                <w:sz w:val="22"/>
              </w:rPr>
              <w:t>55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Составление плана раскр</w:t>
            </w:r>
            <w:r>
              <w:rPr>
                <w:rFonts w:ascii="Times New Roman" w:hAnsi="Times New Roman"/>
                <w:sz w:val="22"/>
              </w:rPr>
              <w:t>оя пиловочного сырья как</w:t>
            </w:r>
            <w:r>
              <w:rPr>
                <w:rFonts w:ascii="Times New Roman" w:hAnsi="Times New Roman"/>
                <w:sz w:val="22"/>
              </w:rPr>
              <w:t xml:space="preserve"> задача линейног</w:t>
            </w:r>
            <w:r>
              <w:rPr>
                <w:rFonts w:ascii="Times New Roman" w:hAnsi="Times New Roman"/>
                <w:sz w:val="22"/>
              </w:rPr>
              <w:t>о програм</w:t>
            </w: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ирования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7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18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Кур</w:t>
            </w:r>
            <w:r>
              <w:rPr>
                <w:rFonts w:ascii="Times New Roman" w:hAnsi="Times New Roman"/>
                <w:b w:val="1"/>
                <w:sz w:val="22"/>
              </w:rPr>
              <w:t>сов</w:t>
            </w:r>
            <w:r>
              <w:rPr>
                <w:rFonts w:ascii="Times New Roman" w:hAnsi="Times New Roman"/>
                <w:b w:val="1"/>
                <w:sz w:val="22"/>
              </w:rPr>
              <w:t>ой проект (работа) (20 ак.ч.)</w:t>
            </w:r>
          </w:p>
        </w:tc>
      </w:tr>
      <w:tr>
        <w:trPr>
          <w:trHeight w:hRule="atLeast" w:val="361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Учеб</w:t>
            </w:r>
            <w:r>
              <w:rPr>
                <w:rFonts w:ascii="Times New Roman" w:hAnsi="Times New Roman"/>
                <w:b w:val="1"/>
                <w:sz w:val="22"/>
              </w:rPr>
              <w:t>н</w:t>
            </w:r>
            <w:r>
              <w:rPr>
                <w:rFonts w:ascii="Times New Roman" w:hAnsi="Times New Roman"/>
                <w:b w:val="1"/>
                <w:sz w:val="22"/>
              </w:rPr>
              <w:t>ая пр</w:t>
            </w:r>
            <w:r>
              <w:rPr>
                <w:rFonts w:ascii="Times New Roman" w:hAnsi="Times New Roman"/>
                <w:b w:val="1"/>
                <w:sz w:val="22"/>
              </w:rPr>
              <w:t>актика раз</w:t>
            </w:r>
            <w:r>
              <w:rPr>
                <w:rFonts w:ascii="Times New Roman" w:hAnsi="Times New Roman"/>
                <w:b w:val="1"/>
                <w:sz w:val="22"/>
              </w:rPr>
              <w:t xml:space="preserve">дела </w:t>
            </w:r>
            <w:r>
              <w:rPr>
                <w:rFonts w:ascii="Times New Roman" w:hAnsi="Times New Roman"/>
                <w:b w:val="1"/>
                <w:sz w:val="22"/>
              </w:rPr>
              <w:t>2 (24 ак.ч.)</w:t>
            </w:r>
          </w:p>
          <w:p w14:paraId="1B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Виды работ </w:t>
            </w:r>
          </w:p>
          <w:p w14:paraId="1C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  <w:r>
              <w:rPr>
                <w:rFonts w:ascii="Times New Roman" w:hAnsi="Times New Roman"/>
                <w:sz w:val="22"/>
              </w:rPr>
              <w:t xml:space="preserve"> Изучение способов</w:t>
            </w:r>
            <w:r>
              <w:rPr>
                <w:rFonts w:ascii="Times New Roman" w:hAnsi="Times New Roman"/>
                <w:sz w:val="22"/>
              </w:rPr>
              <w:t xml:space="preserve"> хранения сырья на ск</w:t>
            </w:r>
            <w:r>
              <w:rPr>
                <w:rFonts w:ascii="Times New Roman" w:hAnsi="Times New Roman"/>
                <w:sz w:val="22"/>
              </w:rPr>
              <w:t>ладе</w:t>
            </w:r>
            <w:r>
              <w:rPr>
                <w:rFonts w:ascii="Times New Roman" w:hAnsi="Times New Roman"/>
                <w:sz w:val="22"/>
              </w:rPr>
              <w:t xml:space="preserve"> кру</w:t>
            </w:r>
            <w:r>
              <w:rPr>
                <w:rFonts w:ascii="Times New Roman" w:hAnsi="Times New Roman"/>
                <w:sz w:val="22"/>
              </w:rPr>
              <w:t xml:space="preserve">глого леса, </w:t>
            </w:r>
            <w:r>
              <w:rPr>
                <w:rFonts w:ascii="Times New Roman" w:hAnsi="Times New Roman"/>
                <w:sz w:val="22"/>
              </w:rPr>
              <w:t xml:space="preserve">его сортировки и подачи в лесопильный цех. </w:t>
            </w:r>
          </w:p>
          <w:p w14:paraId="1D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 </w:t>
            </w:r>
            <w:r>
              <w:rPr>
                <w:rFonts w:ascii="Times New Roman" w:hAnsi="Times New Roman"/>
                <w:sz w:val="22"/>
              </w:rPr>
              <w:t>Изучение технологий распиловки круглого леса (на л</w:t>
            </w:r>
            <w:r>
              <w:rPr>
                <w:rFonts w:ascii="Times New Roman" w:hAnsi="Times New Roman"/>
                <w:sz w:val="22"/>
              </w:rPr>
              <w:t>есопильных рамах, ленточнопильных</w:t>
            </w:r>
            <w:r>
              <w:rPr>
                <w:rFonts w:ascii="Times New Roman" w:hAnsi="Times New Roman"/>
                <w:sz w:val="22"/>
              </w:rPr>
              <w:t xml:space="preserve"> вертикальных и </w:t>
            </w:r>
            <w:r>
              <w:rPr>
                <w:rFonts w:ascii="Times New Roman" w:hAnsi="Times New Roman"/>
                <w:sz w:val="22"/>
              </w:rPr>
              <w:t>горизонтальных</w:t>
            </w:r>
            <w:r>
              <w:rPr>
                <w:rFonts w:ascii="Times New Roman" w:hAnsi="Times New Roman"/>
                <w:sz w:val="22"/>
              </w:rPr>
              <w:t xml:space="preserve"> с</w:t>
            </w:r>
            <w:r>
              <w:rPr>
                <w:rFonts w:ascii="Times New Roman" w:hAnsi="Times New Roman"/>
                <w:sz w:val="22"/>
              </w:rPr>
              <w:t>танках, фрезер</w:t>
            </w:r>
            <w:r>
              <w:rPr>
                <w:rFonts w:ascii="Times New Roman" w:hAnsi="Times New Roman"/>
                <w:sz w:val="22"/>
              </w:rPr>
              <w:t>но-брусующих а</w:t>
            </w:r>
            <w:r>
              <w:rPr>
                <w:rFonts w:ascii="Times New Roman" w:hAnsi="Times New Roman"/>
                <w:sz w:val="22"/>
              </w:rPr>
              <w:t xml:space="preserve">грегатных линиях. </w:t>
            </w:r>
          </w:p>
          <w:p w14:paraId="1E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3. </w:t>
            </w:r>
            <w:r>
              <w:rPr>
                <w:rFonts w:ascii="Times New Roman" w:hAnsi="Times New Roman"/>
                <w:sz w:val="22"/>
              </w:rPr>
              <w:t>Сортировка пилом</w:t>
            </w:r>
            <w:r>
              <w:rPr>
                <w:rFonts w:ascii="Times New Roman" w:hAnsi="Times New Roman"/>
                <w:sz w:val="22"/>
              </w:rPr>
              <w:t>атериалов по разм</w:t>
            </w:r>
            <w:r>
              <w:rPr>
                <w:rFonts w:ascii="Times New Roman" w:hAnsi="Times New Roman"/>
                <w:sz w:val="22"/>
              </w:rPr>
              <w:t xml:space="preserve">ерам, </w:t>
            </w:r>
            <w:r>
              <w:rPr>
                <w:rFonts w:ascii="Times New Roman" w:hAnsi="Times New Roman"/>
                <w:sz w:val="22"/>
              </w:rPr>
              <w:t>породам и качеству.</w:t>
            </w:r>
          </w:p>
        </w:tc>
      </w:tr>
      <w:tr>
        <w:trPr>
          <w:trHeight w:hRule="atLeast" w:val="20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Раздел </w:t>
            </w:r>
            <w:r>
              <w:rPr>
                <w:rFonts w:ascii="Times New Roman" w:hAnsi="Times New Roman"/>
                <w:b w:val="1"/>
                <w:sz w:val="22"/>
              </w:rPr>
              <w:t xml:space="preserve">3 </w:t>
            </w:r>
            <w:r>
              <w:rPr>
                <w:rFonts w:ascii="Times New Roman" w:hAnsi="Times New Roman"/>
                <w:b w:val="1"/>
                <w:sz w:val="22"/>
              </w:rPr>
              <w:t>Контроль качества продукции деревообрабатывающего производства (128 ак.ч.)</w:t>
            </w:r>
          </w:p>
        </w:tc>
      </w:tr>
      <w:tr>
        <w:trPr>
          <w:trHeight w:hRule="atLeast" w:val="20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МДК</w:t>
            </w:r>
            <w:r>
              <w:rPr>
                <w:rFonts w:ascii="Times New Roman" w:hAnsi="Times New Roman"/>
                <w:b w:val="1"/>
                <w:sz w:val="22"/>
              </w:rPr>
              <w:t>н</w:t>
            </w:r>
            <w:r>
              <w:rPr>
                <w:rFonts w:ascii="Times New Roman" w:hAnsi="Times New Roman"/>
                <w:b w:val="1"/>
                <w:sz w:val="22"/>
              </w:rPr>
              <w:t xml:space="preserve"> 0</w:t>
            </w:r>
            <w:r>
              <w:rPr>
                <w:rFonts w:ascii="Times New Roman" w:hAnsi="Times New Roman"/>
                <w:b w:val="1"/>
                <w:sz w:val="22"/>
              </w:rPr>
              <w:t>1</w:t>
            </w:r>
            <w:r>
              <w:rPr>
                <w:rFonts w:ascii="Times New Roman" w:hAnsi="Times New Roman"/>
                <w:b w:val="1"/>
                <w:sz w:val="22"/>
              </w:rPr>
              <w:t>.0</w:t>
            </w:r>
            <w:r>
              <w:rPr>
                <w:rFonts w:ascii="Times New Roman" w:hAnsi="Times New Roman"/>
                <w:b w:val="1"/>
                <w:sz w:val="22"/>
              </w:rPr>
              <w:t>3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Контроль качества продукции деревообрабатываю</w:t>
            </w:r>
            <w:r>
              <w:rPr>
                <w:rFonts w:ascii="Times New Roman" w:hAnsi="Times New Roman"/>
                <w:b w:val="1"/>
                <w:sz w:val="22"/>
              </w:rPr>
              <w:t xml:space="preserve">щего </w:t>
            </w:r>
            <w:r>
              <w:rPr>
                <w:rFonts w:ascii="Times New Roman" w:hAnsi="Times New Roman"/>
                <w:b w:val="1"/>
                <w:sz w:val="22"/>
              </w:rPr>
              <w:t>произ</w:t>
            </w:r>
            <w:r>
              <w:rPr>
                <w:rFonts w:ascii="Times New Roman" w:hAnsi="Times New Roman"/>
                <w:b w:val="1"/>
                <w:sz w:val="22"/>
              </w:rPr>
              <w:t>водства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Тема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3</w:t>
            </w:r>
            <w:r>
              <w:rPr>
                <w:rFonts w:ascii="Times New Roman" w:hAnsi="Times New Roman"/>
                <w:b w:val="1"/>
                <w:sz w:val="22"/>
              </w:rPr>
              <w:t>.</w:t>
            </w:r>
            <w:r>
              <w:rPr>
                <w:rFonts w:ascii="Times New Roman" w:hAnsi="Times New Roman"/>
                <w:b w:val="1"/>
                <w:sz w:val="22"/>
              </w:rPr>
              <w:t>1</w:t>
            </w:r>
            <w:r>
              <w:rPr>
                <w:rFonts w:ascii="Times New Roman" w:hAnsi="Times New Roman"/>
                <w:b w:val="1"/>
                <w:sz w:val="22"/>
              </w:rPr>
              <w:t>.</w:t>
            </w:r>
            <w:r>
              <w:rPr>
                <w:rFonts w:ascii="Times New Roman" w:hAnsi="Times New Roman"/>
                <w:b w:val="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Ко</w:t>
            </w:r>
            <w:r>
              <w:rPr>
                <w:rFonts w:ascii="Times New Roman" w:hAnsi="Times New Roman"/>
                <w:b w:val="1"/>
                <w:sz w:val="22"/>
              </w:rPr>
              <w:t>нтроль к</w:t>
            </w:r>
            <w:r>
              <w:rPr>
                <w:rFonts w:ascii="Times New Roman" w:hAnsi="Times New Roman"/>
                <w:b w:val="1"/>
                <w:sz w:val="22"/>
              </w:rPr>
              <w:t>ачества пр</w:t>
            </w:r>
            <w:r>
              <w:rPr>
                <w:rFonts w:ascii="Times New Roman" w:hAnsi="Times New Roman"/>
                <w:b w:val="1"/>
                <w:sz w:val="22"/>
              </w:rPr>
              <w:t xml:space="preserve">одукции </w:t>
            </w:r>
            <w:r>
              <w:rPr>
                <w:rFonts w:ascii="Times New Roman" w:hAnsi="Times New Roman"/>
                <w:b w:val="1"/>
                <w:sz w:val="22"/>
              </w:rPr>
              <w:t>лесопил</w:t>
            </w:r>
            <w:r>
              <w:rPr>
                <w:rFonts w:ascii="Times New Roman" w:hAnsi="Times New Roman"/>
                <w:b w:val="1"/>
                <w:sz w:val="22"/>
              </w:rPr>
              <w:t>ьного</w:t>
            </w:r>
            <w:r>
              <w:rPr>
                <w:rFonts w:ascii="Times New Roman" w:hAnsi="Times New Roman"/>
                <w:b w:val="1"/>
                <w:sz w:val="22"/>
              </w:rPr>
              <w:t xml:space="preserve"> производств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2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Классификация лесных товаров. Обозначения стандартов.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Стандартизация л</w:t>
            </w:r>
            <w:r>
              <w:rPr>
                <w:rFonts w:ascii="Times New Roman" w:hAnsi="Times New Roman"/>
                <w:sz w:val="22"/>
              </w:rPr>
              <w:t>есной продукции.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Государственные стандарты. Стандарты организац</w:t>
            </w:r>
            <w:r>
              <w:rPr>
                <w:rFonts w:ascii="Times New Roman" w:hAnsi="Times New Roman"/>
                <w:sz w:val="22"/>
              </w:rPr>
              <w:t>ий.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Европ</w:t>
            </w:r>
            <w:r>
              <w:rPr>
                <w:rFonts w:ascii="Times New Roman" w:hAnsi="Times New Roman"/>
                <w:sz w:val="22"/>
              </w:rPr>
              <w:t>ейски</w:t>
            </w:r>
            <w:r>
              <w:rPr>
                <w:rFonts w:ascii="Times New Roman" w:hAnsi="Times New Roman"/>
                <w:sz w:val="22"/>
              </w:rPr>
              <w:t>е стандарты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Разработка ст</w:t>
            </w:r>
            <w:r>
              <w:rPr>
                <w:rFonts w:ascii="Times New Roman" w:hAnsi="Times New Roman"/>
                <w:sz w:val="22"/>
              </w:rPr>
              <w:t>андартов и те</w:t>
            </w:r>
            <w:r>
              <w:rPr>
                <w:rFonts w:ascii="Times New Roman" w:hAnsi="Times New Roman"/>
                <w:sz w:val="22"/>
              </w:rPr>
              <w:t>хнических регламен</w:t>
            </w:r>
            <w:r>
              <w:rPr>
                <w:rFonts w:ascii="Times New Roman" w:hAnsi="Times New Roman"/>
                <w:sz w:val="22"/>
              </w:rPr>
              <w:t>тов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Сертификация продукции.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Стандартизация лесоматериалов. Требования к качеству круглых лесоматериалов.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требования к лесоматериал</w:t>
            </w:r>
            <w:r>
              <w:rPr>
                <w:rFonts w:ascii="Times New Roman" w:hAnsi="Times New Roman"/>
                <w:sz w:val="22"/>
              </w:rPr>
              <w:t>ам</w:t>
            </w:r>
            <w:r>
              <w:rPr>
                <w:rFonts w:ascii="Times New Roman" w:hAnsi="Times New Roman"/>
                <w:sz w:val="22"/>
              </w:rPr>
              <w:t xml:space="preserve"> различного назначения.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ГОСТ 94</w:t>
            </w:r>
            <w:r>
              <w:rPr>
                <w:rFonts w:ascii="Times New Roman" w:hAnsi="Times New Roman"/>
                <w:sz w:val="22"/>
              </w:rPr>
              <w:t xml:space="preserve">63-88, </w:t>
            </w:r>
            <w:r>
              <w:rPr>
                <w:rFonts w:ascii="Times New Roman" w:hAnsi="Times New Roman"/>
                <w:sz w:val="22"/>
              </w:rPr>
              <w:t>ГОСТ 9462</w:t>
            </w:r>
            <w:r>
              <w:rPr>
                <w:rFonts w:ascii="Times New Roman" w:hAnsi="Times New Roman"/>
                <w:sz w:val="22"/>
              </w:rPr>
              <w:t>-88, ГОСТ</w:t>
            </w:r>
            <w:r>
              <w:rPr>
                <w:rFonts w:ascii="Times New Roman" w:hAnsi="Times New Roman"/>
                <w:sz w:val="22"/>
              </w:rPr>
              <w:t xml:space="preserve"> 22299-76 Э,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ГОСТ 2</w:t>
            </w:r>
            <w:r>
              <w:rPr>
                <w:rFonts w:ascii="Times New Roman" w:hAnsi="Times New Roman"/>
                <w:sz w:val="22"/>
              </w:rPr>
              <w:t xml:space="preserve">292-88,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Рекомендации </w:t>
            </w:r>
            <w:r>
              <w:rPr>
                <w:rFonts w:ascii="Times New Roman" w:hAnsi="Times New Roman"/>
                <w:sz w:val="22"/>
              </w:rPr>
              <w:t>РД-2001-00. П</w:t>
            </w:r>
            <w:r>
              <w:rPr>
                <w:rFonts w:ascii="Times New Roman" w:hAnsi="Times New Roman"/>
                <w:sz w:val="22"/>
              </w:rPr>
              <w:t>риемка и мар</w:t>
            </w:r>
            <w:r>
              <w:rPr>
                <w:rFonts w:ascii="Times New Roman" w:hAnsi="Times New Roman"/>
                <w:sz w:val="22"/>
              </w:rPr>
              <w:t>кировка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D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</w:t>
            </w:r>
            <w:r>
              <w:rPr>
                <w:rFonts w:ascii="Times New Roman" w:hAnsi="Times New Roman"/>
                <w:sz w:val="22"/>
              </w:rPr>
              <w:t xml:space="preserve"> 5</w:t>
            </w:r>
            <w:r>
              <w:rPr>
                <w:rFonts w:ascii="Times New Roman" w:hAnsi="Times New Roman"/>
                <w:sz w:val="22"/>
              </w:rPr>
              <w:t>6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>
              <w:rPr>
                <w:rFonts w:ascii="Times New Roman" w:hAnsi="Times New Roman"/>
                <w:sz w:val="22"/>
              </w:rPr>
              <w:t>Определение породы круглых лесоматериалов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</w:t>
            </w:r>
            <w:r>
              <w:rPr>
                <w:rFonts w:ascii="Times New Roman" w:hAnsi="Times New Roman"/>
                <w:sz w:val="22"/>
              </w:rPr>
              <w:t>бота № 5</w:t>
            </w:r>
            <w:r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>
              <w:rPr>
                <w:rFonts w:ascii="Times New Roman" w:hAnsi="Times New Roman"/>
                <w:sz w:val="22"/>
              </w:rPr>
              <w:t xml:space="preserve"> Обмер и учет кр</w:t>
            </w:r>
            <w:r>
              <w:rPr>
                <w:rFonts w:ascii="Times New Roman" w:hAnsi="Times New Roman"/>
                <w:sz w:val="22"/>
              </w:rPr>
              <w:t>углых лесоматери</w:t>
            </w:r>
            <w:r>
              <w:rPr>
                <w:rFonts w:ascii="Times New Roman" w:hAnsi="Times New Roman"/>
                <w:sz w:val="22"/>
              </w:rPr>
              <w:t>ало</w:t>
            </w:r>
            <w:r>
              <w:rPr>
                <w:rFonts w:ascii="Times New Roman" w:hAnsi="Times New Roman"/>
                <w:sz w:val="22"/>
              </w:rPr>
              <w:t>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</w:t>
            </w:r>
            <w:r>
              <w:rPr>
                <w:rFonts w:ascii="Times New Roman" w:hAnsi="Times New Roman"/>
                <w:sz w:val="22"/>
              </w:rPr>
              <w:t>торная работа № 5</w:t>
            </w:r>
            <w:r>
              <w:rPr>
                <w:rFonts w:ascii="Times New Roman" w:hAnsi="Times New Roman"/>
                <w:sz w:val="22"/>
              </w:rPr>
              <w:t>8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>
              <w:rPr>
                <w:rFonts w:ascii="Times New Roman" w:hAnsi="Times New Roman"/>
                <w:sz w:val="22"/>
              </w:rPr>
              <w:t>Оп</w:t>
            </w:r>
            <w:r>
              <w:rPr>
                <w:rFonts w:ascii="Times New Roman" w:hAnsi="Times New Roman"/>
                <w:sz w:val="22"/>
              </w:rPr>
              <w:t>ре</w:t>
            </w:r>
            <w:r>
              <w:rPr>
                <w:rFonts w:ascii="Times New Roman" w:hAnsi="Times New Roman"/>
                <w:sz w:val="22"/>
              </w:rPr>
              <w:t>деле</w:t>
            </w:r>
            <w:r>
              <w:rPr>
                <w:rFonts w:ascii="Times New Roman" w:hAnsi="Times New Roman"/>
                <w:sz w:val="22"/>
              </w:rPr>
              <w:t>ние сорт</w:t>
            </w:r>
            <w:r>
              <w:rPr>
                <w:rFonts w:ascii="Times New Roman" w:hAnsi="Times New Roman"/>
                <w:sz w:val="22"/>
              </w:rPr>
              <w:t>ности круглых л</w:t>
            </w:r>
            <w:r>
              <w:rPr>
                <w:rFonts w:ascii="Times New Roman" w:hAnsi="Times New Roman"/>
                <w:sz w:val="22"/>
              </w:rPr>
              <w:t>есоматериалов хвойных пород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 5</w:t>
            </w:r>
            <w:r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>
              <w:rPr>
                <w:rFonts w:ascii="Times New Roman" w:hAnsi="Times New Roman"/>
                <w:sz w:val="22"/>
              </w:rPr>
              <w:t>Определение сортности к</w:t>
            </w:r>
            <w:r>
              <w:rPr>
                <w:rFonts w:ascii="Times New Roman" w:hAnsi="Times New Roman"/>
                <w:sz w:val="22"/>
              </w:rPr>
              <w:t>руглых лесоматериалов э</w:t>
            </w:r>
            <w:r>
              <w:rPr>
                <w:rFonts w:ascii="Times New Roman" w:hAnsi="Times New Roman"/>
                <w:sz w:val="22"/>
              </w:rPr>
              <w:t>кспортного назначения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</w:t>
            </w:r>
            <w:r>
              <w:rPr>
                <w:rFonts w:ascii="Times New Roman" w:hAnsi="Times New Roman"/>
                <w:sz w:val="22"/>
              </w:rPr>
              <w:t xml:space="preserve">та № </w:t>
            </w:r>
            <w:r>
              <w:rPr>
                <w:rFonts w:ascii="Times New Roman" w:hAnsi="Times New Roman"/>
                <w:sz w:val="22"/>
              </w:rPr>
              <w:t>60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</w:t>
            </w:r>
            <w:r>
              <w:rPr>
                <w:rFonts w:ascii="Times New Roman" w:hAnsi="Times New Roman"/>
                <w:sz w:val="22"/>
              </w:rPr>
              <w:t>им</w:t>
            </w:r>
            <w:r>
              <w:rPr>
                <w:rFonts w:ascii="Times New Roman" w:hAnsi="Times New Roman"/>
                <w:sz w:val="22"/>
              </w:rPr>
              <w:t>енение европей</w:t>
            </w:r>
            <w:r>
              <w:rPr>
                <w:rFonts w:ascii="Times New Roman" w:hAnsi="Times New Roman"/>
                <w:sz w:val="22"/>
              </w:rPr>
              <w:t>ских стандарто</w:t>
            </w:r>
            <w:r>
              <w:rPr>
                <w:rFonts w:ascii="Times New Roman" w:hAnsi="Times New Roman"/>
                <w:sz w:val="22"/>
              </w:rPr>
              <w:t xml:space="preserve">в при </w:t>
            </w:r>
            <w:r>
              <w:rPr>
                <w:rFonts w:ascii="Times New Roman" w:hAnsi="Times New Roman"/>
                <w:sz w:val="22"/>
              </w:rPr>
              <w:t>определ</w:t>
            </w:r>
            <w:r>
              <w:rPr>
                <w:rFonts w:ascii="Times New Roman" w:hAnsi="Times New Roman"/>
                <w:sz w:val="22"/>
              </w:rPr>
              <w:t>ении сортности круглых ле</w:t>
            </w:r>
            <w:r>
              <w:rPr>
                <w:rFonts w:ascii="Times New Roman" w:hAnsi="Times New Roman"/>
                <w:sz w:val="22"/>
              </w:rPr>
              <w:t>соматериалов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3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34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</w:t>
            </w:r>
            <w:r>
              <w:rPr>
                <w:rFonts w:ascii="Times New Roman" w:hAnsi="Times New Roman"/>
                <w:b w:val="1"/>
                <w:sz w:val="22"/>
              </w:rPr>
              <w:t>3</w:t>
            </w:r>
            <w:r>
              <w:rPr>
                <w:rFonts w:ascii="Times New Roman" w:hAnsi="Times New Roman"/>
                <w:b w:val="1"/>
                <w:sz w:val="22"/>
              </w:rPr>
              <w:t>.2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 xml:space="preserve">Контроль качества </w:t>
            </w:r>
            <w:r>
              <w:rPr>
                <w:rFonts w:ascii="Times New Roman" w:hAnsi="Times New Roman"/>
                <w:b w:val="1"/>
                <w:sz w:val="22"/>
              </w:rPr>
              <w:t>заготовок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6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Контроль качества пиломатериалов.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</w:t>
            </w: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>ассификация пилопродукции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Размерно-качественные характеристи</w:t>
            </w:r>
            <w:r>
              <w:rPr>
                <w:rFonts w:ascii="Times New Roman" w:hAnsi="Times New Roman"/>
                <w:sz w:val="22"/>
              </w:rPr>
              <w:t>ки пиломатер</w:t>
            </w:r>
            <w:r>
              <w:rPr>
                <w:rFonts w:ascii="Times New Roman" w:hAnsi="Times New Roman"/>
                <w:sz w:val="22"/>
              </w:rPr>
              <w:t>иалов и заго</w:t>
            </w:r>
            <w:r>
              <w:rPr>
                <w:rFonts w:ascii="Times New Roman" w:hAnsi="Times New Roman"/>
                <w:sz w:val="22"/>
              </w:rPr>
              <w:t>тово</w:t>
            </w:r>
            <w:r>
              <w:rPr>
                <w:rFonts w:ascii="Times New Roman" w:hAnsi="Times New Roman"/>
                <w:sz w:val="22"/>
              </w:rPr>
              <w:t>к.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Пороки древе</w:t>
            </w:r>
            <w:r>
              <w:rPr>
                <w:rFonts w:ascii="Times New Roman" w:hAnsi="Times New Roman"/>
                <w:sz w:val="22"/>
              </w:rPr>
              <w:t>сины, термин</w:t>
            </w:r>
            <w:r>
              <w:rPr>
                <w:rFonts w:ascii="Times New Roman" w:hAnsi="Times New Roman"/>
                <w:sz w:val="22"/>
              </w:rPr>
              <w:t>ы, определения, ме</w:t>
            </w:r>
            <w:r>
              <w:rPr>
                <w:rFonts w:ascii="Times New Roman" w:hAnsi="Times New Roman"/>
                <w:sz w:val="22"/>
              </w:rPr>
              <w:t>тоды</w:t>
            </w:r>
            <w:r>
              <w:rPr>
                <w:rFonts w:ascii="Times New Roman" w:hAnsi="Times New Roman"/>
                <w:sz w:val="22"/>
              </w:rPr>
              <w:t xml:space="preserve"> изм</w:t>
            </w:r>
            <w:r>
              <w:rPr>
                <w:rFonts w:ascii="Times New Roman" w:hAnsi="Times New Roman"/>
                <w:sz w:val="22"/>
              </w:rPr>
              <w:t>ер</w:t>
            </w:r>
            <w:r>
              <w:rPr>
                <w:rFonts w:ascii="Times New Roman" w:hAnsi="Times New Roman"/>
                <w:sz w:val="22"/>
              </w:rPr>
              <w:t xml:space="preserve">ения.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ГОСТ 2140-81 </w:t>
            </w:r>
            <w:r>
              <w:rPr>
                <w:rFonts w:ascii="Times New Roman" w:hAnsi="Times New Roman"/>
                <w:sz w:val="22"/>
              </w:rPr>
              <w:t>«Пороки древесины».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Экспортные пиломатериалы, 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</w:t>
            </w:r>
            <w:r>
              <w:rPr>
                <w:rFonts w:ascii="Times New Roman" w:hAnsi="Times New Roman"/>
                <w:sz w:val="22"/>
              </w:rPr>
              <w:t>азначение, требования норма</w:t>
            </w:r>
            <w:r>
              <w:rPr>
                <w:rFonts w:ascii="Times New Roman" w:hAnsi="Times New Roman"/>
                <w:sz w:val="22"/>
              </w:rPr>
              <w:t xml:space="preserve">тивных документов </w:t>
            </w:r>
            <w:r>
              <w:rPr>
                <w:rFonts w:ascii="Times New Roman" w:hAnsi="Times New Roman"/>
                <w:sz w:val="22"/>
              </w:rPr>
              <w:t>к пилома</w:t>
            </w:r>
            <w:r>
              <w:rPr>
                <w:rFonts w:ascii="Times New Roman" w:hAnsi="Times New Roman"/>
                <w:sz w:val="22"/>
              </w:rPr>
              <w:t xml:space="preserve">териалам </w:t>
            </w:r>
            <w:r>
              <w:rPr>
                <w:rFonts w:ascii="Times New Roman" w:hAnsi="Times New Roman"/>
                <w:sz w:val="22"/>
              </w:rPr>
              <w:t>«северной» и «черноморской» с</w:t>
            </w:r>
            <w:r>
              <w:rPr>
                <w:rFonts w:ascii="Times New Roman" w:hAnsi="Times New Roman"/>
                <w:sz w:val="22"/>
              </w:rPr>
              <w:t>ортировки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</w:t>
            </w:r>
            <w:r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>хнические требо</w:t>
            </w:r>
            <w:r>
              <w:rPr>
                <w:rFonts w:ascii="Times New Roman" w:hAnsi="Times New Roman"/>
                <w:sz w:val="22"/>
              </w:rPr>
              <w:t>вания к пиломат</w:t>
            </w:r>
            <w:r>
              <w:rPr>
                <w:rFonts w:ascii="Times New Roman" w:hAnsi="Times New Roman"/>
                <w:sz w:val="22"/>
              </w:rPr>
              <w:t>ериалам эк</w:t>
            </w:r>
            <w:r>
              <w:rPr>
                <w:rFonts w:ascii="Times New Roman" w:hAnsi="Times New Roman"/>
                <w:sz w:val="22"/>
              </w:rPr>
              <w:t>спортным «северной» сорти</w:t>
            </w:r>
            <w:r>
              <w:rPr>
                <w:rFonts w:ascii="Times New Roman" w:hAnsi="Times New Roman"/>
                <w:sz w:val="22"/>
              </w:rPr>
              <w:t>ровки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Особенности терминологии к скандинавской продукции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ГОСТ 26002-83 пиломатериалы хвойных пород «севе</w:t>
            </w:r>
            <w:r>
              <w:rPr>
                <w:rFonts w:ascii="Times New Roman" w:hAnsi="Times New Roman"/>
                <w:sz w:val="22"/>
              </w:rPr>
              <w:t>рной» сортировки, требования к качеству пиломат</w:t>
            </w:r>
            <w:r>
              <w:rPr>
                <w:rFonts w:ascii="Times New Roman" w:hAnsi="Times New Roman"/>
                <w:sz w:val="22"/>
              </w:rPr>
              <w:t>ериалов.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Пороки </w:t>
            </w:r>
            <w:r>
              <w:rPr>
                <w:rFonts w:ascii="Times New Roman" w:hAnsi="Times New Roman"/>
                <w:sz w:val="22"/>
              </w:rPr>
              <w:t>обработ</w:t>
            </w:r>
            <w:r>
              <w:rPr>
                <w:rFonts w:ascii="Times New Roman" w:hAnsi="Times New Roman"/>
                <w:sz w:val="22"/>
              </w:rPr>
              <w:t>ки и ог</w:t>
            </w:r>
            <w:r>
              <w:rPr>
                <w:rFonts w:ascii="Times New Roman" w:hAnsi="Times New Roman"/>
                <w:sz w:val="22"/>
              </w:rPr>
              <w:t>раничен</w:t>
            </w:r>
            <w:r>
              <w:rPr>
                <w:rFonts w:ascii="Times New Roman" w:hAnsi="Times New Roman"/>
                <w:sz w:val="22"/>
              </w:rPr>
              <w:t>ия пороко</w:t>
            </w:r>
            <w:r>
              <w:rPr>
                <w:rFonts w:ascii="Times New Roman" w:hAnsi="Times New Roman"/>
                <w:sz w:val="22"/>
              </w:rPr>
              <w:t>в обработ</w:t>
            </w:r>
            <w:r>
              <w:rPr>
                <w:rFonts w:ascii="Times New Roman" w:hAnsi="Times New Roman"/>
                <w:sz w:val="22"/>
              </w:rPr>
              <w:t>ки</w:t>
            </w:r>
            <w:r>
              <w:rPr>
                <w:rFonts w:ascii="Times New Roman" w:hAnsi="Times New Roman"/>
                <w:sz w:val="22"/>
              </w:rPr>
              <w:t xml:space="preserve"> в э</w:t>
            </w:r>
            <w:r>
              <w:rPr>
                <w:rFonts w:ascii="Times New Roman" w:hAnsi="Times New Roman"/>
                <w:sz w:val="22"/>
              </w:rPr>
              <w:t>кспортных пиломатериалах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Произв</w:t>
            </w:r>
            <w:r>
              <w:rPr>
                <w:rFonts w:ascii="Times New Roman" w:hAnsi="Times New Roman"/>
                <w:sz w:val="22"/>
              </w:rPr>
              <w:t>одство</w:t>
            </w:r>
            <w:r>
              <w:rPr>
                <w:rFonts w:ascii="Times New Roman" w:hAnsi="Times New Roman"/>
                <w:sz w:val="22"/>
              </w:rPr>
              <w:t xml:space="preserve"> пиломатериа</w:t>
            </w:r>
            <w:r>
              <w:rPr>
                <w:rFonts w:ascii="Times New Roman" w:hAnsi="Times New Roman"/>
                <w:sz w:val="22"/>
              </w:rPr>
              <w:t>лов экспорт</w:t>
            </w:r>
            <w:r>
              <w:rPr>
                <w:rFonts w:ascii="Times New Roman" w:hAnsi="Times New Roman"/>
                <w:sz w:val="22"/>
              </w:rPr>
              <w:t>ных «черноморской» сортировки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Размерные характеристики и особенности терминоло</w:t>
            </w:r>
            <w:r>
              <w:rPr>
                <w:rFonts w:ascii="Times New Roman" w:hAnsi="Times New Roman"/>
                <w:sz w:val="22"/>
              </w:rPr>
              <w:t>гии пиломатериалов «черноморской» сортировки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Определение сортно</w:t>
            </w:r>
            <w:r>
              <w:rPr>
                <w:rFonts w:ascii="Times New Roman" w:hAnsi="Times New Roman"/>
                <w:sz w:val="22"/>
              </w:rPr>
              <w:t>сти по ГОСТ 930</w:t>
            </w:r>
            <w:r>
              <w:rPr>
                <w:rFonts w:ascii="Times New Roman" w:hAnsi="Times New Roman"/>
                <w:sz w:val="22"/>
              </w:rPr>
              <w:t>2-8</w:t>
            </w:r>
            <w:r>
              <w:rPr>
                <w:rFonts w:ascii="Times New Roman" w:hAnsi="Times New Roman"/>
                <w:sz w:val="22"/>
              </w:rPr>
              <w:t>3 «Пиломатери</w:t>
            </w:r>
            <w:r>
              <w:rPr>
                <w:rFonts w:ascii="Times New Roman" w:hAnsi="Times New Roman"/>
                <w:sz w:val="22"/>
              </w:rPr>
              <w:t>алы экспортны</w:t>
            </w:r>
            <w:r>
              <w:rPr>
                <w:rFonts w:ascii="Times New Roman" w:hAnsi="Times New Roman"/>
                <w:sz w:val="22"/>
              </w:rPr>
              <w:t>е хвойных п</w:t>
            </w:r>
            <w:r>
              <w:rPr>
                <w:rFonts w:ascii="Times New Roman" w:hAnsi="Times New Roman"/>
                <w:sz w:val="22"/>
              </w:rPr>
              <w:t>ород черноморской сортиро</w:t>
            </w:r>
            <w:r>
              <w:rPr>
                <w:rFonts w:ascii="Times New Roman" w:hAnsi="Times New Roman"/>
                <w:sz w:val="22"/>
              </w:rPr>
              <w:t>вки».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Правила атмосферной сушки пиломатериалов хвойных пород ГОСТ 3808.1-80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6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 6</w:t>
            </w:r>
            <w:r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Определение ра</w:t>
            </w:r>
            <w:r>
              <w:rPr>
                <w:rFonts w:ascii="Times New Roman" w:hAnsi="Times New Roman"/>
                <w:sz w:val="22"/>
              </w:rPr>
              <w:t>змеров пороков</w:t>
            </w:r>
            <w:r>
              <w:rPr>
                <w:rFonts w:ascii="Times New Roman" w:hAnsi="Times New Roman"/>
                <w:sz w:val="22"/>
              </w:rPr>
              <w:t xml:space="preserve"> н</w:t>
            </w:r>
            <w:r>
              <w:rPr>
                <w:rFonts w:ascii="Times New Roman" w:hAnsi="Times New Roman"/>
                <w:sz w:val="22"/>
              </w:rPr>
              <w:t xml:space="preserve">а </w:t>
            </w:r>
            <w:r>
              <w:rPr>
                <w:rFonts w:ascii="Times New Roman" w:hAnsi="Times New Roman"/>
                <w:sz w:val="22"/>
              </w:rPr>
              <w:t>поверхности пи</w:t>
            </w:r>
            <w:r>
              <w:rPr>
                <w:rFonts w:ascii="Times New Roman" w:hAnsi="Times New Roman"/>
                <w:sz w:val="22"/>
              </w:rPr>
              <w:t>ломатериалов х</w:t>
            </w:r>
            <w:r>
              <w:rPr>
                <w:rFonts w:ascii="Times New Roman" w:hAnsi="Times New Roman"/>
                <w:sz w:val="22"/>
              </w:rPr>
              <w:t>войных пород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</w:t>
            </w:r>
            <w:r>
              <w:rPr>
                <w:rFonts w:ascii="Times New Roman" w:hAnsi="Times New Roman"/>
                <w:sz w:val="22"/>
              </w:rPr>
              <w:t>та № 6</w:t>
            </w:r>
            <w:r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Определение сортност</w:t>
            </w:r>
            <w:r>
              <w:rPr>
                <w:rFonts w:ascii="Times New Roman" w:hAnsi="Times New Roman"/>
                <w:sz w:val="22"/>
              </w:rPr>
              <w:t>и пиломатериалов по ГОСТ 26002-83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 6</w:t>
            </w:r>
            <w:r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Определение видов</w:t>
            </w:r>
            <w:r>
              <w:rPr>
                <w:rFonts w:ascii="Times New Roman" w:hAnsi="Times New Roman"/>
                <w:sz w:val="22"/>
              </w:rPr>
              <w:t xml:space="preserve"> технического бра</w:t>
            </w:r>
            <w:r>
              <w:rPr>
                <w:rFonts w:ascii="Times New Roman" w:hAnsi="Times New Roman"/>
                <w:sz w:val="22"/>
              </w:rPr>
              <w:t>ка и нормирование пороков обработки на поверхност</w:t>
            </w:r>
            <w:r>
              <w:rPr>
                <w:rFonts w:ascii="Times New Roman" w:hAnsi="Times New Roman"/>
                <w:sz w:val="22"/>
              </w:rPr>
              <w:t>и экспортных пилом</w:t>
            </w:r>
            <w:r>
              <w:rPr>
                <w:rFonts w:ascii="Times New Roman" w:hAnsi="Times New Roman"/>
                <w:sz w:val="22"/>
              </w:rPr>
              <w:t>атериалов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</w:t>
            </w:r>
            <w:r>
              <w:rPr>
                <w:rFonts w:ascii="Times New Roman" w:hAnsi="Times New Roman"/>
                <w:sz w:val="22"/>
              </w:rPr>
              <w:t>бо</w:t>
            </w:r>
            <w:r>
              <w:rPr>
                <w:rFonts w:ascii="Times New Roman" w:hAnsi="Times New Roman"/>
                <w:sz w:val="22"/>
              </w:rPr>
              <w:t>раторная работа № 6</w:t>
            </w:r>
            <w:r>
              <w:rPr>
                <w:rFonts w:ascii="Times New Roman" w:hAnsi="Times New Roman"/>
                <w:sz w:val="22"/>
              </w:rPr>
              <w:t>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Определение сортности </w:t>
            </w:r>
            <w:r>
              <w:rPr>
                <w:rFonts w:ascii="Times New Roman" w:hAnsi="Times New Roman"/>
                <w:sz w:val="22"/>
              </w:rPr>
              <w:t>пиломатериалов по ГОСТ</w:t>
            </w:r>
            <w:r>
              <w:rPr>
                <w:rFonts w:ascii="Times New Roman" w:hAnsi="Times New Roman"/>
                <w:sz w:val="22"/>
              </w:rPr>
              <w:t xml:space="preserve"> 8486-86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 6</w:t>
            </w:r>
            <w:r>
              <w:rPr>
                <w:rFonts w:ascii="Times New Roman" w:hAnsi="Times New Roman"/>
                <w:sz w:val="22"/>
              </w:rPr>
              <w:t>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Определение сортности пиломатериалов по ГОСТ 9302-</w:t>
            </w:r>
            <w:r>
              <w:rPr>
                <w:rFonts w:ascii="Times New Roman" w:hAnsi="Times New Roman"/>
                <w:sz w:val="22"/>
              </w:rPr>
              <w:t>83 «черноморской» сортировки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 6</w:t>
            </w:r>
            <w:r>
              <w:rPr>
                <w:rFonts w:ascii="Times New Roman" w:hAnsi="Times New Roman"/>
                <w:sz w:val="22"/>
              </w:rPr>
              <w:t>6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Обмер и</w:t>
            </w:r>
            <w:r>
              <w:rPr>
                <w:rFonts w:ascii="Times New Roman" w:hAnsi="Times New Roman"/>
                <w:sz w:val="22"/>
              </w:rPr>
              <w:t xml:space="preserve"> учет п</w:t>
            </w:r>
            <w:r>
              <w:rPr>
                <w:rFonts w:ascii="Times New Roman" w:hAnsi="Times New Roman"/>
                <w:sz w:val="22"/>
              </w:rPr>
              <w:t>иломатериалов</w:t>
            </w:r>
            <w:r>
              <w:rPr>
                <w:rFonts w:ascii="Times New Roman" w:hAnsi="Times New Roman"/>
                <w:sz w:val="22"/>
              </w:rPr>
              <w:t xml:space="preserve"> «черноморско</w:t>
            </w:r>
            <w:r>
              <w:rPr>
                <w:rFonts w:ascii="Times New Roman" w:hAnsi="Times New Roman"/>
                <w:sz w:val="22"/>
              </w:rPr>
              <w:t xml:space="preserve">й» </w:t>
            </w:r>
            <w:r>
              <w:rPr>
                <w:rFonts w:ascii="Times New Roman" w:hAnsi="Times New Roman"/>
                <w:sz w:val="22"/>
              </w:rPr>
              <w:t>сор</w:t>
            </w:r>
            <w:r>
              <w:rPr>
                <w:rFonts w:ascii="Times New Roman" w:hAnsi="Times New Roman"/>
                <w:sz w:val="22"/>
              </w:rPr>
              <w:t>тировки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</w:t>
            </w:r>
            <w:r>
              <w:rPr>
                <w:rFonts w:ascii="Times New Roman" w:hAnsi="Times New Roman"/>
                <w:sz w:val="22"/>
              </w:rPr>
              <w:t>рная работа № 6</w:t>
            </w:r>
            <w:r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Сорт</w:t>
            </w:r>
            <w:r>
              <w:rPr>
                <w:rFonts w:ascii="Times New Roman" w:hAnsi="Times New Roman"/>
                <w:sz w:val="22"/>
              </w:rPr>
              <w:t>иров</w:t>
            </w:r>
            <w:r>
              <w:rPr>
                <w:rFonts w:ascii="Times New Roman" w:hAnsi="Times New Roman"/>
                <w:sz w:val="22"/>
              </w:rPr>
              <w:t>ка</w:t>
            </w:r>
            <w:r>
              <w:rPr>
                <w:rFonts w:ascii="Times New Roman" w:hAnsi="Times New Roman"/>
                <w:sz w:val="22"/>
              </w:rPr>
              <w:t xml:space="preserve"> заготовок</w:t>
            </w:r>
            <w:r>
              <w:rPr>
                <w:rFonts w:ascii="Times New Roman" w:hAnsi="Times New Roman"/>
                <w:sz w:val="22"/>
              </w:rPr>
              <w:t xml:space="preserve"> общего назна</w:t>
            </w:r>
            <w:r>
              <w:rPr>
                <w:rFonts w:ascii="Times New Roman" w:hAnsi="Times New Roman"/>
                <w:sz w:val="22"/>
              </w:rPr>
              <w:t>чения по виду обработки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работа № 6</w:t>
            </w:r>
            <w:r>
              <w:rPr>
                <w:rFonts w:ascii="Times New Roman" w:hAnsi="Times New Roman"/>
                <w:sz w:val="22"/>
              </w:rPr>
              <w:t>8 Определение сортности загото</w:t>
            </w:r>
            <w:r>
              <w:rPr>
                <w:rFonts w:ascii="Times New Roman" w:hAnsi="Times New Roman"/>
                <w:sz w:val="22"/>
              </w:rPr>
              <w:t>вок специального назначения по</w:t>
            </w:r>
            <w:r>
              <w:rPr>
                <w:rFonts w:ascii="Times New Roman" w:hAnsi="Times New Roman"/>
                <w:sz w:val="22"/>
              </w:rPr>
              <w:t xml:space="preserve"> ГОСТ 2646-71 «Заготовки авиационные</w:t>
            </w:r>
            <w:r>
              <w:rPr>
                <w:rFonts w:ascii="Times New Roman" w:hAnsi="Times New Roman"/>
                <w:sz w:val="22"/>
              </w:rPr>
              <w:t xml:space="preserve"> хвойных пород»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Лабораторная раб</w:t>
            </w:r>
            <w:r>
              <w:rPr>
                <w:rFonts w:ascii="Times New Roman" w:hAnsi="Times New Roman"/>
                <w:sz w:val="22"/>
              </w:rPr>
              <w:t>ота № 6</w:t>
            </w:r>
            <w:r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Оп</w:t>
            </w:r>
            <w:r>
              <w:rPr>
                <w:rFonts w:ascii="Times New Roman" w:hAnsi="Times New Roman"/>
                <w:sz w:val="22"/>
              </w:rPr>
              <w:t>ределени</w:t>
            </w:r>
            <w:r>
              <w:rPr>
                <w:rFonts w:ascii="Times New Roman" w:hAnsi="Times New Roman"/>
                <w:sz w:val="22"/>
              </w:rPr>
              <w:t>е сортност</w:t>
            </w:r>
            <w:r>
              <w:rPr>
                <w:rFonts w:ascii="Times New Roman" w:hAnsi="Times New Roman"/>
                <w:sz w:val="22"/>
              </w:rPr>
              <w:t>и шпал для желе</w:t>
            </w:r>
            <w:r>
              <w:rPr>
                <w:rFonts w:ascii="Times New Roman" w:hAnsi="Times New Roman"/>
                <w:sz w:val="22"/>
              </w:rPr>
              <w:t>зных дорог широ</w:t>
            </w:r>
            <w:r>
              <w:rPr>
                <w:rFonts w:ascii="Times New Roman" w:hAnsi="Times New Roman"/>
                <w:sz w:val="22"/>
              </w:rPr>
              <w:t>кой колеи (Г</w:t>
            </w:r>
            <w:r>
              <w:rPr>
                <w:rFonts w:ascii="Times New Roman" w:hAnsi="Times New Roman"/>
                <w:sz w:val="22"/>
              </w:rPr>
              <w:t>ОСТ 78-89)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0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5104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Учебная практика </w:t>
            </w:r>
            <w:r>
              <w:rPr>
                <w:rFonts w:ascii="Times New Roman" w:hAnsi="Times New Roman"/>
                <w:b w:val="1"/>
                <w:sz w:val="22"/>
              </w:rPr>
              <w:t>раздела №</w:t>
            </w:r>
            <w:r>
              <w:rPr>
                <w:rFonts w:ascii="Times New Roman" w:hAnsi="Times New Roman"/>
                <w:b w:val="1"/>
                <w:sz w:val="22"/>
              </w:rPr>
              <w:t xml:space="preserve"> 3 (24 ак.ч.)</w:t>
            </w:r>
          </w:p>
          <w:p w14:paraId="53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Виды работ </w:t>
            </w:r>
          </w:p>
          <w:p w14:paraId="54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 </w:t>
            </w:r>
            <w:r>
              <w:rPr>
                <w:rFonts w:ascii="Times New Roman" w:hAnsi="Times New Roman"/>
                <w:sz w:val="22"/>
              </w:rPr>
              <w:t>Основные макропризнаки древесных пород. Опред</w:t>
            </w:r>
            <w:r>
              <w:rPr>
                <w:rFonts w:ascii="Times New Roman" w:hAnsi="Times New Roman"/>
                <w:sz w:val="22"/>
              </w:rPr>
              <w:t xml:space="preserve">еление древесных пород. </w:t>
            </w:r>
          </w:p>
          <w:p w14:paraId="55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 </w:t>
            </w:r>
            <w:r>
              <w:rPr>
                <w:rFonts w:ascii="Times New Roman" w:hAnsi="Times New Roman"/>
                <w:sz w:val="22"/>
              </w:rPr>
              <w:t>Классифик</w:t>
            </w:r>
            <w:r>
              <w:rPr>
                <w:rFonts w:ascii="Times New Roman" w:hAnsi="Times New Roman"/>
                <w:sz w:val="22"/>
              </w:rPr>
              <w:t>ация к</w:t>
            </w:r>
            <w:r>
              <w:rPr>
                <w:rFonts w:ascii="Times New Roman" w:hAnsi="Times New Roman"/>
                <w:sz w:val="22"/>
              </w:rPr>
              <w:t>руглых материал</w:t>
            </w:r>
            <w:r>
              <w:rPr>
                <w:rFonts w:ascii="Times New Roman" w:hAnsi="Times New Roman"/>
                <w:sz w:val="22"/>
              </w:rPr>
              <w:t>ов. Круг</w:t>
            </w:r>
            <w:r>
              <w:rPr>
                <w:rFonts w:ascii="Times New Roman" w:hAnsi="Times New Roman"/>
                <w:sz w:val="22"/>
              </w:rPr>
              <w:t>лые лесоматериал</w:t>
            </w:r>
            <w:r>
              <w:rPr>
                <w:rFonts w:ascii="Times New Roman" w:hAnsi="Times New Roman"/>
                <w:sz w:val="22"/>
              </w:rPr>
              <w:t>ы для распиловки</w:t>
            </w:r>
            <w:r>
              <w:rPr>
                <w:rFonts w:ascii="Times New Roman" w:hAnsi="Times New Roman"/>
                <w:sz w:val="22"/>
              </w:rPr>
              <w:t xml:space="preserve"> согласно ГОСТ 9463-88 и ГОСТ 9462-88. Измерение </w:t>
            </w:r>
            <w:r>
              <w:rPr>
                <w:rFonts w:ascii="Times New Roman" w:hAnsi="Times New Roman"/>
                <w:sz w:val="22"/>
              </w:rPr>
              <w:t>круглых лесоматериалов. Определение номинальных размеров лесоматер</w:t>
            </w:r>
            <w:r>
              <w:rPr>
                <w:rFonts w:ascii="Times New Roman" w:hAnsi="Times New Roman"/>
                <w:sz w:val="22"/>
              </w:rPr>
              <w:t xml:space="preserve">иалов и их объема. </w:t>
            </w:r>
          </w:p>
          <w:p w14:paraId="56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3. </w:t>
            </w:r>
            <w:r>
              <w:rPr>
                <w:rFonts w:ascii="Times New Roman" w:hAnsi="Times New Roman"/>
                <w:sz w:val="22"/>
              </w:rPr>
              <w:t>Пороки древесины и нормы допуска их</w:t>
            </w:r>
            <w:r>
              <w:rPr>
                <w:rFonts w:ascii="Times New Roman" w:hAnsi="Times New Roman"/>
                <w:sz w:val="22"/>
              </w:rPr>
              <w:t xml:space="preserve"> по сортам в круглых лесо</w:t>
            </w:r>
            <w:r>
              <w:rPr>
                <w:rFonts w:ascii="Times New Roman" w:hAnsi="Times New Roman"/>
                <w:sz w:val="22"/>
              </w:rPr>
              <w:t>материалах</w:t>
            </w:r>
            <w:r>
              <w:rPr>
                <w:rFonts w:ascii="Times New Roman" w:hAnsi="Times New Roman"/>
                <w:sz w:val="22"/>
              </w:rPr>
              <w:t>, измерение поро</w:t>
            </w:r>
            <w:r>
              <w:rPr>
                <w:rFonts w:ascii="Times New Roman" w:hAnsi="Times New Roman"/>
                <w:sz w:val="22"/>
              </w:rPr>
              <w:t>ков, оценка каче</w:t>
            </w:r>
            <w:r>
              <w:rPr>
                <w:rFonts w:ascii="Times New Roman" w:hAnsi="Times New Roman"/>
                <w:sz w:val="22"/>
              </w:rPr>
              <w:t xml:space="preserve">ства круглых лесоматериалов и их маркировка. </w:t>
            </w:r>
          </w:p>
          <w:p w14:paraId="5704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>
              <w:rPr>
                <w:rFonts w:ascii="Times New Roman" w:hAnsi="Times New Roman"/>
                <w:sz w:val="22"/>
              </w:rPr>
              <w:t>Классификация пиломатер</w:t>
            </w:r>
            <w:r>
              <w:rPr>
                <w:rFonts w:ascii="Times New Roman" w:hAnsi="Times New Roman"/>
                <w:sz w:val="22"/>
              </w:rPr>
              <w:t>иалов. Пиломатериалы хвойных пород (ГОСТ24454-80) и лиственных пор</w:t>
            </w:r>
            <w:r>
              <w:rPr>
                <w:rFonts w:ascii="Times New Roman" w:hAnsi="Times New Roman"/>
                <w:sz w:val="22"/>
              </w:rPr>
              <w:t>од (ГОСТ 2695-83). Обмер пиломатериалов, опред</w:t>
            </w:r>
            <w:r>
              <w:rPr>
                <w:rFonts w:ascii="Times New Roman" w:hAnsi="Times New Roman"/>
                <w:sz w:val="22"/>
              </w:rPr>
              <w:t>еление их номинальных размеров и у</w:t>
            </w:r>
            <w:r>
              <w:rPr>
                <w:rFonts w:ascii="Times New Roman" w:hAnsi="Times New Roman"/>
                <w:sz w:val="22"/>
              </w:rPr>
              <w:t>чет. О</w:t>
            </w:r>
            <w:r>
              <w:rPr>
                <w:rFonts w:ascii="Times New Roman" w:hAnsi="Times New Roman"/>
                <w:sz w:val="22"/>
              </w:rPr>
              <w:t>пределение сорто</w:t>
            </w:r>
            <w:r>
              <w:rPr>
                <w:rFonts w:ascii="Times New Roman" w:hAnsi="Times New Roman"/>
                <w:sz w:val="22"/>
              </w:rPr>
              <w:t>образую</w:t>
            </w:r>
            <w:r>
              <w:rPr>
                <w:rFonts w:ascii="Times New Roman" w:hAnsi="Times New Roman"/>
                <w:sz w:val="22"/>
              </w:rPr>
              <w:t>щих порок</w:t>
            </w:r>
            <w:r>
              <w:rPr>
                <w:rFonts w:ascii="Times New Roman" w:hAnsi="Times New Roman"/>
                <w:sz w:val="22"/>
              </w:rPr>
              <w:t>ов в пило</w:t>
            </w:r>
            <w:r>
              <w:rPr>
                <w:rFonts w:ascii="Times New Roman" w:hAnsi="Times New Roman"/>
                <w:sz w:val="22"/>
              </w:rPr>
              <w:t>материалах, их измерение. Оценка качества пиломатериалов, марки</w:t>
            </w:r>
            <w:r>
              <w:rPr>
                <w:rFonts w:ascii="Times New Roman" w:hAnsi="Times New Roman"/>
                <w:sz w:val="22"/>
              </w:rPr>
              <w:t>ровка и определение объемов пиломатериалов.</w:t>
            </w:r>
          </w:p>
        </w:tc>
      </w:tr>
      <w:tr>
        <w:trPr>
          <w:trHeight w:hRule="atLeast" w:val="317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40000">
            <w:pPr>
              <w:ind/>
              <w:jc w:val="both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Производственная практика </w:t>
            </w:r>
          </w:p>
          <w:p w14:paraId="59040000">
            <w:pPr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Виды работ:</w:t>
            </w:r>
          </w:p>
          <w:p w14:paraId="5A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 </w:t>
            </w:r>
            <w:r>
              <w:rPr>
                <w:rFonts w:ascii="Times New Roman" w:hAnsi="Times New Roman"/>
                <w:sz w:val="22"/>
              </w:rPr>
              <w:t>Инструктаж по технике безопасности на рабочем месте. Определение породы по стру</w:t>
            </w:r>
            <w:r>
              <w:rPr>
                <w:rFonts w:ascii="Times New Roman" w:hAnsi="Times New Roman"/>
                <w:sz w:val="22"/>
              </w:rPr>
              <w:t>кт</w:t>
            </w:r>
            <w:r>
              <w:rPr>
                <w:rFonts w:ascii="Times New Roman" w:hAnsi="Times New Roman"/>
                <w:sz w:val="22"/>
              </w:rPr>
              <w:t xml:space="preserve">уре коры и по </w:t>
            </w:r>
            <w:r>
              <w:rPr>
                <w:rFonts w:ascii="Times New Roman" w:hAnsi="Times New Roman"/>
                <w:sz w:val="22"/>
              </w:rPr>
              <w:t>макроскопическ</w:t>
            </w:r>
            <w:r>
              <w:rPr>
                <w:rFonts w:ascii="Times New Roman" w:hAnsi="Times New Roman"/>
                <w:sz w:val="22"/>
              </w:rPr>
              <w:t xml:space="preserve">им признакам и </w:t>
            </w:r>
            <w:r>
              <w:rPr>
                <w:rFonts w:ascii="Times New Roman" w:hAnsi="Times New Roman"/>
                <w:sz w:val="22"/>
              </w:rPr>
              <w:t>ГОСТ 2140- 81</w:t>
            </w:r>
          </w:p>
          <w:p w14:paraId="5B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 Опред</w:t>
            </w:r>
            <w:r>
              <w:rPr>
                <w:rFonts w:ascii="Times New Roman" w:hAnsi="Times New Roman"/>
                <w:sz w:val="22"/>
              </w:rPr>
              <w:t>еление п</w:t>
            </w:r>
            <w:r>
              <w:rPr>
                <w:rFonts w:ascii="Times New Roman" w:hAnsi="Times New Roman"/>
                <w:sz w:val="22"/>
              </w:rPr>
              <w:t>ороды в условиях механизированной обработки лес</w:t>
            </w:r>
            <w:r>
              <w:rPr>
                <w:rFonts w:ascii="Times New Roman" w:hAnsi="Times New Roman"/>
                <w:sz w:val="22"/>
              </w:rPr>
              <w:t>опродукции; Определения п</w:t>
            </w:r>
            <w:r>
              <w:rPr>
                <w:rFonts w:ascii="Times New Roman" w:hAnsi="Times New Roman"/>
                <w:sz w:val="22"/>
              </w:rPr>
              <w:t>ороды на главных разрезах</w:t>
            </w:r>
            <w:r>
              <w:rPr>
                <w:rFonts w:ascii="Times New Roman" w:hAnsi="Times New Roman"/>
                <w:sz w:val="22"/>
              </w:rPr>
              <w:t xml:space="preserve"> пиломатериа</w:t>
            </w:r>
            <w:r>
              <w:rPr>
                <w:rFonts w:ascii="Times New Roman" w:hAnsi="Times New Roman"/>
                <w:sz w:val="22"/>
              </w:rPr>
              <w:t>л</w:t>
            </w:r>
            <w:r>
              <w:rPr>
                <w:rFonts w:ascii="Times New Roman" w:hAnsi="Times New Roman"/>
                <w:sz w:val="22"/>
              </w:rPr>
              <w:t>ов (радиальном, тангенциальном, поперечном);</w:t>
            </w:r>
          </w:p>
          <w:p w14:paraId="5C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3. Сортировка древесины на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лесопильно- дер</w:t>
            </w:r>
            <w:r>
              <w:rPr>
                <w:rFonts w:ascii="Times New Roman" w:hAnsi="Times New Roman"/>
                <w:sz w:val="22"/>
              </w:rPr>
              <w:t>евообрабатыв</w:t>
            </w:r>
            <w:r>
              <w:rPr>
                <w:rFonts w:ascii="Times New Roman" w:hAnsi="Times New Roman"/>
                <w:sz w:val="22"/>
              </w:rPr>
              <w:t xml:space="preserve">ающих предприятиях </w:t>
            </w:r>
            <w:r>
              <w:rPr>
                <w:rFonts w:ascii="Times New Roman" w:hAnsi="Times New Roman"/>
                <w:sz w:val="22"/>
              </w:rPr>
              <w:t>при приемке на рейд</w:t>
            </w:r>
            <w:r>
              <w:rPr>
                <w:rFonts w:ascii="Times New Roman" w:hAnsi="Times New Roman"/>
                <w:sz w:val="22"/>
              </w:rPr>
              <w:t>е. Анализ результатов приемки. Оформление доку</w:t>
            </w:r>
            <w:r>
              <w:rPr>
                <w:rFonts w:ascii="Times New Roman" w:hAnsi="Times New Roman"/>
                <w:sz w:val="22"/>
              </w:rPr>
              <w:t>ментов производимых проверок.</w:t>
            </w:r>
          </w:p>
          <w:p w14:paraId="5D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4. С</w:t>
            </w:r>
            <w:r>
              <w:rPr>
                <w:rFonts w:ascii="Times New Roman" w:hAnsi="Times New Roman"/>
                <w:sz w:val="22"/>
              </w:rPr>
              <w:t>орти</w:t>
            </w:r>
            <w:r>
              <w:rPr>
                <w:rFonts w:ascii="Times New Roman" w:hAnsi="Times New Roman"/>
                <w:sz w:val="22"/>
              </w:rPr>
              <w:t>ро</w:t>
            </w:r>
            <w:r>
              <w:rPr>
                <w:rFonts w:ascii="Times New Roman" w:hAnsi="Times New Roman"/>
                <w:sz w:val="22"/>
              </w:rPr>
              <w:t xml:space="preserve">вка сырья </w:t>
            </w:r>
            <w:r>
              <w:rPr>
                <w:rFonts w:ascii="Times New Roman" w:hAnsi="Times New Roman"/>
                <w:sz w:val="22"/>
              </w:rPr>
              <w:t>по четному ди</w:t>
            </w:r>
            <w:r>
              <w:rPr>
                <w:rFonts w:ascii="Times New Roman" w:hAnsi="Times New Roman"/>
                <w:sz w:val="22"/>
              </w:rPr>
              <w:t>аметру. Осуществление контроля качества пиломатериалов общего назначения</w:t>
            </w:r>
          </w:p>
          <w:p w14:paraId="5E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5. Норми</w:t>
            </w:r>
            <w:r>
              <w:rPr>
                <w:rFonts w:ascii="Times New Roman" w:hAnsi="Times New Roman"/>
                <w:sz w:val="22"/>
              </w:rPr>
              <w:t xml:space="preserve">рование </w:t>
            </w:r>
            <w:r>
              <w:rPr>
                <w:rFonts w:ascii="Times New Roman" w:hAnsi="Times New Roman"/>
                <w:sz w:val="22"/>
              </w:rPr>
              <w:t xml:space="preserve">пороков </w:t>
            </w:r>
            <w:r>
              <w:rPr>
                <w:rFonts w:ascii="Times New Roman" w:hAnsi="Times New Roman"/>
                <w:sz w:val="22"/>
              </w:rPr>
              <w:t xml:space="preserve">по ГОСТ </w:t>
            </w:r>
            <w:r>
              <w:rPr>
                <w:rFonts w:ascii="Times New Roman" w:hAnsi="Times New Roman"/>
                <w:sz w:val="22"/>
              </w:rPr>
              <w:t>8486-86.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Контроль качества пиломатериалов х</w:t>
            </w:r>
            <w:r>
              <w:rPr>
                <w:rFonts w:ascii="Times New Roman" w:hAnsi="Times New Roman"/>
                <w:sz w:val="22"/>
              </w:rPr>
              <w:t>войных пород, северной сортировки, поставляемые на эксп</w:t>
            </w:r>
            <w:r>
              <w:rPr>
                <w:rFonts w:ascii="Times New Roman" w:hAnsi="Times New Roman"/>
                <w:sz w:val="22"/>
              </w:rPr>
              <w:t>орт.</w:t>
            </w:r>
          </w:p>
          <w:p w14:paraId="5F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6. Проверка техничес</w:t>
            </w:r>
            <w:r>
              <w:rPr>
                <w:rFonts w:ascii="Times New Roman" w:hAnsi="Times New Roman"/>
                <w:sz w:val="22"/>
              </w:rPr>
              <w:t>ких требований, разм</w:t>
            </w:r>
            <w:r>
              <w:rPr>
                <w:rFonts w:ascii="Times New Roman" w:hAnsi="Times New Roman"/>
                <w:sz w:val="22"/>
              </w:rPr>
              <w:t>еров, допуск</w:t>
            </w:r>
            <w:r>
              <w:rPr>
                <w:rFonts w:ascii="Times New Roman" w:hAnsi="Times New Roman"/>
                <w:sz w:val="22"/>
              </w:rPr>
              <w:t>аемых отклонений. Браковка продукции по ГОСТ 26002-83.</w:t>
            </w:r>
          </w:p>
          <w:p w14:paraId="60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7. Нормирование </w:t>
            </w:r>
            <w:r>
              <w:rPr>
                <w:rFonts w:ascii="Times New Roman" w:hAnsi="Times New Roman"/>
                <w:sz w:val="22"/>
              </w:rPr>
              <w:t>сортоо</w:t>
            </w:r>
            <w:r>
              <w:rPr>
                <w:rFonts w:ascii="Times New Roman" w:hAnsi="Times New Roman"/>
                <w:sz w:val="22"/>
              </w:rPr>
              <w:t xml:space="preserve">бразующих </w:t>
            </w:r>
            <w:r>
              <w:rPr>
                <w:rFonts w:ascii="Times New Roman" w:hAnsi="Times New Roman"/>
                <w:sz w:val="22"/>
              </w:rPr>
              <w:t>пороко</w:t>
            </w:r>
            <w:r>
              <w:rPr>
                <w:rFonts w:ascii="Times New Roman" w:hAnsi="Times New Roman"/>
                <w:sz w:val="22"/>
              </w:rPr>
              <w:t>в и по</w:t>
            </w:r>
            <w:r>
              <w:rPr>
                <w:rFonts w:ascii="Times New Roman" w:hAnsi="Times New Roman"/>
                <w:sz w:val="22"/>
              </w:rPr>
              <w:t>роков обработки древесины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Нормирование вла</w:t>
            </w:r>
            <w:r>
              <w:rPr>
                <w:rFonts w:ascii="Times New Roman" w:hAnsi="Times New Roman"/>
                <w:sz w:val="22"/>
              </w:rPr>
              <w:t>жности различными методами определения влажнос</w:t>
            </w:r>
            <w:r>
              <w:rPr>
                <w:rFonts w:ascii="Times New Roman" w:hAnsi="Times New Roman"/>
                <w:sz w:val="22"/>
              </w:rPr>
              <w:t xml:space="preserve">ти. Измерение </w:t>
            </w:r>
            <w:r>
              <w:rPr>
                <w:rFonts w:ascii="Times New Roman" w:hAnsi="Times New Roman"/>
                <w:sz w:val="22"/>
              </w:rPr>
              <w:t>припусков. Оформлен</w:t>
            </w:r>
            <w:r>
              <w:rPr>
                <w:rFonts w:ascii="Times New Roman" w:hAnsi="Times New Roman"/>
                <w:sz w:val="22"/>
              </w:rPr>
              <w:t>ие спе</w:t>
            </w:r>
            <w:r>
              <w:rPr>
                <w:rFonts w:ascii="Times New Roman" w:hAnsi="Times New Roman"/>
                <w:sz w:val="22"/>
              </w:rPr>
              <w:t xml:space="preserve">цификации на изделия. </w:t>
            </w:r>
          </w:p>
          <w:p w14:paraId="61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8. Проверка требований к качеству,</w:t>
            </w:r>
            <w:r>
              <w:rPr>
                <w:rFonts w:ascii="Times New Roman" w:hAnsi="Times New Roman"/>
                <w:sz w:val="22"/>
              </w:rPr>
              <w:t xml:space="preserve"> нормирование пороков в соответствии </w:t>
            </w:r>
            <w:r>
              <w:rPr>
                <w:rFonts w:ascii="Times New Roman" w:hAnsi="Times New Roman"/>
                <w:sz w:val="22"/>
              </w:rPr>
              <w:t>ГОСТ 231</w:t>
            </w:r>
            <w:r>
              <w:rPr>
                <w:rFonts w:ascii="Times New Roman" w:hAnsi="Times New Roman"/>
                <w:sz w:val="22"/>
              </w:rPr>
              <w:t>66-9</w:t>
            </w:r>
            <w:r>
              <w:rPr>
                <w:rFonts w:ascii="Times New Roman" w:hAnsi="Times New Roman"/>
                <w:sz w:val="22"/>
              </w:rPr>
              <w:t>9 и ГОСТ 12506-8</w:t>
            </w:r>
            <w:r>
              <w:rPr>
                <w:rFonts w:ascii="Times New Roman" w:hAnsi="Times New Roman"/>
                <w:sz w:val="22"/>
              </w:rPr>
              <w:t>1.</w:t>
            </w:r>
          </w:p>
          <w:p w14:paraId="62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9. Контроль соответствия технических требов</w:t>
            </w:r>
            <w:r>
              <w:rPr>
                <w:rFonts w:ascii="Times New Roman" w:hAnsi="Times New Roman"/>
                <w:sz w:val="22"/>
              </w:rPr>
              <w:t>аний. Нормирование пороков в соответствии Г</w:t>
            </w:r>
            <w:r>
              <w:rPr>
                <w:rFonts w:ascii="Times New Roman" w:hAnsi="Times New Roman"/>
                <w:sz w:val="22"/>
              </w:rPr>
              <w:t>ОСТ 9685-61.</w:t>
            </w:r>
          </w:p>
          <w:p w14:paraId="63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10. Нормирование пороков</w:t>
            </w:r>
            <w:r>
              <w:rPr>
                <w:rFonts w:ascii="Times New Roman" w:hAnsi="Times New Roman"/>
                <w:sz w:val="22"/>
              </w:rPr>
              <w:t xml:space="preserve"> в заготовках лиственных</w:t>
            </w:r>
            <w:r>
              <w:rPr>
                <w:rFonts w:ascii="Times New Roman" w:hAnsi="Times New Roman"/>
                <w:sz w:val="22"/>
              </w:rPr>
              <w:t xml:space="preserve"> пород в соо</w:t>
            </w:r>
            <w:r>
              <w:rPr>
                <w:rFonts w:ascii="Times New Roman" w:hAnsi="Times New Roman"/>
                <w:sz w:val="22"/>
              </w:rPr>
              <w:t>тветствии ГОСТ 7897-83 «Заготовки лиственных пород. Технические условия».</w:t>
            </w:r>
          </w:p>
          <w:p w14:paraId="64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11. </w:t>
            </w:r>
            <w:r>
              <w:rPr>
                <w:rFonts w:ascii="Times New Roman" w:hAnsi="Times New Roman"/>
                <w:sz w:val="22"/>
              </w:rPr>
              <w:t>Определение каче</w:t>
            </w:r>
            <w:r>
              <w:rPr>
                <w:rFonts w:ascii="Times New Roman" w:hAnsi="Times New Roman"/>
                <w:sz w:val="22"/>
              </w:rPr>
              <w:t>ства заготовок п</w:t>
            </w:r>
            <w:r>
              <w:rPr>
                <w:rFonts w:ascii="Times New Roman" w:hAnsi="Times New Roman"/>
                <w:sz w:val="22"/>
              </w:rPr>
              <w:t>ри раскрое продольно- поперечн</w:t>
            </w:r>
            <w:r>
              <w:rPr>
                <w:rFonts w:ascii="Times New Roman" w:hAnsi="Times New Roman"/>
                <w:sz w:val="22"/>
              </w:rPr>
              <w:t xml:space="preserve">ым </w:t>
            </w:r>
            <w:r>
              <w:rPr>
                <w:rFonts w:ascii="Times New Roman" w:hAnsi="Times New Roman"/>
                <w:sz w:val="22"/>
              </w:rPr>
              <w:t>методом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Сортировка сырых пиломатериалов н</w:t>
            </w:r>
            <w:r>
              <w:rPr>
                <w:rFonts w:ascii="Times New Roman" w:hAnsi="Times New Roman"/>
                <w:sz w:val="22"/>
              </w:rPr>
              <w:t xml:space="preserve">а сортировочной машине «WALMET». </w:t>
            </w:r>
          </w:p>
          <w:p w14:paraId="65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12. Пр</w:t>
            </w:r>
            <w:r>
              <w:rPr>
                <w:rFonts w:ascii="Times New Roman" w:hAnsi="Times New Roman"/>
                <w:sz w:val="22"/>
              </w:rPr>
              <w:t>оверка</w:t>
            </w:r>
            <w:r>
              <w:rPr>
                <w:rFonts w:ascii="Times New Roman" w:hAnsi="Times New Roman"/>
                <w:sz w:val="22"/>
              </w:rPr>
              <w:t xml:space="preserve"> контроля качеств</w:t>
            </w:r>
            <w:r>
              <w:rPr>
                <w:rFonts w:ascii="Times New Roman" w:hAnsi="Times New Roman"/>
                <w:sz w:val="22"/>
              </w:rPr>
              <w:t>а сортировки сырых пиломатериалов и заготовок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Сортировка готовых заготовок, отбр</w:t>
            </w:r>
            <w:r>
              <w:rPr>
                <w:rFonts w:ascii="Times New Roman" w:hAnsi="Times New Roman"/>
                <w:sz w:val="22"/>
              </w:rPr>
              <w:t>аковк</w:t>
            </w:r>
            <w:r>
              <w:rPr>
                <w:rFonts w:ascii="Times New Roman" w:hAnsi="Times New Roman"/>
                <w:sz w:val="22"/>
              </w:rPr>
              <w:t>а нек</w:t>
            </w:r>
            <w:r>
              <w:rPr>
                <w:rFonts w:ascii="Times New Roman" w:hAnsi="Times New Roman"/>
                <w:sz w:val="22"/>
              </w:rPr>
              <w:t>ондиционных</w:t>
            </w:r>
            <w:r>
              <w:rPr>
                <w:rFonts w:ascii="Times New Roman" w:hAnsi="Times New Roman"/>
                <w:sz w:val="22"/>
              </w:rPr>
              <w:t xml:space="preserve"> заготовок.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66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13. Окончательная обработка сухи</w:t>
            </w:r>
            <w:r>
              <w:rPr>
                <w:rFonts w:ascii="Times New Roman" w:hAnsi="Times New Roman"/>
                <w:sz w:val="22"/>
              </w:rPr>
              <w:t>х пиломатериалов на специализиро</w:t>
            </w:r>
            <w:r>
              <w:rPr>
                <w:rFonts w:ascii="Times New Roman" w:hAnsi="Times New Roman"/>
                <w:sz w:val="22"/>
              </w:rPr>
              <w:t>ванной машине БТСМ-6</w:t>
            </w:r>
          </w:p>
          <w:p w14:paraId="67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</w:t>
            </w:r>
            <w:r>
              <w:rPr>
                <w:rFonts w:ascii="Times New Roman" w:hAnsi="Times New Roman"/>
                <w:sz w:val="22"/>
              </w:rPr>
              <w:t>. Укладка, отсортировка и</w:t>
            </w:r>
            <w:r>
              <w:rPr>
                <w:rFonts w:ascii="Times New Roman" w:hAnsi="Times New Roman"/>
                <w:sz w:val="22"/>
              </w:rPr>
              <w:t xml:space="preserve"> формирование жесткого т</w:t>
            </w:r>
            <w:r>
              <w:rPr>
                <w:rFonts w:ascii="Times New Roman" w:hAnsi="Times New Roman"/>
                <w:sz w:val="22"/>
              </w:rPr>
              <w:t>ранспортного</w:t>
            </w:r>
            <w:r>
              <w:rPr>
                <w:rFonts w:ascii="Times New Roman" w:hAnsi="Times New Roman"/>
                <w:sz w:val="22"/>
              </w:rPr>
              <w:t xml:space="preserve"> пакета.</w:t>
            </w:r>
          </w:p>
          <w:p w14:paraId="68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15. Проведение приемки готовой продукции. Осуществление учета го</w:t>
            </w:r>
            <w:r>
              <w:rPr>
                <w:rFonts w:ascii="Times New Roman" w:hAnsi="Times New Roman"/>
                <w:sz w:val="22"/>
              </w:rPr>
              <w:t xml:space="preserve">товой </w:t>
            </w:r>
            <w:r>
              <w:rPr>
                <w:rFonts w:ascii="Times New Roman" w:hAnsi="Times New Roman"/>
                <w:sz w:val="22"/>
              </w:rPr>
              <w:t>продук</w:t>
            </w:r>
            <w:r>
              <w:rPr>
                <w:rFonts w:ascii="Times New Roman" w:hAnsi="Times New Roman"/>
                <w:sz w:val="22"/>
              </w:rPr>
              <w:t>ции.</w:t>
            </w:r>
          </w:p>
          <w:p w14:paraId="6904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16. С</w:t>
            </w:r>
            <w:r>
              <w:rPr>
                <w:rFonts w:ascii="Times New Roman" w:hAnsi="Times New Roman"/>
                <w:sz w:val="22"/>
              </w:rPr>
              <w:t>остав</w:t>
            </w:r>
            <w:r>
              <w:rPr>
                <w:rFonts w:ascii="Times New Roman" w:hAnsi="Times New Roman"/>
                <w:sz w:val="22"/>
              </w:rPr>
              <w:t>ление товаросопроводительной документац</w:t>
            </w:r>
            <w:r>
              <w:rPr>
                <w:rFonts w:ascii="Times New Roman" w:hAnsi="Times New Roman"/>
                <w:sz w:val="22"/>
              </w:rPr>
              <w:t>ии на продукцию. Заполнение дефектной ведомост</w:t>
            </w:r>
            <w:r>
              <w:rPr>
                <w:rFonts w:ascii="Times New Roman" w:hAnsi="Times New Roman"/>
                <w:sz w:val="22"/>
              </w:rPr>
              <w:t>и. Заполнение журнала по приемке п</w:t>
            </w:r>
            <w:r>
              <w:rPr>
                <w:rFonts w:ascii="Times New Roman" w:hAnsi="Times New Roman"/>
                <w:sz w:val="22"/>
              </w:rPr>
              <w:t>илопро</w:t>
            </w:r>
            <w:r>
              <w:rPr>
                <w:rFonts w:ascii="Times New Roman" w:hAnsi="Times New Roman"/>
                <w:sz w:val="22"/>
              </w:rPr>
              <w:t>дукции.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40000">
            <w:pPr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i w:val="1"/>
                <w:sz w:val="22"/>
              </w:rPr>
              <w:t>Рекомендуемая форма п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>ромежуточн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>ой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 xml:space="preserve"> аттестаци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>и – зачет/экзамен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40000">
            <w:pPr>
              <w:spacing w:line="276" w:lineRule="auto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Всего 796 ак.ч.</w:t>
            </w:r>
          </w:p>
        </w:tc>
      </w:tr>
    </w:tbl>
    <w:p w14:paraId="6C040000">
      <w:pPr>
        <w:pStyle w:val="Style_8"/>
        <w:ind/>
        <w:jc w:val="both"/>
        <w:rPr>
          <w:rFonts w:ascii="Times New Roman" w:hAnsi="Times New Roman"/>
        </w:rPr>
      </w:pPr>
    </w:p>
    <w:p w14:paraId="6D040000">
      <w:pPr>
        <w:pStyle w:val="Style_8"/>
        <w:spacing w:line="276" w:lineRule="auto"/>
        <w:ind/>
        <w:jc w:val="both"/>
        <w:rPr>
          <w:rFonts w:ascii="Times New Roman" w:hAnsi="Times New Roman"/>
          <w:b w:val="0"/>
          <w:i w:val="1"/>
          <w:sz w:val="24"/>
        </w:rPr>
      </w:pPr>
      <w:r>
        <w:rPr>
          <w:rFonts w:ascii="Times New Roman" w:hAnsi="Times New Roman"/>
          <w:b w:val="0"/>
          <w:sz w:val="24"/>
        </w:rPr>
        <w:t>2.4</w:t>
      </w:r>
      <w:r>
        <w:rPr>
          <w:rFonts w:ascii="Times New Roman" w:hAnsi="Times New Roman"/>
          <w:b w:val="0"/>
          <w:sz w:val="24"/>
        </w:rPr>
        <w:t>.</w:t>
      </w:r>
      <w:r>
        <w:rPr>
          <w:rFonts w:ascii="Times New Roman" w:hAnsi="Times New Roman"/>
          <w:b w:val="0"/>
          <w:sz w:val="24"/>
        </w:rPr>
        <w:t xml:space="preserve"> Курсовой </w:t>
      </w:r>
      <w:r>
        <w:rPr>
          <w:rFonts w:ascii="Times New Roman" w:hAnsi="Times New Roman"/>
          <w:b w:val="0"/>
          <w:sz w:val="24"/>
        </w:rPr>
        <w:t xml:space="preserve">работа </w:t>
      </w:r>
      <w:r>
        <w:rPr>
          <w:rFonts w:ascii="Times New Roman" w:hAnsi="Times New Roman"/>
          <w:b w:val="0"/>
          <w:sz w:val="24"/>
        </w:rPr>
        <w:t>(</w:t>
      </w:r>
      <w:r>
        <w:rPr>
          <w:rFonts w:ascii="Times New Roman" w:hAnsi="Times New Roman"/>
          <w:b w:val="0"/>
          <w:sz w:val="24"/>
        </w:rPr>
        <w:t>проект</w:t>
      </w:r>
      <w:r>
        <w:rPr>
          <w:rFonts w:ascii="Times New Roman" w:hAnsi="Times New Roman"/>
          <w:b w:val="0"/>
          <w:sz w:val="24"/>
        </w:rPr>
        <w:t>)</w:t>
      </w:r>
    </w:p>
    <w:p w14:paraId="6E040000">
      <w:pPr>
        <w:spacing w:line="276" w:lineRule="auto"/>
        <w:ind w:firstLine="708" w:left="0"/>
        <w:jc w:val="both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>Выполнение курсового проекта (работы) по модулю обязательным</w:t>
      </w:r>
      <w:r>
        <w:rPr>
          <w:rFonts w:ascii="Times New Roman" w:hAnsi="Times New Roman"/>
          <w:b w:val="0"/>
          <w:i w:val="0"/>
          <w:sz w:val="24"/>
        </w:rPr>
        <w:t>.</w:t>
      </w:r>
    </w:p>
    <w:p w14:paraId="6F040000">
      <w:pPr>
        <w:spacing w:line="276" w:lineRule="auto"/>
        <w:ind w:firstLine="709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Примерная тематика курсовых проектов (работ)</w:t>
      </w:r>
    </w:p>
    <w:p w14:paraId="70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производительности склада сырья</w:t>
      </w:r>
    </w:p>
    <w:p w14:paraId="71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</w:t>
      </w:r>
      <w:r>
        <w:rPr>
          <w:rFonts w:ascii="Times New Roman" w:hAnsi="Times New Roman"/>
          <w:sz w:val="24"/>
        </w:rPr>
        <w:t>ьности сортировочной л</w:t>
      </w:r>
      <w:r>
        <w:rPr>
          <w:rFonts w:ascii="Times New Roman" w:hAnsi="Times New Roman"/>
          <w:sz w:val="24"/>
        </w:rPr>
        <w:t xml:space="preserve">инии ЛСБ – </w:t>
      </w:r>
      <w:r>
        <w:rPr>
          <w:rFonts w:ascii="Times New Roman" w:hAnsi="Times New Roman"/>
          <w:sz w:val="24"/>
        </w:rPr>
        <w:t>6</w:t>
      </w:r>
    </w:p>
    <w:p w14:paraId="72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</w:t>
      </w:r>
      <w:r>
        <w:rPr>
          <w:rFonts w:ascii="Times New Roman" w:hAnsi="Times New Roman"/>
          <w:sz w:val="24"/>
        </w:rPr>
        <w:t>зводит</w:t>
      </w:r>
      <w:r>
        <w:rPr>
          <w:rFonts w:ascii="Times New Roman" w:hAnsi="Times New Roman"/>
          <w:sz w:val="24"/>
        </w:rPr>
        <w:t>ельности лесопильног</w:t>
      </w:r>
      <w:r>
        <w:rPr>
          <w:rFonts w:ascii="Times New Roman" w:hAnsi="Times New Roman"/>
          <w:sz w:val="24"/>
        </w:rPr>
        <w:t>о цех</w:t>
      </w:r>
      <w:r>
        <w:rPr>
          <w:rFonts w:ascii="Times New Roman" w:hAnsi="Times New Roman"/>
          <w:sz w:val="24"/>
        </w:rPr>
        <w:t xml:space="preserve">а на </w:t>
      </w:r>
      <w:r>
        <w:rPr>
          <w:rFonts w:ascii="Times New Roman" w:hAnsi="Times New Roman"/>
          <w:sz w:val="24"/>
        </w:rPr>
        <w:t>базе лесопил</w:t>
      </w:r>
      <w:r>
        <w:rPr>
          <w:rFonts w:ascii="Times New Roman" w:hAnsi="Times New Roman"/>
          <w:sz w:val="24"/>
        </w:rPr>
        <w:t>ьных рам</w:t>
      </w:r>
    </w:p>
    <w:p w14:paraId="73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производительности лесопильного цеха на базе многопильных станков</w:t>
      </w:r>
    </w:p>
    <w:p w14:paraId="74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</w:t>
      </w:r>
      <w:r>
        <w:rPr>
          <w:rFonts w:ascii="Times New Roman" w:hAnsi="Times New Roman"/>
          <w:sz w:val="24"/>
        </w:rPr>
        <w:t>т произв</w:t>
      </w:r>
      <w:r>
        <w:rPr>
          <w:rFonts w:ascii="Times New Roman" w:hAnsi="Times New Roman"/>
          <w:sz w:val="24"/>
        </w:rPr>
        <w:t xml:space="preserve">одительности лесопильного цеха на базе фрезерно-брусующих </w:t>
      </w:r>
      <w:r>
        <w:rPr>
          <w:rFonts w:ascii="Times New Roman" w:hAnsi="Times New Roman"/>
          <w:sz w:val="24"/>
        </w:rPr>
        <w:t>линий</w:t>
      </w:r>
    </w:p>
    <w:p w14:paraId="75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</w:t>
      </w:r>
      <w:r>
        <w:rPr>
          <w:rFonts w:ascii="Times New Roman" w:hAnsi="Times New Roman"/>
          <w:sz w:val="24"/>
        </w:rPr>
        <w:t xml:space="preserve">и линий ЛАПБ </w:t>
      </w:r>
    </w:p>
    <w:p w14:paraId="76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площад</w:t>
      </w:r>
      <w:r>
        <w:rPr>
          <w:rFonts w:ascii="Times New Roman" w:hAnsi="Times New Roman"/>
          <w:sz w:val="24"/>
        </w:rPr>
        <w:t>и склада для хран</w:t>
      </w:r>
      <w:r>
        <w:rPr>
          <w:rFonts w:ascii="Times New Roman" w:hAnsi="Times New Roman"/>
          <w:sz w:val="24"/>
        </w:rPr>
        <w:t>ения п</w:t>
      </w:r>
      <w:r>
        <w:rPr>
          <w:rFonts w:ascii="Times New Roman" w:hAnsi="Times New Roman"/>
          <w:sz w:val="24"/>
        </w:rPr>
        <w:t>иломатериалов</w:t>
      </w:r>
    </w:p>
    <w:p w14:paraId="77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</w:t>
      </w:r>
      <w:r>
        <w:rPr>
          <w:rFonts w:ascii="Times New Roman" w:hAnsi="Times New Roman"/>
          <w:sz w:val="24"/>
        </w:rPr>
        <w:t xml:space="preserve"> производительности сортировочной линии План – Селл</w:t>
      </w:r>
    </w:p>
    <w:p w14:paraId="78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Расчет производительности </w:t>
      </w:r>
      <w:r>
        <w:rPr>
          <w:rFonts w:ascii="Times New Roman" w:hAnsi="Times New Roman"/>
          <w:sz w:val="24"/>
        </w:rPr>
        <w:t>комплекса сушки и пакетирован</w:t>
      </w:r>
      <w:r>
        <w:rPr>
          <w:rFonts w:ascii="Times New Roman" w:hAnsi="Times New Roman"/>
          <w:sz w:val="24"/>
        </w:rPr>
        <w:t xml:space="preserve">ия </w:t>
      </w:r>
    </w:p>
    <w:p w14:paraId="79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производительности суш</w:t>
      </w:r>
      <w:r>
        <w:rPr>
          <w:rFonts w:ascii="Times New Roman" w:hAnsi="Times New Roman"/>
          <w:sz w:val="24"/>
        </w:rPr>
        <w:t>ильных камер непрерывного действи</w:t>
      </w:r>
      <w:r>
        <w:rPr>
          <w:rFonts w:ascii="Times New Roman" w:hAnsi="Times New Roman"/>
          <w:sz w:val="24"/>
        </w:rPr>
        <w:t>я.</w:t>
      </w:r>
    </w:p>
    <w:p w14:paraId="7A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пр</w:t>
      </w:r>
      <w:r>
        <w:rPr>
          <w:rFonts w:ascii="Times New Roman" w:hAnsi="Times New Roman"/>
          <w:sz w:val="24"/>
        </w:rPr>
        <w:t>оизвод</w:t>
      </w:r>
      <w:r>
        <w:rPr>
          <w:rFonts w:ascii="Times New Roman" w:hAnsi="Times New Roman"/>
          <w:sz w:val="24"/>
        </w:rPr>
        <w:t>ительности сушильны</w:t>
      </w:r>
      <w:r>
        <w:rPr>
          <w:rFonts w:ascii="Times New Roman" w:hAnsi="Times New Roman"/>
          <w:sz w:val="24"/>
        </w:rPr>
        <w:t>х каме</w:t>
      </w:r>
      <w:r>
        <w:rPr>
          <w:rFonts w:ascii="Times New Roman" w:hAnsi="Times New Roman"/>
          <w:sz w:val="24"/>
        </w:rPr>
        <w:t>р пери</w:t>
      </w:r>
      <w:r>
        <w:rPr>
          <w:rFonts w:ascii="Times New Roman" w:hAnsi="Times New Roman"/>
          <w:sz w:val="24"/>
        </w:rPr>
        <w:t>одического д</w:t>
      </w:r>
      <w:r>
        <w:rPr>
          <w:rFonts w:ascii="Times New Roman" w:hAnsi="Times New Roman"/>
          <w:sz w:val="24"/>
        </w:rPr>
        <w:t>ействия.</w:t>
      </w:r>
    </w:p>
    <w:p w14:paraId="7B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вентиляционного оборудования для сушильных камер</w:t>
      </w:r>
    </w:p>
    <w:p w14:paraId="7C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теплового об</w:t>
      </w:r>
      <w:r>
        <w:rPr>
          <w:rFonts w:ascii="Times New Roman" w:hAnsi="Times New Roman"/>
          <w:sz w:val="24"/>
        </w:rPr>
        <w:t>орудования</w:t>
      </w:r>
    </w:p>
    <w:p w14:paraId="7D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Тепловой расчет сушильных камер</w:t>
      </w:r>
    </w:p>
    <w:p w14:paraId="7E040000">
      <w:pPr>
        <w:numPr>
          <w:numId w:val="2"/>
        </w:num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Аэ</w:t>
      </w:r>
      <w:r>
        <w:rPr>
          <w:rFonts w:ascii="Times New Roman" w:hAnsi="Times New Roman"/>
          <w:sz w:val="24"/>
        </w:rPr>
        <w:t>родинамически</w:t>
      </w:r>
      <w:r>
        <w:rPr>
          <w:rFonts w:ascii="Times New Roman" w:hAnsi="Times New Roman"/>
          <w:sz w:val="24"/>
        </w:rPr>
        <w:t xml:space="preserve">й расчет сушильных </w:t>
      </w:r>
      <w:r>
        <w:rPr>
          <w:rFonts w:ascii="Times New Roman" w:hAnsi="Times New Roman"/>
          <w:sz w:val="24"/>
        </w:rPr>
        <w:t>камер</w:t>
      </w:r>
    </w:p>
    <w:p w14:paraId="7F040000">
      <w:pPr>
        <w:rPr>
          <w:rFonts w:ascii="Times New Roman" w:hAnsi="Times New Roman"/>
          <w:sz w:val="24"/>
        </w:rPr>
      </w:pPr>
    </w:p>
    <w:p w14:paraId="80040000">
      <w:pPr>
        <w:pStyle w:val="Style_6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Условия реализации профессионального модуля</w:t>
      </w:r>
    </w:p>
    <w:p w14:paraId="81040000">
      <w:pPr>
        <w:pStyle w:val="Style_8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820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 w:val="0"/>
          <w:sz w:val="24"/>
        </w:rPr>
        <w:t xml:space="preserve"> общепрофессиональных дисциплин и профессиональных модулей</w:t>
      </w:r>
      <w:r>
        <w:rPr>
          <w:rFonts w:ascii="Times New Roman" w:hAnsi="Times New Roman"/>
          <w:i w:val="0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оснащенные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sz w:val="24"/>
        </w:rPr>
        <w:t xml:space="preserve">. </w:t>
      </w:r>
    </w:p>
    <w:p w14:paraId="83040000">
      <w:pPr>
        <w:spacing w:after="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Лаборатории «</w:t>
      </w:r>
      <w:r>
        <w:rPr>
          <w:rFonts w:ascii="Times New Roman" w:hAnsi="Times New Roman"/>
          <w:sz w:val="24"/>
        </w:rPr>
        <w:t>материаловедения и древесиноведения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 xml:space="preserve">, </w:t>
      </w:r>
      <w:r>
        <w:rPr>
          <w:rFonts w:ascii="Times New Roman" w:hAnsi="Times New Roman"/>
          <w:i w:val="0"/>
          <w:sz w:val="24"/>
        </w:rPr>
        <w:t>«технологии деревообработки»,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</w:t>
      </w:r>
      <w:r>
        <w:rPr>
          <w:rFonts w:ascii="Times New Roman" w:hAnsi="Times New Roman"/>
          <w:sz w:val="24"/>
        </w:rPr>
        <w:t xml:space="preserve"> в соответствии с </w:t>
      </w:r>
      <w:r>
        <w:rPr>
          <w:rFonts w:ascii="Times New Roman" w:hAnsi="Times New Roman"/>
          <w:sz w:val="24"/>
        </w:rPr>
        <w:t>приложением 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 w:val="1"/>
          <w:sz w:val="24"/>
        </w:rPr>
        <w:t>.</w:t>
      </w:r>
    </w:p>
    <w:p w14:paraId="84040000">
      <w:pPr>
        <w:spacing w:after="0" w:line="276" w:lineRule="auto"/>
        <w:ind w:firstLine="709" w:left="0"/>
        <w:jc w:val="both"/>
        <w:rPr>
          <w:rFonts w:ascii="Times New Roman" w:hAnsi="Times New Roman"/>
          <w:i w:val="0"/>
          <w:sz w:val="24"/>
        </w:rPr>
      </w:pPr>
      <w:r>
        <w:rPr>
          <w:rFonts w:ascii="Times New Roman" w:hAnsi="Times New Roman"/>
          <w:i w:val="0"/>
          <w:sz w:val="24"/>
        </w:rPr>
        <w:t>Мастерская «контроля качества и технологии деревообработки», оснащенная в соответствии с приложением 3 ПОП-П.</w:t>
      </w:r>
    </w:p>
    <w:p w14:paraId="85040000">
      <w:pPr>
        <w:spacing w:after="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Оснащенные базы практики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мастерски</w:t>
      </w:r>
      <w:r>
        <w:rPr>
          <w:rFonts w:ascii="Times New Roman" w:hAnsi="Times New Roman"/>
          <w:sz w:val="24"/>
        </w:rPr>
        <w:t>е/зоны по видам работ)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оснащенная(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приложением 3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 w:val="1"/>
          <w:sz w:val="24"/>
        </w:rPr>
        <w:t>.</w:t>
      </w:r>
    </w:p>
    <w:p w14:paraId="86040000">
      <w:pPr>
        <w:spacing w:after="0" w:line="276" w:lineRule="auto"/>
        <w:ind/>
        <w:rPr>
          <w:rFonts w:ascii="Times New Roman" w:hAnsi="Times New Roman"/>
          <w:b w:val="1"/>
          <w:sz w:val="24"/>
        </w:rPr>
      </w:pPr>
    </w:p>
    <w:p w14:paraId="87040000">
      <w:pPr>
        <w:pStyle w:val="Style_8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88040000">
      <w:pPr>
        <w:pStyle w:val="Style_1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89040000">
      <w:pPr>
        <w:pStyle w:val="Style_1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8A04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8B04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color w:themeColor="dark1" w:val="000000"/>
          <w:sz w:val="24"/>
        </w:rPr>
        <w:t xml:space="preserve">Леонтьев, Л. Л. Пилопродукция: оценка качества и количества : учебное пособие / Л. Л. Леонтьев. — Санкт-Петербург : Лань, 2022. — 336 с. — ISBN 978-5-8114-1074-3. — Текст : электронный // Лань : электронно-библиотечная система. — URL: </w: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begin"/>
      </w:r>
      <w:r>
        <w:rPr>
          <w:rStyle w:val="Style_12_ch"/>
          <w:rFonts w:ascii="Times New Roman" w:hAnsi="Times New Roman"/>
          <w:color w:themeColor="dark1" w:val="000000"/>
          <w:sz w:val="24"/>
        </w:rPr>
        <w:instrText>HYPERLINK "https://e.lanbook.com/book/210509"</w:instrTex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separate"/>
      </w:r>
      <w:r>
        <w:rPr>
          <w:rStyle w:val="Style_12_ch"/>
          <w:rFonts w:ascii="Times New Roman" w:hAnsi="Times New Roman"/>
          <w:color w:themeColor="dark1" w:val="000000"/>
          <w:sz w:val="24"/>
        </w:rPr>
        <w:t>https://e.lanbook.com/book/210509</w: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end"/>
      </w:r>
      <w:r>
        <w:rPr>
          <w:rFonts w:ascii="Times New Roman" w:hAnsi="Times New Roman"/>
          <w:color w:themeColor="dark1" w:val="000000"/>
          <w:sz w:val="24"/>
        </w:rPr>
        <w:t>.</w:t>
      </w:r>
    </w:p>
    <w:p w14:paraId="8C04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dark1" w:val="000000"/>
          <w:sz w:val="24"/>
        </w:rPr>
        <w:t xml:space="preserve">2. Фокин, С. В. Деревообработка: технологии и оборудование : учебное пособие / С.В. Фокин, О.Н. Шпортько. — 2-е изд., перераб. и доп. — Москва : ИНФРА-М, 2024. — 203 с. — (Среднее профессиональное образование). — DOI 10.12737/23909. - ISBN 978-5-16-012433-9. - Текст : электронный. - URL: </w: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begin"/>
      </w:r>
      <w:r>
        <w:rPr>
          <w:rStyle w:val="Style_12_ch"/>
          <w:rFonts w:ascii="Times New Roman" w:hAnsi="Times New Roman"/>
          <w:color w:themeColor="dark1" w:val="000000"/>
          <w:sz w:val="24"/>
        </w:rPr>
        <w:instrText>HYPERLINK "https://znanium.ru/catalog/product/2141116"</w:instrTex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separate"/>
      </w:r>
      <w:r>
        <w:rPr>
          <w:rStyle w:val="Style_12_ch"/>
          <w:rFonts w:ascii="Times New Roman" w:hAnsi="Times New Roman"/>
          <w:color w:themeColor="dark1" w:val="000000"/>
          <w:sz w:val="24"/>
        </w:rPr>
        <w:t>https://znanium.ru/catalog/product/2141116</w:t>
      </w:r>
      <w:r>
        <w:rPr>
          <w:rStyle w:val="Style_12_ch"/>
          <w:rFonts w:ascii="Times New Roman" w:hAnsi="Times New Roman"/>
          <w:color w:themeColor="dark1" w:val="000000"/>
          <w:sz w:val="24"/>
        </w:rPr>
        <w:fldChar w:fldCharType="end"/>
      </w:r>
      <w:r>
        <w:rPr>
          <w:rFonts w:ascii="Times New Roman" w:hAnsi="Times New Roman"/>
          <w:color w:themeColor="dark1" w:val="000000"/>
          <w:sz w:val="24"/>
        </w:rPr>
        <w:t>.</w:t>
      </w:r>
    </w:p>
    <w:p w14:paraId="8D04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color w:themeColor="dark1" w:val="000000"/>
          <w:sz w:val="24"/>
        </w:rPr>
        <w:t>Федотов, А. А. Технология и оборудование производства пиломатериалов, фанеры, строганого шпона и древесно-стружечных плит : учебное пособие / А. А. Федотов. — Вологда : Инфра-Инженерия, 2022. — 140 с. — ISBN 978-5-9729-0935-3. — Текст : электронный // Лань : электронно-библиотечная система. — URL: https://e.lanbook.com/book/281441.</w:t>
      </w:r>
    </w:p>
    <w:p w14:paraId="8E04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8F04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  <w:r>
        <w:rPr>
          <w:rFonts w:ascii="Times New Roman" w:hAnsi="Times New Roman"/>
          <w:i w:val="1"/>
          <w:sz w:val="24"/>
        </w:rPr>
        <w:t>(при необходимости)</w:t>
      </w:r>
    </w:p>
    <w:p w14:paraId="900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ГОСТ 2140-81 Видимые пороки древесины. Классификация, термины, определения, способы измере</w:t>
      </w:r>
      <w:r>
        <w:rPr>
          <w:rFonts w:ascii="Times New Roman" w:hAnsi="Times New Roman"/>
          <w:sz w:val="24"/>
        </w:rPr>
        <w:t>ния.</w:t>
      </w:r>
    </w:p>
    <w:p w14:paraId="910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sz w:val="24"/>
        </w:rPr>
        <w:t>ГОСТ 6564-84 Пило</w:t>
      </w:r>
      <w:r>
        <w:rPr>
          <w:rFonts w:ascii="Times New Roman" w:hAnsi="Times New Roman"/>
          <w:sz w:val="24"/>
        </w:rPr>
        <w:t>материалы и заго</w:t>
      </w:r>
      <w:r>
        <w:rPr>
          <w:rFonts w:ascii="Times New Roman" w:hAnsi="Times New Roman"/>
          <w:sz w:val="24"/>
        </w:rPr>
        <w:t>товк</w:t>
      </w:r>
      <w:r>
        <w:rPr>
          <w:rFonts w:ascii="Times New Roman" w:hAnsi="Times New Roman"/>
          <w:sz w:val="24"/>
        </w:rPr>
        <w:t>и. Правила приемки, м</w:t>
      </w:r>
      <w:r>
        <w:rPr>
          <w:rFonts w:ascii="Times New Roman" w:hAnsi="Times New Roman"/>
          <w:sz w:val="24"/>
        </w:rPr>
        <w:t>етоды контроля, маркировка и транспортирование</w:t>
      </w:r>
      <w:r>
        <w:rPr>
          <w:rFonts w:ascii="Times New Roman" w:hAnsi="Times New Roman"/>
          <w:sz w:val="24"/>
        </w:rPr>
        <w:t>.</w:t>
      </w:r>
    </w:p>
    <w:p w14:paraId="920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sz w:val="24"/>
        </w:rPr>
        <w:t>ГОСТ 6782.1</w:t>
      </w:r>
      <w:r>
        <w:rPr>
          <w:rFonts w:ascii="Times New Roman" w:hAnsi="Times New Roman"/>
          <w:sz w:val="24"/>
        </w:rPr>
        <w:t xml:space="preserve">-75 Пилопродукция </w:t>
      </w:r>
      <w:r>
        <w:rPr>
          <w:rFonts w:ascii="Times New Roman" w:hAnsi="Times New Roman"/>
          <w:sz w:val="24"/>
        </w:rPr>
        <w:t>из древесины хвойн</w:t>
      </w:r>
      <w:r>
        <w:rPr>
          <w:rFonts w:ascii="Times New Roman" w:hAnsi="Times New Roman"/>
          <w:sz w:val="24"/>
        </w:rPr>
        <w:t>ых пород. В</w:t>
      </w:r>
      <w:r>
        <w:rPr>
          <w:rFonts w:ascii="Times New Roman" w:hAnsi="Times New Roman"/>
          <w:sz w:val="24"/>
        </w:rPr>
        <w:t>еличина усушки.</w:t>
      </w:r>
    </w:p>
    <w:p w14:paraId="930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</w:rPr>
        <w:t>ГОСТ16369-96 Пакеты транспортные лесоматериалов. Размеры.</w:t>
      </w:r>
    </w:p>
    <w:p w14:paraId="940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 xml:space="preserve">ОСТ </w:t>
      </w:r>
      <w:r>
        <w:rPr>
          <w:rFonts w:ascii="Times New Roman" w:hAnsi="Times New Roman"/>
          <w:sz w:val="24"/>
        </w:rPr>
        <w:t>18288-87 Производство</w:t>
      </w:r>
      <w:r>
        <w:rPr>
          <w:rFonts w:ascii="Times New Roman" w:hAnsi="Times New Roman"/>
          <w:sz w:val="24"/>
        </w:rPr>
        <w:t xml:space="preserve"> лесопильное, Те</w:t>
      </w:r>
      <w:r>
        <w:rPr>
          <w:rFonts w:ascii="Times New Roman" w:hAnsi="Times New Roman"/>
          <w:sz w:val="24"/>
        </w:rPr>
        <w:t>рмины</w:t>
      </w:r>
      <w:r>
        <w:rPr>
          <w:rFonts w:ascii="Times New Roman" w:hAnsi="Times New Roman"/>
          <w:sz w:val="24"/>
        </w:rPr>
        <w:t xml:space="preserve"> и определения.</w:t>
      </w:r>
    </w:p>
    <w:p w14:paraId="9504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r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 xml:space="preserve">ОСТ </w:t>
      </w:r>
      <w:r>
        <w:rPr>
          <w:rFonts w:ascii="Times New Roman" w:hAnsi="Times New Roman"/>
          <w:sz w:val="24"/>
        </w:rPr>
        <w:t>26002-83 Пиломатериалы хвойных пород северной сорти</w:t>
      </w:r>
      <w:r>
        <w:rPr>
          <w:rFonts w:ascii="Times New Roman" w:hAnsi="Times New Roman"/>
          <w:sz w:val="24"/>
        </w:rPr>
        <w:t>ровки, поставляемые для э</w:t>
      </w:r>
      <w:r>
        <w:rPr>
          <w:rFonts w:ascii="Times New Roman" w:hAnsi="Times New Roman"/>
          <w:sz w:val="24"/>
        </w:rPr>
        <w:t>кспорт</w:t>
      </w:r>
      <w:r>
        <w:rPr>
          <w:rFonts w:ascii="Times New Roman" w:hAnsi="Times New Roman"/>
          <w:sz w:val="24"/>
        </w:rPr>
        <w:t>а. Технические условия.</w:t>
      </w:r>
    </w:p>
    <w:p w14:paraId="9604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</w:t>
      </w:r>
      <w:r>
        <w:rPr>
          <w:rFonts w:ascii="Times New Roman" w:hAnsi="Times New Roman"/>
          <w:sz w:val="24"/>
        </w:rPr>
        <w:t>Леонтьев Л</w:t>
      </w:r>
      <w:r>
        <w:rPr>
          <w:rFonts w:ascii="Times New Roman" w:hAnsi="Times New Roman"/>
          <w:sz w:val="24"/>
        </w:rPr>
        <w:t>.Л. Древесинов</w:t>
      </w:r>
      <w:r>
        <w:rPr>
          <w:rFonts w:ascii="Times New Roman" w:hAnsi="Times New Roman"/>
          <w:sz w:val="24"/>
        </w:rPr>
        <w:t>едение и л</w:t>
      </w:r>
      <w:r>
        <w:rPr>
          <w:rFonts w:ascii="Times New Roman" w:hAnsi="Times New Roman"/>
          <w:sz w:val="24"/>
        </w:rPr>
        <w:t>есное товароведение: Учебник. – 2-е из</w:t>
      </w:r>
      <w:r>
        <w:rPr>
          <w:rFonts w:ascii="Times New Roman" w:hAnsi="Times New Roman"/>
          <w:sz w:val="24"/>
        </w:rPr>
        <w:t>д., стер. – СПб.:</w:t>
      </w:r>
      <w:r>
        <w:rPr>
          <w:rFonts w:ascii="Times New Roman" w:hAnsi="Times New Roman"/>
          <w:sz w:val="24"/>
        </w:rPr>
        <w:t xml:space="preserve"> Издательство «Лань», 201</w:t>
      </w:r>
      <w:r>
        <w:rPr>
          <w:rFonts w:ascii="Times New Roman" w:hAnsi="Times New Roman"/>
          <w:sz w:val="24"/>
        </w:rPr>
        <w:t>8. – 4</w:t>
      </w:r>
      <w:r>
        <w:rPr>
          <w:rFonts w:ascii="Times New Roman" w:hAnsi="Times New Roman"/>
          <w:sz w:val="24"/>
        </w:rPr>
        <w:t>16.</w:t>
      </w:r>
    </w:p>
    <w:p w14:paraId="9704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</w:t>
      </w:r>
      <w:r>
        <w:rPr>
          <w:rFonts w:ascii="Times New Roman" w:hAnsi="Times New Roman"/>
          <w:sz w:val="24"/>
        </w:rPr>
        <w:t>Ула</w:t>
      </w:r>
      <w:r>
        <w:rPr>
          <w:rFonts w:ascii="Times New Roman" w:hAnsi="Times New Roman"/>
          <w:sz w:val="24"/>
        </w:rPr>
        <w:t>совец В</w:t>
      </w:r>
      <w:r>
        <w:rPr>
          <w:rFonts w:ascii="Times New Roman" w:hAnsi="Times New Roman"/>
          <w:sz w:val="24"/>
        </w:rPr>
        <w:t>.Г. Технологические</w:t>
      </w:r>
      <w:r>
        <w:rPr>
          <w:rFonts w:ascii="Times New Roman" w:hAnsi="Times New Roman"/>
          <w:sz w:val="24"/>
        </w:rPr>
        <w:t xml:space="preserve"> основы производ</w:t>
      </w:r>
      <w:r>
        <w:rPr>
          <w:rFonts w:ascii="Times New Roman" w:hAnsi="Times New Roman"/>
          <w:sz w:val="24"/>
        </w:rPr>
        <w:t>ств</w:t>
      </w:r>
      <w:r>
        <w:rPr>
          <w:rFonts w:ascii="Times New Roman" w:hAnsi="Times New Roman"/>
          <w:sz w:val="24"/>
        </w:rPr>
        <w:t>а пиломатериалов: Уче</w:t>
      </w:r>
      <w:r>
        <w:rPr>
          <w:rFonts w:ascii="Times New Roman" w:hAnsi="Times New Roman"/>
          <w:sz w:val="24"/>
        </w:rPr>
        <w:t>бное пособие. – 2-е изд., испр. и перераб. – С</w:t>
      </w:r>
      <w:r>
        <w:rPr>
          <w:rFonts w:ascii="Times New Roman" w:hAnsi="Times New Roman"/>
          <w:sz w:val="24"/>
        </w:rPr>
        <w:t xml:space="preserve">Пб.: Издательство «Лань», 2018. – </w:t>
      </w:r>
      <w:r>
        <w:rPr>
          <w:rFonts w:ascii="Times New Roman" w:hAnsi="Times New Roman"/>
          <w:sz w:val="24"/>
        </w:rPr>
        <w:t>580 с.</w:t>
      </w:r>
    </w:p>
    <w:p w14:paraId="9804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99040000">
      <w:pPr>
        <w:pStyle w:val="Style_6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профессионального модуля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39"/>
        <w:gridCol w:w="5305"/>
        <w:gridCol w:w="2784"/>
      </w:tblGrid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4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Код 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П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К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, ОК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4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Критерии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оценки результата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br/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(п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оказатели освоенности компетенций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)</w:t>
            </w:r>
          </w:p>
        </w:tc>
        <w:tc>
          <w:tcPr>
            <w:tcW w:type="dxa" w:w="2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4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Формы контроля 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методы оценки</w:t>
            </w:r>
            <w:r>
              <w:rPr>
                <w:rStyle w:val="Style_13_ch"/>
                <w:rFonts w:ascii="Times New Roman" w:hAnsi="Times New Roman"/>
                <w:b w:val="1"/>
                <w:i w:val="0"/>
                <w:sz w:val="24"/>
              </w:rPr>
              <w:footnoteReference w:id="6"/>
            </w:r>
          </w:p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1.1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способность пользоваться </w:t>
            </w:r>
            <w:r>
              <w:rPr>
                <w:rFonts w:ascii="Times New Roman" w:hAnsi="Times New Roman"/>
                <w:i w:val="0"/>
                <w:sz w:val="24"/>
              </w:rPr>
              <w:t>но</w:t>
            </w:r>
            <w:r>
              <w:rPr>
                <w:rFonts w:ascii="Times New Roman" w:hAnsi="Times New Roman"/>
                <w:i w:val="0"/>
                <w:sz w:val="24"/>
              </w:rPr>
              <w:t>рмативно-тех</w:t>
            </w:r>
            <w:r>
              <w:rPr>
                <w:rFonts w:ascii="Times New Roman" w:hAnsi="Times New Roman"/>
                <w:i w:val="0"/>
                <w:sz w:val="24"/>
              </w:rPr>
              <w:t>нической и технологической</w:t>
            </w:r>
            <w:r>
              <w:rPr>
                <w:rFonts w:ascii="Times New Roman" w:hAnsi="Times New Roman"/>
                <w:i w:val="0"/>
                <w:sz w:val="24"/>
              </w:rPr>
              <w:t xml:space="preserve"> документацией при реализации технологических процессо</w:t>
            </w:r>
            <w:r>
              <w:rPr>
                <w:rFonts w:ascii="Times New Roman" w:hAnsi="Times New Roman"/>
                <w:i w:val="0"/>
                <w:sz w:val="24"/>
              </w:rPr>
              <w:t>в лесопильного, мебельного, фанерного, плитного, столя</w:t>
            </w:r>
            <w:r>
              <w:rPr>
                <w:rFonts w:ascii="Times New Roman" w:hAnsi="Times New Roman"/>
                <w:i w:val="0"/>
                <w:sz w:val="24"/>
              </w:rPr>
              <w:t>рно-строительного и прочих деревообрабатывающих производ</w:t>
            </w:r>
            <w:r>
              <w:rPr>
                <w:rFonts w:ascii="Times New Roman" w:hAnsi="Times New Roman"/>
                <w:i w:val="0"/>
                <w:sz w:val="24"/>
              </w:rPr>
              <w:t>ств;</w:t>
            </w:r>
          </w:p>
          <w:p w14:paraId="9F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п</w:t>
            </w:r>
            <w:r>
              <w:rPr>
                <w:rFonts w:ascii="Times New Roman" w:hAnsi="Times New Roman"/>
                <w:i w:val="0"/>
                <w:sz w:val="24"/>
              </w:rPr>
              <w:t>рименять цифровые техноло</w:t>
            </w:r>
            <w:r>
              <w:rPr>
                <w:rFonts w:ascii="Times New Roman" w:hAnsi="Times New Roman"/>
                <w:i w:val="0"/>
                <w:sz w:val="24"/>
              </w:rPr>
              <w:t>гии;</w:t>
            </w:r>
          </w:p>
          <w:p w14:paraId="A0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использует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пакеты пр</w:t>
            </w:r>
            <w:r>
              <w:rPr>
                <w:rFonts w:ascii="Times New Roman" w:hAnsi="Times New Roman"/>
                <w:i w:val="0"/>
                <w:sz w:val="24"/>
              </w:rPr>
              <w:t>икладных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программ при </w:t>
            </w:r>
            <w:r>
              <w:rPr>
                <w:rFonts w:ascii="Times New Roman" w:hAnsi="Times New Roman"/>
                <w:i w:val="0"/>
                <w:sz w:val="24"/>
              </w:rPr>
              <w:t xml:space="preserve">реализации технологических процессов, технологической подготовки </w:t>
            </w:r>
            <w:r>
              <w:rPr>
                <w:rFonts w:ascii="Times New Roman" w:hAnsi="Times New Roman"/>
                <w:i w:val="0"/>
                <w:sz w:val="24"/>
              </w:rPr>
              <w:t xml:space="preserve">производства, </w:t>
            </w:r>
          </w:p>
          <w:p w14:paraId="A1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оформляет техн</w:t>
            </w:r>
            <w:r>
              <w:rPr>
                <w:rFonts w:ascii="Times New Roman" w:hAnsi="Times New Roman"/>
                <w:i w:val="0"/>
                <w:sz w:val="24"/>
              </w:rPr>
              <w:t>ологическую документацию;</w:t>
            </w:r>
          </w:p>
          <w:p w14:paraId="A204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читать чертежи</w:t>
            </w:r>
          </w:p>
        </w:tc>
        <w:tc>
          <w:tcPr>
            <w:tcW w:type="dxa" w:w="2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Контрольные работы, </w:t>
            </w:r>
            <w:r>
              <w:rPr>
                <w:rFonts w:ascii="Times New Roman" w:hAnsi="Times New Roman"/>
                <w:i w:val="0"/>
                <w:sz w:val="24"/>
              </w:rPr>
              <w:t>тестирование</w:t>
            </w:r>
            <w:r>
              <w:rPr>
                <w:rFonts w:ascii="Times New Roman" w:hAnsi="Times New Roman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i w:val="0"/>
                <w:sz w:val="24"/>
              </w:rPr>
              <w:t xml:space="preserve">защита курсовых проектов (работ), </w:t>
            </w:r>
            <w:r>
              <w:rPr>
                <w:rFonts w:ascii="Times New Roman" w:hAnsi="Times New Roman"/>
                <w:i w:val="0"/>
                <w:sz w:val="24"/>
              </w:rPr>
              <w:t>экзамен</w:t>
            </w:r>
            <w:r>
              <w:rPr>
                <w:rFonts w:ascii="Times New Roman" w:hAnsi="Times New Roman"/>
                <w:i w:val="0"/>
                <w:sz w:val="24"/>
              </w:rPr>
              <w:t xml:space="preserve">. Интерпретация результатов </w:t>
            </w:r>
            <w:r>
              <w:rPr>
                <w:rFonts w:ascii="Times New Roman" w:hAnsi="Times New Roman"/>
                <w:i w:val="0"/>
                <w:sz w:val="24"/>
              </w:rPr>
              <w:t xml:space="preserve">и экспертное наблюдение за ходом </w:t>
            </w:r>
            <w:r>
              <w:rPr>
                <w:rFonts w:ascii="Times New Roman" w:hAnsi="Times New Roman"/>
                <w:i w:val="0"/>
                <w:sz w:val="24"/>
              </w:rPr>
              <w:t xml:space="preserve">выполнения практических и лабораторных заданий, оценка </w:t>
            </w:r>
            <w:r>
              <w:rPr>
                <w:rFonts w:ascii="Times New Roman" w:hAnsi="Times New Roman"/>
                <w:i w:val="0"/>
                <w:sz w:val="24"/>
              </w:rPr>
              <w:t>решения ситуационных задач, оценка тестового контроля.</w:t>
            </w:r>
          </w:p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1.2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реализовывать типовые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технологические процессы изготовления продукции деревообработки;</w:t>
            </w:r>
          </w:p>
          <w:p w14:paraId="A6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выполняет необход</w:t>
            </w:r>
            <w:r>
              <w:rPr>
                <w:rFonts w:ascii="Times New Roman" w:hAnsi="Times New Roman"/>
                <w:i w:val="0"/>
                <w:sz w:val="24"/>
              </w:rPr>
              <w:t>имые расчеты п</w:t>
            </w:r>
            <w:r>
              <w:rPr>
                <w:rFonts w:ascii="Times New Roman" w:hAnsi="Times New Roman"/>
                <w:i w:val="0"/>
                <w:sz w:val="24"/>
              </w:rPr>
              <w:t xml:space="preserve">о </w:t>
            </w:r>
            <w:r>
              <w:rPr>
                <w:rFonts w:ascii="Times New Roman" w:hAnsi="Times New Roman"/>
                <w:i w:val="0"/>
                <w:sz w:val="24"/>
              </w:rPr>
              <w:t>оп</w:t>
            </w:r>
            <w:r>
              <w:rPr>
                <w:rFonts w:ascii="Times New Roman" w:hAnsi="Times New Roman"/>
                <w:i w:val="0"/>
                <w:sz w:val="24"/>
              </w:rPr>
              <w:t>ределению оптимальных технологических режимов работы оборудования;</w:t>
            </w:r>
          </w:p>
          <w:p w14:paraId="A7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определяет виды и способы получения заготовок;</w:t>
            </w:r>
          </w:p>
          <w:p w14:paraId="A8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читает схемы гидро- и пневмопривода механизмов и машин деревообрабатывающих производств;</w:t>
            </w:r>
          </w:p>
          <w:p w14:paraId="A9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рассчитывает параметры гидро- и пне</w:t>
            </w:r>
            <w:r>
              <w:rPr>
                <w:rFonts w:ascii="Times New Roman" w:hAnsi="Times New Roman"/>
                <w:i w:val="0"/>
                <w:sz w:val="24"/>
              </w:rPr>
              <w:t>вмопривода;</w:t>
            </w:r>
          </w:p>
          <w:p w14:paraId="AA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по</w:t>
            </w:r>
            <w:r>
              <w:rPr>
                <w:rFonts w:ascii="Times New Roman" w:hAnsi="Times New Roman"/>
                <w:i w:val="0"/>
                <w:sz w:val="24"/>
              </w:rPr>
              <w:t>дб</w:t>
            </w:r>
            <w:r>
              <w:rPr>
                <w:rFonts w:ascii="Times New Roman" w:hAnsi="Times New Roman"/>
                <w:i w:val="0"/>
                <w:sz w:val="24"/>
              </w:rPr>
              <w:t>ир</w:t>
            </w:r>
            <w:r>
              <w:rPr>
                <w:rFonts w:ascii="Times New Roman" w:hAnsi="Times New Roman"/>
                <w:i w:val="0"/>
                <w:sz w:val="24"/>
              </w:rPr>
              <w:t>ает элементы гидро- и пневмопривода по каталогу;</w:t>
            </w:r>
          </w:p>
          <w:p w14:paraId="AB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выбирает технологическое оборудование и технологическую оснастку, приспособления, режущий, измерительный инструмент;</w:t>
            </w:r>
          </w:p>
          <w:p w14:paraId="AC04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формулирует требования к средствам автоматизации исходя из конкретных </w:t>
            </w:r>
            <w:r>
              <w:rPr>
                <w:rFonts w:ascii="Times New Roman" w:hAnsi="Times New Roman"/>
                <w:i w:val="0"/>
                <w:sz w:val="24"/>
              </w:rPr>
              <w:t>условий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1.3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поддерживать ри</w:t>
            </w:r>
            <w:r>
              <w:rPr>
                <w:rFonts w:ascii="Times New Roman" w:hAnsi="Times New Roman"/>
                <w:i w:val="0"/>
                <w:sz w:val="24"/>
              </w:rPr>
              <w:t xml:space="preserve">тмичную работу </w:t>
            </w:r>
            <w:r>
              <w:rPr>
                <w:rFonts w:ascii="Times New Roman" w:hAnsi="Times New Roman"/>
                <w:i w:val="0"/>
                <w:sz w:val="24"/>
              </w:rPr>
              <w:t>технологического оборудования в со</w:t>
            </w:r>
            <w:r>
              <w:rPr>
                <w:rFonts w:ascii="Times New Roman" w:hAnsi="Times New Roman"/>
                <w:i w:val="0"/>
                <w:sz w:val="24"/>
              </w:rPr>
              <w:t>ответствии с требованиями правил эксплуатации;</w:t>
            </w:r>
          </w:p>
          <w:p w14:paraId="AF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осуществлять контроль за соблюдением технологической дисциплины по стадиям технологического процесса;</w:t>
            </w:r>
          </w:p>
          <w:p w14:paraId="B0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рассчитывает потребность режущего инструме</w:t>
            </w:r>
            <w:r>
              <w:rPr>
                <w:rFonts w:ascii="Times New Roman" w:hAnsi="Times New Roman"/>
                <w:i w:val="0"/>
                <w:sz w:val="24"/>
              </w:rPr>
              <w:t>нта, производите</w:t>
            </w:r>
            <w:r>
              <w:rPr>
                <w:rFonts w:ascii="Times New Roman" w:hAnsi="Times New Roman"/>
                <w:i w:val="0"/>
                <w:sz w:val="24"/>
              </w:rPr>
              <w:t>льность оборудов</w:t>
            </w:r>
            <w:r>
              <w:rPr>
                <w:rFonts w:ascii="Times New Roman" w:hAnsi="Times New Roman"/>
                <w:i w:val="0"/>
                <w:sz w:val="24"/>
              </w:rPr>
              <w:t>ания, опре</w:t>
            </w:r>
            <w:r>
              <w:rPr>
                <w:rFonts w:ascii="Times New Roman" w:hAnsi="Times New Roman"/>
                <w:i w:val="0"/>
                <w:sz w:val="24"/>
              </w:rPr>
              <w:t>деляет его загрузку;</w:t>
            </w:r>
          </w:p>
          <w:p w14:paraId="B1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ра</w:t>
            </w:r>
            <w:r>
              <w:rPr>
                <w:rFonts w:ascii="Times New Roman" w:hAnsi="Times New Roman"/>
                <w:i w:val="0"/>
                <w:sz w:val="24"/>
              </w:rPr>
              <w:t>ссчитывает и проверяет величину припусков и размеров заготовок;</w:t>
            </w:r>
          </w:p>
          <w:p w14:paraId="B2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выбирает способы обработки поверхностей и назначает технологические базы;</w:t>
            </w:r>
          </w:p>
          <w:p w14:paraId="B304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рассчитывает нормы времени и демонстрирует способность анализировать эффективно</w:t>
            </w:r>
            <w:r>
              <w:rPr>
                <w:rFonts w:ascii="Times New Roman" w:hAnsi="Times New Roman"/>
                <w:i w:val="0"/>
                <w:sz w:val="24"/>
              </w:rPr>
              <w:t>сть использовани</w:t>
            </w:r>
            <w:r>
              <w:rPr>
                <w:rFonts w:ascii="Times New Roman" w:hAnsi="Times New Roman"/>
                <w:i w:val="0"/>
                <w:sz w:val="24"/>
              </w:rPr>
              <w:t>я рабочего време</w:t>
            </w:r>
            <w:r>
              <w:rPr>
                <w:rFonts w:ascii="Times New Roman" w:hAnsi="Times New Roman"/>
                <w:i w:val="0"/>
                <w:sz w:val="24"/>
              </w:rPr>
              <w:t>ни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1.4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осуществлять контроль качества на всех этапах технологического процесса изготовления продукции;</w:t>
            </w:r>
          </w:p>
          <w:p w14:paraId="B6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создавать условия соблюден</w:t>
            </w:r>
            <w:r>
              <w:rPr>
                <w:rFonts w:ascii="Times New Roman" w:hAnsi="Times New Roman"/>
                <w:i w:val="0"/>
                <w:sz w:val="24"/>
              </w:rPr>
              <w:t>ия норм охраны т</w:t>
            </w:r>
            <w:r>
              <w:rPr>
                <w:rFonts w:ascii="Times New Roman" w:hAnsi="Times New Roman"/>
                <w:i w:val="0"/>
                <w:sz w:val="24"/>
              </w:rPr>
              <w:t>руда, техн</w:t>
            </w:r>
            <w:r>
              <w:rPr>
                <w:rFonts w:ascii="Times New Roman" w:hAnsi="Times New Roman"/>
                <w:i w:val="0"/>
                <w:sz w:val="24"/>
              </w:rPr>
              <w:t>ики безопасности и пожарной безопасно</w:t>
            </w:r>
            <w:r>
              <w:rPr>
                <w:rFonts w:ascii="Times New Roman" w:hAnsi="Times New Roman"/>
                <w:i w:val="0"/>
                <w:sz w:val="24"/>
              </w:rPr>
              <w:t>сти;</w:t>
            </w:r>
          </w:p>
          <w:p w14:paraId="B7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определять экологический риск и оценивать ущерб окружающей среде;</w:t>
            </w:r>
          </w:p>
          <w:p w14:paraId="B8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осуществлять мероприятия, обеспечивающие безопасные условия труда;</w:t>
            </w:r>
          </w:p>
          <w:p w14:paraId="B904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проводит анализ травмоопасных и вредных факторов в сфе</w:t>
            </w:r>
            <w:r>
              <w:rPr>
                <w:rFonts w:ascii="Times New Roman" w:hAnsi="Times New Roman"/>
                <w:i w:val="0"/>
                <w:sz w:val="24"/>
              </w:rPr>
              <w:t>ре профессиональ</w:t>
            </w:r>
            <w:r>
              <w:rPr>
                <w:rFonts w:ascii="Times New Roman" w:hAnsi="Times New Roman"/>
                <w:i w:val="0"/>
                <w:sz w:val="24"/>
              </w:rPr>
              <w:t>ной деятельности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01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точность распознавания сложных проблемных ситуаций в различных контекстах;</w:t>
            </w:r>
          </w:p>
          <w:p w14:paraId="BC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адекватность анализа сложных ситуаций при решении задач профессиональной деятельности;</w:t>
            </w:r>
          </w:p>
          <w:p w14:paraId="BD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оптимально определ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этап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решения задачи;</w:t>
            </w:r>
          </w:p>
          <w:p w14:paraId="BE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адекватно определ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потребност</w:t>
            </w:r>
            <w:r>
              <w:rPr>
                <w:rFonts w:ascii="Times New Roman" w:hAnsi="Times New Roman"/>
                <w:i w:val="0"/>
                <w:sz w:val="24"/>
              </w:rPr>
              <w:t>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в информации;</w:t>
            </w:r>
          </w:p>
          <w:p w14:paraId="BF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адекватно определ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источник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нужных ресурсов;</w:t>
            </w:r>
          </w:p>
          <w:p w14:paraId="C0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разраб</w:t>
            </w:r>
            <w:r>
              <w:rPr>
                <w:rFonts w:ascii="Times New Roman" w:hAnsi="Times New Roman"/>
                <w:i w:val="0"/>
                <w:sz w:val="24"/>
              </w:rPr>
              <w:t>атывает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детальн</w:t>
            </w:r>
            <w:r>
              <w:rPr>
                <w:rFonts w:ascii="Times New Roman" w:hAnsi="Times New Roman"/>
                <w:i w:val="0"/>
                <w:sz w:val="24"/>
              </w:rPr>
              <w:t>ый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план действий;</w:t>
            </w:r>
          </w:p>
          <w:p w14:paraId="C1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правильно оцен</w:t>
            </w:r>
            <w:r>
              <w:rPr>
                <w:rFonts w:ascii="Times New Roman" w:hAnsi="Times New Roman"/>
                <w:i w:val="0"/>
                <w:sz w:val="24"/>
              </w:rPr>
              <w:t>ивает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риск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на каждом шагу;</w:t>
            </w:r>
          </w:p>
          <w:p w14:paraId="C2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точно оцен</w:t>
            </w:r>
            <w:r>
              <w:rPr>
                <w:rFonts w:ascii="Times New Roman" w:hAnsi="Times New Roman"/>
                <w:i w:val="0"/>
                <w:sz w:val="24"/>
              </w:rPr>
              <w:t>ивает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плюс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 минус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полученного результата, своего плана и его реализации, </w:t>
            </w:r>
            <w:r>
              <w:rPr>
                <w:rFonts w:ascii="Times New Roman" w:hAnsi="Times New Roman"/>
                <w:i w:val="0"/>
                <w:sz w:val="24"/>
              </w:rPr>
              <w:t xml:space="preserve">формирует </w:t>
            </w:r>
            <w:r>
              <w:rPr>
                <w:rFonts w:ascii="Times New Roman" w:hAnsi="Times New Roman"/>
                <w:i w:val="0"/>
                <w:sz w:val="24"/>
              </w:rPr>
              <w:t>предложени</w:t>
            </w:r>
            <w:r>
              <w:rPr>
                <w:rFonts w:ascii="Times New Roman" w:hAnsi="Times New Roman"/>
                <w:i w:val="0"/>
                <w:sz w:val="24"/>
              </w:rPr>
              <w:t>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критериев оценки и рекомендаций по улучшению плана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02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Осуществляет </w:t>
            </w:r>
            <w:r>
              <w:rPr>
                <w:rFonts w:ascii="Times New Roman" w:hAnsi="Times New Roman"/>
                <w:i w:val="0"/>
                <w:sz w:val="24"/>
              </w:rPr>
              <w:t>оптимально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планировани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C5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</w:t>
            </w:r>
            <w:r>
              <w:rPr>
                <w:rFonts w:ascii="Times New Roman" w:hAnsi="Times New Roman"/>
                <w:i w:val="0"/>
                <w:sz w:val="24"/>
              </w:rPr>
              <w:t>сть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анализа полученной информации, точность выделения в ней главных аспектов;</w:t>
            </w:r>
          </w:p>
          <w:p w14:paraId="C6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 xml:space="preserve">точность </w:t>
            </w:r>
            <w:r>
              <w:rPr>
                <w:rFonts w:ascii="Times New Roman" w:hAnsi="Times New Roman"/>
                <w:i w:val="0"/>
                <w:sz w:val="24"/>
              </w:rPr>
              <w:t xml:space="preserve">при </w:t>
            </w:r>
            <w:r>
              <w:rPr>
                <w:rFonts w:ascii="Times New Roman" w:hAnsi="Times New Roman"/>
                <w:i w:val="0"/>
                <w:sz w:val="24"/>
              </w:rPr>
              <w:t>структурировани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отобранной информации в соответствии с параметрами поиска;</w:t>
            </w:r>
          </w:p>
          <w:p w14:paraId="C7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адекватно интерпрет</w:t>
            </w:r>
            <w:r>
              <w:rPr>
                <w:rFonts w:ascii="Times New Roman" w:hAnsi="Times New Roman"/>
                <w:i w:val="0"/>
                <w:sz w:val="24"/>
              </w:rPr>
              <w:t>ирует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полученн</w:t>
            </w:r>
            <w:r>
              <w:rPr>
                <w:rFonts w:ascii="Times New Roman" w:hAnsi="Times New Roman"/>
                <w:i w:val="0"/>
                <w:sz w:val="24"/>
              </w:rPr>
              <w:t>ую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информаци</w:t>
            </w:r>
            <w:r>
              <w:rPr>
                <w:rFonts w:ascii="Times New Roman" w:hAnsi="Times New Roman"/>
                <w:i w:val="0"/>
                <w:sz w:val="24"/>
              </w:rPr>
              <w:t>ю</w:t>
            </w:r>
            <w:r>
              <w:rPr>
                <w:rFonts w:ascii="Times New Roman" w:hAnsi="Times New Roman"/>
                <w:i w:val="0"/>
                <w:sz w:val="24"/>
              </w:rPr>
              <w:t xml:space="preserve"> в контексте профессиональной деятельности</w:t>
            </w:r>
          </w:p>
        </w:tc>
        <w:tc>
          <w:tcPr>
            <w:tcW w:type="dxa" w:w="2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40000">
            <w:pPr>
              <w:spacing w:after="0" w:line="240" w:lineRule="auto"/>
              <w:ind w:hanging="22" w:left="67"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Экспертное наблюдение и оценка в процессе выполнения:</w:t>
            </w:r>
          </w:p>
          <w:p w14:paraId="C9040000">
            <w:pPr>
              <w:spacing w:after="0" w:line="240" w:lineRule="auto"/>
              <w:ind w:hanging="22" w:left="67"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</w:t>
            </w:r>
            <w:r>
              <w:rPr>
                <w:rFonts w:ascii="Times New Roman" w:hAnsi="Times New Roman"/>
                <w:i w:val="0"/>
                <w:sz w:val="24"/>
              </w:rPr>
              <w:t>заданий для практически</w:t>
            </w:r>
            <w:r>
              <w:rPr>
                <w:rFonts w:ascii="Times New Roman" w:hAnsi="Times New Roman"/>
                <w:i w:val="0"/>
                <w:sz w:val="24"/>
              </w:rPr>
              <w:t>х/ лабораторных заняти</w:t>
            </w:r>
            <w:r>
              <w:rPr>
                <w:rFonts w:ascii="Times New Roman" w:hAnsi="Times New Roman"/>
                <w:i w:val="0"/>
                <w:sz w:val="24"/>
              </w:rPr>
              <w:t>й;</w:t>
            </w:r>
          </w:p>
          <w:p w14:paraId="CA040000">
            <w:pPr>
              <w:spacing w:after="0" w:line="240" w:lineRule="auto"/>
              <w:ind w:hanging="22" w:left="67"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заданий п</w:t>
            </w:r>
            <w:r>
              <w:rPr>
                <w:rFonts w:ascii="Times New Roman" w:hAnsi="Times New Roman"/>
                <w:i w:val="0"/>
                <w:sz w:val="24"/>
              </w:rPr>
              <w:t>о учебной 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производственной практике;</w:t>
            </w:r>
          </w:p>
          <w:p w14:paraId="CB040000">
            <w:pPr>
              <w:ind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зада</w:t>
            </w:r>
            <w:r>
              <w:rPr>
                <w:rFonts w:ascii="Times New Roman" w:hAnsi="Times New Roman"/>
                <w:i w:val="0"/>
                <w:sz w:val="24"/>
              </w:rPr>
              <w:t>ний для самостояте</w:t>
            </w:r>
            <w:r>
              <w:rPr>
                <w:rFonts w:ascii="Times New Roman" w:hAnsi="Times New Roman"/>
                <w:i w:val="0"/>
                <w:sz w:val="24"/>
              </w:rPr>
              <w:t>льной работ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</w:p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03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Определяет </w:t>
            </w:r>
            <w:r>
              <w:rPr>
                <w:rFonts w:ascii="Times New Roman" w:hAnsi="Times New Roman"/>
                <w:i w:val="0"/>
                <w:sz w:val="24"/>
              </w:rPr>
              <w:t>актуальность используемой нормативно-правовой документации;</w:t>
            </w:r>
          </w:p>
          <w:p w14:paraId="CE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04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эффективность участия в деловом общении для решения деловых задач;</w:t>
            </w:r>
          </w:p>
          <w:p w14:paraId="D1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осуществляет </w:t>
            </w:r>
            <w:r>
              <w:rPr>
                <w:rFonts w:ascii="Times New Roman" w:hAnsi="Times New Roman"/>
                <w:i w:val="0"/>
                <w:sz w:val="24"/>
              </w:rPr>
              <w:t>оптимально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планировани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профессиональной деятельность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05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D4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толерантность поведения в рабочем коллективе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07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Соблюдает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правил</w:t>
            </w:r>
            <w:r>
              <w:rPr>
                <w:rFonts w:ascii="Times New Roman" w:hAnsi="Times New Roman"/>
                <w:i w:val="0"/>
                <w:sz w:val="24"/>
              </w:rPr>
              <w:t>а</w:t>
            </w:r>
            <w:r>
              <w:rPr>
                <w:rFonts w:ascii="Times New Roman" w:hAnsi="Times New Roman"/>
                <w:i w:val="0"/>
                <w:sz w:val="24"/>
              </w:rPr>
              <w:t xml:space="preserve"> экологической безопасности при ведении профессиональной деятельности;</w:t>
            </w:r>
          </w:p>
          <w:p w14:paraId="D7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приемы </w:t>
            </w:r>
            <w:r>
              <w:rPr>
                <w:rFonts w:ascii="Times New Roman" w:hAnsi="Times New Roman"/>
                <w:i w:val="0"/>
                <w:sz w:val="24"/>
              </w:rPr>
              <w:t>обеспечения ресурсосбережения на рабочем месте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09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адекватность понимания общего смысла четко произнесенных высказываний на известные профессиональные темы);</w:t>
            </w:r>
          </w:p>
          <w:p w14:paraId="DA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адекватность применения нормативной документации в профессиональной деятельности;</w:t>
            </w:r>
          </w:p>
          <w:p w14:paraId="DB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точно, адекватно ситуации обосновыв</w:t>
            </w:r>
            <w:r>
              <w:rPr>
                <w:rFonts w:ascii="Times New Roman" w:hAnsi="Times New Roman"/>
                <w:i w:val="0"/>
                <w:sz w:val="24"/>
              </w:rPr>
              <w:t>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 объясн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свои действия (текущие и планируемые);</w:t>
            </w:r>
          </w:p>
          <w:p w14:paraId="DC04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корректно формирует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простые связные сообщения на знакомые или интересующие профессиональные темы.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DD040000">
      <w:pPr>
        <w:rPr>
          <w:rFonts w:ascii="Times New Roman" w:hAnsi="Times New Roman"/>
          <w:b w:val="1"/>
          <w:sz w:val="18"/>
        </w:rPr>
      </w:pPr>
    </w:p>
    <w:p w14:paraId="DE040000">
      <w:pPr>
        <w:ind/>
        <w:jc w:val="right"/>
        <w:rPr>
          <w:rFonts w:ascii="Times New Roman" w:hAnsi="Times New Roman"/>
          <w:b w:val="1"/>
          <w:sz w:val="24"/>
        </w:rPr>
      </w:pPr>
      <w:r>
        <w:br w:type="page"/>
      </w:r>
      <w:r>
        <w:rPr>
          <w:rFonts w:ascii="Times New Roman" w:hAnsi="Times New Roman"/>
          <w:b w:val="1"/>
          <w:sz w:val="24"/>
        </w:rPr>
        <w:t>Приложение 1.3</w:t>
      </w:r>
    </w:p>
    <w:p w14:paraId="DF04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специальности</w:t>
      </w:r>
    </w:p>
    <w:p w14:paraId="E0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35.02.18 Технология переработки древесины</w:t>
      </w:r>
    </w:p>
    <w:p w14:paraId="E1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2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3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4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5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6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7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8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9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A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B040000">
      <w:pPr>
        <w:ind/>
        <w:jc w:val="right"/>
        <w:rPr>
          <w:rFonts w:ascii="Times New Roman" w:hAnsi="Times New Roman"/>
          <w:b w:val="1"/>
          <w:color w:val="000000"/>
          <w:sz w:val="24"/>
        </w:rPr>
      </w:pPr>
    </w:p>
    <w:p w14:paraId="EC040000">
      <w:pPr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Примерная </w:t>
      </w:r>
      <w:r>
        <w:rPr>
          <w:rFonts w:ascii="Times New Roman" w:hAnsi="Times New Roman"/>
          <w:b w:val="1"/>
          <w:color w:val="000000"/>
          <w:sz w:val="24"/>
        </w:rPr>
        <w:t>рабочая программа профессионального модуля</w:t>
      </w:r>
    </w:p>
    <w:p w14:paraId="ED040000">
      <w:bookmarkStart w:id="8" w:name="__RefHeading___3"/>
      <w:bookmarkEnd w:id="8"/>
      <w:pPr>
        <w:pStyle w:val="Style_5"/>
        <w:rPr>
          <w:color w:val="000000"/>
        </w:rPr>
      </w:pPr>
      <w:r>
        <w:rPr>
          <w:color w:val="000000"/>
        </w:rPr>
        <w:t>«</w:t>
      </w:r>
      <w:r>
        <w:rPr>
          <w:color w:val="000000"/>
        </w:rPr>
        <w:t>ПМ.02</w:t>
      </w:r>
      <w:r>
        <w:rPr>
          <w:color w:val="000000"/>
        </w:rPr>
        <w:t xml:space="preserve"> </w:t>
      </w:r>
      <w:r>
        <w:rPr>
          <w:color w:val="000000"/>
        </w:rPr>
        <w:t>ОРГАНИЗАЦИЯ И КОНТРОЛЬ РАБОТЫ СТРУКТУРНОГО ПОДРАЗДЕЛЕНИЯ ДЕРЕВОПЕРЕРАБАТЫВАЮЩЕГО ПРОИЗВОДСТВА</w:t>
      </w:r>
      <w:r>
        <w:rPr>
          <w:color w:val="000000"/>
        </w:rPr>
        <w:t>»</w:t>
      </w:r>
    </w:p>
    <w:p w14:paraId="EE040000">
      <w:pPr>
        <w:spacing w:line="36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EF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0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1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2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3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4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5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6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7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8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9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A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B040000">
      <w:pPr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FC040000">
      <w:pPr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2024 г.</w:t>
      </w:r>
    </w:p>
    <w:p w14:paraId="FD040000">
      <w:pPr>
        <w:rPr>
          <w:rFonts w:ascii="Times New Roman" w:hAnsi="Times New Roman"/>
          <w:b w:val="1"/>
          <w:sz w:val="24"/>
        </w:rPr>
      </w:pPr>
      <w:r>
        <w:br w:type="page"/>
      </w:r>
    </w:p>
    <w:p w14:paraId="FE04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 ПРОГРАММЫ</w:t>
      </w:r>
    </w:p>
    <w:p w14:paraId="FF040000"/>
    <w:p w14:paraId="00050000">
      <w:pPr>
        <w:spacing w:after="0" w:before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Общая характеристика примерной рабочей программы профессионального модуля</w:t>
      </w:r>
    </w:p>
    <w:p w14:paraId="0105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1.1. Цель и место профессионального модуля в структуре образовательной программы</w:t>
      </w:r>
    </w:p>
    <w:p w14:paraId="0205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 w:val="1"/>
          <w:sz w:val="24"/>
        </w:rPr>
        <w:tab/>
      </w:r>
    </w:p>
    <w:p w14:paraId="03050000">
      <w:pPr>
        <w:spacing w:after="0" w:before="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 Структура и содержание профессионального модуля</w:t>
      </w:r>
    </w:p>
    <w:p w14:paraId="0405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2.1. Трудоемкость освоения модуля</w:t>
      </w:r>
    </w:p>
    <w:p w14:paraId="0505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2.2. Структура профессионального модуля</w:t>
      </w:r>
    </w:p>
    <w:p w14:paraId="0605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2.3. Примерное содержание профессионального модуля</w:t>
      </w:r>
    </w:p>
    <w:p w14:paraId="07050000">
      <w:pPr>
        <w:spacing w:after="0" w:before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Условия реализации профессионального модуля</w:t>
      </w:r>
    </w:p>
    <w:p w14:paraId="0805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3.1. Материально-техническое обеспечение</w:t>
      </w:r>
    </w:p>
    <w:p w14:paraId="09050000">
      <w:pPr>
        <w:spacing w:after="0" w:before="0" w:line="360" w:lineRule="auto"/>
        <w:ind w:firstLine="567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3.2. Учебно-методическое обеспечение</w:t>
      </w:r>
    </w:p>
    <w:p w14:paraId="0A050000">
      <w:pPr>
        <w:spacing w:after="0" w:before="0" w:line="360" w:lineRule="auto"/>
        <w:ind w:firstLine="0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4. Контроль и оценка результатов освоения профессионального модуля</w:t>
      </w:r>
    </w:p>
    <w:p w14:paraId="0B050000">
      <w:pPr>
        <w:pStyle w:val="Style_6"/>
        <w:spacing w:after="57" w:line="276" w:lineRule="auto"/>
        <w:ind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 xml:space="preserve">1. Общая </w:t>
      </w:r>
      <w:r>
        <w:rPr>
          <w:rFonts w:ascii="Times New Roman" w:hAnsi="Times New Roman"/>
        </w:rPr>
        <w:t>характеристика</w:t>
      </w:r>
      <w:r>
        <w:rPr>
          <w:rFonts w:ascii="Times New Roman" w:hAnsi="Times New Roman"/>
        </w:rPr>
        <w:t xml:space="preserve"> ПРИМЕРНОЙ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РАБОЧЕЙ ПРОГРАММЫ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ПРОФЕССИОНАЛЬНОГО МОДУЛЯ</w:t>
      </w:r>
    </w:p>
    <w:p w14:paraId="0C050000">
      <w:pPr>
        <w:pStyle w:val="Style_7"/>
        <w:spacing w:after="57" w:line="276" w:lineRule="auto"/>
        <w:ind/>
        <w:jc w:val="center"/>
        <w:rPr>
          <w:b w:val="1"/>
        </w:rPr>
      </w:pPr>
      <w:r>
        <w:rPr>
          <w:b w:val="1"/>
        </w:rPr>
        <w:t>«ПМ.02 ОРГАНИЗАЦИЯ И КОНТРОЛЬ РАБОТЫ СТРУКТУРНОГО ПОДРАЗДЕЛЕНИЯ ДЕРЕВОПЕРЕРАБАТЫВАЮЩЕГО ПРОИЗВОДСТВА»</w:t>
      </w:r>
    </w:p>
    <w:p w14:paraId="0D050000">
      <w:pPr>
        <w:pStyle w:val="Style_6"/>
        <w:spacing w:after="57" w:line="276" w:lineRule="auto"/>
        <w:ind/>
        <w:rPr>
          <w:rFonts w:asciiTheme="minorAscii" w:hAnsiTheme="minorHAnsi"/>
        </w:rPr>
      </w:pPr>
    </w:p>
    <w:p w14:paraId="0E050000">
      <w:pPr>
        <w:pStyle w:val="Style_8"/>
        <w:spacing w:after="57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</w:p>
    <w:p w14:paraId="0F050000">
      <w:pPr>
        <w:spacing w:after="57"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Цель модуля: </w:t>
      </w:r>
      <w:r>
        <w:rPr>
          <w:rFonts w:ascii="Times New Roman" w:hAnsi="Times New Roman"/>
          <w:i w:val="0"/>
          <w:color w:val="000000"/>
          <w:sz w:val="24"/>
        </w:rPr>
        <w:t xml:space="preserve">освоение вида деятельности </w:t>
      </w:r>
      <w:r>
        <w:rPr>
          <w:rFonts w:ascii="Times New Roman" w:hAnsi="Times New Roman"/>
          <w:i w:val="0"/>
          <w:color w:val="000000"/>
          <w:sz w:val="24"/>
        </w:rPr>
        <w:t>«Организация и контроль работы структурного подразделения деревоперерабатывающего производства</w:t>
      </w:r>
      <w:r>
        <w:rPr>
          <w:rFonts w:ascii="Times New Roman" w:hAnsi="Times New Roman"/>
          <w:i w:val="0"/>
          <w:color w:val="000000"/>
          <w:sz w:val="24"/>
        </w:rPr>
        <w:t>»</w:t>
      </w:r>
      <w:r>
        <w:rPr>
          <w:rFonts w:ascii="Times New Roman" w:hAnsi="Times New Roman"/>
          <w:i w:val="0"/>
          <w:color w:val="000000"/>
          <w:sz w:val="24"/>
        </w:rPr>
        <w:t>.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</w:p>
    <w:p w14:paraId="10050000">
      <w:pPr>
        <w:spacing w:after="57"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Профессиональный модуль </w:t>
      </w:r>
      <w:r>
        <w:rPr>
          <w:rFonts w:ascii="Times New Roman" w:hAnsi="Times New Roman"/>
          <w:i w:val="0"/>
          <w:color w:val="000000"/>
          <w:sz w:val="24"/>
        </w:rPr>
        <w:t xml:space="preserve">включен в </w:t>
      </w:r>
      <w:r>
        <w:rPr>
          <w:rFonts w:ascii="Times New Roman" w:hAnsi="Times New Roman"/>
          <w:i w:val="0"/>
          <w:color w:val="000000"/>
          <w:sz w:val="24"/>
        </w:rPr>
        <w:t>обязательную часть образовательной программы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11050000">
      <w:pPr>
        <w:spacing w:after="57"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12050000">
      <w:pPr>
        <w:pStyle w:val="Style_8"/>
        <w:spacing w:after="57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 xml:space="preserve">профессионального </w:t>
      </w:r>
      <w:r>
        <w:rPr>
          <w:rFonts w:ascii="Times New Roman" w:hAnsi="Times New Roman"/>
        </w:rPr>
        <w:t>модуля</w:t>
      </w:r>
    </w:p>
    <w:p w14:paraId="13050000">
      <w:pPr>
        <w:spacing w:after="57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 xml:space="preserve">матрице компетенций выпускника (п. </w:t>
      </w:r>
      <w:r>
        <w:rPr>
          <w:rFonts w:ascii="Times New Roman" w:hAnsi="Times New Roman"/>
          <w:sz w:val="24"/>
        </w:rPr>
        <w:t>4.3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14050000">
      <w:pPr>
        <w:spacing w:after="57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29"/>
        <w:gridCol w:w="2833"/>
        <w:gridCol w:w="2833"/>
        <w:gridCol w:w="2833"/>
      </w:tblGrid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50000">
            <w:pPr>
              <w:rPr>
                <w:rStyle w:val="Style_10_ch"/>
                <w:b w:val="1"/>
                <w:i w:val="0"/>
                <w:sz w:val="24"/>
              </w:rPr>
            </w:pPr>
            <w:r>
              <w:rPr>
                <w:rStyle w:val="Style_10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10_ch"/>
                <w:b w:val="1"/>
                <w:i w:val="0"/>
                <w:sz w:val="24"/>
              </w:rPr>
              <w:t>ОК, ПК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Уметь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Знать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Владеть навыками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ОК.01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B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C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1D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1E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20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21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22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методы работы в профессиональной и смежных сферах;</w:t>
            </w:r>
          </w:p>
          <w:p w14:paraId="23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ОК.02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27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28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оценивать практическую значимость результатов поиска;</w:t>
            </w:r>
          </w:p>
          <w:p w14:paraId="29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2A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2B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2D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приемы структурирования информации;</w:t>
            </w:r>
          </w:p>
          <w:p w14:paraId="2E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формат оформления результатов поиска информации;</w:t>
            </w:r>
          </w:p>
          <w:p w14:paraId="2F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современные средства и устройства информатизации, порядок их применения и </w:t>
            </w:r>
            <w:r>
              <w:rPr>
                <w:rFonts w:ascii="Times New Roman" w:hAnsi="Times New Roman"/>
                <w:i w:val="0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ОК.03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33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применять современную научную профессиональную терминологию;</w:t>
            </w:r>
          </w:p>
          <w:p w14:paraId="34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и выстраивать траектории профессионального развития и самообразования;</w:t>
            </w:r>
          </w:p>
          <w:p w14:paraId="35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выявлять достоинства и недостатки коммерческой идеи;</w:t>
            </w:r>
          </w:p>
          <w:p w14:paraId="36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  <w:p w14:paraId="37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презентовать идеи открытия собственного дела в профессиональной деятельности;</w:t>
            </w:r>
          </w:p>
          <w:p w14:paraId="38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источники достоверной правовой информации;</w:t>
            </w:r>
          </w:p>
          <w:p w14:paraId="39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составлять различные правовые документы;</w:t>
            </w:r>
          </w:p>
          <w:p w14:paraId="3A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находить интересные проектные идеи, грамотно их формулировать и документировать;</w:t>
            </w:r>
          </w:p>
          <w:p w14:paraId="3B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оценивать жизнеспособность проектной идеи, составлять план проекта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содержание актуальной нормативно-правовой документации;</w:t>
            </w:r>
          </w:p>
          <w:p w14:paraId="3D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современная научная и профессиональная терминология;</w:t>
            </w:r>
          </w:p>
          <w:p w14:paraId="3E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возможные траектории профессионального развития и самообразования;</w:t>
            </w:r>
          </w:p>
          <w:p w14:paraId="3F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основы предпринимательской деятельности, правовой и финансовой грамотности;</w:t>
            </w:r>
          </w:p>
          <w:p w14:paraId="40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разработки презентации;</w:t>
            </w:r>
          </w:p>
          <w:p w14:paraId="41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этапы разработки и реализации проекта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ОК.04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организовывать работу коллектива и команды;</w:t>
            </w:r>
          </w:p>
          <w:p w14:paraId="45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психологические основы деятельности коллектива;</w:t>
            </w:r>
          </w:p>
          <w:p w14:paraId="47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психологические особенности личности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ОК.05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грамотно излагать свои м</w:t>
            </w:r>
            <w:r>
              <w:rPr>
                <w:rFonts w:ascii="Times New Roman" w:hAnsi="Times New Roman"/>
                <w:i w:val="0"/>
                <w:sz w:val="24"/>
              </w:rPr>
              <w:t>ысли и оформлять документы по профессиональной тематике на государственном языке;</w:t>
            </w:r>
          </w:p>
          <w:p w14:paraId="4B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проявлять толерантность </w:t>
            </w:r>
            <w:r>
              <w:rPr>
                <w:rFonts w:ascii="Times New Roman" w:hAnsi="Times New Roman"/>
                <w:i w:val="0"/>
                <w:sz w:val="24"/>
              </w:rPr>
              <w:t>в рабочем коллективе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оформления документов;</w:t>
            </w:r>
          </w:p>
          <w:p w14:paraId="4D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построения устных сообщений;</w:t>
            </w:r>
          </w:p>
          <w:p w14:paraId="4E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особенности социального и культурного контекста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ОК.07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соблюдать нормы экологической безопасности;</w:t>
            </w:r>
          </w:p>
          <w:p w14:paraId="52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14:paraId="53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54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55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эффективно действовать в чрезвычайных ситуация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57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ресурсы, задействованные в профессиональной деятельности;</w:t>
            </w:r>
          </w:p>
          <w:p w14:paraId="58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пути обеспечения ресурсосбережения;</w:t>
            </w:r>
          </w:p>
          <w:p w14:paraId="59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принципы бережливого производства;</w:t>
            </w:r>
          </w:p>
          <w:p w14:paraId="5A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направления изменения климатических условий региона;</w:t>
            </w:r>
          </w:p>
          <w:p w14:paraId="5B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поведения в чрезвычайных ситуациях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ОК.09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5F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участвовать в диалогах на знакомые общие и профессиональные темы;</w:t>
            </w:r>
          </w:p>
          <w:p w14:paraId="60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61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62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64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65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66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особенности произношения;</w:t>
            </w:r>
          </w:p>
          <w:p w14:paraId="67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2.1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доводить до сведения персонала плановые задания </w:t>
            </w:r>
            <w:r>
              <w:rPr>
                <w:rFonts w:ascii="Times New Roman" w:hAnsi="Times New Roman"/>
                <w:i w:val="0"/>
                <w:sz w:val="24"/>
              </w:rPr>
              <w:t>по количеству, кач</w:t>
            </w:r>
            <w:r>
              <w:rPr>
                <w:rFonts w:ascii="Times New Roman" w:hAnsi="Times New Roman"/>
                <w:i w:val="0"/>
                <w:sz w:val="24"/>
              </w:rPr>
              <w:t>еству и ас</w:t>
            </w:r>
            <w:r>
              <w:rPr>
                <w:rFonts w:ascii="Times New Roman" w:hAnsi="Times New Roman"/>
                <w:i w:val="0"/>
                <w:sz w:val="24"/>
              </w:rPr>
              <w:t>сортименту выпускаемой продукции;</w:t>
            </w:r>
          </w:p>
          <w:p w14:paraId="6B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реализовывать управленческие решен</w:t>
            </w:r>
            <w:r>
              <w:rPr>
                <w:rFonts w:ascii="Times New Roman" w:hAnsi="Times New Roman"/>
                <w:i w:val="0"/>
                <w:sz w:val="24"/>
              </w:rPr>
              <w:t>ия в соответствии с нормами правового регулировани</w:t>
            </w:r>
            <w:r>
              <w:rPr>
                <w:rFonts w:ascii="Times New Roman" w:hAnsi="Times New Roman"/>
                <w:i w:val="0"/>
                <w:sz w:val="24"/>
              </w:rPr>
              <w:t>я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6C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мотивировать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работников </w:t>
            </w:r>
            <w:r>
              <w:rPr>
                <w:rFonts w:ascii="Times New Roman" w:hAnsi="Times New Roman"/>
                <w:i w:val="0"/>
                <w:sz w:val="24"/>
              </w:rPr>
              <w:t>на решение производственных задач;</w:t>
            </w:r>
          </w:p>
          <w:p w14:paraId="6D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рациона</w:t>
            </w:r>
            <w:r>
              <w:rPr>
                <w:rFonts w:ascii="Times New Roman" w:hAnsi="Times New Roman"/>
                <w:i w:val="0"/>
                <w:sz w:val="24"/>
              </w:rPr>
              <w:t>льно организовывать рабочие места, участвовать в расстановк</w:t>
            </w:r>
            <w:r>
              <w:rPr>
                <w:rFonts w:ascii="Times New Roman" w:hAnsi="Times New Roman"/>
                <w:i w:val="0"/>
                <w:sz w:val="24"/>
              </w:rPr>
              <w:t>е кадров в соответ</w:t>
            </w:r>
            <w:r>
              <w:rPr>
                <w:rFonts w:ascii="Times New Roman" w:hAnsi="Times New Roman"/>
                <w:i w:val="0"/>
                <w:sz w:val="24"/>
              </w:rPr>
              <w:t>ствии с компетенцией работника, о</w:t>
            </w:r>
            <w:r>
              <w:rPr>
                <w:rFonts w:ascii="Times New Roman" w:hAnsi="Times New Roman"/>
                <w:i w:val="0"/>
                <w:sz w:val="24"/>
              </w:rPr>
              <w:t>беспечивать их предметами и средствами труда;</w:t>
            </w:r>
          </w:p>
          <w:p w14:paraId="6E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предупреждать и управлять конфл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>к</w:t>
            </w:r>
            <w:r>
              <w:rPr>
                <w:rFonts w:ascii="Times New Roman" w:hAnsi="Times New Roman"/>
                <w:i w:val="0"/>
                <w:sz w:val="24"/>
              </w:rPr>
              <w:t>тными ситуаци</w:t>
            </w:r>
            <w:r>
              <w:rPr>
                <w:rFonts w:ascii="Times New Roman" w:hAnsi="Times New Roman"/>
                <w:i w:val="0"/>
                <w:sz w:val="24"/>
              </w:rPr>
              <w:t>ями и стресса</w:t>
            </w:r>
            <w:r>
              <w:rPr>
                <w:rFonts w:ascii="Times New Roman" w:hAnsi="Times New Roman"/>
                <w:i w:val="0"/>
                <w:sz w:val="24"/>
              </w:rPr>
              <w:t>ми;</w:t>
            </w:r>
          </w:p>
          <w:p w14:paraId="6F05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применять нормы право</w:t>
            </w:r>
            <w:r>
              <w:rPr>
                <w:rFonts w:ascii="Times New Roman" w:hAnsi="Times New Roman"/>
                <w:i w:val="0"/>
                <w:sz w:val="24"/>
              </w:rPr>
              <w:t>вого регулирования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особенности менеджмента в области профессион</w:t>
            </w:r>
            <w:r>
              <w:rPr>
                <w:rFonts w:ascii="Times New Roman" w:hAnsi="Times New Roman"/>
                <w:i w:val="0"/>
                <w:sz w:val="24"/>
              </w:rPr>
              <w:t>альной деятельности;</w:t>
            </w:r>
          </w:p>
          <w:p w14:paraId="71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принципы, формы и метод</w:t>
            </w:r>
            <w:r>
              <w:rPr>
                <w:rFonts w:ascii="Times New Roman" w:hAnsi="Times New Roman"/>
                <w:i w:val="0"/>
                <w:sz w:val="24"/>
              </w:rPr>
              <w:t>ы организации производственного и технологиче</w:t>
            </w:r>
            <w:r>
              <w:rPr>
                <w:rFonts w:ascii="Times New Roman" w:hAnsi="Times New Roman"/>
                <w:i w:val="0"/>
                <w:sz w:val="24"/>
              </w:rPr>
              <w:t>ского процессов;</w:t>
            </w:r>
          </w:p>
          <w:p w14:paraId="7205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принципы делового обще</w:t>
            </w:r>
            <w:r>
              <w:rPr>
                <w:rFonts w:ascii="Times New Roman" w:hAnsi="Times New Roman"/>
                <w:i w:val="0"/>
                <w:sz w:val="24"/>
              </w:rPr>
              <w:t>н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>я в коллектив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5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</w:t>
            </w:r>
            <w:r>
              <w:rPr>
                <w:rFonts w:ascii="Times New Roman" w:hAnsi="Times New Roman"/>
                <w:i w:val="0"/>
                <w:sz w:val="24"/>
              </w:rPr>
              <w:t xml:space="preserve">рганизации </w:t>
            </w:r>
            <w:r>
              <w:rPr>
                <w:rFonts w:ascii="Times New Roman" w:hAnsi="Times New Roman"/>
                <w:i w:val="0"/>
                <w:sz w:val="24"/>
              </w:rPr>
              <w:t>де</w:t>
            </w:r>
            <w:r>
              <w:rPr>
                <w:rFonts w:ascii="Times New Roman" w:hAnsi="Times New Roman"/>
                <w:i w:val="0"/>
                <w:sz w:val="24"/>
              </w:rPr>
              <w:t>я</w:t>
            </w:r>
            <w:r>
              <w:rPr>
                <w:rFonts w:ascii="Times New Roman" w:hAnsi="Times New Roman"/>
                <w:i w:val="0"/>
                <w:sz w:val="24"/>
              </w:rPr>
              <w:t>т</w:t>
            </w:r>
            <w:r>
              <w:rPr>
                <w:rFonts w:ascii="Times New Roman" w:hAnsi="Times New Roman"/>
                <w:i w:val="0"/>
                <w:sz w:val="24"/>
              </w:rPr>
              <w:t>ельности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рабо</w:t>
            </w:r>
            <w:r>
              <w:rPr>
                <w:rFonts w:ascii="Times New Roman" w:hAnsi="Times New Roman"/>
                <w:i w:val="0"/>
                <w:sz w:val="24"/>
              </w:rPr>
              <w:t>т</w:t>
            </w:r>
            <w:r>
              <w:rPr>
                <w:rFonts w:ascii="Times New Roman" w:hAnsi="Times New Roman"/>
                <w:i w:val="0"/>
                <w:sz w:val="24"/>
              </w:rPr>
              <w:t>ников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структурного подразделения</w:t>
            </w:r>
          </w:p>
        </w:tc>
      </w:tr>
      <w:tr>
        <w:trPr>
          <w:trHeight w:hRule="atLeast" w:val="327"/>
        </w:trP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2.2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оф</w:t>
            </w:r>
            <w:r>
              <w:rPr>
                <w:rFonts w:ascii="Times New Roman" w:hAnsi="Times New Roman"/>
                <w:i w:val="0"/>
                <w:sz w:val="24"/>
              </w:rPr>
              <w:t>ормл</w:t>
            </w:r>
            <w:r>
              <w:rPr>
                <w:rFonts w:ascii="Times New Roman" w:hAnsi="Times New Roman"/>
                <w:i w:val="0"/>
                <w:sz w:val="24"/>
              </w:rPr>
              <w:t>ять документацию по управлению качеством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продукции;</w:t>
            </w:r>
          </w:p>
          <w:p w14:paraId="76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про</w:t>
            </w:r>
            <w:r>
              <w:rPr>
                <w:rFonts w:ascii="Times New Roman" w:hAnsi="Times New Roman"/>
                <w:i w:val="0"/>
                <w:sz w:val="24"/>
              </w:rPr>
              <w:t>изв</w:t>
            </w:r>
            <w:r>
              <w:rPr>
                <w:rFonts w:ascii="Times New Roman" w:hAnsi="Times New Roman"/>
                <w:i w:val="0"/>
                <w:sz w:val="24"/>
              </w:rPr>
              <w:t>одить расчеты основных технико-экономических показателей при производстве продукции;</w:t>
            </w:r>
          </w:p>
          <w:p w14:paraId="7705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заполнять отч</w:t>
            </w:r>
            <w:r>
              <w:rPr>
                <w:rFonts w:ascii="Times New Roman" w:hAnsi="Times New Roman"/>
                <w:i w:val="0"/>
                <w:sz w:val="24"/>
              </w:rPr>
              <w:t>етную</w:t>
            </w:r>
            <w:r>
              <w:rPr>
                <w:rFonts w:ascii="Times New Roman" w:hAnsi="Times New Roman"/>
                <w:i w:val="0"/>
                <w:sz w:val="24"/>
              </w:rPr>
              <w:t xml:space="preserve"> документацию и анализировать работу подразделения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методы контроля и нор</w:t>
            </w:r>
            <w:r>
              <w:rPr>
                <w:rFonts w:ascii="Times New Roman" w:hAnsi="Times New Roman"/>
                <w:i w:val="0"/>
                <w:sz w:val="24"/>
              </w:rPr>
              <w:t>мативную документацию по управлению качеством прод</w:t>
            </w:r>
            <w:r>
              <w:rPr>
                <w:rFonts w:ascii="Times New Roman" w:hAnsi="Times New Roman"/>
                <w:i w:val="0"/>
                <w:sz w:val="24"/>
              </w:rPr>
              <w:t>у</w:t>
            </w:r>
            <w:r>
              <w:rPr>
                <w:rFonts w:ascii="Times New Roman" w:hAnsi="Times New Roman"/>
                <w:i w:val="0"/>
                <w:sz w:val="24"/>
              </w:rPr>
              <w:t>к</w:t>
            </w:r>
            <w:r>
              <w:rPr>
                <w:rFonts w:ascii="Times New Roman" w:hAnsi="Times New Roman"/>
                <w:i w:val="0"/>
                <w:sz w:val="24"/>
              </w:rPr>
              <w:t>ции;</w:t>
            </w:r>
          </w:p>
          <w:p w14:paraId="7905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принципы</w:t>
            </w:r>
            <w:r>
              <w:rPr>
                <w:rFonts w:ascii="Times New Roman" w:hAnsi="Times New Roman"/>
                <w:i w:val="0"/>
                <w:sz w:val="24"/>
              </w:rPr>
              <w:t xml:space="preserve">, формы </w:t>
            </w:r>
            <w:r>
              <w:rPr>
                <w:rFonts w:ascii="Times New Roman" w:hAnsi="Times New Roman"/>
                <w:i w:val="0"/>
                <w:sz w:val="24"/>
              </w:rPr>
              <w:t>и методы организации производственного и технологического процессов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5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к</w:t>
            </w:r>
            <w:r>
              <w:rPr>
                <w:rFonts w:ascii="Times New Roman" w:hAnsi="Times New Roman"/>
                <w:i w:val="0"/>
                <w:sz w:val="24"/>
              </w:rPr>
              <w:t>онтрол</w:t>
            </w:r>
            <w:r>
              <w:rPr>
                <w:rFonts w:ascii="Times New Roman" w:hAnsi="Times New Roman"/>
                <w:i w:val="0"/>
                <w:sz w:val="24"/>
              </w:rPr>
              <w:t>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соб</w:t>
            </w:r>
            <w:r>
              <w:rPr>
                <w:rFonts w:ascii="Times New Roman" w:hAnsi="Times New Roman"/>
                <w:i w:val="0"/>
                <w:sz w:val="24"/>
              </w:rPr>
              <w:t>лю</w:t>
            </w:r>
            <w:r>
              <w:rPr>
                <w:rFonts w:ascii="Times New Roman" w:hAnsi="Times New Roman"/>
                <w:i w:val="0"/>
                <w:sz w:val="24"/>
              </w:rPr>
              <w:t>де</w:t>
            </w:r>
            <w:r>
              <w:rPr>
                <w:rFonts w:ascii="Times New Roman" w:hAnsi="Times New Roman"/>
                <w:i w:val="0"/>
                <w:sz w:val="24"/>
              </w:rPr>
              <w:t>ни</w:t>
            </w:r>
            <w:r>
              <w:rPr>
                <w:rFonts w:ascii="Times New Roman" w:hAnsi="Times New Roman"/>
                <w:i w:val="0"/>
                <w:sz w:val="24"/>
              </w:rPr>
              <w:t xml:space="preserve">я </w:t>
            </w:r>
            <w:r>
              <w:rPr>
                <w:rFonts w:ascii="Times New Roman" w:hAnsi="Times New Roman"/>
                <w:i w:val="0"/>
                <w:sz w:val="24"/>
              </w:rPr>
              <w:t xml:space="preserve">работниками </w:t>
            </w:r>
            <w:r>
              <w:rPr>
                <w:rFonts w:ascii="Times New Roman" w:hAnsi="Times New Roman"/>
                <w:i w:val="0"/>
                <w:sz w:val="24"/>
              </w:rPr>
              <w:t>технологической дисциплины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в рамках структу</w:t>
            </w:r>
            <w:r>
              <w:rPr>
                <w:rFonts w:ascii="Times New Roman" w:hAnsi="Times New Roman"/>
                <w:i w:val="0"/>
                <w:sz w:val="24"/>
              </w:rPr>
              <w:t>рного подразделения</w:t>
            </w:r>
          </w:p>
        </w:tc>
      </w:tr>
      <w:tr>
        <w:trPr>
          <w:trHeight w:hRule="atLeast" w:val="327"/>
        </w:trP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5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2.3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давать оценку воздействия на ок</w:t>
            </w:r>
            <w:r>
              <w:rPr>
                <w:rFonts w:ascii="Times New Roman" w:hAnsi="Times New Roman"/>
                <w:i w:val="0"/>
                <w:sz w:val="24"/>
              </w:rPr>
              <w:t>р</w:t>
            </w:r>
            <w:r>
              <w:rPr>
                <w:rFonts w:ascii="Times New Roman" w:hAnsi="Times New Roman"/>
                <w:i w:val="0"/>
                <w:sz w:val="24"/>
              </w:rPr>
              <w:t>у</w:t>
            </w:r>
            <w:r>
              <w:rPr>
                <w:rFonts w:ascii="Times New Roman" w:hAnsi="Times New Roman"/>
                <w:i w:val="0"/>
                <w:sz w:val="24"/>
              </w:rPr>
              <w:t xml:space="preserve">жающую среду </w:t>
            </w:r>
            <w:r>
              <w:rPr>
                <w:rFonts w:ascii="Times New Roman" w:hAnsi="Times New Roman"/>
                <w:i w:val="0"/>
                <w:sz w:val="24"/>
              </w:rPr>
              <w:t>негативных те</w:t>
            </w:r>
            <w:r>
              <w:rPr>
                <w:rFonts w:ascii="Times New Roman" w:hAnsi="Times New Roman"/>
                <w:i w:val="0"/>
                <w:sz w:val="24"/>
              </w:rPr>
              <w:t>хно</w:t>
            </w:r>
            <w:r>
              <w:rPr>
                <w:rFonts w:ascii="Times New Roman" w:hAnsi="Times New Roman"/>
                <w:i w:val="0"/>
                <w:sz w:val="24"/>
              </w:rPr>
              <w:t>генных факторов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при осуществлении профессиональной деятельности;</w:t>
            </w:r>
          </w:p>
          <w:p w14:paraId="7D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вести ут</w:t>
            </w:r>
            <w:r>
              <w:rPr>
                <w:rFonts w:ascii="Times New Roman" w:hAnsi="Times New Roman"/>
                <w:i w:val="0"/>
                <w:sz w:val="24"/>
              </w:rPr>
              <w:t>вержденную учетно-</w:t>
            </w:r>
            <w:r>
              <w:rPr>
                <w:rFonts w:ascii="Times New Roman" w:hAnsi="Times New Roman"/>
                <w:i w:val="0"/>
                <w:sz w:val="24"/>
              </w:rPr>
              <w:t>отчетную документацию по управлению качеством продукции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 учетом </w:t>
            </w:r>
            <w:r>
              <w:rPr>
                <w:rFonts w:ascii="Times New Roman" w:hAnsi="Times New Roman"/>
                <w:i w:val="0"/>
                <w:sz w:val="24"/>
              </w:rPr>
              <w:t>концепции бережливого производства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7E05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систематизировать и обрабатывать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информацию о п</w:t>
            </w:r>
            <w:r>
              <w:rPr>
                <w:rFonts w:ascii="Times New Roman" w:hAnsi="Times New Roman"/>
                <w:i w:val="0"/>
                <w:sz w:val="24"/>
              </w:rPr>
              <w:t>роизводственно</w:t>
            </w:r>
            <w:r>
              <w:rPr>
                <w:rFonts w:ascii="Times New Roman" w:hAnsi="Times New Roman"/>
                <w:i w:val="0"/>
                <w:sz w:val="24"/>
              </w:rPr>
              <w:t>й д</w:t>
            </w:r>
            <w:r>
              <w:rPr>
                <w:rFonts w:ascii="Times New Roman" w:hAnsi="Times New Roman"/>
                <w:i w:val="0"/>
                <w:sz w:val="24"/>
              </w:rPr>
              <w:t>еятельности структурного подразделе</w:t>
            </w:r>
            <w:r>
              <w:rPr>
                <w:rFonts w:ascii="Times New Roman" w:hAnsi="Times New Roman"/>
                <w:i w:val="0"/>
                <w:sz w:val="24"/>
              </w:rPr>
              <w:t>ния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принципы организаци</w:t>
            </w:r>
            <w:r>
              <w:rPr>
                <w:rFonts w:ascii="Times New Roman" w:hAnsi="Times New Roman"/>
                <w:i w:val="0"/>
                <w:sz w:val="24"/>
              </w:rPr>
              <w:t>и экологиче</w:t>
            </w:r>
            <w:r>
              <w:rPr>
                <w:rFonts w:ascii="Times New Roman" w:hAnsi="Times New Roman"/>
                <w:i w:val="0"/>
                <w:sz w:val="24"/>
              </w:rPr>
              <w:t>ски грамотного использования лесов;</w:t>
            </w:r>
          </w:p>
          <w:p w14:paraId="80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основы промышленной экологии;</w:t>
            </w:r>
          </w:p>
          <w:p w14:paraId="81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требования законодательства в экологических вопросах;</w:t>
            </w:r>
          </w:p>
          <w:p w14:paraId="82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принципы рационального </w:t>
            </w:r>
            <w:r>
              <w:rPr>
                <w:rFonts w:ascii="Times New Roman" w:hAnsi="Times New Roman"/>
                <w:i w:val="0"/>
                <w:sz w:val="24"/>
              </w:rPr>
              <w:t>п</w:t>
            </w:r>
            <w:r>
              <w:rPr>
                <w:rFonts w:ascii="Times New Roman" w:hAnsi="Times New Roman"/>
                <w:i w:val="0"/>
                <w:sz w:val="24"/>
              </w:rPr>
              <w:t>р</w:t>
            </w:r>
            <w:r>
              <w:rPr>
                <w:rFonts w:ascii="Times New Roman" w:hAnsi="Times New Roman"/>
                <w:i w:val="0"/>
                <w:sz w:val="24"/>
              </w:rPr>
              <w:t>иродопользова</w:t>
            </w:r>
            <w:r>
              <w:rPr>
                <w:rFonts w:ascii="Times New Roman" w:hAnsi="Times New Roman"/>
                <w:i w:val="0"/>
                <w:sz w:val="24"/>
              </w:rPr>
              <w:t>ния;</w:t>
            </w:r>
          </w:p>
          <w:p w14:paraId="83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особенности обеспечения безопасных условий труда в сфере профессиональной деятельн</w:t>
            </w:r>
            <w:r>
              <w:rPr>
                <w:rFonts w:ascii="Times New Roman" w:hAnsi="Times New Roman"/>
                <w:i w:val="0"/>
                <w:sz w:val="24"/>
              </w:rPr>
              <w:t>ости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84050000">
            <w:pPr>
              <w:spacing w:after="0" w:line="240" w:lineRule="auto"/>
              <w:ind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нормативные </w:t>
            </w:r>
            <w:r>
              <w:rPr>
                <w:rFonts w:ascii="Times New Roman" w:hAnsi="Times New Roman"/>
                <w:i w:val="0"/>
                <w:sz w:val="24"/>
              </w:rPr>
              <w:t>и организационные основы охраны труда; основные норм</w:t>
            </w:r>
            <w:r>
              <w:rPr>
                <w:rFonts w:ascii="Times New Roman" w:hAnsi="Times New Roman"/>
                <w:i w:val="0"/>
                <w:sz w:val="24"/>
              </w:rPr>
              <w:t>ы правового регулирования;</w:t>
            </w:r>
          </w:p>
          <w:p w14:paraId="8505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требования пожарной безопасности; основные технико-эконом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>ч</w:t>
            </w:r>
            <w:r>
              <w:rPr>
                <w:rFonts w:ascii="Times New Roman" w:hAnsi="Times New Roman"/>
                <w:i w:val="0"/>
                <w:sz w:val="24"/>
              </w:rPr>
              <w:t>еские показат</w:t>
            </w:r>
            <w:r>
              <w:rPr>
                <w:rFonts w:ascii="Times New Roman" w:hAnsi="Times New Roman"/>
                <w:i w:val="0"/>
                <w:sz w:val="24"/>
              </w:rPr>
              <w:t>ели структу</w:t>
            </w:r>
            <w:r>
              <w:rPr>
                <w:rFonts w:ascii="Times New Roman" w:hAnsi="Times New Roman"/>
                <w:i w:val="0"/>
                <w:sz w:val="24"/>
              </w:rPr>
              <w:t>рного подразделения</w:t>
            </w:r>
          </w:p>
        </w:tc>
        <w:tc>
          <w:tcPr>
            <w:tcW w:type="dxa" w:w="2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5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осуществ</w:t>
            </w:r>
            <w:r>
              <w:rPr>
                <w:rFonts w:ascii="Times New Roman" w:hAnsi="Times New Roman"/>
                <w:i w:val="0"/>
                <w:sz w:val="24"/>
              </w:rPr>
              <w:t xml:space="preserve">ления </w:t>
            </w:r>
            <w:r>
              <w:rPr>
                <w:rFonts w:ascii="Times New Roman" w:hAnsi="Times New Roman"/>
                <w:i w:val="0"/>
                <w:sz w:val="24"/>
              </w:rPr>
              <w:t>к</w:t>
            </w:r>
            <w:r>
              <w:rPr>
                <w:rFonts w:ascii="Times New Roman" w:hAnsi="Times New Roman"/>
                <w:i w:val="0"/>
                <w:sz w:val="24"/>
              </w:rPr>
              <w:t>онтро</w:t>
            </w:r>
            <w:r>
              <w:rPr>
                <w:rFonts w:ascii="Times New Roman" w:hAnsi="Times New Roman"/>
                <w:i w:val="0"/>
                <w:sz w:val="24"/>
              </w:rPr>
              <w:t>ля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состояни</w:t>
            </w:r>
            <w:r>
              <w:rPr>
                <w:rFonts w:ascii="Times New Roman" w:hAnsi="Times New Roman"/>
                <w:i w:val="0"/>
                <w:sz w:val="24"/>
              </w:rPr>
              <w:t>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условий труда работников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структурного под</w:t>
            </w:r>
            <w:r>
              <w:rPr>
                <w:rFonts w:ascii="Times New Roman" w:hAnsi="Times New Roman"/>
                <w:i w:val="0"/>
                <w:sz w:val="24"/>
              </w:rPr>
              <w:t>разделения на соответствие требованиям охраны труда, пожарной, экологической безопасности</w:t>
            </w:r>
          </w:p>
        </w:tc>
      </w:tr>
    </w:tbl>
    <w:p w14:paraId="87050000">
      <w:pPr>
        <w:ind w:firstLine="709" w:left="0"/>
        <w:rPr>
          <w:rFonts w:ascii="Times New Roman" w:hAnsi="Times New Roman"/>
          <w:sz w:val="24"/>
        </w:rPr>
      </w:pPr>
    </w:p>
    <w:p w14:paraId="88050000">
      <w:pPr>
        <w:pStyle w:val="Style_6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89050000">
      <w:pPr>
        <w:pStyle w:val="Style_8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</w:t>
      </w:r>
      <w:r>
        <w:rPr>
          <w:rFonts w:ascii="Times New Roman" w:hAnsi="Times New Roman"/>
        </w:rPr>
        <w:t xml:space="preserve"> </w:t>
      </w:r>
    </w:p>
    <w:tbl>
      <w:tblPr>
        <w:tblStyle w:val="Style_9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476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модуля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C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 т.ч. в форме </w:t>
            </w:r>
            <w:r>
              <w:rPr>
                <w:rFonts w:ascii="Times New Roman" w:hAnsi="Times New Roman"/>
                <w:b w:val="1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D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0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3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6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9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36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36</w:t>
            </w:r>
          </w:p>
        </w:tc>
      </w:tr>
      <w:tr>
        <w:trPr>
          <w:trHeight w:hRule="atLeast" w:val="256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C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72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72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F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0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188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162</w:t>
            </w:r>
          </w:p>
        </w:tc>
      </w:tr>
    </w:tbl>
    <w:p w14:paraId="A3050000">
      <w:pPr>
        <w:rPr>
          <w:rFonts w:ascii="Times New Roman" w:hAnsi="Times New Roman"/>
          <w:i w:val="1"/>
          <w:sz w:val="24"/>
        </w:rPr>
      </w:pPr>
    </w:p>
    <w:p w14:paraId="A4050000">
      <w:pPr>
        <w:pStyle w:val="Style_8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47"/>
        <w:gridCol w:w="3845"/>
        <w:gridCol w:w="900"/>
        <w:gridCol w:w="531"/>
        <w:gridCol w:w="635"/>
        <w:gridCol w:w="562"/>
        <w:gridCol w:w="422"/>
        <w:gridCol w:w="476"/>
        <w:gridCol w:w="420"/>
        <w:gridCol w:w="600"/>
      </w:tblGrid>
      <w:tr>
        <w:trPr>
          <w:trHeight w:hRule="atLeast" w:val="3271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A9050000">
            <w:pPr>
              <w:ind w:firstLine="0"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 w:val="1"/>
                <w:vertAlign w:val="superscript"/>
              </w:rPr>
              <w:footnoteReference w:id="8"/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</w:t>
            </w:r>
            <w:r>
              <w:rPr>
                <w:rFonts w:ascii="Times New Roman" w:hAnsi="Times New Roman"/>
              </w:rPr>
              <w:t>рактик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</w:tcPr>
          <w:p w14:paraId="AE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>
        <w:trPr>
          <w:trHeight w:hRule="atLeast" w:val="73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B7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B8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5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2.1, 2</w:t>
            </w:r>
            <w:r>
              <w:rPr>
                <w:rFonts w:ascii="Times New Roman" w:hAnsi="Times New Roman"/>
              </w:rPr>
              <w:t>.2</w:t>
            </w:r>
          </w:p>
          <w:p w14:paraId="B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5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Управление структурным подразделением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50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32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BE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32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5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32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2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18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3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rPr>
          <w:trHeight w:hRule="atLeast" w:val="314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5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2</w:t>
            </w:r>
            <w:r>
              <w:rPr>
                <w:rFonts w:ascii="Times New Roman" w:hAnsi="Times New Roman"/>
              </w:rPr>
              <w:t>.3</w:t>
            </w:r>
          </w:p>
          <w:p w14:paraId="C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5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Ана</w:t>
            </w:r>
            <w:r>
              <w:rPr>
                <w:rFonts w:ascii="Times New Roman" w:hAnsi="Times New Roman"/>
              </w:rPr>
              <w:t>лиз производс</w:t>
            </w:r>
            <w:r>
              <w:rPr>
                <w:rFonts w:ascii="Times New Roman" w:hAnsi="Times New Roman"/>
              </w:rPr>
              <w:t>тве</w:t>
            </w:r>
            <w:r>
              <w:rPr>
                <w:rFonts w:ascii="Times New Roman" w:hAnsi="Times New Roman"/>
              </w:rPr>
              <w:t>нно</w:t>
            </w:r>
            <w:r>
              <w:rPr>
                <w:rFonts w:ascii="Times New Roman" w:hAnsi="Times New Roman"/>
              </w:rPr>
              <w:t>-хозяйст</w:t>
            </w:r>
            <w:r>
              <w:rPr>
                <w:rFonts w:ascii="Times New Roman" w:hAnsi="Times New Roman"/>
              </w:rPr>
              <w:t>венной деятельности структурного подразделения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66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58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9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48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D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18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E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</w:tr>
      <w:tr>
        <w:trPr>
          <w:trHeight w:hRule="atLeast" w:val="314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5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2.1, 2.2, 2</w:t>
            </w:r>
            <w:r>
              <w:rPr>
                <w:rFonts w:ascii="Times New Roman" w:hAnsi="Times New Roman"/>
              </w:rPr>
              <w:t>.3</w:t>
            </w:r>
          </w:p>
          <w:p w14:paraId="D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01 – 05, ОК 07, ОК 09</w:t>
            </w: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50000">
            <w:pPr>
              <w:rPr>
                <w:rFonts w:ascii="Times New Roman" w:hAnsi="Times New Roman"/>
                <w:b w:val="1"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72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72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D4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D6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D7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72</w:t>
            </w:r>
          </w:p>
        </w:tc>
      </w:tr>
      <w:t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5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DB05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5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DD05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DE050000">
            <w:pPr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</w:p>
        </w:tc>
      </w:tr>
      <w:tr>
        <w:trPr>
          <w:trHeight w:hRule="atLeast" w:val="217"/>
        </w:trPr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50000">
            <w:pPr>
              <w:rPr>
                <w:rFonts w:ascii="Times New Roman" w:hAnsi="Times New Roman"/>
                <w:b w:val="1"/>
                <w:i w:val="0"/>
              </w:rPr>
            </w:pPr>
          </w:p>
        </w:tc>
        <w:tc>
          <w:tcPr>
            <w:tcW w:type="dxa" w:w="3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50000">
            <w:pPr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 xml:space="preserve">Всего: </w:t>
            </w:r>
          </w:p>
        </w:tc>
        <w:tc>
          <w:tcPr>
            <w:tcW w:type="dxa" w:w="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188</w:t>
            </w:r>
          </w:p>
        </w:tc>
        <w:tc>
          <w:tcPr>
            <w:tcW w:type="dxa" w:w="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162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E3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80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60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20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E7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36</w:t>
            </w: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E8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18"/>
              </w:rPr>
            </w:pPr>
            <w:r>
              <w:rPr>
                <w:rFonts w:ascii="Times New Roman" w:hAnsi="Times New Roman"/>
                <w:b w:val="1"/>
                <w:i w:val="0"/>
                <w:sz w:val="18"/>
              </w:rPr>
              <w:t>72</w:t>
            </w:r>
          </w:p>
        </w:tc>
      </w:tr>
    </w:tbl>
    <w:p w14:paraId="E9050000">
      <w:pPr>
        <w:pStyle w:val="Style_8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 </w:t>
      </w:r>
      <w:r>
        <w:rPr>
          <w:rFonts w:ascii="Times New Roman" w:hAnsi="Times New Roman"/>
        </w:rPr>
        <w:t>Примерн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е </w:t>
      </w:r>
      <w:r>
        <w:rPr>
          <w:rFonts w:ascii="Times New Roman" w:hAnsi="Times New Roman"/>
        </w:rPr>
        <w:t xml:space="preserve">содержание </w:t>
      </w:r>
      <w:r>
        <w:rPr>
          <w:rFonts w:ascii="Times New Roman" w:hAnsi="Times New Roman"/>
        </w:rPr>
        <w:t>профессионального модуля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5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b w:val="1"/>
                <w:i w:val="0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Примерное содержание учебного материала, практических и лабораторных занятия,</w:t>
            </w:r>
            <w:r>
              <w:rPr>
                <w:rFonts w:ascii="Times New Roman" w:hAnsi="Times New Roman"/>
                <w:b w:val="1"/>
                <w:i w:val="0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sz w:val="22"/>
              </w:rPr>
              <w:t>курсовой проект (работа)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5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Раздел</w:t>
            </w:r>
            <w:r>
              <w:rPr>
                <w:rFonts w:ascii="Times New Roman" w:hAnsi="Times New Roman"/>
                <w:b w:val="1"/>
                <w:sz w:val="22"/>
              </w:rPr>
              <w:t xml:space="preserve"> 1. Управл</w:t>
            </w:r>
            <w:r>
              <w:rPr>
                <w:rFonts w:ascii="Times New Roman" w:hAnsi="Times New Roman"/>
                <w:b w:val="1"/>
                <w:sz w:val="22"/>
              </w:rPr>
              <w:t>ение структурным подразделением</w:t>
            </w:r>
            <w:r>
              <w:rPr>
                <w:rFonts w:ascii="Times New Roman" w:hAnsi="Times New Roman"/>
                <w:b w:val="1"/>
                <w:sz w:val="22"/>
              </w:rPr>
              <w:t xml:space="preserve"> (50 ак.ч.)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5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МДК 0</w:t>
            </w:r>
            <w:r>
              <w:rPr>
                <w:rFonts w:ascii="Times New Roman" w:hAnsi="Times New Roman"/>
                <w:b w:val="1"/>
                <w:sz w:val="22"/>
              </w:rPr>
              <w:t>2</w:t>
            </w:r>
            <w:r>
              <w:rPr>
                <w:rFonts w:ascii="Times New Roman" w:hAnsi="Times New Roman"/>
                <w:b w:val="1"/>
                <w:sz w:val="22"/>
              </w:rPr>
              <w:t>.01 Упра</w:t>
            </w:r>
            <w:r>
              <w:rPr>
                <w:rFonts w:ascii="Times New Roman" w:hAnsi="Times New Roman"/>
                <w:b w:val="1"/>
                <w:sz w:val="22"/>
              </w:rPr>
              <w:t>вление структу</w:t>
            </w:r>
            <w:r>
              <w:rPr>
                <w:rFonts w:ascii="Times New Roman" w:hAnsi="Times New Roman"/>
                <w:b w:val="1"/>
                <w:sz w:val="22"/>
              </w:rPr>
              <w:t>рным п</w:t>
            </w:r>
            <w:r>
              <w:rPr>
                <w:rFonts w:ascii="Times New Roman" w:hAnsi="Times New Roman"/>
                <w:b w:val="1"/>
                <w:sz w:val="22"/>
              </w:rPr>
              <w:t>одр</w:t>
            </w:r>
            <w:r>
              <w:rPr>
                <w:rFonts w:ascii="Times New Roman" w:hAnsi="Times New Roman"/>
                <w:b w:val="1"/>
                <w:sz w:val="22"/>
              </w:rPr>
              <w:t>азделением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5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Тема 1.1. Организация производства пр</w:t>
            </w:r>
            <w:r>
              <w:rPr>
                <w:rFonts w:ascii="Times New Roman" w:hAnsi="Times New Roman"/>
                <w:b w:val="1"/>
                <w:sz w:val="22"/>
              </w:rPr>
              <w:t>одукции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5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5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Произ</w:t>
            </w:r>
            <w:r>
              <w:rPr>
                <w:rFonts w:ascii="Times New Roman" w:hAnsi="Times New Roman"/>
                <w:sz w:val="22"/>
              </w:rPr>
              <w:t>водственная структура дере</w:t>
            </w:r>
            <w:r>
              <w:rPr>
                <w:rFonts w:ascii="Times New Roman" w:hAnsi="Times New Roman"/>
                <w:sz w:val="22"/>
              </w:rPr>
              <w:t>вообрабатывающих предприят</w:t>
            </w:r>
            <w:r>
              <w:rPr>
                <w:rFonts w:ascii="Times New Roman" w:hAnsi="Times New Roman"/>
                <w:sz w:val="22"/>
              </w:rPr>
              <w:t>ий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5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Подготовка производства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5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Разр</w:t>
            </w:r>
            <w:r>
              <w:rPr>
                <w:rFonts w:ascii="Times New Roman" w:hAnsi="Times New Roman"/>
                <w:sz w:val="22"/>
              </w:rPr>
              <w:t>або</w:t>
            </w:r>
            <w:r>
              <w:rPr>
                <w:rFonts w:ascii="Times New Roman" w:hAnsi="Times New Roman"/>
                <w:sz w:val="22"/>
              </w:rPr>
              <w:t>т</w:t>
            </w:r>
            <w:r>
              <w:rPr>
                <w:rFonts w:ascii="Times New Roman" w:hAnsi="Times New Roman"/>
                <w:sz w:val="22"/>
              </w:rPr>
              <w:t>ка технологического процессо</w:t>
            </w:r>
            <w:r>
              <w:rPr>
                <w:rFonts w:ascii="Times New Roman" w:hAnsi="Times New Roman"/>
                <w:sz w:val="22"/>
              </w:rPr>
              <w:t>в</w:t>
            </w:r>
          </w:p>
        </w:tc>
      </w:tr>
      <w:t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5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Расчет площади цеха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405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50000">
            <w:pPr>
              <w:spacing w:after="0" w:line="240" w:lineRule="auto"/>
              <w:ind w:firstLine="0" w:left="33"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</w:t>
            </w:r>
            <w:r>
              <w:rPr>
                <w:rFonts w:ascii="Times New Roman" w:hAnsi="Times New Roman"/>
                <w:sz w:val="22"/>
              </w:rPr>
              <w:t>ота 1. Расчет но</w:t>
            </w:r>
            <w:r>
              <w:rPr>
                <w:rFonts w:ascii="Times New Roman" w:hAnsi="Times New Roman"/>
                <w:sz w:val="22"/>
              </w:rPr>
              <w:t>рм расхода материалов.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50000">
            <w:pPr>
              <w:spacing w:after="0" w:line="240" w:lineRule="auto"/>
              <w:ind w:firstLine="0" w:left="33"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</w:t>
            </w:r>
            <w:r>
              <w:rPr>
                <w:rFonts w:ascii="Times New Roman" w:hAnsi="Times New Roman"/>
                <w:sz w:val="22"/>
              </w:rPr>
              <w:t>бота 2. Составл</w:t>
            </w:r>
            <w:r>
              <w:rPr>
                <w:rFonts w:ascii="Times New Roman" w:hAnsi="Times New Roman"/>
                <w:sz w:val="22"/>
              </w:rPr>
              <w:t>ение сводной ведомости норм расхода материалов.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50000">
            <w:pPr>
              <w:spacing w:after="0" w:line="240" w:lineRule="auto"/>
              <w:ind w:firstLine="0" w:left="33"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 3. Выбор и расчет производительности</w:t>
            </w:r>
            <w:r>
              <w:rPr>
                <w:rFonts w:ascii="Times New Roman" w:hAnsi="Times New Roman"/>
                <w:sz w:val="22"/>
              </w:rPr>
              <w:t xml:space="preserve"> об</w:t>
            </w:r>
            <w:r>
              <w:rPr>
                <w:rFonts w:ascii="Times New Roman" w:hAnsi="Times New Roman"/>
                <w:sz w:val="22"/>
              </w:rPr>
              <w:t>ору</w:t>
            </w:r>
            <w:r>
              <w:rPr>
                <w:rFonts w:ascii="Times New Roman" w:hAnsi="Times New Roman"/>
                <w:sz w:val="22"/>
              </w:rPr>
              <w:t>дования. Составл</w:t>
            </w:r>
            <w:r>
              <w:rPr>
                <w:rFonts w:ascii="Times New Roman" w:hAnsi="Times New Roman"/>
                <w:sz w:val="22"/>
              </w:rPr>
              <w:t>ени</w:t>
            </w:r>
            <w:r>
              <w:rPr>
                <w:rFonts w:ascii="Times New Roman" w:hAnsi="Times New Roman"/>
                <w:sz w:val="22"/>
              </w:rPr>
              <w:t xml:space="preserve">е схемы </w:t>
            </w:r>
            <w:r>
              <w:rPr>
                <w:rFonts w:ascii="Times New Roman" w:hAnsi="Times New Roman"/>
                <w:sz w:val="22"/>
              </w:rPr>
              <w:t>технологического процесса.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805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</w:t>
            </w:r>
            <w:r>
              <w:rPr>
                <w:rFonts w:ascii="Times New Roman" w:hAnsi="Times New Roman"/>
                <w:sz w:val="22"/>
              </w:rPr>
              <w:t xml:space="preserve">ая работа </w:t>
            </w:r>
            <w:r>
              <w:rPr>
                <w:rFonts w:ascii="Times New Roman" w:hAnsi="Times New Roman"/>
                <w:sz w:val="22"/>
              </w:rPr>
              <w:t>4. Рас</w:t>
            </w:r>
            <w:r>
              <w:rPr>
                <w:rFonts w:ascii="Times New Roman" w:hAnsi="Times New Roman"/>
                <w:sz w:val="22"/>
              </w:rPr>
              <w:t>чет пл</w:t>
            </w:r>
            <w:r>
              <w:rPr>
                <w:rFonts w:ascii="Times New Roman" w:hAnsi="Times New Roman"/>
                <w:sz w:val="22"/>
              </w:rPr>
              <w:t>ощади цеха.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905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</w:t>
            </w:r>
            <w:r>
              <w:rPr>
                <w:rFonts w:ascii="Times New Roman" w:hAnsi="Times New Roman"/>
                <w:sz w:val="22"/>
              </w:rPr>
              <w:t xml:space="preserve"> 5. Расчет расхода </w:t>
            </w:r>
            <w:r>
              <w:rPr>
                <w:rFonts w:ascii="Times New Roman" w:hAnsi="Times New Roman"/>
                <w:sz w:val="22"/>
              </w:rPr>
              <w:t>электроэнергии, пара, воды в производственном п</w:t>
            </w:r>
            <w:r>
              <w:rPr>
                <w:rFonts w:ascii="Times New Roman" w:hAnsi="Times New Roman"/>
                <w:sz w:val="22"/>
              </w:rPr>
              <w:t>роцессе.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A05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FB05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5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1.2. </w:t>
            </w:r>
            <w:r>
              <w:rPr>
                <w:rFonts w:ascii="Times New Roman" w:hAnsi="Times New Roman"/>
                <w:b w:val="1"/>
                <w:sz w:val="22"/>
              </w:rPr>
              <w:t>Управле</w:t>
            </w:r>
            <w:r>
              <w:rPr>
                <w:rFonts w:ascii="Times New Roman" w:hAnsi="Times New Roman"/>
                <w:b w:val="1"/>
                <w:sz w:val="22"/>
              </w:rPr>
              <w:t>ние пер</w:t>
            </w:r>
            <w:r>
              <w:rPr>
                <w:rFonts w:ascii="Times New Roman" w:hAnsi="Times New Roman"/>
                <w:b w:val="1"/>
                <w:sz w:val="22"/>
              </w:rPr>
              <w:t>соналом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D05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Содержание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5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Работа с персоналом </w:t>
            </w:r>
            <w:r>
              <w:rPr>
                <w:rFonts w:ascii="Times New Roman" w:hAnsi="Times New Roman"/>
                <w:sz w:val="22"/>
              </w:rPr>
              <w:t>Изучение и оценка пе</w:t>
            </w:r>
            <w:r>
              <w:rPr>
                <w:rFonts w:ascii="Times New Roman" w:hAnsi="Times New Roman"/>
                <w:sz w:val="22"/>
              </w:rPr>
              <w:t>рсонала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5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Труд и отчетность ма</w:t>
            </w:r>
            <w:r>
              <w:rPr>
                <w:rFonts w:ascii="Times New Roman" w:hAnsi="Times New Roman"/>
                <w:sz w:val="22"/>
              </w:rPr>
              <w:t>стера.</w:t>
            </w:r>
          </w:p>
        </w:tc>
      </w:tr>
      <w:tr>
        <w:trPr>
          <w:trHeight w:hRule="atLeast" w:val="229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0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 6 Составление учетной документации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 7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/>
                <w:sz w:val="22"/>
              </w:rPr>
              <w:t xml:space="preserve"> Составление </w:t>
            </w:r>
            <w:r>
              <w:rPr>
                <w:rFonts w:ascii="Times New Roman" w:hAnsi="Times New Roman"/>
                <w:sz w:val="22"/>
              </w:rPr>
              <w:t>от</w:t>
            </w:r>
            <w:r>
              <w:rPr>
                <w:rFonts w:ascii="Times New Roman" w:hAnsi="Times New Roman"/>
                <w:sz w:val="22"/>
              </w:rPr>
              <w:t>чет</w:t>
            </w:r>
            <w:r>
              <w:rPr>
                <w:rFonts w:ascii="Times New Roman" w:hAnsi="Times New Roman"/>
                <w:sz w:val="22"/>
              </w:rPr>
              <w:t>н</w:t>
            </w:r>
            <w:r>
              <w:rPr>
                <w:rFonts w:ascii="Times New Roman" w:hAnsi="Times New Roman"/>
                <w:sz w:val="22"/>
              </w:rPr>
              <w:t>ой</w:t>
            </w:r>
            <w:r>
              <w:rPr>
                <w:rFonts w:ascii="Times New Roman" w:hAnsi="Times New Roman"/>
                <w:sz w:val="22"/>
              </w:rPr>
              <w:t xml:space="preserve"> документация.</w:t>
            </w:r>
          </w:p>
        </w:tc>
      </w:tr>
      <w:tr>
        <w:trPr>
          <w:trHeight w:hRule="atLeast" w:val="202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3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0406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Учебная практика разде</w:t>
            </w:r>
            <w:r>
              <w:rPr>
                <w:rFonts w:ascii="Times New Roman" w:hAnsi="Times New Roman"/>
                <w:b w:val="1"/>
                <w:sz w:val="22"/>
              </w:rPr>
              <w:t xml:space="preserve">ла </w:t>
            </w:r>
            <w:r>
              <w:rPr>
                <w:rFonts w:ascii="Times New Roman" w:hAnsi="Times New Roman"/>
                <w:b w:val="1"/>
                <w:sz w:val="22"/>
              </w:rPr>
              <w:t>1 (18 ак.ч.)</w:t>
            </w:r>
          </w:p>
          <w:p w14:paraId="06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Виды работ </w:t>
            </w:r>
          </w:p>
          <w:p w14:paraId="07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>
              <w:rPr>
                <w:rFonts w:ascii="Times New Roman" w:hAnsi="Times New Roman"/>
                <w:sz w:val="22"/>
              </w:rPr>
              <w:t>Описание предприятия.</w:t>
            </w:r>
          </w:p>
          <w:p w14:paraId="08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 Схема организации и ее отдельных подразделений.</w:t>
            </w:r>
          </w:p>
          <w:p w14:paraId="09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3. Структурная схе</w:t>
            </w:r>
            <w:r>
              <w:rPr>
                <w:rFonts w:ascii="Times New Roman" w:hAnsi="Times New Roman"/>
                <w:sz w:val="22"/>
              </w:rPr>
              <w:t xml:space="preserve">ма предприятия. </w:t>
            </w:r>
          </w:p>
          <w:p w14:paraId="0A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4. Основные, вспомогательные и побочные цеха.</w:t>
            </w:r>
          </w:p>
          <w:p w14:paraId="0B06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5. История развития предприятия.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6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Раздел </w:t>
            </w:r>
            <w:r>
              <w:rPr>
                <w:rFonts w:ascii="Times New Roman" w:hAnsi="Times New Roman"/>
                <w:b w:val="1"/>
                <w:sz w:val="22"/>
              </w:rPr>
              <w:t>2</w:t>
            </w:r>
            <w:r>
              <w:rPr>
                <w:rFonts w:ascii="Times New Roman" w:hAnsi="Times New Roman"/>
                <w:b w:val="1"/>
                <w:sz w:val="22"/>
              </w:rPr>
              <w:t xml:space="preserve">. </w:t>
            </w:r>
            <w:r>
              <w:rPr>
                <w:rFonts w:ascii="Times New Roman" w:hAnsi="Times New Roman"/>
                <w:b w:val="1"/>
                <w:sz w:val="22"/>
              </w:rPr>
              <w:t>Анализ прои</w:t>
            </w:r>
            <w:r>
              <w:rPr>
                <w:rFonts w:ascii="Times New Roman" w:hAnsi="Times New Roman"/>
                <w:b w:val="1"/>
                <w:sz w:val="22"/>
              </w:rPr>
              <w:t>зводственно</w:t>
            </w:r>
            <w:r>
              <w:rPr>
                <w:rFonts w:ascii="Times New Roman" w:hAnsi="Times New Roman"/>
                <w:b w:val="1"/>
                <w:sz w:val="22"/>
              </w:rPr>
              <w:t>-хоз</w:t>
            </w:r>
            <w:r>
              <w:rPr>
                <w:rFonts w:ascii="Times New Roman" w:hAnsi="Times New Roman"/>
                <w:b w:val="1"/>
                <w:sz w:val="22"/>
              </w:rPr>
              <w:t>яй</w:t>
            </w:r>
            <w:r>
              <w:rPr>
                <w:rFonts w:ascii="Times New Roman" w:hAnsi="Times New Roman"/>
                <w:b w:val="1"/>
                <w:sz w:val="22"/>
              </w:rPr>
              <w:t>ст</w:t>
            </w:r>
            <w:r>
              <w:rPr>
                <w:rFonts w:ascii="Times New Roman" w:hAnsi="Times New Roman"/>
                <w:b w:val="1"/>
                <w:sz w:val="22"/>
              </w:rPr>
              <w:t>венной деятельно</w:t>
            </w:r>
            <w:r>
              <w:rPr>
                <w:rFonts w:ascii="Times New Roman" w:hAnsi="Times New Roman"/>
                <w:b w:val="1"/>
                <w:sz w:val="22"/>
              </w:rPr>
              <w:t>сти</w:t>
            </w:r>
            <w:r>
              <w:rPr>
                <w:rFonts w:ascii="Times New Roman" w:hAnsi="Times New Roman"/>
                <w:b w:val="1"/>
                <w:sz w:val="22"/>
              </w:rPr>
              <w:t xml:space="preserve"> структурного подразделения</w:t>
            </w:r>
            <w:r>
              <w:rPr>
                <w:rFonts w:ascii="Times New Roman" w:hAnsi="Times New Roman"/>
                <w:b w:val="1"/>
                <w:sz w:val="22"/>
              </w:rPr>
              <w:t xml:space="preserve"> (66 ак.ч.)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6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МДК 0</w:t>
            </w:r>
            <w:r>
              <w:rPr>
                <w:rFonts w:ascii="Times New Roman" w:hAnsi="Times New Roman"/>
                <w:b w:val="1"/>
                <w:sz w:val="22"/>
              </w:rPr>
              <w:t>2</w:t>
            </w:r>
            <w:r>
              <w:rPr>
                <w:rFonts w:ascii="Times New Roman" w:hAnsi="Times New Roman"/>
                <w:b w:val="1"/>
                <w:sz w:val="22"/>
              </w:rPr>
              <w:t xml:space="preserve">.02 </w:t>
            </w:r>
            <w:r>
              <w:rPr>
                <w:rFonts w:ascii="Times New Roman" w:hAnsi="Times New Roman"/>
                <w:b w:val="1"/>
                <w:sz w:val="22"/>
              </w:rPr>
              <w:t>Анализ производственно-хозяйственной деятельности структурного по</w:t>
            </w:r>
            <w:r>
              <w:rPr>
                <w:rFonts w:ascii="Times New Roman" w:hAnsi="Times New Roman"/>
                <w:b w:val="1"/>
                <w:sz w:val="22"/>
              </w:rPr>
              <w:t>дразделения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</w:t>
            </w:r>
            <w:r>
              <w:rPr>
                <w:rFonts w:ascii="Times New Roman" w:hAnsi="Times New Roman"/>
                <w:b w:val="1"/>
                <w:sz w:val="22"/>
              </w:rPr>
              <w:t>2</w:t>
            </w:r>
            <w:r>
              <w:rPr>
                <w:rFonts w:ascii="Times New Roman" w:hAnsi="Times New Roman"/>
                <w:b w:val="1"/>
                <w:sz w:val="22"/>
              </w:rPr>
              <w:t>.1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Теория экономического анализа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Научные основы экономиче</w:t>
            </w:r>
            <w:r>
              <w:rPr>
                <w:rFonts w:ascii="Times New Roman" w:hAnsi="Times New Roman"/>
                <w:sz w:val="22"/>
              </w:rPr>
              <w:t>ского анал</w:t>
            </w:r>
            <w:r>
              <w:rPr>
                <w:rFonts w:ascii="Times New Roman" w:hAnsi="Times New Roman"/>
                <w:sz w:val="22"/>
              </w:rPr>
              <w:t>иза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Приемы и </w:t>
            </w:r>
            <w:r>
              <w:rPr>
                <w:rFonts w:ascii="Times New Roman" w:hAnsi="Times New Roman"/>
                <w:sz w:val="22"/>
              </w:rPr>
              <w:t>методы эк</w:t>
            </w:r>
            <w:r>
              <w:rPr>
                <w:rFonts w:ascii="Times New Roman" w:hAnsi="Times New Roman"/>
                <w:sz w:val="22"/>
              </w:rPr>
              <w:t>ономическо</w:t>
            </w:r>
            <w:r>
              <w:rPr>
                <w:rFonts w:ascii="Times New Roman" w:hAnsi="Times New Roman"/>
                <w:sz w:val="22"/>
              </w:rPr>
              <w:t>го ана</w:t>
            </w:r>
            <w:r>
              <w:rPr>
                <w:rFonts w:ascii="Times New Roman" w:hAnsi="Times New Roman"/>
                <w:sz w:val="22"/>
              </w:rPr>
              <w:t>лиза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60000">
            <w:pPr>
              <w:ind/>
              <w:jc w:val="both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Практическая работа № </w:t>
            </w:r>
            <w:r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 xml:space="preserve"> Методы экономического анал</w:t>
            </w:r>
            <w:r>
              <w:rPr>
                <w:rFonts w:ascii="Times New Roman" w:hAnsi="Times New Roman"/>
                <w:sz w:val="22"/>
              </w:rPr>
              <w:t>иза.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4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15060000">
            <w:pPr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200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6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Тема </w:t>
            </w:r>
            <w:r>
              <w:rPr>
                <w:rFonts w:ascii="Times New Roman" w:hAnsi="Times New Roman"/>
                <w:b w:val="1"/>
                <w:sz w:val="22"/>
              </w:rPr>
              <w:t>2</w:t>
            </w:r>
            <w:r>
              <w:rPr>
                <w:rFonts w:ascii="Times New Roman" w:hAnsi="Times New Roman"/>
                <w:b w:val="1"/>
                <w:sz w:val="22"/>
              </w:rPr>
              <w:t xml:space="preserve">.2. </w:t>
            </w:r>
            <w:r>
              <w:rPr>
                <w:rFonts w:ascii="Times New Roman" w:hAnsi="Times New Roman"/>
                <w:b w:val="1"/>
                <w:sz w:val="22"/>
              </w:rPr>
              <w:t>Анализ производственно-хозяйственной деятельн</w:t>
            </w:r>
            <w:r>
              <w:rPr>
                <w:rFonts w:ascii="Times New Roman" w:hAnsi="Times New Roman"/>
                <w:b w:val="1"/>
                <w:sz w:val="22"/>
              </w:rPr>
              <w:t>ост</w:t>
            </w:r>
            <w:r>
              <w:rPr>
                <w:rFonts w:ascii="Times New Roman" w:hAnsi="Times New Roman"/>
                <w:b w:val="1"/>
                <w:sz w:val="22"/>
              </w:rPr>
              <w:t>и и</w:t>
            </w:r>
            <w:r>
              <w:rPr>
                <w:rFonts w:ascii="Times New Roman" w:hAnsi="Times New Roman"/>
                <w:b w:val="1"/>
                <w:sz w:val="22"/>
              </w:rPr>
              <w:t xml:space="preserve"> расчет основных технико-экономичес</w:t>
            </w:r>
            <w:r>
              <w:rPr>
                <w:rFonts w:ascii="Times New Roman" w:hAnsi="Times New Roman"/>
                <w:b w:val="1"/>
                <w:sz w:val="22"/>
              </w:rPr>
              <w:t xml:space="preserve">ких </w:t>
            </w:r>
            <w:r>
              <w:rPr>
                <w:rFonts w:ascii="Times New Roman" w:hAnsi="Times New Roman"/>
                <w:b w:val="1"/>
                <w:sz w:val="22"/>
              </w:rPr>
              <w:t>показателей п</w:t>
            </w:r>
            <w:r>
              <w:rPr>
                <w:rFonts w:ascii="Times New Roman" w:hAnsi="Times New Roman"/>
                <w:b w:val="1"/>
                <w:sz w:val="22"/>
              </w:rPr>
              <w:t>ри пр</w:t>
            </w:r>
            <w:r>
              <w:rPr>
                <w:rFonts w:ascii="Times New Roman" w:hAnsi="Times New Roman"/>
                <w:b w:val="1"/>
                <w:sz w:val="22"/>
              </w:rPr>
              <w:t>оизводстве продукции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7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Содержание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Анализ объема производства и реализации продукции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Анализ использования тру</w:t>
            </w:r>
            <w:r>
              <w:rPr>
                <w:rFonts w:ascii="Times New Roman" w:hAnsi="Times New Roman"/>
                <w:sz w:val="22"/>
              </w:rPr>
              <w:t>довых ресурсов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Анализ использование материальных ресурсов.</w:t>
            </w:r>
          </w:p>
        </w:tc>
      </w:tr>
      <w:tr>
        <w:trPr>
          <w:trHeight w:hRule="atLeast" w:val="20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Анализ себестоимо</w:t>
            </w:r>
            <w:r>
              <w:rPr>
                <w:rFonts w:ascii="Times New Roman" w:hAnsi="Times New Roman"/>
                <w:sz w:val="22"/>
              </w:rPr>
              <w:t>сти продукц</w:t>
            </w:r>
            <w:r>
              <w:rPr>
                <w:rFonts w:ascii="Times New Roman" w:hAnsi="Times New Roman"/>
                <w:sz w:val="22"/>
              </w:rPr>
              <w:t>ии</w:t>
            </w:r>
          </w:p>
        </w:tc>
      </w:tr>
      <w:tr>
        <w:trPr>
          <w:trHeight w:hRule="atLeast" w:val="25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C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</w:t>
            </w:r>
            <w:r>
              <w:rPr>
                <w:rFonts w:ascii="Times New Roman" w:hAnsi="Times New Roman"/>
                <w:sz w:val="22"/>
              </w:rPr>
              <w:t>кая работ</w:t>
            </w:r>
            <w:r>
              <w:rPr>
                <w:rFonts w:ascii="Times New Roman" w:hAnsi="Times New Roman"/>
                <w:sz w:val="22"/>
              </w:rPr>
              <w:t>а № 2 Анализ производства и реализации продукции.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 № 3 Анализ использ</w:t>
            </w:r>
            <w:r>
              <w:rPr>
                <w:rFonts w:ascii="Times New Roman" w:hAnsi="Times New Roman"/>
                <w:sz w:val="22"/>
              </w:rPr>
              <w:t>ования тр</w:t>
            </w:r>
            <w:r>
              <w:rPr>
                <w:rFonts w:ascii="Times New Roman" w:hAnsi="Times New Roman"/>
                <w:sz w:val="22"/>
              </w:rPr>
              <w:t>удовых ресурсов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Практическая работа № 4 Анализ показателей </w:t>
            </w:r>
            <w:r>
              <w:rPr>
                <w:rFonts w:ascii="Times New Roman" w:hAnsi="Times New Roman"/>
                <w:sz w:val="22"/>
              </w:rPr>
              <w:t>эфф</w:t>
            </w:r>
            <w:r>
              <w:rPr>
                <w:rFonts w:ascii="Times New Roman" w:hAnsi="Times New Roman"/>
                <w:sz w:val="22"/>
              </w:rPr>
              <w:t>ект</w:t>
            </w:r>
            <w:r>
              <w:rPr>
                <w:rFonts w:ascii="Times New Roman" w:hAnsi="Times New Roman"/>
                <w:sz w:val="22"/>
              </w:rPr>
              <w:t>ивности использования материальны</w:t>
            </w:r>
            <w:r>
              <w:rPr>
                <w:rFonts w:ascii="Times New Roman" w:hAnsi="Times New Roman"/>
                <w:sz w:val="22"/>
              </w:rPr>
              <w:t>х ре</w:t>
            </w:r>
            <w:r>
              <w:rPr>
                <w:rFonts w:ascii="Times New Roman" w:hAnsi="Times New Roman"/>
                <w:sz w:val="22"/>
              </w:rPr>
              <w:t>сурсов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</w:t>
            </w:r>
            <w:r>
              <w:rPr>
                <w:rFonts w:ascii="Times New Roman" w:hAnsi="Times New Roman"/>
                <w:sz w:val="22"/>
              </w:rPr>
              <w:t>ак</w:t>
            </w:r>
            <w:r>
              <w:rPr>
                <w:rFonts w:ascii="Times New Roman" w:hAnsi="Times New Roman"/>
                <w:sz w:val="22"/>
              </w:rPr>
              <w:t>тичес</w:t>
            </w:r>
            <w:r>
              <w:rPr>
                <w:rFonts w:ascii="Times New Roman" w:hAnsi="Times New Roman"/>
                <w:sz w:val="22"/>
              </w:rPr>
              <w:t>кая работ</w:t>
            </w:r>
            <w:r>
              <w:rPr>
                <w:rFonts w:ascii="Times New Roman" w:hAnsi="Times New Roman"/>
                <w:sz w:val="22"/>
              </w:rPr>
              <w:t>а № 5 Анали</w:t>
            </w:r>
            <w:r>
              <w:rPr>
                <w:rFonts w:ascii="Times New Roman" w:hAnsi="Times New Roman"/>
                <w:sz w:val="22"/>
              </w:rPr>
              <w:t>з с</w:t>
            </w:r>
            <w:r>
              <w:rPr>
                <w:rFonts w:ascii="Times New Roman" w:hAnsi="Times New Roman"/>
                <w:sz w:val="22"/>
              </w:rPr>
              <w:t>ебестоимости и порога рентабельности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Практическая работа № 6 Анализ прибыли и рентабельности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2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 том числе самостоятельная работа обучающихся</w:t>
            </w:r>
          </w:p>
          <w:p w14:paraId="23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i w:val="1"/>
                <w:sz w:val="22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60000">
            <w:pPr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Кур</w:t>
            </w:r>
            <w:r>
              <w:rPr>
                <w:rFonts w:ascii="Times New Roman" w:hAnsi="Times New Roman"/>
                <w:b w:val="1"/>
                <w:sz w:val="22"/>
              </w:rPr>
              <w:t>сов</w:t>
            </w:r>
            <w:r>
              <w:rPr>
                <w:rFonts w:ascii="Times New Roman" w:hAnsi="Times New Roman"/>
                <w:b w:val="1"/>
                <w:sz w:val="22"/>
              </w:rPr>
              <w:t>ой проект (работа) (20 ак.ч.)</w:t>
            </w:r>
          </w:p>
        </w:tc>
      </w:tr>
      <w:tr>
        <w:trPr>
          <w:trHeight w:hRule="atLeast" w:val="361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Учеб</w:t>
            </w:r>
            <w:r>
              <w:rPr>
                <w:rFonts w:ascii="Times New Roman" w:hAnsi="Times New Roman"/>
                <w:b w:val="1"/>
                <w:sz w:val="22"/>
              </w:rPr>
              <w:t>н</w:t>
            </w:r>
            <w:r>
              <w:rPr>
                <w:rFonts w:ascii="Times New Roman" w:hAnsi="Times New Roman"/>
                <w:b w:val="1"/>
                <w:sz w:val="22"/>
              </w:rPr>
              <w:t>ая пр</w:t>
            </w:r>
            <w:r>
              <w:rPr>
                <w:rFonts w:ascii="Times New Roman" w:hAnsi="Times New Roman"/>
                <w:b w:val="1"/>
                <w:sz w:val="22"/>
              </w:rPr>
              <w:t>актика раз</w:t>
            </w:r>
            <w:r>
              <w:rPr>
                <w:rFonts w:ascii="Times New Roman" w:hAnsi="Times New Roman"/>
                <w:b w:val="1"/>
                <w:sz w:val="22"/>
              </w:rPr>
              <w:t xml:space="preserve">дела </w:t>
            </w:r>
            <w:r>
              <w:rPr>
                <w:rFonts w:ascii="Times New Roman" w:hAnsi="Times New Roman"/>
                <w:b w:val="1"/>
                <w:sz w:val="22"/>
              </w:rPr>
              <w:t>2 (18 ак.ч.)</w:t>
            </w:r>
          </w:p>
          <w:p w14:paraId="26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Виды работ </w:t>
            </w:r>
          </w:p>
          <w:p w14:paraId="27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 </w:t>
            </w:r>
            <w:r>
              <w:rPr>
                <w:rFonts w:ascii="Times New Roman" w:hAnsi="Times New Roman"/>
                <w:sz w:val="22"/>
              </w:rPr>
              <w:t>Описание организации экономической работы в цехах и организации оперативно-производственного учета.</w:t>
            </w:r>
          </w:p>
          <w:p w14:paraId="28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 Итоговые таблицы по каждому виду экономического анализа с выводами.</w:t>
            </w:r>
          </w:p>
          <w:p w14:paraId="2906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3. Общий вывод по работе цеха за исследуемый период и рекомендации по повышению э</w:t>
            </w:r>
            <w:r>
              <w:rPr>
                <w:rFonts w:ascii="Times New Roman" w:hAnsi="Times New Roman"/>
                <w:sz w:val="22"/>
              </w:rPr>
              <w:t>ффективности работы цеха.</w:t>
            </w:r>
          </w:p>
        </w:tc>
      </w:tr>
      <w:tr>
        <w:trPr>
          <w:trHeight w:hRule="atLeast" w:val="317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60000">
            <w:pPr>
              <w:ind/>
              <w:jc w:val="both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Производственная практика </w:t>
            </w:r>
          </w:p>
          <w:p w14:paraId="2B060000">
            <w:pPr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Виды работ:</w:t>
            </w:r>
          </w:p>
          <w:p w14:paraId="2C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 П</w:t>
            </w:r>
            <w:r>
              <w:rPr>
                <w:rFonts w:ascii="Times New Roman" w:hAnsi="Times New Roman"/>
                <w:sz w:val="22"/>
              </w:rPr>
              <w:t>роизводственная стру</w:t>
            </w:r>
            <w:r>
              <w:rPr>
                <w:rFonts w:ascii="Times New Roman" w:hAnsi="Times New Roman"/>
                <w:sz w:val="22"/>
              </w:rPr>
              <w:t>ктура п</w:t>
            </w:r>
            <w:r>
              <w:rPr>
                <w:rFonts w:ascii="Times New Roman" w:hAnsi="Times New Roman"/>
                <w:sz w:val="22"/>
              </w:rPr>
              <w:t>редприя</w:t>
            </w:r>
            <w:r>
              <w:rPr>
                <w:rFonts w:ascii="Times New Roman" w:hAnsi="Times New Roman"/>
                <w:sz w:val="22"/>
              </w:rPr>
              <w:t>тия</w:t>
            </w:r>
            <w:r>
              <w:rPr>
                <w:rFonts w:ascii="Times New Roman" w:hAnsi="Times New Roman"/>
                <w:sz w:val="22"/>
              </w:rPr>
              <w:t>.</w:t>
            </w:r>
          </w:p>
          <w:p w14:paraId="2D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 Характеристика о</w:t>
            </w:r>
            <w:r>
              <w:rPr>
                <w:rFonts w:ascii="Times New Roman" w:hAnsi="Times New Roman"/>
                <w:sz w:val="22"/>
              </w:rPr>
              <w:t>сновны</w:t>
            </w:r>
            <w:r>
              <w:rPr>
                <w:rFonts w:ascii="Times New Roman" w:hAnsi="Times New Roman"/>
                <w:sz w:val="22"/>
              </w:rPr>
              <w:t>х и вспо</w:t>
            </w:r>
            <w:r>
              <w:rPr>
                <w:rFonts w:ascii="Times New Roman" w:hAnsi="Times New Roman"/>
                <w:sz w:val="22"/>
              </w:rPr>
              <w:t>могатель</w:t>
            </w:r>
            <w:r>
              <w:rPr>
                <w:rFonts w:ascii="Times New Roman" w:hAnsi="Times New Roman"/>
                <w:sz w:val="22"/>
              </w:rPr>
              <w:t>ных цехов.</w:t>
            </w:r>
          </w:p>
          <w:p w14:paraId="2E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3. Обслуживающее производство.</w:t>
            </w:r>
          </w:p>
          <w:p w14:paraId="2F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4. Функции отделов и их взаимосвязь.</w:t>
            </w:r>
          </w:p>
          <w:p w14:paraId="30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5. Оценка и анализ имущест</w:t>
            </w:r>
            <w:r>
              <w:rPr>
                <w:rFonts w:ascii="Times New Roman" w:hAnsi="Times New Roman"/>
                <w:sz w:val="22"/>
              </w:rPr>
              <w:t>венного состояния предпри</w:t>
            </w:r>
            <w:r>
              <w:rPr>
                <w:rFonts w:ascii="Times New Roman" w:hAnsi="Times New Roman"/>
                <w:sz w:val="22"/>
              </w:rPr>
              <w:t>ятия.</w:t>
            </w:r>
          </w:p>
          <w:p w14:paraId="31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6. Оценка маркетинговой деятельнос</w:t>
            </w:r>
            <w:r>
              <w:rPr>
                <w:rFonts w:ascii="Times New Roman" w:hAnsi="Times New Roman"/>
                <w:sz w:val="22"/>
              </w:rPr>
              <w:t xml:space="preserve">ти </w:t>
            </w:r>
            <w:r>
              <w:rPr>
                <w:rFonts w:ascii="Times New Roman" w:hAnsi="Times New Roman"/>
                <w:sz w:val="22"/>
              </w:rPr>
              <w:t>пре</w:t>
            </w:r>
            <w:r>
              <w:rPr>
                <w:rFonts w:ascii="Times New Roman" w:hAnsi="Times New Roman"/>
                <w:sz w:val="22"/>
              </w:rPr>
              <w:t>дприятия.</w:t>
            </w:r>
          </w:p>
          <w:p w14:paraId="3206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7. Оценка и анализ внутр</w:t>
            </w:r>
            <w:r>
              <w:rPr>
                <w:rFonts w:ascii="Times New Roman" w:hAnsi="Times New Roman"/>
                <w:sz w:val="22"/>
              </w:rPr>
              <w:t>ифирменно</w:t>
            </w:r>
            <w:r>
              <w:rPr>
                <w:rFonts w:ascii="Times New Roman" w:hAnsi="Times New Roman"/>
                <w:sz w:val="22"/>
              </w:rPr>
              <w:t>й э</w:t>
            </w:r>
            <w:r>
              <w:rPr>
                <w:rFonts w:ascii="Times New Roman" w:hAnsi="Times New Roman"/>
                <w:sz w:val="22"/>
              </w:rPr>
              <w:t>ффе</w:t>
            </w:r>
            <w:r>
              <w:rPr>
                <w:rFonts w:ascii="Times New Roman" w:hAnsi="Times New Roman"/>
                <w:sz w:val="22"/>
              </w:rPr>
              <w:t>ктивности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60000">
            <w:pPr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i w:val="1"/>
                <w:sz w:val="22"/>
              </w:rPr>
              <w:t>Рекомендуемая форма п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>ромежуточн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>ой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 xml:space="preserve"> аттестаци</w:t>
            </w:r>
            <w:r>
              <w:rPr>
                <w:rFonts w:ascii="Times New Roman" w:hAnsi="Times New Roman"/>
                <w:b w:val="1"/>
                <w:i w:val="1"/>
                <w:sz w:val="22"/>
              </w:rPr>
              <w:t>и – зачет/экзамен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60000">
            <w:pPr>
              <w:spacing w:line="276" w:lineRule="auto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Всего 188 ак.ч.</w:t>
            </w:r>
          </w:p>
        </w:tc>
      </w:tr>
    </w:tbl>
    <w:p w14:paraId="35060000">
      <w:pPr>
        <w:pStyle w:val="Style_8"/>
        <w:ind/>
        <w:jc w:val="both"/>
        <w:rPr>
          <w:rFonts w:ascii="Times New Roman" w:hAnsi="Times New Roman"/>
        </w:rPr>
      </w:pPr>
    </w:p>
    <w:p w14:paraId="36060000">
      <w:pPr>
        <w:pStyle w:val="Style_8"/>
        <w:spacing w:line="276" w:lineRule="auto"/>
        <w:ind/>
        <w:jc w:val="both"/>
        <w:rPr>
          <w:rFonts w:ascii="Times New Roman" w:hAnsi="Times New Roman"/>
          <w:b w:val="0"/>
          <w:i w:val="1"/>
          <w:sz w:val="24"/>
        </w:rPr>
      </w:pPr>
      <w:r>
        <w:rPr>
          <w:rFonts w:ascii="Times New Roman" w:hAnsi="Times New Roman"/>
          <w:b w:val="0"/>
          <w:sz w:val="24"/>
        </w:rPr>
        <w:t>2.4</w:t>
      </w:r>
      <w:r>
        <w:rPr>
          <w:rFonts w:ascii="Times New Roman" w:hAnsi="Times New Roman"/>
          <w:b w:val="0"/>
          <w:sz w:val="24"/>
        </w:rPr>
        <w:t>.</w:t>
      </w:r>
      <w:r>
        <w:rPr>
          <w:rFonts w:ascii="Times New Roman" w:hAnsi="Times New Roman"/>
          <w:b w:val="0"/>
          <w:sz w:val="24"/>
        </w:rPr>
        <w:t xml:space="preserve"> Курсовой </w:t>
      </w:r>
      <w:r>
        <w:rPr>
          <w:rFonts w:ascii="Times New Roman" w:hAnsi="Times New Roman"/>
          <w:b w:val="0"/>
          <w:sz w:val="24"/>
        </w:rPr>
        <w:t xml:space="preserve">работа </w:t>
      </w:r>
      <w:r>
        <w:rPr>
          <w:rFonts w:ascii="Times New Roman" w:hAnsi="Times New Roman"/>
          <w:b w:val="0"/>
          <w:sz w:val="24"/>
        </w:rPr>
        <w:t>(</w:t>
      </w:r>
      <w:r>
        <w:rPr>
          <w:rFonts w:ascii="Times New Roman" w:hAnsi="Times New Roman"/>
          <w:b w:val="0"/>
          <w:sz w:val="24"/>
        </w:rPr>
        <w:t>проект</w:t>
      </w:r>
      <w:r>
        <w:rPr>
          <w:rFonts w:ascii="Times New Roman" w:hAnsi="Times New Roman"/>
          <w:b w:val="0"/>
          <w:sz w:val="24"/>
        </w:rPr>
        <w:t>)</w:t>
      </w:r>
    </w:p>
    <w:p w14:paraId="37060000">
      <w:pPr>
        <w:spacing w:line="276" w:lineRule="auto"/>
        <w:ind w:firstLine="708" w:left="0"/>
        <w:jc w:val="both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>Выполнение курсового проекта (работы) по модулю обязательным</w:t>
      </w:r>
      <w:r>
        <w:rPr>
          <w:rFonts w:ascii="Times New Roman" w:hAnsi="Times New Roman"/>
          <w:b w:val="0"/>
          <w:i w:val="0"/>
          <w:sz w:val="24"/>
        </w:rPr>
        <w:t>.</w:t>
      </w:r>
    </w:p>
    <w:p w14:paraId="38060000">
      <w:pPr>
        <w:spacing w:line="276" w:lineRule="auto"/>
        <w:ind w:firstLine="709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Примерная тематика курсовых проектов (работ)</w:t>
      </w:r>
    </w:p>
    <w:p w14:paraId="39060000">
      <w:pPr>
        <w:numPr>
          <w:numId w:val="3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Расчёт</w:t>
      </w:r>
      <w:r>
        <w:rPr>
          <w:rFonts w:ascii="Times New Roman" w:hAnsi="Times New Roman"/>
          <w:sz w:val="24"/>
        </w:rPr>
        <w:t xml:space="preserve"> эк</w:t>
      </w:r>
      <w:r>
        <w:rPr>
          <w:rFonts w:ascii="Times New Roman" w:hAnsi="Times New Roman"/>
          <w:sz w:val="24"/>
        </w:rPr>
        <w:t>оно</w:t>
      </w:r>
      <w:r>
        <w:rPr>
          <w:rFonts w:ascii="Times New Roman" w:hAnsi="Times New Roman"/>
          <w:sz w:val="24"/>
        </w:rPr>
        <w:t>мической эффективност</w:t>
      </w:r>
      <w:r>
        <w:rPr>
          <w:rFonts w:ascii="Times New Roman" w:hAnsi="Times New Roman"/>
          <w:sz w:val="24"/>
        </w:rPr>
        <w:t>и проекта участка из</w:t>
      </w:r>
      <w:r>
        <w:rPr>
          <w:rFonts w:ascii="Times New Roman" w:hAnsi="Times New Roman"/>
          <w:sz w:val="24"/>
        </w:rPr>
        <w:t>гот</w:t>
      </w:r>
      <w:r>
        <w:rPr>
          <w:rFonts w:ascii="Times New Roman" w:hAnsi="Times New Roman"/>
          <w:sz w:val="24"/>
        </w:rPr>
        <w:t xml:space="preserve">овления </w:t>
      </w:r>
      <w:r>
        <w:rPr>
          <w:rFonts w:ascii="Times New Roman" w:hAnsi="Times New Roman"/>
          <w:sz w:val="24"/>
        </w:rPr>
        <w:t xml:space="preserve">(наименование изделия) на (указывается наименование </w:t>
      </w:r>
      <w:r>
        <w:rPr>
          <w:rFonts w:ascii="Times New Roman" w:hAnsi="Times New Roman"/>
          <w:sz w:val="24"/>
        </w:rPr>
        <w:t>предприятия).</w:t>
      </w:r>
    </w:p>
    <w:p w14:paraId="3A060000">
      <w:pPr>
        <w:numPr>
          <w:numId w:val="3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Расчёт экономической эффектив</w:t>
      </w:r>
      <w:r>
        <w:rPr>
          <w:rFonts w:ascii="Times New Roman" w:hAnsi="Times New Roman"/>
          <w:sz w:val="24"/>
        </w:rPr>
        <w:t>ности проекта участк</w:t>
      </w:r>
      <w:r>
        <w:rPr>
          <w:rFonts w:ascii="Times New Roman" w:hAnsi="Times New Roman"/>
          <w:sz w:val="24"/>
        </w:rPr>
        <w:t>а первичной</w:t>
      </w:r>
      <w:r>
        <w:rPr>
          <w:rFonts w:ascii="Times New Roman" w:hAnsi="Times New Roman"/>
          <w:sz w:val="24"/>
        </w:rPr>
        <w:t xml:space="preserve"> механической обработки,</w:t>
      </w:r>
      <w:r>
        <w:rPr>
          <w:rFonts w:ascii="Times New Roman" w:hAnsi="Times New Roman"/>
          <w:sz w:val="24"/>
        </w:rPr>
        <w:t xml:space="preserve"> склеивания</w:t>
      </w:r>
      <w:r>
        <w:rPr>
          <w:rFonts w:ascii="Times New Roman" w:hAnsi="Times New Roman"/>
          <w:sz w:val="24"/>
        </w:rPr>
        <w:t xml:space="preserve"> загото</w:t>
      </w:r>
      <w:r>
        <w:rPr>
          <w:rFonts w:ascii="Times New Roman" w:hAnsi="Times New Roman"/>
          <w:sz w:val="24"/>
        </w:rPr>
        <w:t>вок две</w:t>
      </w:r>
      <w:r>
        <w:rPr>
          <w:rFonts w:ascii="Times New Roman" w:hAnsi="Times New Roman"/>
          <w:sz w:val="24"/>
        </w:rPr>
        <w:t>рного блока (ма</w:t>
      </w:r>
      <w:r>
        <w:rPr>
          <w:rFonts w:ascii="Times New Roman" w:hAnsi="Times New Roman"/>
          <w:sz w:val="24"/>
        </w:rPr>
        <w:t>рка).</w:t>
      </w:r>
    </w:p>
    <w:p w14:paraId="3B060000">
      <w:pPr>
        <w:numPr>
          <w:numId w:val="3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Расчёт экономической эффективности проекта у</w:t>
      </w:r>
      <w:r>
        <w:rPr>
          <w:rFonts w:ascii="Times New Roman" w:hAnsi="Times New Roman"/>
          <w:sz w:val="24"/>
        </w:rPr>
        <w:t>частк</w:t>
      </w:r>
      <w:r>
        <w:rPr>
          <w:rFonts w:ascii="Times New Roman" w:hAnsi="Times New Roman"/>
          <w:sz w:val="24"/>
        </w:rPr>
        <w:t>а повторной механической обработки, отделки и сборки двери (марка).</w:t>
      </w:r>
    </w:p>
    <w:p w14:paraId="3C060000">
      <w:pPr>
        <w:numPr>
          <w:numId w:val="3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Расчёт экономической эффективности </w:t>
      </w:r>
      <w:r>
        <w:rPr>
          <w:rFonts w:ascii="Times New Roman" w:hAnsi="Times New Roman"/>
          <w:sz w:val="24"/>
        </w:rPr>
        <w:t>проекта участк</w:t>
      </w:r>
      <w:r>
        <w:rPr>
          <w:rFonts w:ascii="Times New Roman" w:hAnsi="Times New Roman"/>
          <w:sz w:val="24"/>
        </w:rPr>
        <w:t>а изготовления (наимено</w:t>
      </w:r>
      <w:r>
        <w:rPr>
          <w:rFonts w:ascii="Times New Roman" w:hAnsi="Times New Roman"/>
          <w:sz w:val="24"/>
        </w:rPr>
        <w:t>вание изделия мебе</w:t>
      </w:r>
      <w:r>
        <w:rPr>
          <w:rFonts w:ascii="Times New Roman" w:hAnsi="Times New Roman"/>
          <w:sz w:val="24"/>
        </w:rPr>
        <w:t>ли) из (</w:t>
      </w:r>
      <w:r>
        <w:rPr>
          <w:rFonts w:ascii="Times New Roman" w:hAnsi="Times New Roman"/>
          <w:sz w:val="24"/>
        </w:rPr>
        <w:t>наи</w:t>
      </w:r>
      <w:r>
        <w:rPr>
          <w:rFonts w:ascii="Times New Roman" w:hAnsi="Times New Roman"/>
          <w:sz w:val="24"/>
        </w:rPr>
        <w:t>мен</w:t>
      </w:r>
      <w:r>
        <w:rPr>
          <w:rFonts w:ascii="Times New Roman" w:hAnsi="Times New Roman"/>
          <w:sz w:val="24"/>
        </w:rPr>
        <w:t>ован</w:t>
      </w:r>
      <w:r>
        <w:rPr>
          <w:rFonts w:ascii="Times New Roman" w:hAnsi="Times New Roman"/>
          <w:sz w:val="24"/>
        </w:rPr>
        <w:t>ие м</w:t>
      </w:r>
      <w:r>
        <w:rPr>
          <w:rFonts w:ascii="Times New Roman" w:hAnsi="Times New Roman"/>
          <w:sz w:val="24"/>
        </w:rPr>
        <w:t>атериала) на (наименовани</w:t>
      </w:r>
      <w:r>
        <w:rPr>
          <w:rFonts w:ascii="Times New Roman" w:hAnsi="Times New Roman"/>
          <w:sz w:val="24"/>
        </w:rPr>
        <w:t>е предприятия).</w:t>
      </w:r>
    </w:p>
    <w:p w14:paraId="3D060000">
      <w:pPr>
        <w:numPr>
          <w:numId w:val="3"/>
        </w:numPr>
        <w:spacing w:line="276" w:lineRule="auto"/>
        <w:ind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>Расчёт э</w:t>
      </w:r>
      <w:r>
        <w:rPr>
          <w:rFonts w:ascii="Times New Roman" w:hAnsi="Times New Roman"/>
          <w:sz w:val="24"/>
        </w:rPr>
        <w:t>кономиче</w:t>
      </w:r>
      <w:r>
        <w:rPr>
          <w:rFonts w:ascii="Times New Roman" w:hAnsi="Times New Roman"/>
          <w:sz w:val="24"/>
        </w:rPr>
        <w:t>ской эффекти</w:t>
      </w:r>
      <w:r>
        <w:rPr>
          <w:rFonts w:ascii="Times New Roman" w:hAnsi="Times New Roman"/>
          <w:sz w:val="24"/>
        </w:rPr>
        <w:t>вно</w:t>
      </w:r>
      <w:r>
        <w:rPr>
          <w:rFonts w:ascii="Times New Roman" w:hAnsi="Times New Roman"/>
          <w:sz w:val="24"/>
        </w:rPr>
        <w:t>сти проекта участка лесопильного потока (указывается наименование предприятия.</w:t>
      </w:r>
    </w:p>
    <w:p w14:paraId="3E060000">
      <w:pPr>
        <w:ind/>
        <w:jc w:val="both"/>
        <w:rPr>
          <w:rFonts w:ascii="Times New Roman" w:hAnsi="Times New Roman"/>
          <w:sz w:val="24"/>
        </w:rPr>
      </w:pPr>
    </w:p>
    <w:p w14:paraId="3F060000">
      <w:pPr>
        <w:pStyle w:val="Style_6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Условия реализации профессионального модуля</w:t>
      </w:r>
    </w:p>
    <w:p w14:paraId="40060000">
      <w:pPr>
        <w:pStyle w:val="Style_8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106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 w:val="0"/>
          <w:sz w:val="24"/>
        </w:rPr>
        <w:t xml:space="preserve"> общепрофессиональных дисциплин и профессиональных модулей</w:t>
      </w:r>
      <w:r>
        <w:rPr>
          <w:rFonts w:ascii="Times New Roman" w:hAnsi="Times New Roman"/>
          <w:i w:val="0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оснащенные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sz w:val="24"/>
        </w:rPr>
        <w:t xml:space="preserve">. </w:t>
      </w:r>
    </w:p>
    <w:p w14:paraId="42060000">
      <w:pPr>
        <w:spacing w:after="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>
        <w:rPr>
          <w:rFonts w:ascii="Times New Roman" w:hAnsi="Times New Roman"/>
          <w:sz w:val="24"/>
        </w:rPr>
        <w:t>информационных технологий в профессиональной деятельности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0"/>
          <w:sz w:val="24"/>
        </w:rPr>
        <w:t>,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</w:t>
      </w:r>
      <w:r>
        <w:rPr>
          <w:rFonts w:ascii="Times New Roman" w:hAnsi="Times New Roman"/>
          <w:sz w:val="24"/>
        </w:rPr>
        <w:t xml:space="preserve"> в соответствии с </w:t>
      </w:r>
      <w:r>
        <w:rPr>
          <w:rFonts w:ascii="Times New Roman" w:hAnsi="Times New Roman"/>
          <w:sz w:val="24"/>
        </w:rPr>
        <w:t>приложением 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 w:val="1"/>
          <w:sz w:val="24"/>
        </w:rPr>
        <w:t>.</w:t>
      </w:r>
    </w:p>
    <w:p w14:paraId="43060000">
      <w:pPr>
        <w:spacing w:after="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Оснащенные базы практики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мастерски</w:t>
      </w:r>
      <w:r>
        <w:rPr>
          <w:rFonts w:ascii="Times New Roman" w:hAnsi="Times New Roman"/>
          <w:sz w:val="24"/>
        </w:rPr>
        <w:t>е/зоны по видам работ)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оснащенная(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приложением 3 </w:t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 w:val="1"/>
          <w:sz w:val="24"/>
        </w:rPr>
        <w:t>.</w:t>
      </w:r>
    </w:p>
    <w:p w14:paraId="44060000">
      <w:pPr>
        <w:spacing w:after="0" w:line="276" w:lineRule="auto"/>
        <w:ind/>
        <w:rPr>
          <w:rFonts w:ascii="Times New Roman" w:hAnsi="Times New Roman"/>
          <w:b w:val="1"/>
          <w:sz w:val="24"/>
        </w:rPr>
      </w:pPr>
    </w:p>
    <w:p w14:paraId="45060000">
      <w:pPr>
        <w:pStyle w:val="Style_8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6060000">
      <w:pPr>
        <w:pStyle w:val="Style_1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7060000">
      <w:pPr>
        <w:pStyle w:val="Style_1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4806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4906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Дрещинский, В. А. Планирование и организация работы структурного подразделения : учебник для среднего профессионального образования / В. А. Дрещинский. — Москва : Издательство Юрайт, 2024. — 407 с. — (Профессиональное образование). — ISBN 978-5-534-14662-2. — Текст : электронный // Образовательная платформа Юрайт [сайт]. — URL: </w:t>
      </w:r>
      <w:r>
        <w:rPr>
          <w:rStyle w:val="Style_12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2_ch"/>
          <w:rFonts w:ascii="Times New Roman" w:hAnsi="Times New Roman"/>
          <w:color w:val="000000"/>
          <w:sz w:val="24"/>
        </w:rPr>
        <w:instrText>HYPERLINK "https://urait.ru/bcode/544308"</w:instrText>
      </w:r>
      <w:r>
        <w:rPr>
          <w:rStyle w:val="Style_12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2_ch"/>
          <w:rFonts w:ascii="Times New Roman" w:hAnsi="Times New Roman"/>
          <w:color w:val="000000"/>
          <w:sz w:val="24"/>
        </w:rPr>
        <w:t>https://urait.ru/bcode/544308</w:t>
      </w:r>
      <w:r>
        <w:rPr>
          <w:rStyle w:val="Style_12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color w:val="000000"/>
          <w:sz w:val="24"/>
        </w:rPr>
        <w:t>.</w:t>
      </w:r>
    </w:p>
    <w:p w14:paraId="4A06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color w:val="000000"/>
          <w:sz w:val="24"/>
        </w:rPr>
        <w:t>Харачих, Г. И. Специальная оценка условий труда / Г. И. Харачих, Э. Н. Абильтарова, Ш. Ю. Абитова. — 2-е изд., стер. — Санкт-Петербург : Лань, 2023. — 184 с. — ISBN 978-5-507-46666-5. — Текст : электронный // Лань : электронно-библиотечная система. — URL: https://e.lanbook.com/book/314813.</w:t>
      </w:r>
    </w:p>
    <w:p w14:paraId="4B06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4C06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  <w:r>
        <w:rPr>
          <w:rFonts w:ascii="Times New Roman" w:hAnsi="Times New Roman"/>
          <w:i w:val="1"/>
          <w:sz w:val="24"/>
        </w:rPr>
        <w:t>(при необходимости)</w:t>
      </w:r>
    </w:p>
    <w:p w14:paraId="4D06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4E060000">
      <w:pPr>
        <w:pStyle w:val="Style_6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профессионального модуля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39"/>
        <w:gridCol w:w="5305"/>
        <w:gridCol w:w="2784"/>
      </w:tblGrid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Код 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П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К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, ОК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>Критерии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оценки результата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br/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(п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оказатели освоенности компетенций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)</w:t>
            </w:r>
          </w:p>
        </w:tc>
        <w:tc>
          <w:tcPr>
            <w:tcW w:type="dxa" w:w="2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Формы контроля 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 методы оценки</w:t>
            </w:r>
            <w:r>
              <w:rPr>
                <w:rStyle w:val="Style_13_ch"/>
                <w:rFonts w:ascii="Times New Roman" w:hAnsi="Times New Roman"/>
                <w:b w:val="1"/>
                <w:i w:val="0"/>
                <w:sz w:val="24"/>
              </w:rPr>
              <w:footnoteReference w:id="9"/>
            </w:r>
          </w:p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2.1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реализо</w:t>
            </w:r>
            <w:r>
              <w:rPr>
                <w:rFonts w:ascii="Times New Roman" w:hAnsi="Times New Roman"/>
                <w:i w:val="0"/>
                <w:sz w:val="24"/>
              </w:rPr>
              <w:t>выв</w:t>
            </w:r>
            <w:r>
              <w:rPr>
                <w:rFonts w:ascii="Times New Roman" w:hAnsi="Times New Roman"/>
                <w:i w:val="0"/>
                <w:sz w:val="24"/>
              </w:rPr>
              <w:t>ать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управленческие решения в соответ</w:t>
            </w:r>
            <w:r>
              <w:rPr>
                <w:rFonts w:ascii="Times New Roman" w:hAnsi="Times New Roman"/>
                <w:i w:val="0"/>
                <w:sz w:val="24"/>
              </w:rPr>
              <w:t>ствии с нормами правового регули</w:t>
            </w:r>
            <w:r>
              <w:rPr>
                <w:rFonts w:ascii="Times New Roman" w:hAnsi="Times New Roman"/>
                <w:i w:val="0"/>
                <w:sz w:val="24"/>
              </w:rPr>
              <w:t>рования;</w:t>
            </w:r>
          </w:p>
          <w:p w14:paraId="54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мот</w:t>
            </w:r>
            <w:r>
              <w:rPr>
                <w:rFonts w:ascii="Times New Roman" w:hAnsi="Times New Roman"/>
                <w:i w:val="0"/>
                <w:sz w:val="24"/>
              </w:rPr>
              <w:t>иви</w:t>
            </w:r>
            <w:r>
              <w:rPr>
                <w:rFonts w:ascii="Times New Roman" w:hAnsi="Times New Roman"/>
                <w:i w:val="0"/>
                <w:sz w:val="24"/>
              </w:rPr>
              <w:t>ров</w:t>
            </w:r>
            <w:r>
              <w:rPr>
                <w:rFonts w:ascii="Times New Roman" w:hAnsi="Times New Roman"/>
                <w:i w:val="0"/>
                <w:sz w:val="24"/>
              </w:rPr>
              <w:t>ать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работников на решение производственных задач;</w:t>
            </w:r>
          </w:p>
          <w:p w14:paraId="55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способность рационально организовывать рабочие места, участвовать </w:t>
            </w:r>
            <w:r>
              <w:rPr>
                <w:rFonts w:ascii="Times New Roman" w:hAnsi="Times New Roman"/>
                <w:i w:val="0"/>
                <w:sz w:val="24"/>
              </w:rPr>
              <w:t>в расстановке кадров в соотв</w:t>
            </w:r>
            <w:r>
              <w:rPr>
                <w:rFonts w:ascii="Times New Roman" w:hAnsi="Times New Roman"/>
                <w:i w:val="0"/>
                <w:sz w:val="24"/>
              </w:rPr>
              <w:t>етствии с компетенцией раб</w:t>
            </w:r>
            <w:r>
              <w:rPr>
                <w:rFonts w:ascii="Times New Roman" w:hAnsi="Times New Roman"/>
                <w:i w:val="0"/>
                <w:sz w:val="24"/>
              </w:rPr>
              <w:t>отника, обес</w:t>
            </w:r>
            <w:r>
              <w:rPr>
                <w:rFonts w:ascii="Times New Roman" w:hAnsi="Times New Roman"/>
                <w:i w:val="0"/>
                <w:sz w:val="24"/>
              </w:rPr>
              <w:t xml:space="preserve">печивать их предметами и средствами </w:t>
            </w:r>
            <w:r>
              <w:rPr>
                <w:rFonts w:ascii="Times New Roman" w:hAnsi="Times New Roman"/>
                <w:i w:val="0"/>
                <w:sz w:val="24"/>
              </w:rPr>
              <w:t xml:space="preserve">труда </w:t>
            </w:r>
          </w:p>
          <w:p w14:paraId="56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предупреждать и управлять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конфликтным</w:t>
            </w:r>
            <w:r>
              <w:rPr>
                <w:rFonts w:ascii="Times New Roman" w:hAnsi="Times New Roman"/>
                <w:i w:val="0"/>
                <w:sz w:val="24"/>
              </w:rPr>
              <w:t>и ситу</w:t>
            </w:r>
            <w:r>
              <w:rPr>
                <w:rFonts w:ascii="Times New Roman" w:hAnsi="Times New Roman"/>
                <w:i w:val="0"/>
                <w:sz w:val="24"/>
              </w:rPr>
              <w:t>ациями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 стрессами;</w:t>
            </w:r>
          </w:p>
          <w:p w14:paraId="57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применение норм правового регулирования</w:t>
            </w:r>
          </w:p>
        </w:tc>
        <w:tc>
          <w:tcPr>
            <w:tcW w:type="dxa" w:w="2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Контрольные работы, </w:t>
            </w:r>
            <w:r>
              <w:rPr>
                <w:rFonts w:ascii="Times New Roman" w:hAnsi="Times New Roman"/>
                <w:i w:val="0"/>
                <w:sz w:val="24"/>
              </w:rPr>
              <w:t>тестирование</w:t>
            </w:r>
            <w:r>
              <w:rPr>
                <w:rFonts w:ascii="Times New Roman" w:hAnsi="Times New Roman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i w:val="0"/>
                <w:sz w:val="24"/>
              </w:rPr>
              <w:t xml:space="preserve">защита курсовых проектов (работ), </w:t>
            </w:r>
            <w:r>
              <w:rPr>
                <w:rFonts w:ascii="Times New Roman" w:hAnsi="Times New Roman"/>
                <w:i w:val="0"/>
                <w:sz w:val="24"/>
              </w:rPr>
              <w:t>экзамен</w:t>
            </w:r>
            <w:r>
              <w:rPr>
                <w:rFonts w:ascii="Times New Roman" w:hAnsi="Times New Roman"/>
                <w:i w:val="0"/>
                <w:sz w:val="24"/>
              </w:rPr>
              <w:t xml:space="preserve">. Интерпретация результатов </w:t>
            </w:r>
            <w:r>
              <w:rPr>
                <w:rFonts w:ascii="Times New Roman" w:hAnsi="Times New Roman"/>
                <w:i w:val="0"/>
                <w:sz w:val="24"/>
              </w:rPr>
              <w:t xml:space="preserve">и экспертное наблюдение за ходом </w:t>
            </w:r>
            <w:r>
              <w:rPr>
                <w:rFonts w:ascii="Times New Roman" w:hAnsi="Times New Roman"/>
                <w:i w:val="0"/>
                <w:sz w:val="24"/>
              </w:rPr>
              <w:t xml:space="preserve">выполнения практических и лабораторных заданий, оценка </w:t>
            </w:r>
            <w:r>
              <w:rPr>
                <w:rFonts w:ascii="Times New Roman" w:hAnsi="Times New Roman"/>
                <w:i w:val="0"/>
                <w:sz w:val="24"/>
              </w:rPr>
              <w:t>решения ситуационных задач, оценка тестового контроля.</w:t>
            </w:r>
          </w:p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2.2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оформлять докумен</w:t>
            </w:r>
            <w:r>
              <w:rPr>
                <w:rFonts w:ascii="Times New Roman" w:hAnsi="Times New Roman"/>
                <w:i w:val="0"/>
                <w:sz w:val="24"/>
              </w:rPr>
              <w:t>тацию по упр</w:t>
            </w:r>
            <w:r>
              <w:rPr>
                <w:rFonts w:ascii="Times New Roman" w:hAnsi="Times New Roman"/>
                <w:i w:val="0"/>
                <w:sz w:val="24"/>
              </w:rPr>
              <w:t>авлени</w:t>
            </w:r>
            <w:r>
              <w:rPr>
                <w:rFonts w:ascii="Times New Roman" w:hAnsi="Times New Roman"/>
                <w:i w:val="0"/>
                <w:sz w:val="24"/>
              </w:rPr>
              <w:t>ю каче</w:t>
            </w:r>
            <w:r>
              <w:rPr>
                <w:rFonts w:ascii="Times New Roman" w:hAnsi="Times New Roman"/>
                <w:i w:val="0"/>
                <w:sz w:val="24"/>
              </w:rPr>
              <w:t>ством продукции;</w:t>
            </w:r>
          </w:p>
          <w:p w14:paraId="5B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производит расчеты основных технико-экономических показателей при производстве п</w:t>
            </w:r>
            <w:r>
              <w:rPr>
                <w:rFonts w:ascii="Times New Roman" w:hAnsi="Times New Roman"/>
                <w:i w:val="0"/>
                <w:sz w:val="24"/>
              </w:rPr>
              <w:t>родукции;</w:t>
            </w:r>
          </w:p>
          <w:p w14:paraId="5C06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заполняет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отчетную документацию и анализирует работ</w:t>
            </w:r>
            <w:r>
              <w:rPr>
                <w:rFonts w:ascii="Times New Roman" w:hAnsi="Times New Roman"/>
                <w:i w:val="0"/>
                <w:sz w:val="24"/>
              </w:rPr>
              <w:t>у п</w:t>
            </w:r>
            <w:r>
              <w:rPr>
                <w:rFonts w:ascii="Times New Roman" w:hAnsi="Times New Roman"/>
                <w:i w:val="0"/>
                <w:sz w:val="24"/>
              </w:rPr>
              <w:t>одр</w:t>
            </w:r>
            <w:r>
              <w:rPr>
                <w:rFonts w:ascii="Times New Roman" w:hAnsi="Times New Roman"/>
                <w:i w:val="0"/>
                <w:sz w:val="24"/>
              </w:rPr>
              <w:t>азделения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ПК 2.3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Демонстрирует способность давать оценку воздействия на окружающу</w:t>
            </w:r>
            <w:r>
              <w:rPr>
                <w:rFonts w:ascii="Times New Roman" w:hAnsi="Times New Roman"/>
                <w:i w:val="0"/>
                <w:sz w:val="24"/>
              </w:rPr>
              <w:t>ю среду негативных техногенных ф</w:t>
            </w:r>
            <w:r>
              <w:rPr>
                <w:rFonts w:ascii="Times New Roman" w:hAnsi="Times New Roman"/>
                <w:i w:val="0"/>
                <w:sz w:val="24"/>
              </w:rPr>
              <w:t>акто</w:t>
            </w:r>
            <w:r>
              <w:rPr>
                <w:rFonts w:ascii="Times New Roman" w:hAnsi="Times New Roman"/>
                <w:i w:val="0"/>
                <w:sz w:val="24"/>
              </w:rPr>
              <w:t xml:space="preserve">ров </w:t>
            </w:r>
            <w:r>
              <w:rPr>
                <w:rFonts w:ascii="Times New Roman" w:hAnsi="Times New Roman"/>
                <w:i w:val="0"/>
                <w:sz w:val="24"/>
              </w:rPr>
              <w:t>при осуществлении профессиона</w:t>
            </w:r>
            <w:r>
              <w:rPr>
                <w:rFonts w:ascii="Times New Roman" w:hAnsi="Times New Roman"/>
                <w:i w:val="0"/>
                <w:sz w:val="24"/>
              </w:rPr>
              <w:t>льной деяте</w:t>
            </w:r>
            <w:r>
              <w:rPr>
                <w:rFonts w:ascii="Times New Roman" w:hAnsi="Times New Roman"/>
                <w:i w:val="0"/>
                <w:sz w:val="24"/>
              </w:rPr>
              <w:t>льности</w:t>
            </w:r>
            <w:r>
              <w:rPr>
                <w:rFonts w:ascii="Times New Roman" w:hAnsi="Times New Roman"/>
                <w:i w:val="0"/>
                <w:sz w:val="24"/>
              </w:rPr>
              <w:t>;</w:t>
            </w:r>
          </w:p>
          <w:p w14:paraId="5F06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способность вести утвержденную учетно-отчетную документацию по управлению качеством продукции с учетом концепции </w:t>
            </w:r>
            <w:r>
              <w:rPr>
                <w:rFonts w:ascii="Times New Roman" w:hAnsi="Times New Roman"/>
                <w:i w:val="0"/>
                <w:sz w:val="24"/>
              </w:rPr>
              <w:t>бережливого производства;</w:t>
            </w:r>
          </w:p>
          <w:p w14:paraId="60060000">
            <w:pPr>
              <w:rPr>
                <w:i w:val="0"/>
              </w:rPr>
            </w:pPr>
            <w:r>
              <w:rPr>
                <w:rFonts w:ascii="Times New Roman" w:hAnsi="Times New Roman"/>
                <w:i w:val="0"/>
                <w:sz w:val="24"/>
              </w:rPr>
              <w:t>систематизирует и обрабатывает инф</w:t>
            </w:r>
            <w:r>
              <w:rPr>
                <w:rFonts w:ascii="Times New Roman" w:hAnsi="Times New Roman"/>
                <w:i w:val="0"/>
                <w:sz w:val="24"/>
              </w:rPr>
              <w:t>орм</w:t>
            </w:r>
            <w:r>
              <w:rPr>
                <w:rFonts w:ascii="Times New Roman" w:hAnsi="Times New Roman"/>
                <w:i w:val="0"/>
                <w:sz w:val="24"/>
              </w:rPr>
              <w:t>аци</w:t>
            </w:r>
            <w:r>
              <w:rPr>
                <w:rFonts w:ascii="Times New Roman" w:hAnsi="Times New Roman"/>
                <w:i w:val="0"/>
                <w:sz w:val="24"/>
              </w:rPr>
              <w:t>ю о производственной деятельнос</w:t>
            </w:r>
            <w:r>
              <w:rPr>
                <w:rFonts w:ascii="Times New Roman" w:hAnsi="Times New Roman"/>
                <w:i w:val="0"/>
                <w:sz w:val="24"/>
              </w:rPr>
              <w:t>ти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</w:t>
            </w:r>
            <w:r>
              <w:rPr>
                <w:rFonts w:ascii="Times New Roman" w:hAnsi="Times New Roman"/>
                <w:i w:val="0"/>
                <w:sz w:val="24"/>
              </w:rPr>
              <w:t>труктурного подразделения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01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точность распознавания сложных проблемных ситуаций в различных контекстах;</w:t>
            </w:r>
          </w:p>
          <w:p w14:paraId="63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адекватность анализа сложных ситуаций при решении задач профессиональной деятельности;</w:t>
            </w:r>
          </w:p>
          <w:p w14:paraId="64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оптимально определ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этап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решения задачи;</w:t>
            </w:r>
          </w:p>
          <w:p w14:paraId="65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адекватно определ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потребност</w:t>
            </w:r>
            <w:r>
              <w:rPr>
                <w:rFonts w:ascii="Times New Roman" w:hAnsi="Times New Roman"/>
                <w:i w:val="0"/>
                <w:sz w:val="24"/>
              </w:rPr>
              <w:t>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в информации;</w:t>
            </w:r>
          </w:p>
          <w:p w14:paraId="66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адекватно определ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источник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нужных ресурсов;</w:t>
            </w:r>
          </w:p>
          <w:p w14:paraId="67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разраб</w:t>
            </w:r>
            <w:r>
              <w:rPr>
                <w:rFonts w:ascii="Times New Roman" w:hAnsi="Times New Roman"/>
                <w:i w:val="0"/>
                <w:sz w:val="24"/>
              </w:rPr>
              <w:t>атывает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детальн</w:t>
            </w:r>
            <w:r>
              <w:rPr>
                <w:rFonts w:ascii="Times New Roman" w:hAnsi="Times New Roman"/>
                <w:i w:val="0"/>
                <w:sz w:val="24"/>
              </w:rPr>
              <w:t>ый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план действий;</w:t>
            </w:r>
          </w:p>
          <w:p w14:paraId="68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правильно оцен</w:t>
            </w:r>
            <w:r>
              <w:rPr>
                <w:rFonts w:ascii="Times New Roman" w:hAnsi="Times New Roman"/>
                <w:i w:val="0"/>
                <w:sz w:val="24"/>
              </w:rPr>
              <w:t>ивает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риск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на каждом шагу;</w:t>
            </w:r>
          </w:p>
          <w:p w14:paraId="69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точно оцен</w:t>
            </w:r>
            <w:r>
              <w:rPr>
                <w:rFonts w:ascii="Times New Roman" w:hAnsi="Times New Roman"/>
                <w:i w:val="0"/>
                <w:sz w:val="24"/>
              </w:rPr>
              <w:t>ивает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плюс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 минус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полученного результата, своего плана и его реализации, </w:t>
            </w:r>
            <w:r>
              <w:rPr>
                <w:rFonts w:ascii="Times New Roman" w:hAnsi="Times New Roman"/>
                <w:i w:val="0"/>
                <w:sz w:val="24"/>
              </w:rPr>
              <w:t xml:space="preserve">формирует </w:t>
            </w:r>
            <w:r>
              <w:rPr>
                <w:rFonts w:ascii="Times New Roman" w:hAnsi="Times New Roman"/>
                <w:i w:val="0"/>
                <w:sz w:val="24"/>
              </w:rPr>
              <w:t>предложени</w:t>
            </w:r>
            <w:r>
              <w:rPr>
                <w:rFonts w:ascii="Times New Roman" w:hAnsi="Times New Roman"/>
                <w:i w:val="0"/>
                <w:sz w:val="24"/>
              </w:rPr>
              <w:t>я</w:t>
            </w:r>
            <w:r>
              <w:rPr>
                <w:rFonts w:ascii="Times New Roman" w:hAnsi="Times New Roman"/>
                <w:i w:val="0"/>
                <w:sz w:val="24"/>
              </w:rPr>
              <w:t xml:space="preserve"> критериев оценки и рекомендаций по улучшению плана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02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Осуществляет </w:t>
            </w:r>
            <w:r>
              <w:rPr>
                <w:rFonts w:ascii="Times New Roman" w:hAnsi="Times New Roman"/>
                <w:i w:val="0"/>
                <w:sz w:val="24"/>
              </w:rPr>
              <w:t>оптимально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планировани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6C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</w:t>
            </w:r>
            <w:r>
              <w:rPr>
                <w:rFonts w:ascii="Times New Roman" w:hAnsi="Times New Roman"/>
                <w:i w:val="0"/>
                <w:sz w:val="24"/>
              </w:rPr>
              <w:t>сть</w:t>
            </w:r>
            <w:r>
              <w:rPr>
                <w:rFonts w:ascii="Times New Roman" w:hAnsi="Times New Roman"/>
                <w:i w:val="0"/>
                <w:sz w:val="24"/>
              </w:rPr>
              <w:t xml:space="preserve"> анализа полученной информации, точность выделения в ней главных аспектов;</w:t>
            </w:r>
          </w:p>
          <w:p w14:paraId="6D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 xml:space="preserve">точность </w:t>
            </w:r>
            <w:r>
              <w:rPr>
                <w:rFonts w:ascii="Times New Roman" w:hAnsi="Times New Roman"/>
                <w:i w:val="0"/>
                <w:sz w:val="24"/>
              </w:rPr>
              <w:t xml:space="preserve">при </w:t>
            </w:r>
            <w:r>
              <w:rPr>
                <w:rFonts w:ascii="Times New Roman" w:hAnsi="Times New Roman"/>
                <w:i w:val="0"/>
                <w:sz w:val="24"/>
              </w:rPr>
              <w:t>структурировани</w:t>
            </w:r>
            <w:r>
              <w:rPr>
                <w:rFonts w:ascii="Times New Roman" w:hAnsi="Times New Roman"/>
                <w:i w:val="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отобранной информации в соответствии с параметрами поиска;</w:t>
            </w:r>
          </w:p>
          <w:p w14:paraId="6E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адекватно интерпрет</w:t>
            </w:r>
            <w:r>
              <w:rPr>
                <w:rFonts w:ascii="Times New Roman" w:hAnsi="Times New Roman"/>
                <w:i w:val="0"/>
                <w:sz w:val="24"/>
              </w:rPr>
              <w:t>ирует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полученн</w:t>
            </w:r>
            <w:r>
              <w:rPr>
                <w:rFonts w:ascii="Times New Roman" w:hAnsi="Times New Roman"/>
                <w:i w:val="0"/>
                <w:sz w:val="24"/>
              </w:rPr>
              <w:t>ую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информаци</w:t>
            </w:r>
            <w:r>
              <w:rPr>
                <w:rFonts w:ascii="Times New Roman" w:hAnsi="Times New Roman"/>
                <w:i w:val="0"/>
                <w:sz w:val="24"/>
              </w:rPr>
              <w:t>ю</w:t>
            </w:r>
            <w:r>
              <w:rPr>
                <w:rFonts w:ascii="Times New Roman" w:hAnsi="Times New Roman"/>
                <w:i w:val="0"/>
                <w:sz w:val="24"/>
              </w:rPr>
              <w:t xml:space="preserve"> в контексте профессиональной деятельности</w:t>
            </w:r>
          </w:p>
        </w:tc>
        <w:tc>
          <w:tcPr>
            <w:tcW w:type="dxa" w:w="2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60000">
            <w:pPr>
              <w:spacing w:after="0" w:line="240" w:lineRule="auto"/>
              <w:ind w:hanging="22" w:left="67"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Экспертное наблюдение и оценка в процессе выполнения:</w:t>
            </w:r>
          </w:p>
          <w:p w14:paraId="70060000">
            <w:pPr>
              <w:spacing w:after="0" w:line="240" w:lineRule="auto"/>
              <w:ind w:hanging="22" w:left="67"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- </w:t>
            </w:r>
            <w:r>
              <w:rPr>
                <w:rFonts w:ascii="Times New Roman" w:hAnsi="Times New Roman"/>
                <w:i w:val="0"/>
                <w:sz w:val="24"/>
              </w:rPr>
              <w:t>заданий для практически</w:t>
            </w:r>
            <w:r>
              <w:rPr>
                <w:rFonts w:ascii="Times New Roman" w:hAnsi="Times New Roman"/>
                <w:i w:val="0"/>
                <w:sz w:val="24"/>
              </w:rPr>
              <w:t>х/ лабораторных заняти</w:t>
            </w:r>
            <w:r>
              <w:rPr>
                <w:rFonts w:ascii="Times New Roman" w:hAnsi="Times New Roman"/>
                <w:i w:val="0"/>
                <w:sz w:val="24"/>
              </w:rPr>
              <w:t>й;</w:t>
            </w:r>
          </w:p>
          <w:p w14:paraId="71060000">
            <w:pPr>
              <w:spacing w:after="0" w:line="240" w:lineRule="auto"/>
              <w:ind w:hanging="22" w:left="67"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заданий п</w:t>
            </w:r>
            <w:r>
              <w:rPr>
                <w:rFonts w:ascii="Times New Roman" w:hAnsi="Times New Roman"/>
                <w:i w:val="0"/>
                <w:sz w:val="24"/>
              </w:rPr>
              <w:t>о учебной и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производственной практике;</w:t>
            </w:r>
          </w:p>
          <w:p w14:paraId="72060000">
            <w:pPr>
              <w:ind/>
              <w:contextualSpacing w:val="1"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- зада</w:t>
            </w:r>
            <w:r>
              <w:rPr>
                <w:rFonts w:ascii="Times New Roman" w:hAnsi="Times New Roman"/>
                <w:i w:val="0"/>
                <w:sz w:val="24"/>
              </w:rPr>
              <w:t>ний для самостояте</w:t>
            </w:r>
            <w:r>
              <w:rPr>
                <w:rFonts w:ascii="Times New Roman" w:hAnsi="Times New Roman"/>
                <w:i w:val="0"/>
                <w:sz w:val="24"/>
              </w:rPr>
              <w:t>льной работ</w:t>
            </w:r>
            <w:r>
              <w:rPr>
                <w:rFonts w:ascii="Times New Roman" w:hAnsi="Times New Roman"/>
                <w:i w:val="0"/>
                <w:sz w:val="24"/>
              </w:rPr>
              <w:t>ы</w:t>
            </w:r>
          </w:p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03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Определяет </w:t>
            </w:r>
            <w:r>
              <w:rPr>
                <w:rFonts w:ascii="Times New Roman" w:hAnsi="Times New Roman"/>
                <w:i w:val="0"/>
                <w:sz w:val="24"/>
              </w:rPr>
              <w:t>актуальность используемой нормативно-правовой документации;</w:t>
            </w:r>
          </w:p>
          <w:p w14:paraId="75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04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эффективность участия в деловом общении для решения деловых задач;</w:t>
            </w:r>
          </w:p>
          <w:p w14:paraId="78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осуществляет </w:t>
            </w:r>
            <w:r>
              <w:rPr>
                <w:rFonts w:ascii="Times New Roman" w:hAnsi="Times New Roman"/>
                <w:i w:val="0"/>
                <w:sz w:val="24"/>
              </w:rPr>
              <w:t>оптимально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планировани</w:t>
            </w:r>
            <w:r>
              <w:rPr>
                <w:rFonts w:ascii="Times New Roman" w:hAnsi="Times New Roman"/>
                <w:i w:val="0"/>
                <w:sz w:val="24"/>
              </w:rPr>
              <w:t>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профессиональной деятельность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05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7B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толерантность поведения в рабочем коллективе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07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Соблюдает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правил</w:t>
            </w:r>
            <w:r>
              <w:rPr>
                <w:rFonts w:ascii="Times New Roman" w:hAnsi="Times New Roman"/>
                <w:i w:val="0"/>
                <w:sz w:val="24"/>
              </w:rPr>
              <w:t>а</w:t>
            </w:r>
            <w:r>
              <w:rPr>
                <w:rFonts w:ascii="Times New Roman" w:hAnsi="Times New Roman"/>
                <w:i w:val="0"/>
                <w:sz w:val="24"/>
              </w:rPr>
              <w:t xml:space="preserve"> экологической безопасности при ведении профессиональной деятельности;</w:t>
            </w:r>
          </w:p>
          <w:p w14:paraId="7E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приемы </w:t>
            </w:r>
            <w:r>
              <w:rPr>
                <w:rFonts w:ascii="Times New Roman" w:hAnsi="Times New Roman"/>
                <w:i w:val="0"/>
                <w:sz w:val="24"/>
              </w:rPr>
              <w:t>обеспечения ресурсосбережения на рабочем месте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1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ОК 09</w:t>
            </w:r>
          </w:p>
        </w:tc>
        <w:tc>
          <w:tcPr>
            <w:tcW w:type="dxa" w:w="5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адекватность понимания общего смысла четко произнесенных высказываний на известные профессиональные темы);</w:t>
            </w:r>
          </w:p>
          <w:p w14:paraId="81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демонстрирует </w:t>
            </w:r>
            <w:r>
              <w:rPr>
                <w:rFonts w:ascii="Times New Roman" w:hAnsi="Times New Roman"/>
                <w:i w:val="0"/>
                <w:sz w:val="24"/>
              </w:rPr>
              <w:t>адекватность применения нормативной документации в профессиональной деятельности;</w:t>
            </w:r>
          </w:p>
          <w:p w14:paraId="82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точно, адекватно ситуации обосновыв</w:t>
            </w:r>
            <w:r>
              <w:rPr>
                <w:rFonts w:ascii="Times New Roman" w:hAnsi="Times New Roman"/>
                <w:i w:val="0"/>
                <w:sz w:val="24"/>
              </w:rPr>
              <w:t>ает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и объясн</w:t>
            </w:r>
            <w:r>
              <w:rPr>
                <w:rFonts w:ascii="Times New Roman" w:hAnsi="Times New Roman"/>
                <w:i w:val="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свои действия (текущие и планируемые);</w:t>
            </w:r>
          </w:p>
          <w:p w14:paraId="83060000">
            <w:pPr>
              <w:ind/>
              <w:contextualSpacing w:val="1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корректно формирует</w:t>
            </w:r>
            <w:r>
              <w:rPr>
                <w:rFonts w:ascii="Times New Roman" w:hAnsi="Times New Roman"/>
                <w:i w:val="0"/>
                <w:sz w:val="24"/>
              </w:rPr>
              <w:t xml:space="preserve"> простые связные сообщения на знакомые или интересующие профессиональные темы.</w:t>
            </w:r>
          </w:p>
        </w:tc>
        <w:tc>
          <w:tcPr>
            <w:tcW w:type="dxa" w:w="2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84060000">
      <w:pPr>
        <w:rPr>
          <w:rFonts w:ascii="Times New Roman" w:hAnsi="Times New Roman"/>
          <w:b w:val="1"/>
          <w:sz w:val="18"/>
        </w:rPr>
      </w:pPr>
    </w:p>
    <w:p w14:paraId="85060000">
      <w:pPr>
        <w:ind/>
        <w:jc w:val="right"/>
        <w:rPr>
          <w:rFonts w:ascii="Times New Roman" w:hAnsi="Times New Roman"/>
          <w:b w:val="1"/>
          <w:sz w:val="20"/>
        </w:rPr>
      </w:pPr>
    </w:p>
    <w:sectPr>
      <w:headerReference r:id="rId2" w:type="even"/>
      <w:footerReference r:id="rId4" w:type="default"/>
      <w:pgSz w:h="16838" w:orient="portrait" w:w="11906"/>
      <w:pgMar w:bottom="1134" w:footer="709" w:gutter="0" w:header="709" w:left="1701" w:right="567" w:top="1134"/>
      <w:pgNumType w:fmt="decimal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00000">
                          <w:pPr>
                            <w:pStyle w:val="Style_3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00000">
                          <w:pPr>
                            <w:pStyle w:val="Style_3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86060000">
      <w:pPr>
        <w:pStyle w:val="Style_161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2">
    <w:p w14:paraId="87060000">
      <w:pPr>
        <w:pStyle w:val="Style_161"/>
        <w:ind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Style_10_ch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88060000">
      <w:pPr>
        <w:pStyle w:val="Style_16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Примеры оформления формы контроля: </w:t>
      </w:r>
      <w:r>
        <w:t>контрольные работы, зачеты, квалификационные испытания, защит</w:t>
      </w:r>
      <w:r>
        <w:t>а</w:t>
      </w:r>
      <w:r>
        <w:t xml:space="preserve"> курсовых и дипломных проектов (работ), экзамены</w:t>
      </w:r>
      <w:r>
        <w:t>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89060000">
      <w:pPr>
        <w:pStyle w:val="Style_161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5">
    <w:p w14:paraId="8A060000">
      <w:pPr>
        <w:pStyle w:val="Style_161"/>
        <w:ind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Style_10_ch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8B060000">
      <w:pPr>
        <w:pStyle w:val="Style_16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Примеры оформления формы контроля: </w:t>
      </w:r>
      <w:r>
        <w:t>контрольные работы, зачеты, квалификационные испытания, защит</w:t>
      </w:r>
      <w:r>
        <w:t>а</w:t>
      </w:r>
      <w:r>
        <w:t xml:space="preserve"> курсовых и дипломных проектов (работ), экзамены</w:t>
      </w:r>
      <w:r>
        <w:t>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8C060000">
      <w:pPr>
        <w:pStyle w:val="Style_161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8">
    <w:p w14:paraId="8D060000">
      <w:pPr>
        <w:pStyle w:val="Style_161"/>
        <w:ind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Style_10_ch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8E060000">
      <w:pPr>
        <w:pStyle w:val="Style_16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Примеры оформления формы контроля: </w:t>
      </w:r>
      <w:r>
        <w:t>контрольные работы, зачеты, квалификационные испытания, защит</w:t>
      </w:r>
      <w:r>
        <w:t>а</w:t>
      </w:r>
      <w:r>
        <w:t xml:space="preserve"> курсовых и дипломных проектов (работ), экзамены</w:t>
      </w:r>
      <w:r>
        <w:t>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14" w:type="paragraph">
    <w:name w:val="Текст информации об изменениях"/>
    <w:basedOn w:val="Style_3"/>
    <w:next w:val="Style_3"/>
    <w:link w:val="Style_14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4_ch" w:type="character">
    <w:name w:val="Текст информации об изменениях"/>
    <w:basedOn w:val="Style_3_ch"/>
    <w:link w:val="Style_14"/>
    <w:rPr>
      <w:rFonts w:ascii="Times New Roman" w:hAnsi="Times New Roman"/>
      <w:color w:val="353842"/>
      <w:sz w:val="18"/>
    </w:rPr>
  </w:style>
  <w:style w:styleId="Style_15" w:type="paragraph">
    <w:name w:val="c7"/>
    <w:link w:val="Style_15_ch"/>
  </w:style>
  <w:style w:styleId="Style_15_ch" w:type="character">
    <w:name w:val="c7"/>
    <w:link w:val="Style_15"/>
  </w:style>
  <w:style w:styleId="Style_16" w:type="paragraph">
    <w:name w:val="xl100"/>
    <w:basedOn w:val="Style_3"/>
    <w:link w:val="Style_16_ch"/>
    <w:pPr>
      <w:spacing w:afterAutospacing="on" w:beforeAutospacing="on"/>
      <w:ind/>
    </w:pPr>
    <w:rPr>
      <w:rFonts w:ascii="Times New Roman" w:hAnsi="Times New Roman"/>
      <w:sz w:val="14"/>
    </w:rPr>
  </w:style>
  <w:style w:styleId="Style_16_ch" w:type="character">
    <w:name w:val="xl100"/>
    <w:basedOn w:val="Style_3_ch"/>
    <w:link w:val="Style_16"/>
    <w:rPr>
      <w:rFonts w:ascii="Times New Roman" w:hAnsi="Times New Roman"/>
      <w:sz w:val="14"/>
    </w:rPr>
  </w:style>
  <w:style w:styleId="Style_17" w:type="paragraph">
    <w:name w:val="xl128"/>
    <w:basedOn w:val="Style_3"/>
    <w:link w:val="Style_1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7_ch" w:type="character">
    <w:name w:val="xl128"/>
    <w:basedOn w:val="Style_3_ch"/>
    <w:link w:val="Style_17"/>
    <w:rPr>
      <w:rFonts w:ascii="Times New Roman" w:hAnsi="Times New Roman"/>
      <w:b w:val="1"/>
      <w:i w:val="1"/>
      <w:color w:val="000000"/>
      <w:sz w:val="16"/>
    </w:rPr>
  </w:style>
  <w:style w:styleId="Style_18" w:type="paragraph">
    <w:name w:val="Внимание: криминал!!"/>
    <w:basedOn w:val="Style_19"/>
    <w:next w:val="Style_3"/>
    <w:link w:val="Style_18_ch"/>
  </w:style>
  <w:style w:styleId="Style_18_ch" w:type="character">
    <w:name w:val="Внимание: криминал!!"/>
    <w:basedOn w:val="Style_19_ch"/>
    <w:link w:val="Style_18"/>
  </w:style>
  <w:style w:styleId="Style_20" w:type="paragraph">
    <w:name w:val="Гиперссылка1"/>
    <w:basedOn w:val="Style_21"/>
    <w:link w:val="Style_20_ch"/>
    <w:rPr>
      <w:color w:val="0000FF"/>
      <w:u w:val="single"/>
    </w:rPr>
  </w:style>
  <w:style w:styleId="Style_20_ch" w:type="character">
    <w:name w:val="Гиперссылка1"/>
    <w:basedOn w:val="Style_21_ch"/>
    <w:link w:val="Style_20"/>
    <w:rPr>
      <w:color w:val="0000FF"/>
      <w:u w:val="single"/>
    </w:rPr>
  </w:style>
  <w:style w:styleId="Style_22" w:type="paragraph">
    <w:name w:val="pTextStyle"/>
    <w:basedOn w:val="Style_3"/>
    <w:link w:val="Style_22_ch"/>
    <w:pPr>
      <w:spacing w:line="252" w:lineRule="auto"/>
      <w:ind/>
    </w:pPr>
    <w:rPr>
      <w:rFonts w:ascii="Times New Roman" w:hAnsi="Times New Roman"/>
      <w:sz w:val="24"/>
    </w:rPr>
  </w:style>
  <w:style w:styleId="Style_22_ch" w:type="character">
    <w:name w:val="pTextStyle"/>
    <w:basedOn w:val="Style_3_ch"/>
    <w:link w:val="Style_22"/>
    <w:rPr>
      <w:rFonts w:ascii="Times New Roman" w:hAnsi="Times New Roman"/>
      <w:sz w:val="24"/>
    </w:rPr>
  </w:style>
  <w:style w:styleId="Style_23" w:type="paragraph">
    <w:name w:val="Заголовок ЭР (левое окно)"/>
    <w:basedOn w:val="Style_3"/>
    <w:next w:val="Style_3"/>
    <w:link w:val="Style_2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3_ch" w:type="character">
    <w:name w:val="Заголовок ЭР (левое окно)"/>
    <w:basedOn w:val="Style_3_ch"/>
    <w:link w:val="Style_23"/>
    <w:rPr>
      <w:rFonts w:ascii="Times New Roman" w:hAnsi="Times New Roman"/>
      <w:b w:val="1"/>
      <w:color w:val="26282F"/>
      <w:sz w:val="26"/>
    </w:rPr>
  </w:style>
  <w:style w:styleId="Style_24" w:type="paragraph">
    <w:name w:val="toc 2"/>
    <w:basedOn w:val="Style_3"/>
    <w:next w:val="Style_3"/>
    <w:link w:val="Style_24_ch"/>
    <w:uiPriority w:val="39"/>
    <w:pPr>
      <w:tabs>
        <w:tab w:leader="dot" w:pos="9639" w:val="right"/>
      </w:tabs>
      <w:spacing w:before="120"/>
      <w:ind w:firstLine="0" w:left="240"/>
    </w:pPr>
    <w:rPr>
      <w:rFonts w:ascii="Times New Roman" w:hAnsi="Times New Roman"/>
      <w:i w:val="1"/>
      <w:sz w:val="24"/>
    </w:rPr>
  </w:style>
  <w:style w:styleId="Style_24_ch" w:type="character">
    <w:name w:val="toc 2"/>
    <w:basedOn w:val="Style_3_ch"/>
    <w:link w:val="Style_24"/>
    <w:rPr>
      <w:rFonts w:ascii="Times New Roman" w:hAnsi="Times New Roman"/>
      <w:i w:val="1"/>
      <w:sz w:val="24"/>
    </w:rPr>
  </w:style>
  <w:style w:styleId="Style_25" w:type="paragraph">
    <w:name w:val="Дочерний элемент списка"/>
    <w:basedOn w:val="Style_3"/>
    <w:next w:val="Style_3"/>
    <w:link w:val="Style_25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5_ch" w:type="character">
    <w:name w:val="Дочерний элемент списка"/>
    <w:basedOn w:val="Style_3_ch"/>
    <w:link w:val="Style_25"/>
    <w:rPr>
      <w:rFonts w:ascii="Times New Roman" w:hAnsi="Times New Roman"/>
      <w:color w:val="868381"/>
      <w:sz w:val="20"/>
    </w:rPr>
  </w:style>
  <w:style w:styleId="Style_26" w:type="paragraph">
    <w:name w:val="xl180"/>
    <w:basedOn w:val="Style_3"/>
    <w:link w:val="Style_2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6_ch" w:type="character">
    <w:name w:val="xl180"/>
    <w:basedOn w:val="Style_3_ch"/>
    <w:link w:val="Style_26"/>
    <w:rPr>
      <w:rFonts w:ascii="Times New Roman" w:hAnsi="Times New Roman"/>
      <w:sz w:val="14"/>
    </w:rPr>
  </w:style>
  <w:style w:styleId="Style_27" w:type="paragraph">
    <w:name w:val="Пример."/>
    <w:basedOn w:val="Style_19"/>
    <w:next w:val="Style_3"/>
    <w:link w:val="Style_27_ch"/>
  </w:style>
  <w:style w:styleId="Style_27_ch" w:type="character">
    <w:name w:val="Пример."/>
    <w:basedOn w:val="Style_19_ch"/>
    <w:link w:val="Style_27"/>
  </w:style>
  <w:style w:styleId="Style_28" w:type="paragraph">
    <w:name w:val="pTextStyleCenter"/>
    <w:basedOn w:val="Style_3"/>
    <w:link w:val="Style_28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8_ch" w:type="character">
    <w:name w:val="pTextStyleCenter"/>
    <w:basedOn w:val="Style_3_ch"/>
    <w:link w:val="Style_28"/>
    <w:rPr>
      <w:rFonts w:ascii="Times New Roman" w:hAnsi="Times New Roman"/>
      <w:sz w:val="24"/>
    </w:rPr>
  </w:style>
  <w:style w:styleId="Style_29" w:type="paragraph">
    <w:name w:val="docdata"/>
    <w:basedOn w:val="Style_21"/>
    <w:link w:val="Style_29_ch"/>
  </w:style>
  <w:style w:styleId="Style_29_ch" w:type="character">
    <w:name w:val="docdata"/>
    <w:basedOn w:val="Style_21_ch"/>
    <w:link w:val="Style_29"/>
  </w:style>
  <w:style w:styleId="Style_30" w:type="paragraph">
    <w:name w:val="Ссылка на официальную публикацию"/>
    <w:basedOn w:val="Style_3"/>
    <w:next w:val="Style_3"/>
    <w:link w:val="Style_3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0_ch" w:type="character">
    <w:name w:val="Ссылка на официальную публикацию"/>
    <w:basedOn w:val="Style_3_ch"/>
    <w:link w:val="Style_30"/>
    <w:rPr>
      <w:rFonts w:ascii="Times New Roman" w:hAnsi="Times New Roman"/>
      <w:sz w:val="24"/>
    </w:rPr>
  </w:style>
  <w:style w:styleId="Style_31" w:type="paragraph">
    <w:name w:val="toc 4"/>
    <w:basedOn w:val="Style_3"/>
    <w:next w:val="Style_3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3_ch"/>
    <w:link w:val="Style_31"/>
    <w:rPr>
      <w:rFonts w:ascii="Calibri" w:hAnsi="Calibri"/>
      <w:sz w:val="20"/>
    </w:rPr>
  </w:style>
  <w:style w:styleId="Style_32" w:type="paragraph">
    <w:name w:val="xl103"/>
    <w:basedOn w:val="Style_3"/>
    <w:link w:val="Style_3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2_ch" w:type="character">
    <w:name w:val="xl103"/>
    <w:basedOn w:val="Style_3_ch"/>
    <w:link w:val="Style_32"/>
    <w:rPr>
      <w:rFonts w:ascii="Times New Roman" w:hAnsi="Times New Roman"/>
      <w:b w:val="1"/>
      <w:color w:val="000000"/>
      <w:sz w:val="16"/>
    </w:rPr>
  </w:style>
  <w:style w:styleId="Style_33" w:type="paragraph">
    <w:name w:val="Подчёркнуный текст"/>
    <w:basedOn w:val="Style_3"/>
    <w:next w:val="Style_3"/>
    <w:link w:val="Style_3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3_ch" w:type="character">
    <w:name w:val="Подчёркнуный текст"/>
    <w:basedOn w:val="Style_3_ch"/>
    <w:link w:val="Style_33"/>
    <w:rPr>
      <w:rFonts w:ascii="Times New Roman" w:hAnsi="Times New Roman"/>
      <w:sz w:val="24"/>
    </w:rPr>
  </w:style>
  <w:style w:styleId="Style_34" w:type="paragraph">
    <w:name w:val="annotation reference"/>
    <w:basedOn w:val="Style_21"/>
    <w:link w:val="Style_34_ch"/>
    <w:rPr>
      <w:sz w:val="16"/>
    </w:rPr>
  </w:style>
  <w:style w:styleId="Style_34_ch" w:type="character">
    <w:name w:val="annotation reference"/>
    <w:basedOn w:val="Style_21_ch"/>
    <w:link w:val="Style_34"/>
    <w:rPr>
      <w:sz w:val="16"/>
    </w:rPr>
  </w:style>
  <w:style w:styleId="Style_35" w:type="paragraph">
    <w:name w:val="Моноширинный"/>
    <w:basedOn w:val="Style_3"/>
    <w:next w:val="Style_3"/>
    <w:link w:val="Style_3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35_ch" w:type="character">
    <w:name w:val="Моноширинный"/>
    <w:basedOn w:val="Style_3_ch"/>
    <w:link w:val="Style_35"/>
    <w:rPr>
      <w:rFonts w:ascii="Courier New" w:hAnsi="Courier New"/>
      <w:sz w:val="24"/>
    </w:rPr>
  </w:style>
  <w:style w:styleId="Style_36" w:type="paragraph">
    <w:name w:val="toc 6"/>
    <w:basedOn w:val="Style_3"/>
    <w:next w:val="Style_3"/>
    <w:link w:val="Style_36_ch"/>
    <w:uiPriority w:val="39"/>
    <w:pPr>
      <w:ind w:firstLine="0" w:left="1200"/>
    </w:pPr>
    <w:rPr>
      <w:rFonts w:ascii="Calibri" w:hAnsi="Calibri"/>
      <w:sz w:val="20"/>
    </w:rPr>
  </w:style>
  <w:style w:styleId="Style_36_ch" w:type="character">
    <w:name w:val="toc 6"/>
    <w:basedOn w:val="Style_3_ch"/>
    <w:link w:val="Style_36"/>
    <w:rPr>
      <w:rFonts w:ascii="Calibri" w:hAnsi="Calibri"/>
      <w:sz w:val="20"/>
    </w:rPr>
  </w:style>
  <w:style w:styleId="Style_37" w:type="paragraph">
    <w:name w:val="toc 7"/>
    <w:basedOn w:val="Style_3"/>
    <w:next w:val="Style_3"/>
    <w:link w:val="Style_37_ch"/>
    <w:uiPriority w:val="39"/>
    <w:pPr>
      <w:ind w:firstLine="0" w:left="1440"/>
    </w:pPr>
    <w:rPr>
      <w:rFonts w:ascii="Calibri" w:hAnsi="Calibri"/>
      <w:sz w:val="20"/>
    </w:rPr>
  </w:style>
  <w:style w:styleId="Style_37_ch" w:type="character">
    <w:name w:val="toc 7"/>
    <w:basedOn w:val="Style_3_ch"/>
    <w:link w:val="Style_37"/>
    <w:rPr>
      <w:rFonts w:ascii="Calibri" w:hAnsi="Calibri"/>
      <w:sz w:val="20"/>
    </w:rPr>
  </w:style>
  <w:style w:styleId="Style_38" w:type="paragraph">
    <w:name w:val="xl70"/>
    <w:basedOn w:val="Style_3"/>
    <w:link w:val="Style_3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8_ch" w:type="character">
    <w:name w:val="xl70"/>
    <w:basedOn w:val="Style_3_ch"/>
    <w:link w:val="Style_38"/>
    <w:rPr>
      <w:rFonts w:ascii="Times New Roman" w:hAnsi="Times New Roman"/>
      <w:color w:val="000000"/>
      <w:sz w:val="16"/>
    </w:rPr>
  </w:style>
  <w:style w:styleId="Style_39" w:type="paragraph">
    <w:name w:val="xl152"/>
    <w:basedOn w:val="Style_3"/>
    <w:link w:val="Style_39_ch"/>
    <w:pPr>
      <w:spacing w:afterAutospacing="on" w:beforeAutospacing="on"/>
      <w:ind/>
    </w:pPr>
    <w:rPr>
      <w:rFonts w:ascii="Times New Roman" w:hAnsi="Times New Roman"/>
      <w:sz w:val="24"/>
    </w:rPr>
  </w:style>
  <w:style w:styleId="Style_39_ch" w:type="character">
    <w:name w:val="xl152"/>
    <w:basedOn w:val="Style_3_ch"/>
    <w:link w:val="Style_39"/>
    <w:rPr>
      <w:rFonts w:ascii="Times New Roman" w:hAnsi="Times New Roman"/>
      <w:sz w:val="24"/>
    </w:rPr>
  </w:style>
  <w:style w:styleId="Style_40" w:type="paragraph">
    <w:name w:val="Утратил силу"/>
    <w:link w:val="Style_40_ch"/>
    <w:rPr>
      <w:b w:val="1"/>
      <w:strike w:val="1"/>
      <w:color w:val="666600"/>
    </w:rPr>
  </w:style>
  <w:style w:styleId="Style_40_ch" w:type="character">
    <w:name w:val="Утратил силу"/>
    <w:link w:val="Style_40"/>
    <w:rPr>
      <w:b w:val="1"/>
      <w:strike w:val="1"/>
      <w:color w:val="666600"/>
    </w:rPr>
  </w:style>
  <w:style w:styleId="Style_41" w:type="paragraph">
    <w:name w:val="Текст (справка)"/>
    <w:basedOn w:val="Style_3"/>
    <w:next w:val="Style_3"/>
    <w:link w:val="Style_41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41_ch" w:type="character">
    <w:name w:val="Текст (справка)"/>
    <w:basedOn w:val="Style_3_ch"/>
    <w:link w:val="Style_41"/>
    <w:rPr>
      <w:rFonts w:ascii="Times New Roman" w:hAnsi="Times New Roman"/>
      <w:sz w:val="24"/>
    </w:rPr>
  </w:style>
  <w:style w:styleId="Style_42" w:type="paragraph">
    <w:name w:val="Информация об изменениях"/>
    <w:basedOn w:val="Style_14"/>
    <w:next w:val="Style_3"/>
    <w:link w:val="Style_42_ch"/>
    <w:pPr>
      <w:spacing w:before="180"/>
      <w:ind w:firstLine="0" w:left="360" w:right="360"/>
    </w:pPr>
  </w:style>
  <w:style w:styleId="Style_42_ch" w:type="character">
    <w:name w:val="Информация об изменениях"/>
    <w:basedOn w:val="Style_14_ch"/>
    <w:link w:val="Style_42"/>
  </w:style>
  <w:style w:styleId="Style_43" w:type="paragraph">
    <w:name w:val="xl142"/>
    <w:basedOn w:val="Style_3"/>
    <w:link w:val="Style_4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3_ch" w:type="character">
    <w:name w:val="xl142"/>
    <w:basedOn w:val="Style_3_ch"/>
    <w:link w:val="Style_43"/>
    <w:rPr>
      <w:rFonts w:ascii="Times New Roman" w:hAnsi="Times New Roman"/>
      <w:color w:val="000000"/>
      <w:sz w:val="16"/>
    </w:rPr>
  </w:style>
  <w:style w:styleId="Style_44" w:type="paragraph">
    <w:name w:val="xl134"/>
    <w:basedOn w:val="Style_3"/>
    <w:link w:val="Style_44_ch"/>
    <w:pPr>
      <w:spacing w:afterAutospacing="on" w:beforeAutospacing="on"/>
      <w:ind/>
    </w:pPr>
    <w:rPr>
      <w:rFonts w:ascii="Times New Roman" w:hAnsi="Times New Roman"/>
      <w:sz w:val="14"/>
    </w:rPr>
  </w:style>
  <w:style w:styleId="Style_44_ch" w:type="character">
    <w:name w:val="xl134"/>
    <w:basedOn w:val="Style_3_ch"/>
    <w:link w:val="Style_44"/>
    <w:rPr>
      <w:rFonts w:ascii="Times New Roman" w:hAnsi="Times New Roman"/>
      <w:sz w:val="14"/>
    </w:rPr>
  </w:style>
  <w:style w:styleId="Style_45" w:type="paragraph">
    <w:name w:val="Сравнение редакций. Удаленный фрагмент"/>
    <w:link w:val="Style_45_ch"/>
    <w:rPr>
      <w:color w:val="000000"/>
      <w:shd w:fill="C4C413" w:val="clear"/>
    </w:rPr>
  </w:style>
  <w:style w:styleId="Style_45_ch" w:type="character">
    <w:name w:val="Сравнение редакций. Удаленный фрагмент"/>
    <w:link w:val="Style_45"/>
    <w:rPr>
      <w:color w:val="000000"/>
      <w:shd w:fill="C4C413" w:val="clear"/>
    </w:rPr>
  </w:style>
  <w:style w:styleId="Style_46" w:type="paragraph">
    <w:name w:val="xl79"/>
    <w:basedOn w:val="Style_3"/>
    <w:link w:val="Style_46_ch"/>
    <w:pPr>
      <w:spacing w:afterAutospacing="on" w:beforeAutospacing="on"/>
      <w:ind/>
    </w:pPr>
    <w:rPr>
      <w:rFonts w:ascii="Times New Roman" w:hAnsi="Times New Roman"/>
      <w:sz w:val="14"/>
    </w:rPr>
  </w:style>
  <w:style w:styleId="Style_46_ch" w:type="character">
    <w:name w:val="xl79"/>
    <w:basedOn w:val="Style_3_ch"/>
    <w:link w:val="Style_46"/>
    <w:rPr>
      <w:rFonts w:ascii="Times New Roman" w:hAnsi="Times New Roman"/>
      <w:sz w:val="14"/>
    </w:rPr>
  </w:style>
  <w:style w:styleId="Style_47" w:type="paragraph">
    <w:name w:val="Body Text"/>
    <w:basedOn w:val="Style_3"/>
    <w:link w:val="Style_47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47_ch" w:type="character">
    <w:name w:val="Body Text"/>
    <w:basedOn w:val="Style_3_ch"/>
    <w:link w:val="Style_47"/>
    <w:rPr>
      <w:rFonts w:ascii="Times New Roman" w:hAnsi="Times New Roman"/>
      <w:sz w:val="24"/>
    </w:rPr>
  </w:style>
  <w:style w:styleId="Style_48" w:type="paragraph">
    <w:name w:val="xl75"/>
    <w:basedOn w:val="Style_3"/>
    <w:link w:val="Style_4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8_ch" w:type="character">
    <w:name w:val="xl75"/>
    <w:basedOn w:val="Style_3_ch"/>
    <w:link w:val="Style_48"/>
    <w:rPr>
      <w:rFonts w:ascii="Times New Roman" w:hAnsi="Times New Roman"/>
      <w:sz w:val="16"/>
    </w:rPr>
  </w:style>
  <w:style w:styleId="Style_49" w:type="paragraph">
    <w:name w:val="xl119"/>
    <w:basedOn w:val="Style_3"/>
    <w:link w:val="Style_4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49_ch" w:type="character">
    <w:name w:val="xl119"/>
    <w:basedOn w:val="Style_3_ch"/>
    <w:link w:val="Style_49"/>
    <w:rPr>
      <w:rFonts w:ascii="Times New Roman" w:hAnsi="Times New Roman"/>
      <w:color w:val="FFFFFF"/>
      <w:sz w:val="14"/>
    </w:rPr>
  </w:style>
  <w:style w:styleId="Style_50" w:type="paragraph">
    <w:name w:val="Центрированный (таблица)"/>
    <w:basedOn w:val="Style_51"/>
    <w:next w:val="Style_3"/>
    <w:link w:val="Style_50_ch"/>
    <w:pPr>
      <w:ind/>
      <w:jc w:val="center"/>
    </w:pPr>
  </w:style>
  <w:style w:styleId="Style_50_ch" w:type="character">
    <w:name w:val="Центрированный (таблица)"/>
    <w:basedOn w:val="Style_51_ch"/>
    <w:link w:val="Style_50"/>
  </w:style>
  <w:style w:styleId="Style_52" w:type="paragraph">
    <w:name w:val="Сравнение редакций. Добавленный фрагмент"/>
    <w:link w:val="Style_52_ch"/>
    <w:rPr>
      <w:color w:val="000000"/>
      <w:shd w:fill="C1D7FF" w:val="clear"/>
    </w:rPr>
  </w:style>
  <w:style w:styleId="Style_52_ch" w:type="character">
    <w:name w:val="Сравнение редакций. Добавленный фрагмент"/>
    <w:link w:val="Style_52"/>
    <w:rPr>
      <w:color w:val="000000"/>
      <w:shd w:fill="C1D7FF" w:val="clear"/>
    </w:rPr>
  </w:style>
  <w:style w:styleId="Style_53" w:type="paragraph">
    <w:name w:val="Endnote"/>
    <w:basedOn w:val="Style_3"/>
    <w:link w:val="Style_53_ch"/>
    <w:rPr>
      <w:rFonts w:ascii="Calibri" w:hAnsi="Calibri"/>
      <w:sz w:val="20"/>
    </w:rPr>
  </w:style>
  <w:style w:styleId="Style_53_ch" w:type="character">
    <w:name w:val="Endnote"/>
    <w:basedOn w:val="Style_3_ch"/>
    <w:link w:val="Style_53"/>
    <w:rPr>
      <w:rFonts w:ascii="Calibri" w:hAnsi="Calibri"/>
      <w:sz w:val="20"/>
    </w:rPr>
  </w:style>
  <w:style w:styleId="Style_54" w:type="paragraph">
    <w:name w:val="heading 3"/>
    <w:basedOn w:val="Style_3"/>
    <w:next w:val="Style_3"/>
    <w:link w:val="Style_54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4_ch" w:type="character">
    <w:name w:val="heading 3"/>
    <w:basedOn w:val="Style_3_ch"/>
    <w:link w:val="Style_54"/>
    <w:rPr>
      <w:rFonts w:ascii="Arial" w:hAnsi="Arial"/>
      <w:b w:val="1"/>
      <w:sz w:val="26"/>
    </w:rPr>
  </w:style>
  <w:style w:styleId="Style_55" w:type="paragraph">
    <w:name w:val="xl90"/>
    <w:basedOn w:val="Style_3"/>
    <w:link w:val="Style_55_ch"/>
    <w:pPr>
      <w:spacing w:afterAutospacing="on" w:beforeAutospacing="on"/>
      <w:ind/>
    </w:pPr>
    <w:rPr>
      <w:rFonts w:ascii="Times New Roman" w:hAnsi="Times New Roman"/>
      <w:sz w:val="14"/>
    </w:rPr>
  </w:style>
  <w:style w:styleId="Style_55_ch" w:type="character">
    <w:name w:val="xl90"/>
    <w:basedOn w:val="Style_3_ch"/>
    <w:link w:val="Style_55"/>
    <w:rPr>
      <w:rFonts w:ascii="Times New Roman" w:hAnsi="Times New Roman"/>
      <w:sz w:val="14"/>
    </w:rPr>
  </w:style>
  <w:style w:styleId="Style_56" w:type="paragraph">
    <w:name w:val="FollowedHyperlink"/>
    <w:basedOn w:val="Style_21"/>
    <w:link w:val="Style_56_ch"/>
    <w:rPr>
      <w:color w:themeColor="followedHyperlink" w:val="954F72"/>
      <w:u w:val="single"/>
    </w:rPr>
  </w:style>
  <w:style w:styleId="Style_56_ch" w:type="character">
    <w:name w:val="FollowedHyperlink"/>
    <w:basedOn w:val="Style_21_ch"/>
    <w:link w:val="Style_56"/>
    <w:rPr>
      <w:color w:themeColor="followedHyperlink" w:val="954F72"/>
      <w:u w:val="single"/>
    </w:rPr>
  </w:style>
  <w:style w:styleId="Style_57" w:type="paragraph">
    <w:name w:val="msonormal"/>
    <w:basedOn w:val="Style_3"/>
    <w:link w:val="Style_57_ch"/>
    <w:pPr>
      <w:spacing w:after="200" w:line="276" w:lineRule="auto"/>
      <w:ind/>
    </w:pPr>
    <w:rPr>
      <w:rFonts w:ascii="Times New Roman" w:hAnsi="Times New Roman"/>
      <w:sz w:val="24"/>
    </w:rPr>
  </w:style>
  <w:style w:styleId="Style_57_ch" w:type="character">
    <w:name w:val="msonormal"/>
    <w:basedOn w:val="Style_3_ch"/>
    <w:link w:val="Style_57"/>
    <w:rPr>
      <w:rFonts w:ascii="Times New Roman" w:hAnsi="Times New Roman"/>
      <w:sz w:val="24"/>
    </w:rPr>
  </w:style>
  <w:style w:styleId="Style_58" w:type="paragraph">
    <w:name w:val="xl118"/>
    <w:basedOn w:val="Style_3"/>
    <w:link w:val="Style_58_ch"/>
    <w:pPr>
      <w:spacing w:afterAutospacing="on" w:beforeAutospacing="on"/>
      <w:ind/>
    </w:pPr>
    <w:rPr>
      <w:rFonts w:ascii="Times New Roman" w:hAnsi="Times New Roman"/>
      <w:sz w:val="14"/>
    </w:rPr>
  </w:style>
  <w:style w:styleId="Style_58_ch" w:type="character">
    <w:name w:val="xl118"/>
    <w:basedOn w:val="Style_3_ch"/>
    <w:link w:val="Style_58"/>
    <w:rPr>
      <w:rFonts w:ascii="Times New Roman" w:hAnsi="Times New Roman"/>
      <w:sz w:val="14"/>
    </w:rPr>
  </w:style>
  <w:style w:styleId="Style_59" w:type="paragraph">
    <w:name w:val="xl74"/>
    <w:basedOn w:val="Style_3"/>
    <w:link w:val="Style_5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9_ch" w:type="character">
    <w:name w:val="xl74"/>
    <w:basedOn w:val="Style_3_ch"/>
    <w:link w:val="Style_59"/>
    <w:rPr>
      <w:rFonts w:ascii="Times New Roman" w:hAnsi="Times New Roman"/>
      <w:color w:val="000000"/>
      <w:sz w:val="16"/>
    </w:rPr>
  </w:style>
  <w:style w:styleId="Style_60" w:type="paragraph">
    <w:name w:val="Оглавление"/>
    <w:basedOn w:val="Style_61"/>
    <w:next w:val="Style_3"/>
    <w:link w:val="Style_60_ch"/>
    <w:pPr>
      <w:ind w:firstLine="0" w:left="140"/>
    </w:pPr>
  </w:style>
  <w:style w:styleId="Style_60_ch" w:type="character">
    <w:name w:val="Оглавление"/>
    <w:basedOn w:val="Style_61_ch"/>
    <w:link w:val="Style_60"/>
  </w:style>
  <w:style w:styleId="Style_62" w:type="paragraph">
    <w:name w:val="Subtle Emphasis"/>
    <w:link w:val="Style_62_ch"/>
    <w:rPr>
      <w:i w:val="1"/>
      <w:color w:val="404040"/>
    </w:rPr>
  </w:style>
  <w:style w:styleId="Style_62_ch" w:type="character">
    <w:name w:val="Subtle Emphasis"/>
    <w:link w:val="Style_62"/>
    <w:rPr>
      <w:i w:val="1"/>
      <w:color w:val="404040"/>
    </w:rPr>
  </w:style>
  <w:style w:styleId="Style_51" w:type="paragraph">
    <w:name w:val="Нормальный (таблица)"/>
    <w:basedOn w:val="Style_3"/>
    <w:next w:val="Style_3"/>
    <w:link w:val="Style_51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51_ch" w:type="character">
    <w:name w:val="Нормальный (таблица)"/>
    <w:basedOn w:val="Style_3_ch"/>
    <w:link w:val="Style_51"/>
    <w:rPr>
      <w:rFonts w:ascii="Times New Roman" w:hAnsi="Times New Roman"/>
      <w:sz w:val="24"/>
    </w:rPr>
  </w:style>
  <w:style w:styleId="Style_63" w:type="paragraph">
    <w:name w:val="xl140"/>
    <w:basedOn w:val="Style_3"/>
    <w:link w:val="Style_6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3_ch" w:type="character">
    <w:name w:val="xl140"/>
    <w:basedOn w:val="Style_3_ch"/>
    <w:link w:val="Style_63"/>
    <w:rPr>
      <w:rFonts w:ascii="Times New Roman" w:hAnsi="Times New Roman"/>
      <w:b w:val="1"/>
      <w:sz w:val="16"/>
    </w:rPr>
  </w:style>
  <w:style w:styleId="Style_64" w:type="paragraph">
    <w:name w:val="xl116"/>
    <w:basedOn w:val="Style_3"/>
    <w:link w:val="Style_6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4_ch" w:type="character">
    <w:name w:val="xl116"/>
    <w:basedOn w:val="Style_3_ch"/>
    <w:link w:val="Style_64"/>
    <w:rPr>
      <w:rFonts w:ascii="Times New Roman" w:hAnsi="Times New Roman"/>
      <w:b w:val="1"/>
      <w:sz w:val="16"/>
    </w:rPr>
  </w:style>
  <w:style w:styleId="Style_65" w:type="paragraph">
    <w:name w:val="xl121"/>
    <w:basedOn w:val="Style_3"/>
    <w:link w:val="Style_6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65_ch" w:type="character">
    <w:name w:val="xl121"/>
    <w:basedOn w:val="Style_3_ch"/>
    <w:link w:val="Style_65"/>
    <w:rPr>
      <w:rFonts w:ascii="Times New Roman" w:hAnsi="Times New Roman"/>
      <w:b w:val="1"/>
      <w:i w:val="1"/>
      <w:color w:val="000000"/>
      <w:sz w:val="16"/>
    </w:rPr>
  </w:style>
  <w:style w:styleId="Style_66" w:type="paragraph">
    <w:name w:val="TOC Heading"/>
    <w:basedOn w:val="Style_5"/>
    <w:next w:val="Style_3"/>
    <w:link w:val="Style_66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</w:rPr>
  </w:style>
  <w:style w:styleId="Style_66_ch" w:type="character">
    <w:name w:val="TOC Heading"/>
    <w:basedOn w:val="Style_5_ch"/>
    <w:link w:val="Style_66"/>
    <w:rPr>
      <w:rFonts w:ascii="@Batang" w:hAnsi="@Batang"/>
      <w:b w:val="0"/>
      <w:color w:val="2F5496"/>
    </w:rPr>
  </w:style>
  <w:style w:styleId="Style_67" w:type="paragraph">
    <w:name w:val="Заголовок статьи"/>
    <w:basedOn w:val="Style_3"/>
    <w:next w:val="Style_3"/>
    <w:link w:val="Style_67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67_ch" w:type="character">
    <w:name w:val="Заголовок статьи"/>
    <w:basedOn w:val="Style_3_ch"/>
    <w:link w:val="Style_67"/>
    <w:rPr>
      <w:rFonts w:ascii="Times New Roman" w:hAnsi="Times New Roman"/>
      <w:sz w:val="24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68" w:type="paragraph">
    <w:name w:val="Неразрешенное упоминание1"/>
    <w:basedOn w:val="Style_21"/>
    <w:link w:val="Style_68_ch"/>
    <w:rPr>
      <w:color w:val="605E5C"/>
      <w:shd w:fill="E1DFDD" w:val="clear"/>
    </w:rPr>
  </w:style>
  <w:style w:styleId="Style_68_ch" w:type="character">
    <w:name w:val="Неразрешенное упоминание1"/>
    <w:basedOn w:val="Style_21_ch"/>
    <w:link w:val="Style_68"/>
    <w:rPr>
      <w:color w:val="605E5C"/>
      <w:shd w:fill="E1DFDD" w:val="clear"/>
    </w:rPr>
  </w:style>
  <w:style w:styleId="Style_69" w:type="paragraph">
    <w:name w:val="xl178"/>
    <w:basedOn w:val="Style_3"/>
    <w:link w:val="Style_6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69_ch" w:type="character">
    <w:name w:val="xl178"/>
    <w:basedOn w:val="Style_3_ch"/>
    <w:link w:val="Style_69"/>
    <w:rPr>
      <w:rFonts w:ascii="Times New Roman" w:hAnsi="Times New Roman"/>
      <w:sz w:val="14"/>
    </w:rPr>
  </w:style>
  <w:style w:styleId="Style_70" w:type="paragraph">
    <w:name w:val="xl120"/>
    <w:basedOn w:val="Style_3"/>
    <w:link w:val="Style_7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70_ch" w:type="character">
    <w:name w:val="xl120"/>
    <w:basedOn w:val="Style_3_ch"/>
    <w:link w:val="Style_70"/>
    <w:rPr>
      <w:rFonts w:ascii="Times New Roman" w:hAnsi="Times New Roman"/>
      <w:b w:val="1"/>
      <w:i w:val="1"/>
      <w:color w:val="000000"/>
      <w:sz w:val="16"/>
    </w:rPr>
  </w:style>
  <w:style w:styleId="Style_71" w:type="paragraph">
    <w:name w:val="xl136"/>
    <w:basedOn w:val="Style_3"/>
    <w:link w:val="Style_7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1_ch" w:type="character">
    <w:name w:val="xl136"/>
    <w:basedOn w:val="Style_3_ch"/>
    <w:link w:val="Style_71"/>
    <w:rPr>
      <w:rFonts w:ascii="Times New Roman" w:hAnsi="Times New Roman"/>
      <w:b w:val="1"/>
      <w:sz w:val="16"/>
    </w:rPr>
  </w:style>
  <w:style w:styleId="Style_72" w:type="paragraph">
    <w:name w:val="xl174"/>
    <w:basedOn w:val="Style_3"/>
    <w:link w:val="Style_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2_ch" w:type="character">
    <w:name w:val="xl174"/>
    <w:basedOn w:val="Style_3_ch"/>
    <w:link w:val="Style_72"/>
    <w:rPr>
      <w:rFonts w:ascii="Times New Roman" w:hAnsi="Times New Roman"/>
      <w:i w:val="1"/>
      <w:sz w:val="14"/>
    </w:rPr>
  </w:style>
  <w:style w:styleId="Style_73" w:type="paragraph">
    <w:name w:val="Текст примечания Знак1"/>
    <w:link w:val="Style_73_ch"/>
    <w:rPr>
      <w:rFonts w:ascii="Times New Roman" w:hAnsi="Times New Roman"/>
      <w:sz w:val="20"/>
    </w:rPr>
  </w:style>
  <w:style w:styleId="Style_73_ch" w:type="character">
    <w:name w:val="Текст примечания Знак1"/>
    <w:link w:val="Style_73"/>
    <w:rPr>
      <w:rFonts w:ascii="Times New Roman" w:hAnsi="Times New Roman"/>
      <w:sz w:val="20"/>
    </w:rPr>
  </w:style>
  <w:style w:styleId="Style_74" w:type="paragraph">
    <w:name w:val="ConsPlusNormal"/>
    <w:link w:val="Style_74_ch"/>
    <w:pPr>
      <w:widowControl w:val="0"/>
      <w:ind/>
    </w:pPr>
    <w:rPr>
      <w:rFonts w:ascii="Arial" w:hAnsi="Arial"/>
      <w:sz w:val="20"/>
    </w:rPr>
  </w:style>
  <w:style w:styleId="Style_74_ch" w:type="character">
    <w:name w:val="ConsPlusNormal"/>
    <w:link w:val="Style_74"/>
    <w:rPr>
      <w:rFonts w:ascii="Arial" w:hAnsi="Arial"/>
      <w:sz w:val="20"/>
    </w:rPr>
  </w:style>
  <w:style w:styleId="Style_75" w:type="paragraph">
    <w:name w:val="markedcontent"/>
    <w:basedOn w:val="Style_21"/>
    <w:link w:val="Style_75_ch"/>
  </w:style>
  <w:style w:styleId="Style_75_ch" w:type="character">
    <w:name w:val="markedcontent"/>
    <w:basedOn w:val="Style_21_ch"/>
    <w:link w:val="Style_75"/>
  </w:style>
  <w:style w:styleId="Style_76" w:type="paragraph">
    <w:name w:val="Внимание: недобросовестность!"/>
    <w:basedOn w:val="Style_19"/>
    <w:next w:val="Style_3"/>
    <w:link w:val="Style_76_ch"/>
  </w:style>
  <w:style w:styleId="Style_76_ch" w:type="character">
    <w:name w:val="Внимание: недобросовестность!"/>
    <w:basedOn w:val="Style_19_ch"/>
    <w:link w:val="Style_76"/>
  </w:style>
  <w:style w:styleId="Style_77" w:type="paragraph">
    <w:name w:val="Основное меню (преемственное)"/>
    <w:basedOn w:val="Style_3"/>
    <w:next w:val="Style_3"/>
    <w:link w:val="Style_77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77_ch" w:type="character">
    <w:name w:val="Основное меню (преемственное)"/>
    <w:basedOn w:val="Style_3_ch"/>
    <w:link w:val="Style_77"/>
    <w:rPr>
      <w:rFonts w:ascii="Verdana" w:hAnsi="Verdana"/>
    </w:rPr>
  </w:style>
  <w:style w:styleId="Style_78" w:type="paragraph">
    <w:name w:val="xl97"/>
    <w:basedOn w:val="Style_3"/>
    <w:link w:val="Style_7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78_ch" w:type="character">
    <w:name w:val="xl97"/>
    <w:basedOn w:val="Style_3_ch"/>
    <w:link w:val="Style_78"/>
    <w:rPr>
      <w:rFonts w:ascii="Times New Roman" w:hAnsi="Times New Roman"/>
      <w:color w:val="FF0000"/>
      <w:sz w:val="24"/>
    </w:rPr>
  </w:style>
  <w:style w:styleId="Style_79" w:type="paragraph">
    <w:name w:val="Подзаголовок для информации об изменениях"/>
    <w:basedOn w:val="Style_14"/>
    <w:next w:val="Style_3"/>
    <w:link w:val="Style_79_ch"/>
    <w:rPr>
      <w:b w:val="1"/>
    </w:rPr>
  </w:style>
  <w:style w:styleId="Style_79_ch" w:type="character">
    <w:name w:val="Подзаголовок для информации об изменениях"/>
    <w:basedOn w:val="Style_14_ch"/>
    <w:link w:val="Style_79"/>
    <w:rPr>
      <w:b w:val="1"/>
    </w:rPr>
  </w:style>
  <w:style w:styleId="Style_80" w:type="paragraph">
    <w:name w:val="Текст примечания Знак11"/>
    <w:link w:val="Style_80_ch"/>
    <w:rPr>
      <w:rFonts w:ascii="Times New Roman" w:hAnsi="Times New Roman"/>
      <w:sz w:val="20"/>
    </w:rPr>
  </w:style>
  <w:style w:styleId="Style_80_ch" w:type="character">
    <w:name w:val="Текст примечания Знак11"/>
    <w:link w:val="Style_80"/>
    <w:rPr>
      <w:rFonts w:ascii="Times New Roman" w:hAnsi="Times New Roman"/>
      <w:sz w:val="20"/>
    </w:rPr>
  </w:style>
  <w:style w:styleId="Style_81" w:type="paragraph">
    <w:name w:val="xl117"/>
    <w:basedOn w:val="Style_3"/>
    <w:link w:val="Style_81_ch"/>
    <w:pPr>
      <w:spacing w:afterAutospacing="on" w:beforeAutospacing="on"/>
      <w:ind/>
    </w:pPr>
    <w:rPr>
      <w:rFonts w:ascii="Times New Roman" w:hAnsi="Times New Roman"/>
      <w:sz w:val="14"/>
    </w:rPr>
  </w:style>
  <w:style w:styleId="Style_81_ch" w:type="character">
    <w:name w:val="xl117"/>
    <w:basedOn w:val="Style_3_ch"/>
    <w:link w:val="Style_81"/>
    <w:rPr>
      <w:rFonts w:ascii="Times New Roman" w:hAnsi="Times New Roman"/>
      <w:sz w:val="14"/>
    </w:rPr>
  </w:style>
  <w:style w:styleId="Style_82" w:type="paragraph">
    <w:name w:val="xl168"/>
    <w:basedOn w:val="Style_3"/>
    <w:link w:val="Style_8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82_ch" w:type="character">
    <w:name w:val="xl168"/>
    <w:basedOn w:val="Style_3_ch"/>
    <w:link w:val="Style_82"/>
    <w:rPr>
      <w:rFonts w:ascii="Times New Roman" w:hAnsi="Times New Roman"/>
      <w:b w:val="1"/>
      <w:sz w:val="14"/>
    </w:rPr>
  </w:style>
  <w:style w:styleId="Style_83" w:type="paragraph">
    <w:name w:val="xl122"/>
    <w:basedOn w:val="Style_3"/>
    <w:link w:val="Style_83_ch"/>
    <w:pPr>
      <w:spacing w:afterAutospacing="on" w:beforeAutospacing="on"/>
      <w:ind/>
    </w:pPr>
    <w:rPr>
      <w:rFonts w:ascii="Times New Roman" w:hAnsi="Times New Roman"/>
      <w:sz w:val="16"/>
    </w:rPr>
  </w:style>
  <w:style w:styleId="Style_83_ch" w:type="character">
    <w:name w:val="xl122"/>
    <w:basedOn w:val="Style_3_ch"/>
    <w:link w:val="Style_83"/>
    <w:rPr>
      <w:rFonts w:ascii="Times New Roman" w:hAnsi="Times New Roman"/>
      <w:sz w:val="16"/>
    </w:rPr>
  </w:style>
  <w:style w:styleId="Style_10" w:type="paragraph">
    <w:name w:val="Emphasis"/>
    <w:link w:val="Style_10_ch"/>
    <w:rPr>
      <w:rFonts w:ascii="Times New Roman" w:hAnsi="Times New Roman"/>
      <w:i w:val="1"/>
    </w:rPr>
  </w:style>
  <w:style w:styleId="Style_10_ch" w:type="character">
    <w:name w:val="Emphasis"/>
    <w:link w:val="Style_10"/>
    <w:rPr>
      <w:rFonts w:ascii="Times New Roman" w:hAnsi="Times New Roman"/>
      <w:i w:val="1"/>
    </w:rPr>
  </w:style>
  <w:style w:styleId="Style_84" w:type="paragraph">
    <w:name w:val="xl157"/>
    <w:basedOn w:val="Style_3"/>
    <w:link w:val="Style_84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84_ch" w:type="character">
    <w:name w:val="xl157"/>
    <w:basedOn w:val="Style_3_ch"/>
    <w:link w:val="Style_84"/>
    <w:rPr>
      <w:rFonts w:ascii="Times New Roman" w:hAnsi="Times New Roman"/>
      <w:b w:val="1"/>
      <w:sz w:val="24"/>
    </w:rPr>
  </w:style>
  <w:style w:styleId="Style_85" w:type="paragraph">
    <w:name w:val="footer"/>
    <w:basedOn w:val="Style_3"/>
    <w:link w:val="Style_85_ch"/>
    <w:pPr>
      <w:tabs>
        <w:tab w:leader="none" w:pos="4677" w:val="center"/>
        <w:tab w:leader="none" w:pos="9355" w:val="right"/>
      </w:tabs>
      <w:ind/>
    </w:pPr>
  </w:style>
  <w:style w:styleId="Style_85_ch" w:type="character">
    <w:name w:val="footer"/>
    <w:basedOn w:val="Style_3_ch"/>
    <w:link w:val="Style_85"/>
  </w:style>
  <w:style w:styleId="Style_86" w:type="paragraph">
    <w:name w:val="xl166"/>
    <w:basedOn w:val="Style_3"/>
    <w:link w:val="Style_8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86_ch" w:type="character">
    <w:name w:val="xl166"/>
    <w:basedOn w:val="Style_3_ch"/>
    <w:link w:val="Style_86"/>
    <w:rPr>
      <w:rFonts w:ascii="Times New Roman" w:hAnsi="Times New Roman"/>
      <w:b w:val="1"/>
      <w:sz w:val="14"/>
    </w:rPr>
  </w:style>
  <w:style w:styleId="Style_87" w:type="paragraph">
    <w:name w:val="xl138"/>
    <w:basedOn w:val="Style_3"/>
    <w:link w:val="Style_8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87_ch" w:type="character">
    <w:name w:val="xl138"/>
    <w:basedOn w:val="Style_3_ch"/>
    <w:link w:val="Style_87"/>
    <w:rPr>
      <w:rFonts w:ascii="Times New Roman" w:hAnsi="Times New Roman"/>
      <w:b w:val="1"/>
      <w:color w:val="000000"/>
      <w:sz w:val="16"/>
    </w:rPr>
  </w:style>
  <w:style w:styleId="Style_88" w:type="paragraph">
    <w:name w:val="xl130"/>
    <w:basedOn w:val="Style_3"/>
    <w:link w:val="Style_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8_ch" w:type="character">
    <w:name w:val="xl130"/>
    <w:basedOn w:val="Style_3_ch"/>
    <w:link w:val="Style_88"/>
    <w:rPr>
      <w:rFonts w:ascii="Times New Roman" w:hAnsi="Times New Roman"/>
      <w:b w:val="1"/>
      <w:sz w:val="16"/>
    </w:rPr>
  </w:style>
  <w:style w:styleId="Style_6" w:type="paragraph">
    <w:name w:val="Раздел 1"/>
    <w:basedOn w:val="Style_5"/>
    <w:link w:val="Style_6_ch"/>
    <w:pPr>
      <w:keepNext w:val="1"/>
      <w:spacing w:after="120" w:before="0"/>
      <w:ind/>
    </w:pPr>
    <w:rPr>
      <w:rFonts w:ascii="Times New Roman Полужирный" w:hAnsi="Times New Roman Полужирный"/>
      <w:caps w:val="1"/>
    </w:rPr>
  </w:style>
  <w:style w:styleId="Style_6_ch" w:type="character">
    <w:name w:val="Раздел 1"/>
    <w:basedOn w:val="Style_5_ch"/>
    <w:link w:val="Style_6"/>
    <w:rPr>
      <w:rFonts w:ascii="Times New Roman Полужирный" w:hAnsi="Times New Roman Полужирный"/>
      <w:caps w:val="1"/>
    </w:rPr>
  </w:style>
  <w:style w:styleId="Style_89" w:type="paragraph">
    <w:name w:val="blk"/>
    <w:link w:val="Style_89_ch"/>
  </w:style>
  <w:style w:styleId="Style_89_ch" w:type="character">
    <w:name w:val="blk"/>
    <w:link w:val="Style_89"/>
  </w:style>
  <w:style w:styleId="Style_90" w:type="paragraph">
    <w:name w:val="xl87"/>
    <w:basedOn w:val="Style_3"/>
    <w:link w:val="Style_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0_ch" w:type="character">
    <w:name w:val="xl87"/>
    <w:basedOn w:val="Style_3_ch"/>
    <w:link w:val="Style_90"/>
    <w:rPr>
      <w:rFonts w:ascii="Times New Roman" w:hAnsi="Times New Roman"/>
      <w:i w:val="1"/>
      <w:sz w:val="14"/>
    </w:rPr>
  </w:style>
  <w:style w:styleId="Style_91" w:type="paragraph">
    <w:name w:val="xl89"/>
    <w:basedOn w:val="Style_3"/>
    <w:link w:val="Style_91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91_ch" w:type="character">
    <w:name w:val="xl89"/>
    <w:basedOn w:val="Style_3_ch"/>
    <w:link w:val="Style_91"/>
    <w:rPr>
      <w:rFonts w:ascii="Times New Roman" w:hAnsi="Times New Roman"/>
      <w:i w:val="1"/>
      <w:sz w:val="14"/>
    </w:rPr>
  </w:style>
  <w:style w:styleId="Style_92" w:type="paragraph">
    <w:name w:val="xl131"/>
    <w:basedOn w:val="Style_3"/>
    <w:link w:val="Style_9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2_ch" w:type="character">
    <w:name w:val="xl131"/>
    <w:basedOn w:val="Style_3_ch"/>
    <w:link w:val="Style_92"/>
    <w:rPr>
      <w:rFonts w:ascii="Times New Roman" w:hAnsi="Times New Roman"/>
      <w:b w:val="1"/>
      <w:sz w:val="16"/>
    </w:rPr>
  </w:style>
  <w:style w:styleId="Style_93" w:type="paragraph">
    <w:name w:val="Куда обратиться?"/>
    <w:basedOn w:val="Style_19"/>
    <w:next w:val="Style_3"/>
    <w:link w:val="Style_93_ch"/>
  </w:style>
  <w:style w:styleId="Style_93_ch" w:type="character">
    <w:name w:val="Куда обратиться?"/>
    <w:basedOn w:val="Style_19_ch"/>
    <w:link w:val="Style_93"/>
  </w:style>
  <w:style w:styleId="Style_94" w:type="paragraph">
    <w:name w:val="Интерактивный заголовок"/>
    <w:basedOn w:val="Style_95"/>
    <w:next w:val="Style_3"/>
    <w:link w:val="Style_94_ch"/>
    <w:rPr>
      <w:u w:val="single"/>
    </w:rPr>
  </w:style>
  <w:style w:styleId="Style_94_ch" w:type="character">
    <w:name w:val="Интерактивный заголовок"/>
    <w:basedOn w:val="Style_95_ch"/>
    <w:link w:val="Style_94"/>
    <w:rPr>
      <w:u w:val="single"/>
    </w:rPr>
  </w:style>
  <w:style w:styleId="Style_96" w:type="paragraph">
    <w:name w:val="Опечатки"/>
    <w:link w:val="Style_96_ch"/>
    <w:rPr>
      <w:color w:val="FF0000"/>
    </w:rPr>
  </w:style>
  <w:style w:styleId="Style_96_ch" w:type="character">
    <w:name w:val="Опечатки"/>
    <w:link w:val="Style_96"/>
    <w:rPr>
      <w:color w:val="FF0000"/>
    </w:rPr>
  </w:style>
  <w:style w:styleId="Style_97" w:type="paragraph">
    <w:name w:val="Обычный (Интернет) Знак"/>
    <w:link w:val="Style_97_ch"/>
    <w:rPr>
      <w:rFonts w:ascii="Times New Roman" w:hAnsi="Times New Roman"/>
      <w:sz w:val="24"/>
    </w:rPr>
  </w:style>
  <w:style w:styleId="Style_97_ch" w:type="character">
    <w:name w:val="Обычный (Интернет) Знак"/>
    <w:link w:val="Style_97"/>
    <w:rPr>
      <w:rFonts w:ascii="Times New Roman" w:hAnsi="Times New Roman"/>
      <w:sz w:val="24"/>
    </w:rPr>
  </w:style>
  <w:style w:styleId="Style_98" w:type="paragraph">
    <w:name w:val="xl133"/>
    <w:basedOn w:val="Style_3"/>
    <w:link w:val="Style_9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98_ch" w:type="character">
    <w:name w:val="xl133"/>
    <w:basedOn w:val="Style_3_ch"/>
    <w:link w:val="Style_98"/>
    <w:rPr>
      <w:rFonts w:ascii="Times New Roman" w:hAnsi="Times New Roman"/>
      <w:color w:val="FFFFFF"/>
      <w:sz w:val="24"/>
    </w:rPr>
  </w:style>
  <w:style w:styleId="Style_99" w:type="paragraph">
    <w:name w:val="xl99"/>
    <w:basedOn w:val="Style_3"/>
    <w:link w:val="Style_99_ch"/>
    <w:pPr>
      <w:spacing w:afterAutospacing="on" w:beforeAutospacing="on"/>
      <w:ind/>
    </w:pPr>
    <w:rPr>
      <w:rFonts w:ascii="Times New Roman" w:hAnsi="Times New Roman"/>
      <w:sz w:val="24"/>
    </w:rPr>
  </w:style>
  <w:style w:styleId="Style_99_ch" w:type="character">
    <w:name w:val="xl99"/>
    <w:basedOn w:val="Style_3_ch"/>
    <w:link w:val="Style_99"/>
    <w:rPr>
      <w:rFonts w:ascii="Times New Roman" w:hAnsi="Times New Roman"/>
      <w:sz w:val="24"/>
    </w:rPr>
  </w:style>
  <w:style w:styleId="Style_100" w:type="paragraph">
    <w:name w:val="Заголовок распахивающейся части диалога"/>
    <w:basedOn w:val="Style_3"/>
    <w:next w:val="Style_3"/>
    <w:link w:val="Style_100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00_ch" w:type="character">
    <w:name w:val="Заголовок распахивающейся части диалога"/>
    <w:basedOn w:val="Style_3_ch"/>
    <w:link w:val="Style_100"/>
    <w:rPr>
      <w:rFonts w:ascii="Times New Roman" w:hAnsi="Times New Roman"/>
      <w:i w:val="1"/>
      <w:color w:val="000080"/>
    </w:rPr>
  </w:style>
  <w:style w:styleId="Style_101" w:type="paragraph">
    <w:name w:val="xl106"/>
    <w:basedOn w:val="Style_3"/>
    <w:link w:val="Style_10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1_ch" w:type="character">
    <w:name w:val="xl106"/>
    <w:basedOn w:val="Style_3_ch"/>
    <w:link w:val="Style_101"/>
    <w:rPr>
      <w:rFonts w:ascii="Times New Roman" w:hAnsi="Times New Roman"/>
      <w:b w:val="1"/>
      <w:sz w:val="16"/>
    </w:rPr>
  </w:style>
  <w:style w:styleId="Style_102" w:type="paragraph">
    <w:name w:val="Комментарий"/>
    <w:basedOn w:val="Style_41"/>
    <w:next w:val="Style_3"/>
    <w:link w:val="Style_102_ch"/>
    <w:pPr>
      <w:spacing w:before="75"/>
      <w:ind w:right="0"/>
      <w:jc w:val="both"/>
    </w:pPr>
    <w:rPr>
      <w:color w:val="353842"/>
    </w:rPr>
  </w:style>
  <w:style w:styleId="Style_102_ch" w:type="character">
    <w:name w:val="Комментарий"/>
    <w:basedOn w:val="Style_41_ch"/>
    <w:link w:val="Style_102"/>
    <w:rPr>
      <w:color w:val="353842"/>
    </w:rPr>
  </w:style>
  <w:style w:styleId="Style_103" w:type="paragraph">
    <w:name w:val="Цветовое выделение"/>
    <w:link w:val="Style_103_ch"/>
    <w:rPr>
      <w:b w:val="1"/>
      <w:color w:val="26282F"/>
    </w:rPr>
  </w:style>
  <w:style w:styleId="Style_103_ch" w:type="character">
    <w:name w:val="Цветовое выделение"/>
    <w:link w:val="Style_103"/>
    <w:rPr>
      <w:b w:val="1"/>
      <w:color w:val="26282F"/>
    </w:rPr>
  </w:style>
  <w:style w:styleId="Style_104" w:type="paragraph">
    <w:name w:val="xl102"/>
    <w:basedOn w:val="Style_3"/>
    <w:link w:val="Style_10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4_ch" w:type="character">
    <w:name w:val="xl102"/>
    <w:basedOn w:val="Style_3_ch"/>
    <w:link w:val="Style_104"/>
    <w:rPr>
      <w:rFonts w:ascii="Times New Roman" w:hAnsi="Times New Roman"/>
      <w:color w:val="000000"/>
      <w:sz w:val="16"/>
    </w:rPr>
  </w:style>
  <w:style w:styleId="Style_105" w:type="paragraph">
    <w:name w:val="Footnote Text Char"/>
    <w:link w:val="Style_105_ch"/>
    <w:rPr>
      <w:rFonts w:ascii="Times New Roman" w:hAnsi="Times New Roman"/>
      <w:sz w:val="20"/>
    </w:rPr>
  </w:style>
  <w:style w:styleId="Style_105_ch" w:type="character">
    <w:name w:val="Footnote Text Char"/>
    <w:link w:val="Style_105"/>
    <w:rPr>
      <w:rFonts w:ascii="Times New Roman" w:hAnsi="Times New Roman"/>
      <w:sz w:val="20"/>
    </w:rPr>
  </w:style>
  <w:style w:styleId="Style_106" w:type="paragraph">
    <w:name w:val="xl105"/>
    <w:basedOn w:val="Style_3"/>
    <w:link w:val="Style_10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06_ch" w:type="character">
    <w:name w:val="xl105"/>
    <w:basedOn w:val="Style_3_ch"/>
    <w:link w:val="Style_106"/>
    <w:rPr>
      <w:rFonts w:ascii="Times New Roman" w:hAnsi="Times New Roman"/>
      <w:b w:val="1"/>
      <w:color w:val="000000"/>
      <w:sz w:val="16"/>
    </w:rPr>
  </w:style>
  <w:style w:styleId="Style_107" w:type="paragraph">
    <w:name w:val="List 2"/>
    <w:basedOn w:val="Style_3"/>
    <w:link w:val="Style_107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07_ch" w:type="character">
    <w:name w:val="List 2"/>
    <w:basedOn w:val="Style_3_ch"/>
    <w:link w:val="Style_107"/>
    <w:rPr>
      <w:rFonts w:ascii="Arial" w:hAnsi="Arial"/>
      <w:sz w:val="20"/>
    </w:rPr>
  </w:style>
  <w:style w:styleId="Style_108" w:type="paragraph">
    <w:name w:val="c15"/>
    <w:basedOn w:val="Style_21"/>
    <w:link w:val="Style_108_ch"/>
  </w:style>
  <w:style w:styleId="Style_108_ch" w:type="character">
    <w:name w:val="c15"/>
    <w:basedOn w:val="Style_21_ch"/>
    <w:link w:val="Style_108"/>
  </w:style>
  <w:style w:styleId="Style_109" w:type="paragraph">
    <w:name w:val="Заголовок для информации об изменениях"/>
    <w:basedOn w:val="Style_5"/>
    <w:next w:val="Style_3"/>
    <w:link w:val="Style_109_ch"/>
    <w:pPr>
      <w:keepNext w:val="1"/>
      <w:keepLines w:val="1"/>
      <w:spacing w:after="240" w:before="0" w:line="360" w:lineRule="auto"/>
      <w:ind/>
      <w:outlineLvl w:val="8"/>
    </w:pPr>
    <w:rPr>
      <w:b w:val="0"/>
      <w:sz w:val="18"/>
    </w:rPr>
  </w:style>
  <w:style w:styleId="Style_109_ch" w:type="character">
    <w:name w:val="Заголовок для информации об изменениях"/>
    <w:basedOn w:val="Style_5_ch"/>
    <w:link w:val="Style_109"/>
    <w:rPr>
      <w:b w:val="0"/>
      <w:sz w:val="18"/>
    </w:rPr>
  </w:style>
  <w:style w:styleId="Style_110" w:type="paragraph">
    <w:name w:val="xl80"/>
    <w:basedOn w:val="Style_3"/>
    <w:link w:val="Style_110_ch"/>
    <w:pPr>
      <w:spacing w:afterAutospacing="on" w:beforeAutospacing="on"/>
      <w:ind/>
    </w:pPr>
    <w:rPr>
      <w:rFonts w:ascii="Times New Roman" w:hAnsi="Times New Roman"/>
      <w:sz w:val="24"/>
    </w:rPr>
  </w:style>
  <w:style w:styleId="Style_110_ch" w:type="character">
    <w:name w:val="xl80"/>
    <w:basedOn w:val="Style_3_ch"/>
    <w:link w:val="Style_110"/>
    <w:rPr>
      <w:rFonts w:ascii="Times New Roman" w:hAnsi="Times New Roman"/>
      <w:sz w:val="24"/>
    </w:rPr>
  </w:style>
  <w:style w:styleId="Style_111" w:type="paragraph">
    <w:name w:val="xl141"/>
    <w:basedOn w:val="Style_3"/>
    <w:link w:val="Style_111_ch"/>
    <w:pPr>
      <w:spacing w:afterAutospacing="on" w:beforeAutospacing="on"/>
      <w:ind/>
    </w:pPr>
    <w:rPr>
      <w:rFonts w:ascii="Times New Roman" w:hAnsi="Times New Roman"/>
      <w:sz w:val="14"/>
    </w:rPr>
  </w:style>
  <w:style w:styleId="Style_111_ch" w:type="character">
    <w:name w:val="xl141"/>
    <w:basedOn w:val="Style_3_ch"/>
    <w:link w:val="Style_111"/>
    <w:rPr>
      <w:rFonts w:ascii="Times New Roman" w:hAnsi="Times New Roman"/>
      <w:sz w:val="14"/>
    </w:rPr>
  </w:style>
  <w:style w:styleId="Style_112" w:type="paragraph">
    <w:name w:val="xl72"/>
    <w:basedOn w:val="Style_3"/>
    <w:link w:val="Style_11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2_ch" w:type="character">
    <w:name w:val="xl72"/>
    <w:basedOn w:val="Style_3_ch"/>
    <w:link w:val="Style_112"/>
    <w:rPr>
      <w:rFonts w:ascii="Times New Roman" w:hAnsi="Times New Roman"/>
      <w:b w:val="1"/>
      <w:color w:val="000000"/>
      <w:sz w:val="16"/>
    </w:rPr>
  </w:style>
  <w:style w:styleId="Style_113" w:type="paragraph">
    <w:name w:val="xl151"/>
    <w:basedOn w:val="Style_3"/>
    <w:link w:val="Style_11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3_ch" w:type="character">
    <w:name w:val="xl151"/>
    <w:basedOn w:val="Style_3_ch"/>
    <w:link w:val="Style_113"/>
    <w:rPr>
      <w:rFonts w:ascii="Times New Roman" w:hAnsi="Times New Roman"/>
      <w:i w:val="1"/>
      <w:sz w:val="14"/>
    </w:rPr>
  </w:style>
  <w:style w:styleId="Style_114" w:type="paragraph">
    <w:name w:val="xl85"/>
    <w:basedOn w:val="Style_3"/>
    <w:link w:val="Style_114_ch"/>
    <w:pPr>
      <w:spacing w:afterAutospacing="on" w:beforeAutospacing="on"/>
      <w:ind/>
    </w:pPr>
    <w:rPr>
      <w:rFonts w:ascii="Times New Roman" w:hAnsi="Times New Roman"/>
      <w:sz w:val="14"/>
    </w:rPr>
  </w:style>
  <w:style w:styleId="Style_114_ch" w:type="character">
    <w:name w:val="xl85"/>
    <w:basedOn w:val="Style_3_ch"/>
    <w:link w:val="Style_114"/>
    <w:rPr>
      <w:rFonts w:ascii="Times New Roman" w:hAnsi="Times New Roman"/>
      <w:sz w:val="14"/>
    </w:rPr>
  </w:style>
  <w:style w:styleId="Style_115" w:type="paragraph">
    <w:name w:val="Тема примечания Знак1"/>
    <w:link w:val="Style_115_ch"/>
    <w:rPr>
      <w:rFonts w:ascii="Times New Roman" w:hAnsi="Times New Roman"/>
      <w:b w:val="1"/>
      <w:sz w:val="20"/>
    </w:rPr>
  </w:style>
  <w:style w:styleId="Style_115_ch" w:type="character">
    <w:name w:val="Тема примечания Знак1"/>
    <w:link w:val="Style_115"/>
    <w:rPr>
      <w:rFonts w:ascii="Times New Roman" w:hAnsi="Times New Roman"/>
      <w:b w:val="1"/>
      <w:sz w:val="20"/>
    </w:rPr>
  </w:style>
  <w:style w:styleId="Style_116" w:type="paragraph">
    <w:name w:val="xl135"/>
    <w:basedOn w:val="Style_3"/>
    <w:link w:val="Style_11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6_ch" w:type="character">
    <w:name w:val="xl135"/>
    <w:basedOn w:val="Style_3_ch"/>
    <w:link w:val="Style_116"/>
    <w:rPr>
      <w:rFonts w:ascii="Times New Roman" w:hAnsi="Times New Roman"/>
      <w:b w:val="1"/>
      <w:sz w:val="16"/>
    </w:rPr>
  </w:style>
  <w:style w:styleId="Style_117" w:type="paragraph">
    <w:name w:val="ConsPlusCell"/>
    <w:link w:val="Style_117_ch"/>
    <w:rPr>
      <w:rFonts w:ascii="Arial" w:hAnsi="Arial"/>
      <w:sz w:val="20"/>
    </w:rPr>
  </w:style>
  <w:style w:styleId="Style_117_ch" w:type="character">
    <w:name w:val="ConsPlusCell"/>
    <w:link w:val="Style_117"/>
    <w:rPr>
      <w:rFonts w:ascii="Arial" w:hAnsi="Arial"/>
      <w:sz w:val="20"/>
    </w:rPr>
  </w:style>
  <w:style w:styleId="Style_118" w:type="paragraph">
    <w:name w:val="Заголовок ЭР (правое окно)"/>
    <w:basedOn w:val="Style_23"/>
    <w:next w:val="Style_3"/>
    <w:link w:val="Style_118_ch"/>
    <w:pPr>
      <w:spacing w:after="0"/>
      <w:ind/>
      <w:jc w:val="left"/>
    </w:pPr>
  </w:style>
  <w:style w:styleId="Style_118_ch" w:type="character">
    <w:name w:val="Заголовок ЭР (правое окно)"/>
    <w:basedOn w:val="Style_23_ch"/>
    <w:link w:val="Style_118"/>
  </w:style>
  <w:style w:styleId="Style_119" w:type="paragraph">
    <w:name w:val="toc 3"/>
    <w:basedOn w:val="Style_3"/>
    <w:next w:val="Style_3"/>
    <w:link w:val="Style_119_ch"/>
    <w:uiPriority w:val="39"/>
    <w:pPr>
      <w:ind w:firstLine="0" w:left="480"/>
    </w:pPr>
    <w:rPr>
      <w:rFonts w:ascii="Times New Roman" w:hAnsi="Times New Roman"/>
      <w:sz w:val="28"/>
    </w:rPr>
  </w:style>
  <w:style w:styleId="Style_119_ch" w:type="character">
    <w:name w:val="toc 3"/>
    <w:basedOn w:val="Style_3_ch"/>
    <w:link w:val="Style_119"/>
    <w:rPr>
      <w:rFonts w:ascii="Times New Roman" w:hAnsi="Times New Roman"/>
      <w:sz w:val="28"/>
    </w:rPr>
  </w:style>
  <w:style w:styleId="Style_120" w:type="paragraph">
    <w:name w:val="annotation text"/>
    <w:basedOn w:val="Style_3"/>
    <w:link w:val="Style_120_ch"/>
    <w:rPr>
      <w:sz w:val="20"/>
    </w:rPr>
  </w:style>
  <w:style w:styleId="Style_120_ch" w:type="character">
    <w:name w:val="annotation text"/>
    <w:basedOn w:val="Style_3_ch"/>
    <w:link w:val="Style_120"/>
    <w:rPr>
      <w:sz w:val="20"/>
    </w:rPr>
  </w:style>
  <w:style w:styleId="Style_121" w:type="paragraph">
    <w:name w:val="Ссылка на утративший силу документ"/>
    <w:link w:val="Style_121_ch"/>
    <w:rPr>
      <w:b w:val="1"/>
      <w:color w:val="749232"/>
    </w:rPr>
  </w:style>
  <w:style w:styleId="Style_121_ch" w:type="character">
    <w:name w:val="Ссылка на утративший силу документ"/>
    <w:link w:val="Style_121"/>
    <w:rPr>
      <w:b w:val="1"/>
      <w:color w:val="749232"/>
    </w:rPr>
  </w:style>
  <w:style w:styleId="Style_122" w:type="paragraph">
    <w:name w:val="xl143"/>
    <w:basedOn w:val="Style_3"/>
    <w:link w:val="Style_12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2_ch" w:type="character">
    <w:name w:val="xl143"/>
    <w:basedOn w:val="Style_3_ch"/>
    <w:link w:val="Style_122"/>
    <w:rPr>
      <w:rFonts w:ascii="Times New Roman" w:hAnsi="Times New Roman"/>
      <w:color w:val="000000"/>
      <w:sz w:val="16"/>
    </w:rPr>
  </w:style>
  <w:style w:styleId="Style_123" w:type="paragraph">
    <w:name w:val="Необходимые документы"/>
    <w:basedOn w:val="Style_19"/>
    <w:next w:val="Style_3"/>
    <w:link w:val="Style_123_ch"/>
    <w:pPr>
      <w:ind w:firstLine="118" w:left="0"/>
    </w:pPr>
  </w:style>
  <w:style w:styleId="Style_123_ch" w:type="character">
    <w:name w:val="Необходимые документы"/>
    <w:basedOn w:val="Style_19_ch"/>
    <w:link w:val="Style_123"/>
  </w:style>
  <w:style w:styleId="Style_19" w:type="paragraph">
    <w:name w:val="Внимание"/>
    <w:basedOn w:val="Style_3"/>
    <w:next w:val="Style_3"/>
    <w:link w:val="Style_1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9_ch" w:type="character">
    <w:name w:val="Внимание"/>
    <w:basedOn w:val="Style_3_ch"/>
    <w:link w:val="Style_19"/>
    <w:rPr>
      <w:rFonts w:ascii="Times New Roman" w:hAnsi="Times New Roman"/>
      <w:sz w:val="24"/>
    </w:rPr>
  </w:style>
  <w:style w:styleId="Style_124" w:type="paragraph">
    <w:name w:val="Текст ЭР (см. также)"/>
    <w:basedOn w:val="Style_3"/>
    <w:next w:val="Style_3"/>
    <w:link w:val="Style_124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24_ch" w:type="character">
    <w:name w:val="Текст ЭР (см. также)"/>
    <w:basedOn w:val="Style_3_ch"/>
    <w:link w:val="Style_124"/>
    <w:rPr>
      <w:rFonts w:ascii="Times New Roman" w:hAnsi="Times New Roman"/>
      <w:sz w:val="20"/>
    </w:rPr>
  </w:style>
  <w:style w:styleId="Style_125" w:type="paragraph">
    <w:name w:val="Колонтитул (правый)"/>
    <w:basedOn w:val="Style_126"/>
    <w:next w:val="Style_3"/>
    <w:link w:val="Style_125_ch"/>
    <w:rPr>
      <w:sz w:val="14"/>
    </w:rPr>
  </w:style>
  <w:style w:styleId="Style_125_ch" w:type="character">
    <w:name w:val="Колонтитул (правый)"/>
    <w:basedOn w:val="Style_126_ch"/>
    <w:link w:val="Style_125"/>
    <w:rPr>
      <w:sz w:val="14"/>
    </w:rPr>
  </w:style>
  <w:style w:styleId="Style_127" w:type="paragraph">
    <w:name w:val="annotation subject"/>
    <w:basedOn w:val="Style_120"/>
    <w:next w:val="Style_120"/>
    <w:link w:val="Style_127_ch"/>
    <w:rPr>
      <w:b w:val="1"/>
    </w:rPr>
  </w:style>
  <w:style w:styleId="Style_127_ch" w:type="character">
    <w:name w:val="annotation subject"/>
    <w:basedOn w:val="Style_120_ch"/>
    <w:link w:val="Style_127"/>
    <w:rPr>
      <w:b w:val="1"/>
    </w:rPr>
  </w:style>
  <w:style w:styleId="Style_128" w:type="paragraph">
    <w:name w:val="xl94"/>
    <w:basedOn w:val="Style_3"/>
    <w:link w:val="Style_12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28_ch" w:type="character">
    <w:name w:val="xl94"/>
    <w:basedOn w:val="Style_3_ch"/>
    <w:link w:val="Style_128"/>
    <w:rPr>
      <w:rFonts w:ascii="Times New Roman" w:hAnsi="Times New Roman"/>
      <w:color w:val="FFFFFF"/>
      <w:sz w:val="14"/>
    </w:rPr>
  </w:style>
  <w:style w:styleId="Style_129" w:type="paragraph">
    <w:name w:val="Strong"/>
    <w:link w:val="Style_129_ch"/>
    <w:rPr>
      <w:b w:val="1"/>
    </w:rPr>
  </w:style>
  <w:style w:styleId="Style_129_ch" w:type="character">
    <w:name w:val="Strong"/>
    <w:link w:val="Style_129"/>
    <w:rPr>
      <w:b w:val="1"/>
    </w:rPr>
  </w:style>
  <w:style w:styleId="Style_130" w:type="paragraph">
    <w:name w:val="Формула"/>
    <w:basedOn w:val="Style_3"/>
    <w:next w:val="Style_3"/>
    <w:link w:val="Style_130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30_ch" w:type="character">
    <w:name w:val="Формула"/>
    <w:basedOn w:val="Style_3_ch"/>
    <w:link w:val="Style_130"/>
    <w:rPr>
      <w:rFonts w:ascii="Times New Roman" w:hAnsi="Times New Roman"/>
      <w:sz w:val="24"/>
    </w:rPr>
  </w:style>
  <w:style w:styleId="Style_131" w:type="paragraph">
    <w:name w:val="xl123"/>
    <w:basedOn w:val="Style_3"/>
    <w:link w:val="Style_13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1_ch" w:type="character">
    <w:name w:val="xl123"/>
    <w:basedOn w:val="Style_3_ch"/>
    <w:link w:val="Style_131"/>
    <w:rPr>
      <w:rFonts w:ascii="Times New Roman" w:hAnsi="Times New Roman"/>
      <w:b w:val="1"/>
      <w:color w:val="000000"/>
      <w:sz w:val="16"/>
    </w:rPr>
  </w:style>
  <w:style w:styleId="Style_132" w:type="paragraph">
    <w:name w:val="Body Text 2"/>
    <w:basedOn w:val="Style_3"/>
    <w:link w:val="Style_132_ch"/>
    <w:pPr>
      <w:ind w:right="-57"/>
      <w:jc w:val="both"/>
    </w:pPr>
    <w:rPr>
      <w:rFonts w:ascii="Times New Roman" w:hAnsi="Times New Roman"/>
      <w:sz w:val="24"/>
    </w:rPr>
  </w:style>
  <w:style w:styleId="Style_132_ch" w:type="character">
    <w:name w:val="Body Text 2"/>
    <w:basedOn w:val="Style_3_ch"/>
    <w:link w:val="Style_132"/>
    <w:rPr>
      <w:rFonts w:ascii="Times New Roman" w:hAnsi="Times New Roman"/>
      <w:sz w:val="24"/>
    </w:rPr>
  </w:style>
  <w:style w:styleId="Style_133" w:type="paragraph">
    <w:name w:val="xl108"/>
    <w:basedOn w:val="Style_3"/>
    <w:link w:val="Style_13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3_ch" w:type="character">
    <w:name w:val="xl108"/>
    <w:basedOn w:val="Style_3_ch"/>
    <w:link w:val="Style_133"/>
    <w:rPr>
      <w:rFonts w:ascii="Times New Roman" w:hAnsi="Times New Roman"/>
      <w:color w:val="000000"/>
      <w:sz w:val="16"/>
    </w:rPr>
  </w:style>
  <w:style w:styleId="Style_95" w:type="paragraph">
    <w:name w:val="Заголовок1"/>
    <w:basedOn w:val="Style_77"/>
    <w:next w:val="Style_3"/>
    <w:link w:val="Style_95_ch"/>
    <w:rPr>
      <w:b w:val="1"/>
      <w:color w:val="0058A9"/>
    </w:rPr>
  </w:style>
  <w:style w:styleId="Style_95_ch" w:type="character">
    <w:name w:val="Заголовок1"/>
    <w:basedOn w:val="Style_77_ch"/>
    <w:link w:val="Style_95"/>
    <w:rPr>
      <w:b w:val="1"/>
      <w:color w:val="0058A9"/>
    </w:rPr>
  </w:style>
  <w:style w:styleId="Style_7" w:type="paragraph">
    <w:name w:val="Обычный (веб)1"/>
    <w:basedOn w:val="Style_3"/>
    <w:next w:val="Style_134"/>
    <w:link w:val="Style_7_ch"/>
    <w:pPr>
      <w:widowControl w:val="0"/>
      <w:ind/>
    </w:pPr>
    <w:rPr>
      <w:rFonts w:ascii="Times New Roman" w:hAnsi="Times New Roman"/>
      <w:sz w:val="24"/>
    </w:rPr>
  </w:style>
  <w:style w:styleId="Style_7_ch" w:type="character">
    <w:name w:val="Обычный (веб)1"/>
    <w:basedOn w:val="Style_3_ch"/>
    <w:link w:val="Style_7"/>
    <w:rPr>
      <w:rFonts w:ascii="Times New Roman" w:hAnsi="Times New Roman"/>
      <w:sz w:val="24"/>
    </w:rPr>
  </w:style>
  <w:style w:styleId="Style_135" w:type="paragraph">
    <w:name w:val="xl98"/>
    <w:basedOn w:val="Style_3"/>
    <w:link w:val="Style_13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5_ch" w:type="character">
    <w:name w:val="xl98"/>
    <w:basedOn w:val="Style_3_ch"/>
    <w:link w:val="Style_135"/>
    <w:rPr>
      <w:rFonts w:ascii="Times New Roman" w:hAnsi="Times New Roman"/>
      <w:color w:val="FF0000"/>
      <w:sz w:val="14"/>
    </w:rPr>
  </w:style>
  <w:style w:styleId="Style_136" w:type="paragraph">
    <w:name w:val="ConsPlusNonformat"/>
    <w:link w:val="Style_136_ch"/>
    <w:pPr>
      <w:widowControl w:val="0"/>
      <w:ind/>
    </w:pPr>
    <w:rPr>
      <w:rFonts w:ascii="Courier New" w:hAnsi="Courier New"/>
      <w:sz w:val="20"/>
    </w:rPr>
  </w:style>
  <w:style w:styleId="Style_136_ch" w:type="character">
    <w:name w:val="ConsPlusNonformat"/>
    <w:link w:val="Style_136"/>
    <w:rPr>
      <w:rFonts w:ascii="Courier New" w:hAnsi="Courier New"/>
      <w:sz w:val="20"/>
    </w:rPr>
  </w:style>
  <w:style w:styleId="Style_137" w:type="paragraph">
    <w:name w:val="xl176"/>
    <w:basedOn w:val="Style_3"/>
    <w:link w:val="Style_1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7_ch" w:type="character">
    <w:name w:val="xl176"/>
    <w:basedOn w:val="Style_3_ch"/>
    <w:link w:val="Style_137"/>
    <w:rPr>
      <w:rFonts w:ascii="Times New Roman" w:hAnsi="Times New Roman"/>
      <w:i w:val="1"/>
      <w:sz w:val="14"/>
    </w:rPr>
  </w:style>
  <w:style w:styleId="Style_138" w:type="paragraph">
    <w:name w:val="xl145"/>
    <w:basedOn w:val="Style_3"/>
    <w:link w:val="Style_13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8_ch" w:type="character">
    <w:name w:val="xl145"/>
    <w:basedOn w:val="Style_3_ch"/>
    <w:link w:val="Style_138"/>
    <w:rPr>
      <w:rFonts w:ascii="Times New Roman" w:hAnsi="Times New Roman"/>
      <w:b w:val="1"/>
      <w:color w:val="000000"/>
      <w:sz w:val="16"/>
    </w:rPr>
  </w:style>
  <w:style w:styleId="Style_139" w:type="paragraph">
    <w:name w:val="Не вступил в силу"/>
    <w:link w:val="Style_139_ch"/>
    <w:rPr>
      <w:b w:val="1"/>
      <w:color w:val="000000"/>
      <w:shd w:fill="D8EDE8" w:val="clear"/>
    </w:rPr>
  </w:style>
  <w:style w:styleId="Style_139_ch" w:type="character">
    <w:name w:val="Не вступил в силу"/>
    <w:link w:val="Style_139"/>
    <w:rPr>
      <w:b w:val="1"/>
      <w:color w:val="000000"/>
      <w:shd w:fill="D8EDE8" w:val="clear"/>
    </w:rPr>
  </w:style>
  <w:style w:styleId="Style_140" w:type="paragraph">
    <w:name w:val="Текст (лев. подпись)"/>
    <w:basedOn w:val="Style_3"/>
    <w:next w:val="Style_3"/>
    <w:link w:val="Style_14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40_ch" w:type="character">
    <w:name w:val="Текст (лев. подпись)"/>
    <w:basedOn w:val="Style_3_ch"/>
    <w:link w:val="Style_140"/>
    <w:rPr>
      <w:rFonts w:ascii="Times New Roman" w:hAnsi="Times New Roman"/>
      <w:sz w:val="24"/>
    </w:rPr>
  </w:style>
  <w:style w:styleId="Style_141" w:type="paragraph">
    <w:name w:val="xl76"/>
    <w:basedOn w:val="Style_3"/>
    <w:link w:val="Style_141_ch"/>
    <w:pPr>
      <w:spacing w:afterAutospacing="on" w:beforeAutospacing="on"/>
      <w:ind/>
    </w:pPr>
    <w:rPr>
      <w:rFonts w:ascii="Times New Roman" w:hAnsi="Times New Roman"/>
      <w:sz w:val="16"/>
    </w:rPr>
  </w:style>
  <w:style w:styleId="Style_141_ch" w:type="character">
    <w:name w:val="xl76"/>
    <w:basedOn w:val="Style_3_ch"/>
    <w:link w:val="Style_141"/>
    <w:rPr>
      <w:rFonts w:ascii="Times New Roman" w:hAnsi="Times New Roman"/>
      <w:sz w:val="16"/>
    </w:rPr>
  </w:style>
  <w:style w:styleId="Style_142" w:type="paragraph">
    <w:name w:val="Просмотренная гиперссылка1"/>
    <w:basedOn w:val="Style_21"/>
    <w:link w:val="Style_142_ch"/>
    <w:rPr>
      <w:color w:val="800080"/>
      <w:u w:val="single"/>
    </w:rPr>
  </w:style>
  <w:style w:styleId="Style_142_ch" w:type="character">
    <w:name w:val="Просмотренная гиперссылка1"/>
    <w:basedOn w:val="Style_21_ch"/>
    <w:link w:val="Style_142"/>
    <w:rPr>
      <w:color w:val="800080"/>
      <w:u w:val="single"/>
    </w:rPr>
  </w:style>
  <w:style w:styleId="Style_143" w:type="paragraph">
    <w:name w:val="c21"/>
    <w:basedOn w:val="Style_21"/>
    <w:link w:val="Style_143_ch"/>
  </w:style>
  <w:style w:styleId="Style_143_ch" w:type="character">
    <w:name w:val="c21"/>
    <w:basedOn w:val="Style_21_ch"/>
    <w:link w:val="Style_143"/>
  </w:style>
  <w:style w:styleId="Style_144" w:type="paragraph">
    <w:name w:val="xl73"/>
    <w:basedOn w:val="Style_3"/>
    <w:link w:val="Style_14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4_ch" w:type="character">
    <w:name w:val="xl73"/>
    <w:basedOn w:val="Style_3_ch"/>
    <w:link w:val="Style_144"/>
    <w:rPr>
      <w:rFonts w:ascii="Times New Roman" w:hAnsi="Times New Roman"/>
      <w:color w:val="000000"/>
      <w:sz w:val="16"/>
    </w:rPr>
  </w:style>
  <w:style w:styleId="Style_145" w:type="paragraph">
    <w:name w:val="xl112"/>
    <w:basedOn w:val="Style_3"/>
    <w:link w:val="Style_14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5_ch" w:type="character">
    <w:name w:val="xl112"/>
    <w:basedOn w:val="Style_3_ch"/>
    <w:link w:val="Style_145"/>
    <w:rPr>
      <w:rFonts w:ascii="Times New Roman" w:hAnsi="Times New Roman"/>
      <w:color w:val="000000"/>
      <w:sz w:val="16"/>
    </w:rPr>
  </w:style>
  <w:style w:styleId="Style_146" w:type="paragraph">
    <w:name w:val="Нижний колонтитул Знак1"/>
    <w:basedOn w:val="Style_21"/>
    <w:link w:val="Style_146_ch"/>
    <w:rPr>
      <w:rFonts w:ascii="Calibri" w:hAnsi="Calibri"/>
    </w:rPr>
  </w:style>
  <w:style w:styleId="Style_146_ch" w:type="character">
    <w:name w:val="Нижний колонтитул Знак1"/>
    <w:basedOn w:val="Style_21_ch"/>
    <w:link w:val="Style_146"/>
    <w:rPr>
      <w:rFonts w:ascii="Calibri" w:hAnsi="Calibri"/>
    </w:rPr>
  </w:style>
  <w:style w:styleId="Style_147" w:type="paragraph">
    <w:name w:val="heading 5"/>
    <w:next w:val="Style_3"/>
    <w:link w:val="Style_14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7_ch" w:type="character">
    <w:name w:val="heading 5"/>
    <w:link w:val="Style_147"/>
    <w:rPr>
      <w:rFonts w:ascii="XO Thames" w:hAnsi="XO Thames"/>
      <w:b w:val="1"/>
      <w:sz w:val="22"/>
    </w:rPr>
  </w:style>
  <w:style w:styleId="Style_148" w:type="paragraph">
    <w:name w:val="Заголовок группы контролов"/>
    <w:basedOn w:val="Style_3"/>
    <w:next w:val="Style_3"/>
    <w:link w:val="Style_148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48_ch" w:type="character">
    <w:name w:val="Заголовок группы контролов"/>
    <w:basedOn w:val="Style_3_ch"/>
    <w:link w:val="Style_148"/>
    <w:rPr>
      <w:rFonts w:ascii="Times New Roman" w:hAnsi="Times New Roman"/>
      <w:b w:val="1"/>
      <w:color w:val="000000"/>
      <w:sz w:val="24"/>
    </w:rPr>
  </w:style>
  <w:style w:styleId="Style_149" w:type="paragraph">
    <w:name w:val="Default"/>
    <w:link w:val="Style_149_ch"/>
    <w:rPr>
      <w:rFonts w:ascii="Times New Roman" w:hAnsi="Times New Roman"/>
      <w:color w:val="000000"/>
      <w:sz w:val="24"/>
    </w:rPr>
  </w:style>
  <w:style w:styleId="Style_149_ch" w:type="character">
    <w:name w:val="Default"/>
    <w:link w:val="Style_149"/>
    <w:rPr>
      <w:rFonts w:ascii="Times New Roman" w:hAnsi="Times New Roman"/>
      <w:color w:val="000000"/>
      <w:sz w:val="24"/>
    </w:rPr>
  </w:style>
  <w:style w:styleId="Style_150" w:type="paragraph">
    <w:name w:val="Заголовок чужого сообщения"/>
    <w:link w:val="Style_150_ch"/>
    <w:rPr>
      <w:b w:val="1"/>
      <w:color w:val="FF0000"/>
    </w:rPr>
  </w:style>
  <w:style w:styleId="Style_150_ch" w:type="character">
    <w:name w:val="Заголовок чужого сообщения"/>
    <w:link w:val="Style_150"/>
    <w:rPr>
      <w:b w:val="1"/>
      <w:color w:val="FF0000"/>
    </w:rPr>
  </w:style>
  <w:style w:styleId="Style_11" w:type="paragraph">
    <w:name w:val="List Paragraph"/>
    <w:basedOn w:val="Style_3"/>
    <w:link w:val="Style_11_ch"/>
    <w:pPr>
      <w:ind w:firstLine="0" w:left="720"/>
      <w:contextualSpacing w:val="1"/>
    </w:pPr>
  </w:style>
  <w:style w:styleId="Style_11_ch" w:type="character">
    <w:name w:val="List Paragraph"/>
    <w:basedOn w:val="Style_3_ch"/>
    <w:link w:val="Style_11"/>
  </w:style>
  <w:style w:styleId="Style_5" w:type="paragraph">
    <w:name w:val="heading 1"/>
    <w:basedOn w:val="Style_3"/>
    <w:link w:val="Style_5_ch"/>
    <w:uiPriority w:val="9"/>
    <w:qFormat/>
    <w:pPr>
      <w:spacing w:afterAutospacing="on" w:beforeAutospacing="on"/>
      <w:ind/>
      <w:jc w:val="center"/>
      <w:outlineLvl w:val="0"/>
    </w:pPr>
    <w:rPr>
      <w:rFonts w:ascii="Times New Roman" w:hAnsi="Times New Roman"/>
      <w:b w:val="1"/>
      <w:sz w:val="24"/>
    </w:rPr>
  </w:style>
  <w:style w:styleId="Style_5_ch" w:type="character">
    <w:name w:val="heading 1"/>
    <w:basedOn w:val="Style_3_ch"/>
    <w:link w:val="Style_5"/>
    <w:rPr>
      <w:rFonts w:ascii="Times New Roman" w:hAnsi="Times New Roman"/>
      <w:b w:val="1"/>
      <w:sz w:val="24"/>
    </w:rPr>
  </w:style>
  <w:style w:styleId="Style_151" w:type="paragraph">
    <w:name w:val="xl71"/>
    <w:basedOn w:val="Style_3"/>
    <w:link w:val="Style_151_ch"/>
    <w:pPr>
      <w:spacing w:afterAutospacing="on" w:beforeAutospacing="on"/>
      <w:ind/>
    </w:pPr>
    <w:rPr>
      <w:rFonts w:ascii="Times New Roman" w:hAnsi="Times New Roman"/>
      <w:sz w:val="14"/>
    </w:rPr>
  </w:style>
  <w:style w:styleId="Style_151_ch" w:type="character">
    <w:name w:val="xl71"/>
    <w:basedOn w:val="Style_3_ch"/>
    <w:link w:val="Style_151"/>
    <w:rPr>
      <w:rFonts w:ascii="Times New Roman" w:hAnsi="Times New Roman"/>
      <w:sz w:val="14"/>
    </w:rPr>
  </w:style>
  <w:style w:styleId="Style_152" w:type="paragraph">
    <w:name w:val="xl173"/>
    <w:basedOn w:val="Style_3"/>
    <w:link w:val="Style_15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2_ch" w:type="character">
    <w:name w:val="xl173"/>
    <w:basedOn w:val="Style_3_ch"/>
    <w:link w:val="Style_152"/>
    <w:rPr>
      <w:rFonts w:ascii="Times New Roman" w:hAnsi="Times New Roman"/>
      <w:i w:val="1"/>
      <w:sz w:val="14"/>
    </w:rPr>
  </w:style>
  <w:style w:styleId="Style_153" w:type="paragraph">
    <w:name w:val="xl77"/>
    <w:basedOn w:val="Style_3"/>
    <w:link w:val="Style_1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3_ch" w:type="character">
    <w:name w:val="xl77"/>
    <w:basedOn w:val="Style_3_ch"/>
    <w:link w:val="Style_153"/>
    <w:rPr>
      <w:rFonts w:ascii="Times New Roman" w:hAnsi="Times New Roman"/>
      <w:color w:val="000000"/>
      <w:sz w:val="16"/>
    </w:rPr>
  </w:style>
  <w:style w:styleId="Style_154" w:type="paragraph">
    <w:name w:val="Примечание."/>
    <w:basedOn w:val="Style_19"/>
    <w:next w:val="Style_3"/>
    <w:link w:val="Style_154_ch"/>
  </w:style>
  <w:style w:styleId="Style_154_ch" w:type="character">
    <w:name w:val="Примечание."/>
    <w:basedOn w:val="Style_19_ch"/>
    <w:link w:val="Style_154"/>
  </w:style>
  <w:style w:styleId="Style_155" w:type="paragraph">
    <w:name w:val="xl175"/>
    <w:basedOn w:val="Style_3"/>
    <w:link w:val="Style_15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5_ch" w:type="character">
    <w:name w:val="xl175"/>
    <w:basedOn w:val="Style_3_ch"/>
    <w:link w:val="Style_155"/>
    <w:rPr>
      <w:rFonts w:ascii="Times New Roman" w:hAnsi="Times New Roman"/>
      <w:i w:val="1"/>
      <w:sz w:val="14"/>
    </w:rPr>
  </w:style>
  <w:style w:styleId="Style_156" w:type="paragraph">
    <w:name w:val="xl150"/>
    <w:basedOn w:val="Style_3"/>
    <w:link w:val="Style_1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6_ch" w:type="character">
    <w:name w:val="xl150"/>
    <w:basedOn w:val="Style_3_ch"/>
    <w:link w:val="Style_156"/>
    <w:rPr>
      <w:rFonts w:ascii="Times New Roman" w:hAnsi="Times New Roman"/>
      <w:i w:val="1"/>
      <w:sz w:val="14"/>
    </w:rPr>
  </w:style>
  <w:style w:styleId="Style_157" w:type="paragraph">
    <w:name w:val="Основной текст (2)"/>
    <w:basedOn w:val="Style_3"/>
    <w:link w:val="Style_157_ch"/>
    <w:pPr>
      <w:widowControl w:val="0"/>
      <w:spacing w:before="360" w:line="240" w:lineRule="atLeast"/>
      <w:ind/>
      <w:jc w:val="both"/>
    </w:pPr>
    <w:rPr>
      <w:sz w:val="28"/>
    </w:rPr>
  </w:style>
  <w:style w:styleId="Style_157_ch" w:type="character">
    <w:name w:val="Основной текст (2)"/>
    <w:basedOn w:val="Style_3_ch"/>
    <w:link w:val="Style_157"/>
    <w:rPr>
      <w:sz w:val="28"/>
    </w:rPr>
  </w:style>
  <w:style w:styleId="Style_158" w:type="paragraph">
    <w:name w:val="xl144"/>
    <w:basedOn w:val="Style_3"/>
    <w:link w:val="Style_15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8_ch" w:type="character">
    <w:name w:val="xl144"/>
    <w:basedOn w:val="Style_3_ch"/>
    <w:link w:val="Style_158"/>
    <w:rPr>
      <w:rFonts w:ascii="Times New Roman" w:hAnsi="Times New Roman"/>
      <w:color w:val="000000"/>
      <w:sz w:val="16"/>
    </w:rPr>
  </w:style>
  <w:style w:styleId="Style_159" w:type="paragraph">
    <w:name w:val="xl155"/>
    <w:basedOn w:val="Style_3"/>
    <w:link w:val="Style_1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9_ch" w:type="character">
    <w:name w:val="xl155"/>
    <w:basedOn w:val="Style_3_ch"/>
    <w:link w:val="Style_159"/>
    <w:rPr>
      <w:rFonts w:ascii="Times New Roman" w:hAnsi="Times New Roman"/>
      <w:i w:val="1"/>
      <w:sz w:val="14"/>
    </w:rPr>
  </w:style>
  <w:style w:styleId="Style_160" w:type="paragraph">
    <w:name w:val="Неразрешенное упоминание4"/>
    <w:basedOn w:val="Style_21"/>
    <w:link w:val="Style_160_ch"/>
    <w:rPr>
      <w:color w:val="605E5C"/>
      <w:shd w:fill="E1DFDD" w:val="clear"/>
    </w:rPr>
  </w:style>
  <w:style w:styleId="Style_160_ch" w:type="character">
    <w:name w:val="Неразрешенное упоминание4"/>
    <w:basedOn w:val="Style_21_ch"/>
    <w:link w:val="Style_160"/>
    <w:rPr>
      <w:color w:val="605E5C"/>
      <w:shd w:fill="E1DFDD" w:val="clear"/>
    </w:rPr>
  </w:style>
  <w:style w:styleId="Style_12" w:type="paragraph">
    <w:name w:val="Hyperlink"/>
    <w:basedOn w:val="Style_21"/>
    <w:link w:val="Style_12_ch"/>
    <w:rPr>
      <w:color w:themeColor="hyperlink" w:val="0563C1"/>
      <w:u w:val="single"/>
    </w:rPr>
  </w:style>
  <w:style w:styleId="Style_12_ch" w:type="character">
    <w:name w:val="Hyperlink"/>
    <w:basedOn w:val="Style_21_ch"/>
    <w:link w:val="Style_12"/>
    <w:rPr>
      <w:color w:themeColor="hyperlink" w:val="0563C1"/>
      <w:u w:val="single"/>
    </w:rPr>
  </w:style>
  <w:style w:styleId="Style_161" w:type="paragraph">
    <w:name w:val="Footnote"/>
    <w:basedOn w:val="Style_3"/>
    <w:link w:val="Style_161_ch"/>
    <w:rPr>
      <w:rFonts w:ascii="Times New Roman" w:hAnsi="Times New Roman"/>
      <w:sz w:val="20"/>
    </w:rPr>
  </w:style>
  <w:style w:styleId="Style_161_ch" w:type="character">
    <w:name w:val="Footnote"/>
    <w:basedOn w:val="Style_3_ch"/>
    <w:link w:val="Style_161"/>
    <w:rPr>
      <w:rFonts w:ascii="Times New Roman" w:hAnsi="Times New Roman"/>
      <w:sz w:val="20"/>
    </w:rPr>
  </w:style>
  <w:style w:styleId="Style_162" w:type="paragraph">
    <w:name w:val="Неразрешенное упоминание3"/>
    <w:link w:val="Style_162_ch"/>
    <w:rPr>
      <w:color w:val="605E5C"/>
      <w:shd w:fill="E1DFDD" w:val="clear"/>
    </w:rPr>
  </w:style>
  <w:style w:styleId="Style_162_ch" w:type="character">
    <w:name w:val="Неразрешенное упоминание3"/>
    <w:link w:val="Style_162"/>
    <w:rPr>
      <w:color w:val="605E5C"/>
      <w:shd w:fill="E1DFDD" w:val="clear"/>
    </w:rPr>
  </w:style>
  <w:style w:styleId="Style_163" w:type="paragraph">
    <w:name w:val="Неразрешенное упоминание2"/>
    <w:link w:val="Style_163_ch"/>
    <w:rPr>
      <w:color w:val="605E5C"/>
      <w:shd w:fill="E1DFDD" w:val="clear"/>
    </w:rPr>
  </w:style>
  <w:style w:styleId="Style_163_ch" w:type="character">
    <w:name w:val="Неразрешенное упоминание2"/>
    <w:link w:val="Style_163"/>
    <w:rPr>
      <w:color w:val="605E5C"/>
      <w:shd w:fill="E1DFDD" w:val="clear"/>
    </w:rPr>
  </w:style>
  <w:style w:styleId="Style_164" w:type="paragraph">
    <w:name w:val="xl67"/>
    <w:basedOn w:val="Style_3"/>
    <w:link w:val="Style_164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64_ch" w:type="character">
    <w:name w:val="xl67"/>
    <w:basedOn w:val="Style_3_ch"/>
    <w:link w:val="Style_164"/>
    <w:rPr>
      <w:rFonts w:ascii="Times New Roman" w:hAnsi="Times New Roman"/>
      <w:color w:val="000000"/>
      <w:sz w:val="16"/>
    </w:rPr>
  </w:style>
  <w:style w:styleId="Style_165" w:type="paragraph">
    <w:name w:val="xl83"/>
    <w:basedOn w:val="Style_3"/>
    <w:link w:val="Style_165_ch"/>
    <w:pPr>
      <w:spacing w:afterAutospacing="on" w:beforeAutospacing="on"/>
      <w:ind/>
    </w:pPr>
    <w:rPr>
      <w:rFonts w:ascii="Times New Roman" w:hAnsi="Times New Roman"/>
      <w:sz w:val="14"/>
    </w:rPr>
  </w:style>
  <w:style w:styleId="Style_165_ch" w:type="character">
    <w:name w:val="xl83"/>
    <w:basedOn w:val="Style_3_ch"/>
    <w:link w:val="Style_165"/>
    <w:rPr>
      <w:rFonts w:ascii="Times New Roman" w:hAnsi="Times New Roman"/>
      <w:sz w:val="14"/>
    </w:rPr>
  </w:style>
  <w:style w:styleId="Style_4" w:type="paragraph">
    <w:name w:val="toc 1"/>
    <w:basedOn w:val="Style_3"/>
    <w:next w:val="Style_3"/>
    <w:link w:val="Style_4_ch"/>
    <w:uiPriority w:val="39"/>
    <w:pPr>
      <w:tabs>
        <w:tab w:leader="dot" w:pos="9639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4_ch" w:type="character">
    <w:name w:val="toc 1"/>
    <w:basedOn w:val="Style_3_ch"/>
    <w:link w:val="Style_4"/>
    <w:rPr>
      <w:rFonts w:ascii="Times New Roman" w:hAnsi="Times New Roman"/>
      <w:b w:val="1"/>
    </w:rPr>
  </w:style>
  <w:style w:styleId="Style_166" w:type="paragraph">
    <w:name w:val="xl63"/>
    <w:basedOn w:val="Style_3"/>
    <w:link w:val="Style_166_ch"/>
    <w:pPr>
      <w:spacing w:afterAutospacing="on" w:beforeAutospacing="on"/>
      <w:ind/>
    </w:pPr>
    <w:rPr>
      <w:rFonts w:ascii="Times New Roman" w:hAnsi="Times New Roman"/>
      <w:sz w:val="24"/>
    </w:rPr>
  </w:style>
  <w:style w:styleId="Style_166_ch" w:type="character">
    <w:name w:val="xl63"/>
    <w:basedOn w:val="Style_3_ch"/>
    <w:link w:val="Style_166"/>
    <w:rPr>
      <w:rFonts w:ascii="Times New Roman" w:hAnsi="Times New Roman"/>
      <w:sz w:val="24"/>
    </w:rPr>
  </w:style>
  <w:style w:styleId="Style_167" w:type="paragraph">
    <w:name w:val="xl172"/>
    <w:basedOn w:val="Style_3"/>
    <w:link w:val="Style_1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7_ch" w:type="character">
    <w:name w:val="xl172"/>
    <w:basedOn w:val="Style_3_ch"/>
    <w:link w:val="Style_167"/>
    <w:rPr>
      <w:rFonts w:ascii="Times New Roman" w:hAnsi="Times New Roman"/>
      <w:i w:val="1"/>
      <w:sz w:val="14"/>
    </w:rPr>
  </w:style>
  <w:style w:styleId="Style_168" w:type="paragraph">
    <w:name w:val="xl156"/>
    <w:basedOn w:val="Style_3"/>
    <w:link w:val="Style_16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68_ch" w:type="character">
    <w:name w:val="xl156"/>
    <w:basedOn w:val="Style_3_ch"/>
    <w:link w:val="Style_168"/>
    <w:rPr>
      <w:rFonts w:ascii="Times New Roman" w:hAnsi="Times New Roman"/>
      <w:b w:val="1"/>
      <w:sz w:val="24"/>
    </w:rPr>
  </w:style>
  <w:style w:styleId="Style_169" w:type="paragraph">
    <w:name w:val="xl146"/>
    <w:basedOn w:val="Style_3"/>
    <w:link w:val="Style_16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9_ch" w:type="character">
    <w:name w:val="xl146"/>
    <w:basedOn w:val="Style_3_ch"/>
    <w:link w:val="Style_169"/>
    <w:rPr>
      <w:rFonts w:ascii="Times New Roman" w:hAnsi="Times New Roman"/>
      <w:b w:val="1"/>
      <w:color w:val="000000"/>
      <w:sz w:val="16"/>
    </w:rPr>
  </w:style>
  <w:style w:styleId="Style_170" w:type="paragraph">
    <w:name w:val="Гипертекстовая ссылка"/>
    <w:link w:val="Style_170_ch"/>
    <w:rPr>
      <w:b w:val="1"/>
      <w:color w:val="106BBE"/>
    </w:rPr>
  </w:style>
  <w:style w:styleId="Style_170_ch" w:type="character">
    <w:name w:val="Гипертекстовая ссылка"/>
    <w:link w:val="Style_170"/>
    <w:rPr>
      <w:b w:val="1"/>
      <w:color w:val="106BBE"/>
    </w:rPr>
  </w:style>
  <w:style w:styleId="Style_171" w:type="paragraph">
    <w:name w:val="Сравнение редакций"/>
    <w:link w:val="Style_171_ch"/>
    <w:rPr>
      <w:b w:val="1"/>
      <w:color w:val="26282F"/>
    </w:rPr>
  </w:style>
  <w:style w:styleId="Style_171_ch" w:type="character">
    <w:name w:val="Сравнение редакций"/>
    <w:link w:val="Style_171"/>
    <w:rPr>
      <w:b w:val="1"/>
      <w:color w:val="26282F"/>
    </w:rPr>
  </w:style>
  <w:style w:styleId="Style_2" w:type="paragraph">
    <w:name w:val="Header and Footer"/>
    <w:link w:val="Style_2_ch"/>
    <w:pPr>
      <w:spacing w:line="240" w:lineRule="auto"/>
      <w:ind/>
      <w:jc w:val="both"/>
    </w:pPr>
    <w:rPr>
      <w:rFonts w:ascii="XO Thames" w:hAnsi="XO Thames"/>
      <w:sz w:val="28"/>
    </w:rPr>
  </w:style>
  <w:style w:styleId="Style_2_ch" w:type="character">
    <w:name w:val="Header and Footer"/>
    <w:link w:val="Style_2"/>
    <w:rPr>
      <w:rFonts w:ascii="XO Thames" w:hAnsi="XO Thames"/>
      <w:sz w:val="28"/>
    </w:rPr>
  </w:style>
  <w:style w:styleId="Style_172" w:type="paragraph">
    <w:name w:val="c18"/>
    <w:basedOn w:val="Style_3"/>
    <w:link w:val="Style_172_ch"/>
    <w:pPr>
      <w:spacing w:afterAutospacing="on" w:beforeAutospacing="on"/>
      <w:ind/>
    </w:pPr>
    <w:rPr>
      <w:rFonts w:ascii="Times New Roman" w:hAnsi="Times New Roman"/>
      <w:sz w:val="24"/>
    </w:rPr>
  </w:style>
  <w:style w:styleId="Style_172_ch" w:type="character">
    <w:name w:val="c18"/>
    <w:basedOn w:val="Style_3_ch"/>
    <w:link w:val="Style_172"/>
    <w:rPr>
      <w:rFonts w:ascii="Times New Roman" w:hAnsi="Times New Roman"/>
      <w:sz w:val="24"/>
    </w:rPr>
  </w:style>
  <w:style w:styleId="Style_173" w:type="paragraph">
    <w:name w:val="xl163"/>
    <w:basedOn w:val="Style_3"/>
    <w:link w:val="Style_17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3_ch" w:type="character">
    <w:name w:val="xl163"/>
    <w:basedOn w:val="Style_3_ch"/>
    <w:link w:val="Style_173"/>
    <w:rPr>
      <w:rFonts w:ascii="Times New Roman" w:hAnsi="Times New Roman"/>
      <w:b w:val="1"/>
      <w:sz w:val="16"/>
    </w:rPr>
  </w:style>
  <w:style w:styleId="Style_174" w:type="paragraph">
    <w:name w:val="Продолжение ссылки"/>
    <w:link w:val="Style_174_ch"/>
  </w:style>
  <w:style w:styleId="Style_174_ch" w:type="character">
    <w:name w:val="Продолжение ссылки"/>
    <w:link w:val="Style_174"/>
  </w:style>
  <w:style w:styleId="Style_175" w:type="paragraph">
    <w:name w:val="xl93"/>
    <w:basedOn w:val="Style_3"/>
    <w:link w:val="Style_175_ch"/>
    <w:pPr>
      <w:spacing w:afterAutospacing="on" w:beforeAutospacing="on"/>
      <w:ind/>
    </w:pPr>
    <w:rPr>
      <w:rFonts w:ascii="Times New Roman" w:hAnsi="Times New Roman"/>
      <w:sz w:val="24"/>
    </w:rPr>
  </w:style>
  <w:style w:styleId="Style_175_ch" w:type="character">
    <w:name w:val="xl93"/>
    <w:basedOn w:val="Style_3_ch"/>
    <w:link w:val="Style_175"/>
    <w:rPr>
      <w:rFonts w:ascii="Times New Roman" w:hAnsi="Times New Roman"/>
      <w:sz w:val="24"/>
    </w:rPr>
  </w:style>
  <w:style w:styleId="Style_176" w:type="paragraph">
    <w:name w:val="Колонтитул (левый)"/>
    <w:basedOn w:val="Style_140"/>
    <w:next w:val="Style_3"/>
    <w:link w:val="Style_176_ch"/>
    <w:rPr>
      <w:sz w:val="14"/>
    </w:rPr>
  </w:style>
  <w:style w:styleId="Style_176_ch" w:type="character">
    <w:name w:val="Колонтитул (левый)"/>
    <w:basedOn w:val="Style_140_ch"/>
    <w:link w:val="Style_176"/>
    <w:rPr>
      <w:sz w:val="14"/>
    </w:rPr>
  </w:style>
  <w:style w:styleId="Style_177" w:type="paragraph">
    <w:name w:val="xl66"/>
    <w:basedOn w:val="Style_3"/>
    <w:link w:val="Style_177_ch"/>
    <w:pPr>
      <w:spacing w:afterAutospacing="on" w:beforeAutospacing="on"/>
      <w:ind/>
    </w:pPr>
    <w:rPr>
      <w:rFonts w:ascii="Times New Roman" w:hAnsi="Times New Roman"/>
      <w:sz w:val="24"/>
    </w:rPr>
  </w:style>
  <w:style w:styleId="Style_177_ch" w:type="character">
    <w:name w:val="xl66"/>
    <w:basedOn w:val="Style_3_ch"/>
    <w:link w:val="Style_177"/>
    <w:rPr>
      <w:rFonts w:ascii="Times New Roman" w:hAnsi="Times New Roman"/>
      <w:sz w:val="24"/>
    </w:rPr>
  </w:style>
  <w:style w:styleId="Style_178" w:type="paragraph">
    <w:name w:val="No Spacing"/>
    <w:link w:val="Style_178_ch"/>
    <w:rPr>
      <w:rFonts w:ascii="Calibri" w:hAnsi="Calibri"/>
    </w:rPr>
  </w:style>
  <w:style w:styleId="Style_178_ch" w:type="character">
    <w:name w:val="No Spacing"/>
    <w:link w:val="Style_178"/>
    <w:rPr>
      <w:rFonts w:ascii="Calibri" w:hAnsi="Calibri"/>
    </w:rPr>
  </w:style>
  <w:style w:styleId="Style_179" w:type="paragraph">
    <w:name w:val="xl125"/>
    <w:basedOn w:val="Style_3"/>
    <w:link w:val="Style_17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79_ch" w:type="character">
    <w:name w:val="xl125"/>
    <w:basedOn w:val="Style_3_ch"/>
    <w:link w:val="Style_179"/>
    <w:rPr>
      <w:rFonts w:ascii="Times New Roman" w:hAnsi="Times New Roman"/>
      <w:b w:val="1"/>
      <w:color w:val="000000"/>
      <w:sz w:val="16"/>
    </w:rPr>
  </w:style>
  <w:style w:styleId="Style_180" w:type="paragraph">
    <w:name w:val="Прижатый влево"/>
    <w:basedOn w:val="Style_3"/>
    <w:next w:val="Style_3"/>
    <w:link w:val="Style_18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80_ch" w:type="character">
    <w:name w:val="Прижатый влево"/>
    <w:basedOn w:val="Style_3_ch"/>
    <w:link w:val="Style_180"/>
    <w:rPr>
      <w:rFonts w:ascii="Times New Roman" w:hAnsi="Times New Roman"/>
      <w:sz w:val="24"/>
    </w:rPr>
  </w:style>
  <w:style w:styleId="Style_181" w:type="paragraph">
    <w:name w:val="xl88"/>
    <w:basedOn w:val="Style_3"/>
    <w:link w:val="Style_18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1_ch" w:type="character">
    <w:name w:val="xl88"/>
    <w:basedOn w:val="Style_3_ch"/>
    <w:link w:val="Style_181"/>
    <w:rPr>
      <w:rFonts w:ascii="Times New Roman" w:hAnsi="Times New Roman"/>
      <w:i w:val="1"/>
      <w:sz w:val="14"/>
    </w:rPr>
  </w:style>
  <w:style w:styleId="Style_182" w:type="paragraph">
    <w:name w:val="Font Style11"/>
    <w:link w:val="Style_182_ch"/>
    <w:rPr>
      <w:rFonts w:ascii="Times New Roman" w:hAnsi="Times New Roman"/>
      <w:sz w:val="22"/>
    </w:rPr>
  </w:style>
  <w:style w:styleId="Style_182_ch" w:type="character">
    <w:name w:val="Font Style11"/>
    <w:link w:val="Style_182"/>
    <w:rPr>
      <w:rFonts w:ascii="Times New Roman" w:hAnsi="Times New Roman"/>
      <w:sz w:val="22"/>
    </w:rPr>
  </w:style>
  <w:style w:styleId="Style_183" w:type="paragraph">
    <w:name w:val="xl177"/>
    <w:basedOn w:val="Style_3"/>
    <w:link w:val="Style_18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3_ch" w:type="character">
    <w:name w:val="xl177"/>
    <w:basedOn w:val="Style_3_ch"/>
    <w:link w:val="Style_183"/>
    <w:rPr>
      <w:rFonts w:ascii="Times New Roman" w:hAnsi="Times New Roman"/>
      <w:sz w:val="14"/>
    </w:rPr>
  </w:style>
  <w:style w:styleId="Style_184" w:type="paragraph">
    <w:name w:val="toc 9"/>
    <w:basedOn w:val="Style_3"/>
    <w:next w:val="Style_3"/>
    <w:link w:val="Style_184_ch"/>
    <w:uiPriority w:val="39"/>
    <w:pPr>
      <w:ind w:firstLine="0" w:left="1920"/>
    </w:pPr>
    <w:rPr>
      <w:rFonts w:ascii="Calibri" w:hAnsi="Calibri"/>
      <w:sz w:val="20"/>
    </w:rPr>
  </w:style>
  <w:style w:styleId="Style_184_ch" w:type="character">
    <w:name w:val="toc 9"/>
    <w:basedOn w:val="Style_3_ch"/>
    <w:link w:val="Style_184"/>
    <w:rPr>
      <w:rFonts w:ascii="Calibri" w:hAnsi="Calibri"/>
      <w:sz w:val="20"/>
    </w:rPr>
  </w:style>
  <w:style w:styleId="Style_185" w:type="paragraph">
    <w:name w:val="xl92"/>
    <w:basedOn w:val="Style_3"/>
    <w:link w:val="Style_185_ch"/>
    <w:pPr>
      <w:spacing w:afterAutospacing="on" w:beforeAutospacing="on"/>
      <w:ind/>
    </w:pPr>
    <w:rPr>
      <w:rFonts w:ascii="Times New Roman" w:hAnsi="Times New Roman"/>
      <w:sz w:val="14"/>
    </w:rPr>
  </w:style>
  <w:style w:styleId="Style_185_ch" w:type="character">
    <w:name w:val="xl92"/>
    <w:basedOn w:val="Style_3_ch"/>
    <w:link w:val="Style_185"/>
    <w:rPr>
      <w:rFonts w:ascii="Times New Roman" w:hAnsi="Times New Roman"/>
      <w:sz w:val="14"/>
    </w:rPr>
  </w:style>
  <w:style w:styleId="Style_186" w:type="paragraph">
    <w:name w:val="Table Paragraph"/>
    <w:basedOn w:val="Style_3"/>
    <w:link w:val="Style_186_ch"/>
    <w:pPr>
      <w:widowControl w:val="0"/>
      <w:ind/>
    </w:pPr>
    <w:rPr>
      <w:rFonts w:ascii="Times New Roman" w:hAnsi="Times New Roman"/>
    </w:rPr>
  </w:style>
  <w:style w:styleId="Style_186_ch" w:type="character">
    <w:name w:val="Table Paragraph"/>
    <w:basedOn w:val="Style_3_ch"/>
    <w:link w:val="Style_186"/>
    <w:rPr>
      <w:rFonts w:ascii="Times New Roman" w:hAnsi="Times New Roman"/>
    </w:rPr>
  </w:style>
  <w:style w:styleId="Style_187" w:type="paragraph">
    <w:name w:val="Заголовок своего сообщения"/>
    <w:link w:val="Style_187_ch"/>
    <w:rPr>
      <w:b w:val="1"/>
      <w:color w:val="26282F"/>
    </w:rPr>
  </w:style>
  <w:style w:styleId="Style_187_ch" w:type="character">
    <w:name w:val="Заголовок своего сообщения"/>
    <w:link w:val="Style_187"/>
    <w:rPr>
      <w:b w:val="1"/>
      <w:color w:val="26282F"/>
    </w:rPr>
  </w:style>
  <w:style w:styleId="Style_188" w:type="paragraph">
    <w:name w:val="xl124"/>
    <w:basedOn w:val="Style_3"/>
    <w:link w:val="Style_18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88_ch" w:type="character">
    <w:name w:val="xl124"/>
    <w:basedOn w:val="Style_3_ch"/>
    <w:link w:val="Style_188"/>
    <w:rPr>
      <w:rFonts w:ascii="Times New Roman" w:hAnsi="Times New Roman"/>
      <w:b w:val="1"/>
      <w:color w:val="000000"/>
      <w:sz w:val="16"/>
    </w:rPr>
  </w:style>
  <w:style w:styleId="Style_189" w:type="paragraph">
    <w:link w:val="Style_189_ch"/>
    <w:semiHidden w:val="1"/>
    <w:unhideWhenUsed w:val="1"/>
  </w:style>
  <w:style w:styleId="Style_189_ch" w:type="character">
    <w:link w:val="Style_189"/>
    <w:semiHidden w:val="1"/>
    <w:unhideWhenUsed w:val="1"/>
  </w:style>
  <w:style w:styleId="Style_190" w:type="paragraph">
    <w:name w:val="xl111"/>
    <w:basedOn w:val="Style_3"/>
    <w:link w:val="Style_19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0_ch" w:type="character">
    <w:name w:val="xl111"/>
    <w:basedOn w:val="Style_3_ch"/>
    <w:link w:val="Style_190"/>
    <w:rPr>
      <w:rFonts w:ascii="Times New Roman" w:hAnsi="Times New Roman"/>
      <w:color w:val="000000"/>
      <w:sz w:val="16"/>
    </w:rPr>
  </w:style>
  <w:style w:styleId="Style_191" w:type="paragraph">
    <w:name w:val="xl129"/>
    <w:basedOn w:val="Style_3"/>
    <w:link w:val="Style_19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1_ch" w:type="character">
    <w:name w:val="xl129"/>
    <w:basedOn w:val="Style_3_ch"/>
    <w:link w:val="Style_191"/>
    <w:rPr>
      <w:rFonts w:ascii="Times New Roman" w:hAnsi="Times New Roman"/>
      <w:b w:val="1"/>
      <w:i w:val="1"/>
      <w:color w:val="000000"/>
      <w:sz w:val="16"/>
    </w:rPr>
  </w:style>
  <w:style w:styleId="Style_192" w:type="paragraph">
    <w:name w:val="xl154"/>
    <w:basedOn w:val="Style_3"/>
    <w:link w:val="Style_1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2_ch" w:type="character">
    <w:name w:val="xl154"/>
    <w:basedOn w:val="Style_3_ch"/>
    <w:link w:val="Style_192"/>
    <w:rPr>
      <w:rFonts w:ascii="Times New Roman" w:hAnsi="Times New Roman"/>
      <w:i w:val="1"/>
      <w:sz w:val="14"/>
    </w:rPr>
  </w:style>
  <w:style w:styleId="Style_193" w:type="paragraph">
    <w:name w:val="xl68"/>
    <w:basedOn w:val="Style_3"/>
    <w:link w:val="Style_19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3_ch" w:type="character">
    <w:name w:val="xl68"/>
    <w:basedOn w:val="Style_3_ch"/>
    <w:link w:val="Style_193"/>
    <w:rPr>
      <w:rFonts w:ascii="Times New Roman" w:hAnsi="Times New Roman"/>
      <w:color w:val="000000"/>
      <w:sz w:val="16"/>
    </w:rPr>
  </w:style>
  <w:style w:styleId="Style_194" w:type="paragraph">
    <w:name w:val="Заголовок Знак1"/>
    <w:basedOn w:val="Style_21"/>
    <w:link w:val="Style_194_ch"/>
    <w:rPr>
      <w:rFonts w:asciiTheme="majorAscii" w:hAnsiTheme="majorHAnsi"/>
      <w:spacing w:val="-10"/>
      <w:sz w:val="56"/>
    </w:rPr>
  </w:style>
  <w:style w:styleId="Style_194_ch" w:type="character">
    <w:name w:val="Заголовок Знак1"/>
    <w:basedOn w:val="Style_21_ch"/>
    <w:link w:val="Style_194"/>
    <w:rPr>
      <w:rFonts w:asciiTheme="majorAscii" w:hAnsiTheme="majorHAnsi"/>
      <w:spacing w:val="-10"/>
      <w:sz w:val="56"/>
    </w:rPr>
  </w:style>
  <w:style w:styleId="Style_195" w:type="paragraph">
    <w:name w:val="xl78"/>
    <w:basedOn w:val="Style_3"/>
    <w:link w:val="Style_195_ch"/>
    <w:pPr>
      <w:spacing w:afterAutospacing="on" w:beforeAutospacing="on"/>
      <w:ind/>
    </w:pPr>
    <w:rPr>
      <w:rFonts w:ascii="Times New Roman" w:hAnsi="Times New Roman"/>
      <w:sz w:val="14"/>
    </w:rPr>
  </w:style>
  <w:style w:styleId="Style_195_ch" w:type="character">
    <w:name w:val="xl78"/>
    <w:basedOn w:val="Style_3_ch"/>
    <w:link w:val="Style_195"/>
    <w:rPr>
      <w:rFonts w:ascii="Times New Roman" w:hAnsi="Times New Roman"/>
      <w:sz w:val="14"/>
    </w:rPr>
  </w:style>
  <w:style w:styleId="Style_196" w:type="paragraph">
    <w:name w:val="xl171"/>
    <w:basedOn w:val="Style_3"/>
    <w:link w:val="Style_19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6_ch" w:type="character">
    <w:name w:val="xl171"/>
    <w:basedOn w:val="Style_3_ch"/>
    <w:link w:val="Style_196"/>
    <w:rPr>
      <w:rFonts w:ascii="Times New Roman" w:hAnsi="Times New Roman"/>
      <w:i w:val="1"/>
      <w:sz w:val="14"/>
    </w:rPr>
  </w:style>
  <w:style w:styleId="Style_197" w:type="paragraph">
    <w:name w:val="ЭР-содержание (правое окно)"/>
    <w:basedOn w:val="Style_3"/>
    <w:next w:val="Style_3"/>
    <w:link w:val="Style_19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97_ch" w:type="character">
    <w:name w:val="ЭР-содержание (правое окно)"/>
    <w:basedOn w:val="Style_3_ch"/>
    <w:link w:val="Style_197"/>
    <w:rPr>
      <w:rFonts w:ascii="Times New Roman" w:hAnsi="Times New Roman"/>
      <w:sz w:val="24"/>
    </w:rPr>
  </w:style>
  <w:style w:styleId="Style_198" w:type="paragraph">
    <w:name w:val="endnote reference"/>
    <w:link w:val="Style_198_ch"/>
    <w:rPr>
      <w:rFonts w:ascii="Times New Roman" w:hAnsi="Times New Roman"/>
      <w:vertAlign w:val="superscript"/>
    </w:rPr>
  </w:style>
  <w:style w:styleId="Style_198_ch" w:type="character">
    <w:name w:val="endnote reference"/>
    <w:link w:val="Style_198"/>
    <w:rPr>
      <w:rFonts w:ascii="Times New Roman" w:hAnsi="Times New Roman"/>
      <w:vertAlign w:val="superscript"/>
    </w:rPr>
  </w:style>
  <w:style w:styleId="Style_199" w:type="paragraph">
    <w:name w:val="Информация об изменениях документа"/>
    <w:basedOn w:val="Style_102"/>
    <w:next w:val="Style_3"/>
    <w:link w:val="Style_199_ch"/>
    <w:rPr>
      <w:i w:val="1"/>
    </w:rPr>
  </w:style>
  <w:style w:styleId="Style_199_ch" w:type="character">
    <w:name w:val="Информация об изменениях документа"/>
    <w:basedOn w:val="Style_102_ch"/>
    <w:link w:val="Style_199"/>
    <w:rPr>
      <w:i w:val="1"/>
    </w:rPr>
  </w:style>
  <w:style w:styleId="Style_200" w:type="paragraph">
    <w:name w:val="xl109"/>
    <w:basedOn w:val="Style_3"/>
    <w:link w:val="Style_200_ch"/>
    <w:pPr>
      <w:spacing w:afterAutospacing="on" w:beforeAutospacing="on"/>
      <w:ind/>
    </w:pPr>
    <w:rPr>
      <w:rFonts w:ascii="Times New Roman" w:hAnsi="Times New Roman"/>
      <w:sz w:val="14"/>
    </w:rPr>
  </w:style>
  <w:style w:styleId="Style_200_ch" w:type="character">
    <w:name w:val="xl109"/>
    <w:basedOn w:val="Style_3_ch"/>
    <w:link w:val="Style_200"/>
    <w:rPr>
      <w:rFonts w:ascii="Times New Roman" w:hAnsi="Times New Roman"/>
      <w:sz w:val="14"/>
    </w:rPr>
  </w:style>
  <w:style w:styleId="Style_201" w:type="paragraph">
    <w:name w:val="Текст в таблице"/>
    <w:basedOn w:val="Style_51"/>
    <w:next w:val="Style_3"/>
    <w:link w:val="Style_201_ch"/>
    <w:pPr>
      <w:ind w:firstLine="500" w:left="0"/>
    </w:pPr>
  </w:style>
  <w:style w:styleId="Style_201_ch" w:type="character">
    <w:name w:val="Текст в таблице"/>
    <w:basedOn w:val="Style_51_ch"/>
    <w:link w:val="Style_201"/>
  </w:style>
  <w:style w:styleId="Style_202" w:type="paragraph">
    <w:name w:val="xl84"/>
    <w:basedOn w:val="Style_3"/>
    <w:link w:val="Style_202_ch"/>
    <w:pPr>
      <w:spacing w:afterAutospacing="on" w:beforeAutospacing="on"/>
      <w:ind/>
    </w:pPr>
    <w:rPr>
      <w:rFonts w:ascii="Times New Roman" w:hAnsi="Times New Roman"/>
      <w:sz w:val="14"/>
    </w:rPr>
  </w:style>
  <w:style w:styleId="Style_202_ch" w:type="character">
    <w:name w:val="xl84"/>
    <w:basedOn w:val="Style_3_ch"/>
    <w:link w:val="Style_202"/>
    <w:rPr>
      <w:rFonts w:ascii="Times New Roman" w:hAnsi="Times New Roman"/>
      <w:sz w:val="14"/>
    </w:rPr>
  </w:style>
  <w:style w:styleId="Style_203" w:type="paragraph">
    <w:name w:val="toc 8"/>
    <w:basedOn w:val="Style_3"/>
    <w:next w:val="Style_3"/>
    <w:link w:val="Style_203_ch"/>
    <w:uiPriority w:val="39"/>
    <w:pPr>
      <w:ind w:firstLine="0" w:left="1680"/>
    </w:pPr>
    <w:rPr>
      <w:rFonts w:ascii="Calibri" w:hAnsi="Calibri"/>
      <w:sz w:val="20"/>
    </w:rPr>
  </w:style>
  <w:style w:styleId="Style_203_ch" w:type="character">
    <w:name w:val="toc 8"/>
    <w:basedOn w:val="Style_3_ch"/>
    <w:link w:val="Style_203"/>
    <w:rPr>
      <w:rFonts w:ascii="Calibri" w:hAnsi="Calibri"/>
      <w:sz w:val="20"/>
    </w:rPr>
  </w:style>
  <w:style w:styleId="Style_204" w:type="paragraph">
    <w:name w:val="xl81"/>
    <w:basedOn w:val="Style_3"/>
    <w:link w:val="Style_20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04_ch" w:type="character">
    <w:name w:val="xl81"/>
    <w:basedOn w:val="Style_3_ch"/>
    <w:link w:val="Style_204"/>
    <w:rPr>
      <w:rFonts w:ascii="Times New Roman" w:hAnsi="Times New Roman"/>
      <w:color w:val="FF0000"/>
      <w:sz w:val="14"/>
    </w:rPr>
  </w:style>
  <w:style w:styleId="Style_205" w:type="paragraph">
    <w:name w:val="apple-converted-space"/>
    <w:link w:val="Style_205_ch"/>
  </w:style>
  <w:style w:styleId="Style_205_ch" w:type="character">
    <w:name w:val="apple-converted-space"/>
    <w:link w:val="Style_205"/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06" w:type="paragraph">
    <w:name w:val="c14"/>
    <w:basedOn w:val="Style_3"/>
    <w:link w:val="Style_206_ch"/>
    <w:pPr>
      <w:spacing w:afterAutospacing="on" w:beforeAutospacing="on"/>
      <w:ind/>
    </w:pPr>
    <w:rPr>
      <w:rFonts w:ascii="Times New Roman" w:hAnsi="Times New Roman"/>
      <w:sz w:val="24"/>
    </w:rPr>
  </w:style>
  <w:style w:styleId="Style_206_ch" w:type="character">
    <w:name w:val="c14"/>
    <w:basedOn w:val="Style_3_ch"/>
    <w:link w:val="Style_206"/>
    <w:rPr>
      <w:rFonts w:ascii="Times New Roman" w:hAnsi="Times New Roman"/>
      <w:sz w:val="24"/>
    </w:rPr>
  </w:style>
  <w:style w:styleId="Style_207" w:type="paragraph">
    <w:name w:val="s_16"/>
    <w:basedOn w:val="Style_3"/>
    <w:link w:val="Style_207_ch"/>
    <w:pPr>
      <w:spacing w:afterAutospacing="on" w:beforeAutospacing="on"/>
      <w:ind/>
    </w:pPr>
    <w:rPr>
      <w:rFonts w:ascii="Times New Roman" w:hAnsi="Times New Roman"/>
      <w:sz w:val="24"/>
    </w:rPr>
  </w:style>
  <w:style w:styleId="Style_207_ch" w:type="character">
    <w:name w:val="s_16"/>
    <w:basedOn w:val="Style_3_ch"/>
    <w:link w:val="Style_207"/>
    <w:rPr>
      <w:rFonts w:ascii="Times New Roman" w:hAnsi="Times New Roman"/>
      <w:sz w:val="24"/>
    </w:rPr>
  </w:style>
  <w:style w:styleId="Style_208" w:type="paragraph">
    <w:name w:val="Напишите нам"/>
    <w:basedOn w:val="Style_3"/>
    <w:next w:val="Style_3"/>
    <w:link w:val="Style_20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08_ch" w:type="character">
    <w:name w:val="Напишите нам"/>
    <w:basedOn w:val="Style_3_ch"/>
    <w:link w:val="Style_208"/>
    <w:rPr>
      <w:rFonts w:ascii="Times New Roman" w:hAnsi="Times New Roman"/>
      <w:sz w:val="20"/>
    </w:rPr>
  </w:style>
  <w:style w:styleId="Style_209" w:type="paragraph">
    <w:name w:val="xl104"/>
    <w:basedOn w:val="Style_3"/>
    <w:link w:val="Style_20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9_ch" w:type="character">
    <w:name w:val="xl104"/>
    <w:basedOn w:val="Style_3_ch"/>
    <w:link w:val="Style_209"/>
    <w:rPr>
      <w:rFonts w:ascii="Times New Roman" w:hAnsi="Times New Roman"/>
      <w:b w:val="1"/>
      <w:color w:val="000000"/>
      <w:sz w:val="16"/>
    </w:rPr>
  </w:style>
  <w:style w:styleId="Style_210" w:type="paragraph">
    <w:name w:val="xl91"/>
    <w:basedOn w:val="Style_3"/>
    <w:link w:val="Style_210_ch"/>
    <w:pPr>
      <w:spacing w:afterAutospacing="on" w:beforeAutospacing="on"/>
      <w:ind/>
    </w:pPr>
    <w:rPr>
      <w:rFonts w:ascii="Times New Roman" w:hAnsi="Times New Roman"/>
      <w:sz w:val="14"/>
    </w:rPr>
  </w:style>
  <w:style w:styleId="Style_210_ch" w:type="character">
    <w:name w:val="xl91"/>
    <w:basedOn w:val="Style_3_ch"/>
    <w:link w:val="Style_210"/>
    <w:rPr>
      <w:rFonts w:ascii="Times New Roman" w:hAnsi="Times New Roman"/>
      <w:sz w:val="14"/>
    </w:rPr>
  </w:style>
  <w:style w:styleId="Style_211" w:type="paragraph">
    <w:name w:val="xl86"/>
    <w:basedOn w:val="Style_3"/>
    <w:link w:val="Style_2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1_ch" w:type="character">
    <w:name w:val="xl86"/>
    <w:basedOn w:val="Style_3_ch"/>
    <w:link w:val="Style_211"/>
    <w:rPr>
      <w:rFonts w:ascii="Times New Roman" w:hAnsi="Times New Roman"/>
      <w:i w:val="1"/>
      <w:sz w:val="14"/>
    </w:rPr>
  </w:style>
  <w:style w:styleId="Style_212" w:type="paragraph">
    <w:name w:val="xl101"/>
    <w:basedOn w:val="Style_3"/>
    <w:link w:val="Style_21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12_ch" w:type="character">
    <w:name w:val="xl101"/>
    <w:basedOn w:val="Style_3_ch"/>
    <w:link w:val="Style_212"/>
    <w:rPr>
      <w:rFonts w:ascii="Times New Roman" w:hAnsi="Times New Roman"/>
      <w:color w:val="FFFFFF"/>
      <w:sz w:val="14"/>
    </w:rPr>
  </w:style>
  <w:style w:styleId="Style_213" w:type="paragraph">
    <w:name w:val="xl114"/>
    <w:basedOn w:val="Style_3"/>
    <w:link w:val="Style_21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13_ch" w:type="character">
    <w:name w:val="xl114"/>
    <w:basedOn w:val="Style_3_ch"/>
    <w:link w:val="Style_213"/>
    <w:rPr>
      <w:rFonts w:ascii="Times New Roman" w:hAnsi="Times New Roman"/>
      <w:b w:val="1"/>
      <w:i w:val="1"/>
      <w:color w:val="000000"/>
      <w:sz w:val="16"/>
    </w:rPr>
  </w:style>
  <w:style w:styleId="Style_214" w:type="paragraph">
    <w:name w:val="Постоянная часть"/>
    <w:basedOn w:val="Style_77"/>
    <w:next w:val="Style_3"/>
    <w:link w:val="Style_214_ch"/>
    <w:rPr>
      <w:sz w:val="20"/>
    </w:rPr>
  </w:style>
  <w:style w:styleId="Style_214_ch" w:type="character">
    <w:name w:val="Постоянная часть"/>
    <w:basedOn w:val="Style_77_ch"/>
    <w:link w:val="Style_214"/>
    <w:rPr>
      <w:sz w:val="20"/>
    </w:rPr>
  </w:style>
  <w:style w:styleId="Style_215" w:type="paragraph">
    <w:name w:val="xl158"/>
    <w:basedOn w:val="Style_3"/>
    <w:link w:val="Style_2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5_ch" w:type="character">
    <w:name w:val="xl158"/>
    <w:basedOn w:val="Style_3_ch"/>
    <w:link w:val="Style_215"/>
    <w:rPr>
      <w:rFonts w:ascii="Times New Roman" w:hAnsi="Times New Roman"/>
      <w:b w:val="1"/>
      <w:sz w:val="16"/>
    </w:rPr>
  </w:style>
  <w:style w:styleId="Style_216" w:type="paragraph">
    <w:name w:val="xl95"/>
    <w:basedOn w:val="Style_3"/>
    <w:link w:val="Style_21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16_ch" w:type="character">
    <w:name w:val="xl95"/>
    <w:basedOn w:val="Style_3_ch"/>
    <w:link w:val="Style_216"/>
    <w:rPr>
      <w:rFonts w:ascii="Times New Roman" w:hAnsi="Times New Roman"/>
      <w:color w:val="FFFFFF"/>
      <w:sz w:val="24"/>
    </w:rPr>
  </w:style>
  <w:style w:styleId="Style_8" w:type="paragraph">
    <w:name w:val="Раздел 1.1"/>
    <w:basedOn w:val="Style_217"/>
    <w:link w:val="Style_8_ch"/>
    <w:pPr>
      <w:numPr>
        <w:ilvl w:val="0"/>
      </w:numPr>
      <w:spacing w:after="120" w:line="276" w:lineRule="auto"/>
      <w:ind w:firstLine="709" w:left="0"/>
      <w:outlineLvl w:val="1"/>
    </w:pPr>
    <w:rPr>
      <w:rFonts w:ascii="Times New Roman Полужирный" w:hAnsi="Times New Roman Полужирный"/>
      <w:b w:val="1"/>
      <w:color w:val="000000"/>
      <w:spacing w:val="0"/>
      <w:sz w:val="24"/>
    </w:rPr>
  </w:style>
  <w:style w:styleId="Style_8_ch" w:type="character">
    <w:name w:val="Раздел 1.1"/>
    <w:basedOn w:val="Style_217_ch"/>
    <w:link w:val="Style_8"/>
    <w:rPr>
      <w:rFonts w:ascii="Times New Roman Полужирный" w:hAnsi="Times New Roman Полужирный"/>
      <w:b w:val="1"/>
      <w:color w:val="000000"/>
      <w:spacing w:val="0"/>
      <w:sz w:val="24"/>
    </w:rPr>
  </w:style>
  <w:style w:styleId="Style_218" w:type="paragraph">
    <w:name w:val="s_1"/>
    <w:basedOn w:val="Style_3"/>
    <w:link w:val="Style_218_ch"/>
    <w:pPr>
      <w:spacing w:afterAutospacing="on" w:beforeAutospacing="on"/>
      <w:ind/>
    </w:pPr>
    <w:rPr>
      <w:rFonts w:ascii="Times New Roman" w:hAnsi="Times New Roman"/>
      <w:sz w:val="24"/>
    </w:rPr>
  </w:style>
  <w:style w:styleId="Style_218_ch" w:type="character">
    <w:name w:val="s_1"/>
    <w:basedOn w:val="Style_3_ch"/>
    <w:link w:val="Style_218"/>
    <w:rPr>
      <w:rFonts w:ascii="Times New Roman" w:hAnsi="Times New Roman"/>
      <w:sz w:val="24"/>
    </w:rPr>
  </w:style>
  <w:style w:styleId="Style_219" w:type="paragraph">
    <w:name w:val="xl115"/>
    <w:basedOn w:val="Style_3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9_ch" w:type="character">
    <w:name w:val="xl115"/>
    <w:basedOn w:val="Style_3_ch"/>
    <w:link w:val="Style_219"/>
    <w:rPr>
      <w:rFonts w:ascii="Times New Roman" w:hAnsi="Times New Roman"/>
      <w:b w:val="1"/>
      <w:sz w:val="16"/>
    </w:rPr>
  </w:style>
  <w:style w:styleId="Style_220" w:type="paragraph">
    <w:name w:val="toc 5"/>
    <w:basedOn w:val="Style_3"/>
    <w:next w:val="Style_3"/>
    <w:link w:val="Style_220_ch"/>
    <w:uiPriority w:val="39"/>
    <w:pPr>
      <w:ind w:firstLine="0" w:left="960"/>
    </w:pPr>
    <w:rPr>
      <w:rFonts w:ascii="Calibri" w:hAnsi="Calibri"/>
      <w:sz w:val="20"/>
    </w:rPr>
  </w:style>
  <w:style w:styleId="Style_220_ch" w:type="character">
    <w:name w:val="toc 5"/>
    <w:basedOn w:val="Style_3_ch"/>
    <w:link w:val="Style_220"/>
    <w:rPr>
      <w:rFonts w:ascii="Calibri" w:hAnsi="Calibri"/>
      <w:sz w:val="20"/>
    </w:rPr>
  </w:style>
  <w:style w:styleId="Style_221" w:type="paragraph">
    <w:name w:val="Активная гипертекстовая ссылка"/>
    <w:link w:val="Style_221_ch"/>
    <w:rPr>
      <w:b w:val="1"/>
      <w:color w:val="106BBE"/>
      <w:u w:val="single"/>
    </w:rPr>
  </w:style>
  <w:style w:styleId="Style_221_ch" w:type="character">
    <w:name w:val="Активная гипертекстовая ссылка"/>
    <w:link w:val="Style_221"/>
    <w:rPr>
      <w:b w:val="1"/>
      <w:color w:val="106BBE"/>
      <w:u w:val="single"/>
    </w:rPr>
  </w:style>
  <w:style w:styleId="Style_222" w:type="paragraph">
    <w:name w:val="Body Text Indent 2"/>
    <w:basedOn w:val="Style_3"/>
    <w:link w:val="Style_22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22_ch" w:type="character">
    <w:name w:val="Body Text Indent 2"/>
    <w:basedOn w:val="Style_3_ch"/>
    <w:link w:val="Style_222"/>
    <w:rPr>
      <w:rFonts w:ascii="Times New Roman" w:hAnsi="Times New Roman"/>
      <w:sz w:val="24"/>
    </w:rPr>
  </w:style>
  <w:style w:styleId="Style_223" w:type="paragraph">
    <w:name w:val="xl169"/>
    <w:basedOn w:val="Style_3"/>
    <w:link w:val="Style_2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3_ch" w:type="character">
    <w:name w:val="xl169"/>
    <w:basedOn w:val="Style_3_ch"/>
    <w:link w:val="Style_223"/>
    <w:rPr>
      <w:rFonts w:ascii="Times New Roman" w:hAnsi="Times New Roman"/>
      <w:i w:val="1"/>
      <w:sz w:val="14"/>
    </w:rPr>
  </w:style>
  <w:style w:styleId="Style_224" w:type="paragraph">
    <w:name w:val="xl65"/>
    <w:basedOn w:val="Style_3"/>
    <w:link w:val="Style_224_ch"/>
    <w:pPr>
      <w:spacing w:afterAutospacing="on" w:beforeAutospacing="on"/>
      <w:ind/>
    </w:pPr>
    <w:rPr>
      <w:rFonts w:ascii="Times New Roman" w:hAnsi="Times New Roman"/>
      <w:sz w:val="14"/>
    </w:rPr>
  </w:style>
  <w:style w:styleId="Style_224_ch" w:type="character">
    <w:name w:val="xl65"/>
    <w:basedOn w:val="Style_3_ch"/>
    <w:link w:val="Style_224"/>
    <w:rPr>
      <w:rFonts w:ascii="Times New Roman" w:hAnsi="Times New Roman"/>
      <w:sz w:val="14"/>
    </w:rPr>
  </w:style>
  <w:style w:styleId="Style_225" w:type="paragraph">
    <w:name w:val="xl107"/>
    <w:basedOn w:val="Style_3"/>
    <w:link w:val="Style_22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5_ch" w:type="character">
    <w:name w:val="xl107"/>
    <w:basedOn w:val="Style_3_ch"/>
    <w:link w:val="Style_225"/>
    <w:rPr>
      <w:rFonts w:ascii="Times New Roman" w:hAnsi="Times New Roman"/>
      <w:color w:val="000000"/>
      <w:sz w:val="16"/>
    </w:rPr>
  </w:style>
  <w:style w:styleId="Style_226" w:type="paragraph">
    <w:name w:val="Словарная статья"/>
    <w:basedOn w:val="Style_3"/>
    <w:next w:val="Style_3"/>
    <w:link w:val="Style_226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26_ch" w:type="character">
    <w:name w:val="Словарная статья"/>
    <w:basedOn w:val="Style_3_ch"/>
    <w:link w:val="Style_226"/>
    <w:rPr>
      <w:rFonts w:ascii="Times New Roman" w:hAnsi="Times New Roman"/>
      <w:sz w:val="24"/>
    </w:rPr>
  </w:style>
  <w:style w:styleId="Style_227" w:type="paragraph">
    <w:name w:val="xl113"/>
    <w:basedOn w:val="Style_3"/>
    <w:link w:val="Style_22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7_ch" w:type="character">
    <w:name w:val="xl113"/>
    <w:basedOn w:val="Style_3_ch"/>
    <w:link w:val="Style_227"/>
    <w:rPr>
      <w:rFonts w:ascii="Times New Roman" w:hAnsi="Times New Roman"/>
      <w:color w:val="000000"/>
      <w:sz w:val="16"/>
    </w:rPr>
  </w:style>
  <w:style w:styleId="Style_228" w:type="paragraph">
    <w:name w:val="Найденные слова"/>
    <w:link w:val="Style_228_ch"/>
    <w:rPr>
      <w:b w:val="1"/>
      <w:color w:val="26282F"/>
      <w:shd w:fill="FFF580" w:val="clear"/>
    </w:rPr>
  </w:style>
  <w:style w:styleId="Style_228_ch" w:type="character">
    <w:name w:val="Найденные слова"/>
    <w:link w:val="Style_228"/>
    <w:rPr>
      <w:b w:val="1"/>
      <w:color w:val="26282F"/>
      <w:shd w:fill="FFF580" w:val="clear"/>
    </w:rPr>
  </w:style>
  <w:style w:styleId="Style_134" w:type="paragraph">
    <w:name w:val="Normal (Web)"/>
    <w:basedOn w:val="Style_3"/>
    <w:link w:val="Style_134_ch"/>
    <w:pPr>
      <w:spacing w:after="200" w:line="276" w:lineRule="auto"/>
      <w:ind/>
    </w:pPr>
    <w:rPr>
      <w:rFonts w:ascii="Times New Roman" w:hAnsi="Times New Roman"/>
      <w:sz w:val="24"/>
    </w:rPr>
  </w:style>
  <w:style w:styleId="Style_134_ch" w:type="character">
    <w:name w:val="Normal (Web)"/>
    <w:basedOn w:val="Style_3_ch"/>
    <w:link w:val="Style_134"/>
    <w:rPr>
      <w:rFonts w:ascii="Times New Roman" w:hAnsi="Times New Roman"/>
      <w:sz w:val="24"/>
    </w:rPr>
  </w:style>
  <w:style w:styleId="Style_229" w:type="paragraph">
    <w:name w:val="Комментарий пользователя"/>
    <w:basedOn w:val="Style_102"/>
    <w:next w:val="Style_3"/>
    <w:link w:val="Style_229_ch"/>
    <w:pPr>
      <w:ind/>
      <w:jc w:val="left"/>
    </w:pPr>
  </w:style>
  <w:style w:styleId="Style_229_ch" w:type="character">
    <w:name w:val="Комментарий пользователя"/>
    <w:basedOn w:val="Style_102_ch"/>
    <w:link w:val="Style_229"/>
  </w:style>
  <w:style w:styleId="Style_230" w:type="paragraph">
    <w:name w:val="Название Знак1"/>
    <w:link w:val="Style_230_ch"/>
    <w:rPr>
      <w:rFonts w:ascii="Times New Roman" w:hAnsi="Times New Roman"/>
      <w:sz w:val="24"/>
    </w:rPr>
  </w:style>
  <w:style w:styleId="Style_230_ch" w:type="character">
    <w:name w:val="Название Знак1"/>
    <w:link w:val="Style_230"/>
    <w:rPr>
      <w:rFonts w:ascii="Times New Roman" w:hAnsi="Times New Roman"/>
      <w:sz w:val="24"/>
    </w:rPr>
  </w:style>
  <w:style w:styleId="Style_231" w:type="paragraph">
    <w:name w:val="Выделение для Базового Поиска (курсив)"/>
    <w:link w:val="Style_231_ch"/>
    <w:rPr>
      <w:b w:val="1"/>
      <w:i w:val="1"/>
      <w:color w:val="0058A9"/>
    </w:rPr>
  </w:style>
  <w:style w:styleId="Style_231_ch" w:type="character">
    <w:name w:val="Выделение для Базового Поиска (курсив)"/>
    <w:link w:val="Style_231"/>
    <w:rPr>
      <w:b w:val="1"/>
      <w:i w:val="1"/>
      <w:color w:val="0058A9"/>
    </w:rPr>
  </w:style>
  <w:style w:styleId="Style_232" w:type="paragraph">
    <w:name w:val="xl161"/>
    <w:basedOn w:val="Style_3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161"/>
    <w:basedOn w:val="Style_3_ch"/>
    <w:link w:val="Style_232"/>
    <w:rPr>
      <w:rFonts w:ascii="Times New Roman" w:hAnsi="Times New Roman"/>
      <w:b w:val="1"/>
      <w:sz w:val="16"/>
    </w:rPr>
  </w:style>
  <w:style w:styleId="Style_233" w:type="paragraph">
    <w:name w:val="xl82"/>
    <w:basedOn w:val="Style_3"/>
    <w:link w:val="Style_23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33_ch" w:type="character">
    <w:name w:val="xl82"/>
    <w:basedOn w:val="Style_3_ch"/>
    <w:link w:val="Style_233"/>
    <w:rPr>
      <w:rFonts w:ascii="Times New Roman" w:hAnsi="Times New Roman"/>
      <w:color w:val="FF0000"/>
      <w:sz w:val="14"/>
    </w:rPr>
  </w:style>
  <w:style w:styleId="Style_13" w:type="paragraph">
    <w:name w:val="Знак сноски1"/>
    <w:basedOn w:val="Style_3"/>
    <w:link w:val="Style_13_ch"/>
    <w:rPr>
      <w:vertAlign w:val="superscript"/>
    </w:rPr>
  </w:style>
  <w:style w:styleId="Style_13_ch" w:type="character">
    <w:name w:val="Знак сноски1"/>
    <w:basedOn w:val="Style_3_ch"/>
    <w:link w:val="Style_13"/>
    <w:rPr>
      <w:vertAlign w:val="superscript"/>
    </w:rPr>
  </w:style>
  <w:style w:styleId="Style_234" w:type="paragraph">
    <w:name w:val="xl127"/>
    <w:basedOn w:val="Style_3"/>
    <w:link w:val="Style_2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4_ch" w:type="character">
    <w:name w:val="xl127"/>
    <w:basedOn w:val="Style_3_ch"/>
    <w:link w:val="Style_234"/>
    <w:rPr>
      <w:rFonts w:ascii="Times New Roman" w:hAnsi="Times New Roman"/>
      <w:b w:val="1"/>
      <w:sz w:val="16"/>
    </w:rPr>
  </w:style>
  <w:style w:styleId="Style_235" w:type="paragraph">
    <w:name w:val="xl126"/>
    <w:basedOn w:val="Style_3"/>
    <w:link w:val="Style_23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5_ch" w:type="character">
    <w:name w:val="xl126"/>
    <w:basedOn w:val="Style_3_ch"/>
    <w:link w:val="Style_235"/>
    <w:rPr>
      <w:rFonts w:ascii="Times New Roman" w:hAnsi="Times New Roman"/>
      <w:b w:val="1"/>
      <w:sz w:val="16"/>
    </w:rPr>
  </w:style>
  <w:style w:styleId="Style_236" w:type="paragraph">
    <w:name w:val="Основной текст (2) + 12 pt"/>
    <w:link w:val="Style_236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36_ch" w:type="character">
    <w:name w:val="Основной текст (2) + 12 pt"/>
    <w:link w:val="Style_236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17" w:type="paragraph">
    <w:name w:val="Subtitle"/>
    <w:basedOn w:val="Style_3"/>
    <w:next w:val="Style_3"/>
    <w:link w:val="Style_217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17_ch" w:type="character">
    <w:name w:val="Subtitle"/>
    <w:basedOn w:val="Style_3_ch"/>
    <w:link w:val="Style_217"/>
    <w:rPr>
      <w:color w:themeColor="text1" w:themeTint="A5" w:val="595959"/>
      <w:spacing w:val="15"/>
    </w:rPr>
  </w:style>
  <w:style w:styleId="Style_237" w:type="paragraph">
    <w:name w:val="xl165"/>
    <w:basedOn w:val="Style_3"/>
    <w:link w:val="Style_237_ch"/>
    <w:pPr>
      <w:spacing w:afterAutospacing="on" w:beforeAutospacing="on"/>
      <w:ind/>
    </w:pPr>
    <w:rPr>
      <w:rFonts w:ascii="Times New Roman" w:hAnsi="Times New Roman"/>
      <w:sz w:val="14"/>
    </w:rPr>
  </w:style>
  <w:style w:styleId="Style_237_ch" w:type="character">
    <w:name w:val="xl165"/>
    <w:basedOn w:val="Style_3_ch"/>
    <w:link w:val="Style_237"/>
    <w:rPr>
      <w:rFonts w:ascii="Times New Roman" w:hAnsi="Times New Roman"/>
      <w:sz w:val="14"/>
    </w:rPr>
  </w:style>
  <w:style w:styleId="Style_238" w:type="paragraph">
    <w:name w:val="xl170"/>
    <w:basedOn w:val="Style_3"/>
    <w:link w:val="Style_2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8_ch" w:type="character">
    <w:name w:val="xl170"/>
    <w:basedOn w:val="Style_3_ch"/>
    <w:link w:val="Style_238"/>
    <w:rPr>
      <w:rFonts w:ascii="Times New Roman" w:hAnsi="Times New Roman"/>
      <w:i w:val="1"/>
      <w:sz w:val="14"/>
    </w:rPr>
  </w:style>
  <w:style w:styleId="Style_239" w:type="paragraph">
    <w:name w:val="Balloon Text"/>
    <w:basedOn w:val="Style_3"/>
    <w:link w:val="Style_239_ch"/>
    <w:rPr>
      <w:rFonts w:ascii="Segoe UI" w:hAnsi="Segoe UI"/>
      <w:sz w:val="18"/>
    </w:rPr>
  </w:style>
  <w:style w:styleId="Style_239_ch" w:type="character">
    <w:name w:val="Balloon Text"/>
    <w:basedOn w:val="Style_3_ch"/>
    <w:link w:val="Style_239"/>
    <w:rPr>
      <w:rFonts w:ascii="Segoe UI" w:hAnsi="Segoe UI"/>
      <w:sz w:val="18"/>
    </w:rPr>
  </w:style>
  <w:style w:styleId="Style_240" w:type="paragraph">
    <w:name w:val="Тема примечания Знак11"/>
    <w:link w:val="Style_240_ch"/>
    <w:rPr>
      <w:rFonts w:ascii="Times New Roman" w:hAnsi="Times New Roman"/>
      <w:b w:val="1"/>
      <w:sz w:val="20"/>
    </w:rPr>
  </w:style>
  <w:style w:styleId="Style_240_ch" w:type="character">
    <w:name w:val="Тема примечания Знак11"/>
    <w:link w:val="Style_240"/>
    <w:rPr>
      <w:rFonts w:ascii="Times New Roman" w:hAnsi="Times New Roman"/>
      <w:b w:val="1"/>
      <w:sz w:val="20"/>
    </w:rPr>
  </w:style>
  <w:style w:styleId="Style_241" w:type="paragraph">
    <w:name w:val="xl153"/>
    <w:basedOn w:val="Style_3"/>
    <w:link w:val="Style_2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1_ch" w:type="character">
    <w:name w:val="xl153"/>
    <w:basedOn w:val="Style_3_ch"/>
    <w:link w:val="Style_241"/>
    <w:rPr>
      <w:rFonts w:ascii="Times New Roman" w:hAnsi="Times New Roman"/>
      <w:i w:val="1"/>
      <w:sz w:val="14"/>
    </w:rPr>
  </w:style>
  <w:style w:styleId="Style_242" w:type="paragraph">
    <w:name w:val="Переменная часть"/>
    <w:basedOn w:val="Style_77"/>
    <w:next w:val="Style_3"/>
    <w:link w:val="Style_242_ch"/>
    <w:rPr>
      <w:sz w:val="18"/>
    </w:rPr>
  </w:style>
  <w:style w:styleId="Style_242_ch" w:type="character">
    <w:name w:val="Переменная часть"/>
    <w:basedOn w:val="Style_77_ch"/>
    <w:link w:val="Style_242"/>
    <w:rPr>
      <w:sz w:val="18"/>
    </w:rPr>
  </w:style>
  <w:style w:styleId="Style_243" w:type="paragraph">
    <w:name w:val="xl137"/>
    <w:basedOn w:val="Style_3"/>
    <w:link w:val="Style_24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43_ch" w:type="character">
    <w:name w:val="xl137"/>
    <w:basedOn w:val="Style_3_ch"/>
    <w:link w:val="Style_243"/>
    <w:rPr>
      <w:rFonts w:ascii="Times New Roman" w:hAnsi="Times New Roman"/>
      <w:b w:val="1"/>
      <w:color w:val="000000"/>
      <w:sz w:val="16"/>
    </w:rPr>
  </w:style>
  <w:style w:styleId="Style_126" w:type="paragraph">
    <w:name w:val="Текст (прав. подпись)"/>
    <w:basedOn w:val="Style_3"/>
    <w:next w:val="Style_3"/>
    <w:link w:val="Style_126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26_ch" w:type="character">
    <w:name w:val="Текст (прав. подпись)"/>
    <w:basedOn w:val="Style_3_ch"/>
    <w:link w:val="Style_126"/>
    <w:rPr>
      <w:rFonts w:ascii="Times New Roman" w:hAnsi="Times New Roman"/>
      <w:sz w:val="24"/>
    </w:rPr>
  </w:style>
  <w:style w:styleId="Style_244" w:type="paragraph">
    <w:name w:val="Title"/>
    <w:basedOn w:val="Style_3"/>
    <w:next w:val="Style_3"/>
    <w:link w:val="Style_244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4_ch" w:type="character">
    <w:name w:val="Title"/>
    <w:basedOn w:val="Style_3_ch"/>
    <w:link w:val="Style_244"/>
    <w:rPr>
      <w:rFonts w:ascii="Segoe UI" w:hAnsi="Segoe UI"/>
      <w:sz w:val="24"/>
    </w:rPr>
  </w:style>
  <w:style w:styleId="Style_245" w:type="paragraph">
    <w:name w:val="xl164"/>
    <w:basedOn w:val="Style_3"/>
    <w:link w:val="Style_2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5_ch" w:type="character">
    <w:name w:val="xl164"/>
    <w:basedOn w:val="Style_3_ch"/>
    <w:link w:val="Style_245"/>
    <w:rPr>
      <w:rFonts w:ascii="Times New Roman" w:hAnsi="Times New Roman"/>
      <w:i w:val="1"/>
      <w:sz w:val="14"/>
    </w:rPr>
  </w:style>
  <w:style w:styleId="Style_246" w:type="paragraph">
    <w:name w:val="heading 4"/>
    <w:basedOn w:val="Style_54"/>
    <w:next w:val="Style_3"/>
    <w:link w:val="Style_246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6_ch" w:type="character">
    <w:name w:val="heading 4"/>
    <w:basedOn w:val="Style_54_ch"/>
    <w:link w:val="Style_246"/>
    <w:rPr>
      <w:rFonts w:ascii="Times New Roman" w:hAnsi="Times New Roman"/>
      <w:sz w:val="24"/>
    </w:rPr>
  </w:style>
  <w:style w:styleId="Style_247" w:type="paragraph">
    <w:name w:val="xl132"/>
    <w:basedOn w:val="Style_3"/>
    <w:link w:val="Style_247_ch"/>
    <w:pPr>
      <w:spacing w:afterAutospacing="on" w:beforeAutospacing="on"/>
      <w:ind/>
    </w:pPr>
    <w:rPr>
      <w:rFonts w:ascii="Times New Roman" w:hAnsi="Times New Roman"/>
      <w:sz w:val="24"/>
    </w:rPr>
  </w:style>
  <w:style w:styleId="Style_247_ch" w:type="character">
    <w:name w:val="xl132"/>
    <w:basedOn w:val="Style_3_ch"/>
    <w:link w:val="Style_247"/>
    <w:rPr>
      <w:rFonts w:ascii="Times New Roman" w:hAnsi="Times New Roman"/>
      <w:sz w:val="24"/>
    </w:rPr>
  </w:style>
  <w:style w:styleId="Style_248" w:type="paragraph">
    <w:name w:val="xl139"/>
    <w:basedOn w:val="Style_3"/>
    <w:link w:val="Style_24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8_ch" w:type="character">
    <w:name w:val="xl139"/>
    <w:basedOn w:val="Style_3_ch"/>
    <w:link w:val="Style_248"/>
    <w:rPr>
      <w:rFonts w:ascii="Times New Roman" w:hAnsi="Times New Roman"/>
      <w:b w:val="1"/>
      <w:sz w:val="16"/>
    </w:rPr>
  </w:style>
  <w:style w:styleId="Style_249" w:type="paragraph">
    <w:name w:val="xl69"/>
    <w:basedOn w:val="Style_3"/>
    <w:link w:val="Style_24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9_ch" w:type="character">
    <w:name w:val="xl69"/>
    <w:basedOn w:val="Style_3_ch"/>
    <w:link w:val="Style_249"/>
    <w:rPr>
      <w:rFonts w:ascii="Times New Roman" w:hAnsi="Times New Roman"/>
      <w:color w:val="000000"/>
      <w:sz w:val="16"/>
    </w:rPr>
  </w:style>
  <w:style w:styleId="Style_250" w:type="paragraph">
    <w:name w:val="xl160"/>
    <w:basedOn w:val="Style_3"/>
    <w:link w:val="Style_25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0_ch" w:type="character">
    <w:name w:val="xl160"/>
    <w:basedOn w:val="Style_3_ch"/>
    <w:link w:val="Style_250"/>
    <w:rPr>
      <w:rFonts w:ascii="Times New Roman" w:hAnsi="Times New Roman"/>
      <w:b w:val="1"/>
      <w:sz w:val="16"/>
    </w:rPr>
  </w:style>
  <w:style w:styleId="Style_251" w:type="paragraph">
    <w:name w:val="Технический комментарий"/>
    <w:basedOn w:val="Style_3"/>
    <w:next w:val="Style_3"/>
    <w:link w:val="Style_251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51_ch" w:type="character">
    <w:name w:val="Технический комментарий"/>
    <w:basedOn w:val="Style_3_ch"/>
    <w:link w:val="Style_251"/>
    <w:rPr>
      <w:rFonts w:ascii="Times New Roman" w:hAnsi="Times New Roman"/>
      <w:color w:val="463F31"/>
      <w:sz w:val="24"/>
    </w:rPr>
  </w:style>
  <w:style w:styleId="Style_252" w:type="paragraph">
    <w:name w:val="page number"/>
    <w:link w:val="Style_252_ch"/>
    <w:rPr>
      <w:rFonts w:ascii="Times New Roman" w:hAnsi="Times New Roman"/>
    </w:rPr>
  </w:style>
  <w:style w:styleId="Style_252_ch" w:type="character">
    <w:name w:val="page number"/>
    <w:link w:val="Style_252"/>
    <w:rPr>
      <w:rFonts w:ascii="Times New Roman" w:hAnsi="Times New Roman"/>
    </w:rPr>
  </w:style>
  <w:style w:styleId="Style_253" w:type="paragraph">
    <w:name w:val="xl147"/>
    <w:basedOn w:val="Style_3"/>
    <w:link w:val="Style_2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3_ch" w:type="character">
    <w:name w:val="xl147"/>
    <w:basedOn w:val="Style_3_ch"/>
    <w:link w:val="Style_253"/>
    <w:rPr>
      <w:rFonts w:ascii="Times New Roman" w:hAnsi="Times New Roman"/>
      <w:color w:val="000000"/>
      <w:sz w:val="16"/>
    </w:rPr>
  </w:style>
  <w:style w:styleId="Style_61" w:type="paragraph">
    <w:name w:val="Таблицы (моноширинный)"/>
    <w:basedOn w:val="Style_3"/>
    <w:next w:val="Style_3"/>
    <w:link w:val="Style_6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61_ch" w:type="character">
    <w:name w:val="Таблицы (моноширинный)"/>
    <w:basedOn w:val="Style_3_ch"/>
    <w:link w:val="Style_61"/>
    <w:rPr>
      <w:rFonts w:ascii="Courier New" w:hAnsi="Courier New"/>
      <w:sz w:val="24"/>
    </w:rPr>
  </w:style>
  <w:style w:styleId="Style_254" w:type="paragraph">
    <w:name w:val="xl167"/>
    <w:basedOn w:val="Style_3"/>
    <w:link w:val="Style_25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54_ch" w:type="character">
    <w:name w:val="xl167"/>
    <w:basedOn w:val="Style_3_ch"/>
    <w:link w:val="Style_254"/>
    <w:rPr>
      <w:rFonts w:ascii="Times New Roman" w:hAnsi="Times New Roman"/>
      <w:b w:val="1"/>
      <w:sz w:val="14"/>
    </w:rPr>
  </w:style>
  <w:style w:styleId="Style_255" w:type="paragraph">
    <w:name w:val="xl162"/>
    <w:basedOn w:val="Style_3"/>
    <w:link w:val="Style_25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5_ch" w:type="character">
    <w:name w:val="xl162"/>
    <w:basedOn w:val="Style_3_ch"/>
    <w:link w:val="Style_255"/>
    <w:rPr>
      <w:rFonts w:ascii="Times New Roman" w:hAnsi="Times New Roman"/>
      <w:b w:val="1"/>
      <w:sz w:val="16"/>
    </w:rPr>
  </w:style>
  <w:style w:styleId="Style_256" w:type="paragraph">
    <w:name w:val="xl148"/>
    <w:basedOn w:val="Style_3"/>
    <w:link w:val="Style_25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6_ch" w:type="character">
    <w:name w:val="xl148"/>
    <w:basedOn w:val="Style_3_ch"/>
    <w:link w:val="Style_256"/>
    <w:rPr>
      <w:rFonts w:ascii="Times New Roman" w:hAnsi="Times New Roman"/>
      <w:b w:val="1"/>
      <w:sz w:val="16"/>
    </w:rPr>
  </w:style>
  <w:style w:styleId="Style_257" w:type="paragraph">
    <w:name w:val="heading 2"/>
    <w:basedOn w:val="Style_3"/>
    <w:next w:val="Style_3"/>
    <w:link w:val="Style_257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7_ch" w:type="character">
    <w:name w:val="heading 2"/>
    <w:basedOn w:val="Style_3_ch"/>
    <w:link w:val="Style_257"/>
    <w:rPr>
      <w:rFonts w:ascii="Arial" w:hAnsi="Arial"/>
      <w:b w:val="1"/>
      <w:i w:val="1"/>
      <w:sz w:val="28"/>
    </w:rPr>
  </w:style>
  <w:style w:styleId="Style_258" w:type="paragraph">
    <w:name w:val="xl110"/>
    <w:basedOn w:val="Style_3"/>
    <w:link w:val="Style_25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8_ch" w:type="character">
    <w:name w:val="xl110"/>
    <w:basedOn w:val="Style_3_ch"/>
    <w:link w:val="Style_258"/>
    <w:rPr>
      <w:rFonts w:ascii="Times New Roman" w:hAnsi="Times New Roman"/>
      <w:b w:val="1"/>
      <w:i w:val="1"/>
      <w:color w:val="000000"/>
      <w:sz w:val="16"/>
    </w:rPr>
  </w:style>
  <w:style w:styleId="Style_259" w:type="paragraph">
    <w:name w:val="Подвал для информации об изменениях"/>
    <w:basedOn w:val="Style_5"/>
    <w:next w:val="Style_3"/>
    <w:link w:val="Style_259_ch"/>
    <w:pPr>
      <w:keepNext w:val="1"/>
      <w:keepLines w:val="1"/>
      <w:spacing w:after="240" w:before="480" w:line="360" w:lineRule="auto"/>
      <w:ind/>
      <w:outlineLvl w:val="8"/>
    </w:pPr>
    <w:rPr>
      <w:b w:val="0"/>
      <w:sz w:val="18"/>
    </w:rPr>
  </w:style>
  <w:style w:styleId="Style_259_ch" w:type="character">
    <w:name w:val="Подвал для информации об изменениях"/>
    <w:basedOn w:val="Style_5_ch"/>
    <w:link w:val="Style_259"/>
    <w:rPr>
      <w:b w:val="0"/>
      <w:sz w:val="18"/>
    </w:rPr>
  </w:style>
  <w:style w:styleId="Style_260" w:type="paragraph">
    <w:name w:val="xl149"/>
    <w:basedOn w:val="Style_3"/>
    <w:link w:val="Style_26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0_ch" w:type="character">
    <w:name w:val="xl149"/>
    <w:basedOn w:val="Style_3_ch"/>
    <w:link w:val="Style_260"/>
    <w:rPr>
      <w:rFonts w:ascii="Times New Roman" w:hAnsi="Times New Roman"/>
      <w:b w:val="1"/>
      <w:sz w:val="16"/>
    </w:rPr>
  </w:style>
  <w:style w:styleId="Style_261" w:type="paragraph">
    <w:name w:val="xl96"/>
    <w:basedOn w:val="Style_3"/>
    <w:link w:val="Style_26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1_ch" w:type="character">
    <w:name w:val="xl96"/>
    <w:basedOn w:val="Style_3_ch"/>
    <w:link w:val="Style_261"/>
    <w:rPr>
      <w:rFonts w:ascii="Times New Roman" w:hAnsi="Times New Roman"/>
      <w:color w:val="FF0000"/>
      <w:sz w:val="14"/>
    </w:rPr>
  </w:style>
  <w:style w:styleId="Style_262" w:type="paragraph">
    <w:name w:val="xl159"/>
    <w:basedOn w:val="Style_3"/>
    <w:link w:val="Style_2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2_ch" w:type="character">
    <w:name w:val="xl159"/>
    <w:basedOn w:val="Style_3_ch"/>
    <w:link w:val="Style_262"/>
    <w:rPr>
      <w:rFonts w:ascii="Times New Roman" w:hAnsi="Times New Roman"/>
      <w:b w:val="1"/>
      <w:sz w:val="16"/>
    </w:rPr>
  </w:style>
  <w:style w:styleId="Style_263" w:type="paragraph">
    <w:name w:val="таблСлева12"/>
    <w:basedOn w:val="Style_3"/>
    <w:link w:val="Style_263_ch"/>
    <w:rPr>
      <w:rFonts w:ascii="Segoe UI" w:hAnsi="Segoe UI"/>
      <w:sz w:val="24"/>
    </w:rPr>
  </w:style>
  <w:style w:styleId="Style_263_ch" w:type="character">
    <w:name w:val="таблСлева12"/>
    <w:basedOn w:val="Style_3_ch"/>
    <w:link w:val="Style_263"/>
    <w:rPr>
      <w:rFonts w:ascii="Segoe UI" w:hAnsi="Segoe UI"/>
      <w:sz w:val="24"/>
    </w:rPr>
  </w:style>
  <w:style w:styleId="Style_264" w:type="paragraph">
    <w:name w:val="xl64"/>
    <w:basedOn w:val="Style_3"/>
    <w:link w:val="Style_264_ch"/>
    <w:pPr>
      <w:spacing w:afterAutospacing="on" w:beforeAutospacing="on"/>
      <w:ind/>
    </w:pPr>
    <w:rPr>
      <w:rFonts w:ascii="Times New Roman" w:hAnsi="Times New Roman"/>
      <w:sz w:val="24"/>
    </w:rPr>
  </w:style>
  <w:style w:styleId="Style_264_ch" w:type="character">
    <w:name w:val="xl64"/>
    <w:basedOn w:val="Style_3_ch"/>
    <w:link w:val="Style_264"/>
    <w:rPr>
      <w:rFonts w:ascii="Times New Roman" w:hAnsi="Times New Roman"/>
      <w:sz w:val="24"/>
    </w:rPr>
  </w:style>
  <w:style w:styleId="Style_265" w:type="paragraph">
    <w:name w:val="Выделение для Базового Поиска"/>
    <w:link w:val="Style_265_ch"/>
    <w:rPr>
      <w:b w:val="1"/>
      <w:color w:val="0058A9"/>
    </w:rPr>
  </w:style>
  <w:style w:styleId="Style_265_ch" w:type="character">
    <w:name w:val="Выделение для Базового Поиска"/>
    <w:link w:val="Style_265"/>
    <w:rPr>
      <w:b w:val="1"/>
      <w:color w:val="0058A9"/>
    </w:rPr>
  </w:style>
  <w:style w:styleId="Style_266" w:type="paragraph">
    <w:name w:val="xl179"/>
    <w:basedOn w:val="Style_3"/>
    <w:link w:val="Style_26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66_ch" w:type="character">
    <w:name w:val="xl179"/>
    <w:basedOn w:val="Style_3_ch"/>
    <w:link w:val="Style_266"/>
    <w:rPr>
      <w:rFonts w:ascii="Times New Roman" w:hAnsi="Times New Roman"/>
      <w:sz w:val="14"/>
    </w:rPr>
  </w:style>
  <w:style w:styleId="Style_267" w:type="paragraph">
    <w:name w:val="Заголовок Знак"/>
    <w:basedOn w:val="Style_21"/>
    <w:link w:val="Style_267_ch"/>
    <w:rPr>
      <w:rFonts w:asciiTheme="majorAscii" w:hAnsiTheme="majorHAnsi"/>
      <w:spacing w:val="-10"/>
      <w:sz w:val="56"/>
    </w:rPr>
  </w:style>
  <w:style w:styleId="Style_267_ch" w:type="character">
    <w:name w:val="Заголовок Знак"/>
    <w:basedOn w:val="Style_21_ch"/>
    <w:link w:val="Style_267"/>
    <w:rPr>
      <w:rFonts w:asciiTheme="majorAscii" w:hAnsiTheme="majorHAnsi"/>
      <w:spacing w:val="-10"/>
      <w:sz w:val="56"/>
    </w:r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68" w:type="table">
    <w:name w:val="Сетка таблицы111"/>
    <w:basedOn w:val="Style_9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69" w:type="table">
    <w:name w:val="Сетка таблицы11"/>
    <w:basedOn w:val="Style_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Table Grid"/>
    <w:basedOn w:val="Style_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1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Сетка таблицы4"/>
    <w:basedOn w:val="Style_9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Сетка таблицы21"/>
    <w:basedOn w:val="Style_9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Сетка таблицы3"/>
    <w:basedOn w:val="Style_9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0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Таблица простая 32"/>
    <w:basedOn w:val="Style_9"/>
    <w:rPr>
      <w:rFonts w:ascii="Calibri" w:hAnsi="Calibri"/>
      <w:sz w:val="20"/>
    </w:rPr>
  </w:style>
  <w:style w:styleId="Style_283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Сетка таблицы2"/>
    <w:basedOn w:val="Style_9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Сетка таблицы1"/>
    <w:basedOn w:val="Style_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6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Таблица простая 31"/>
    <w:basedOn w:val="Style_9"/>
    <w:rPr>
      <w:rFonts w:ascii="Verdana" w:hAnsi="Verdana"/>
      <w:sz w:val="20"/>
    </w:rPr>
  </w:style>
  <w:style w:styleId="Style_289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endnotes.xml" Type="http://schemas.openxmlformats.org/officeDocument/2006/relationships/endnotes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stylesWithEffects.xml" Type="http://schemas.microsoft.com/office/2007/relationships/stylesWithEffects"/>
  <Relationship Id="rId4" Target="footer4.xml" Type="http://schemas.openxmlformats.org/officeDocument/2006/relationships/footer"/>
  <Relationship Id="rId11" Target="footnotes.xml" Type="http://schemas.openxmlformats.org/officeDocument/2006/relationships/footnotes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2024-04-16T06:26:08Z</dcterms:modified>
</cp:coreProperties>
</file>