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5963E" w14:textId="77777777" w:rsidR="009E26D0" w:rsidRDefault="0000000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7C51A2A9" w14:textId="77777777" w:rsidR="009E26D0" w:rsidRDefault="0000000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14:paraId="62DA1AF0" w14:textId="77777777" w:rsidR="009E26D0" w:rsidRDefault="009E26D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448589B" w14:textId="77777777" w:rsidR="009E26D0" w:rsidRDefault="009E26D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67C0FF8" w14:textId="77777777" w:rsidR="009E26D0" w:rsidRDefault="009E26D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07D78E2" w14:textId="77777777" w:rsidR="009E26D0" w:rsidRDefault="009E26D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8933D23" w14:textId="77777777" w:rsidR="009E26D0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139D22B0" w14:textId="77777777" w:rsidR="009E26D0" w:rsidRDefault="0000000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0E486B8B" w14:textId="77777777" w:rsidR="009E26D0" w:rsidRDefault="009E26D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B52706B" w14:textId="77777777" w:rsidR="009E26D0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Образовательная программа</w:t>
      </w:r>
      <w:r>
        <w:rPr>
          <w:rFonts w:ascii="Times New Roman" w:hAnsi="Times New Roman"/>
          <w:sz w:val="24"/>
          <w:szCs w:val="24"/>
        </w:rPr>
        <w:br/>
        <w:t>подготовки специалистов среднего звена</w:t>
      </w:r>
    </w:p>
    <w:p w14:paraId="74AF5FD5" w14:textId="77777777" w:rsidR="009E26D0" w:rsidRDefault="009E26D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6FC599B" w14:textId="77777777" w:rsidR="009E26D0" w:rsidRDefault="00000000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Специальность  19.02.11 Технология продуктов питания из растительного сырья</w:t>
      </w:r>
    </w:p>
    <w:p w14:paraId="1A064017" w14:textId="77777777" w:rsidR="009E26D0" w:rsidRDefault="009E26D0">
      <w:pPr>
        <w:spacing w:after="0"/>
        <w:jc w:val="center"/>
        <w:rPr>
          <w:rFonts w:ascii="Times New Roman" w:hAnsi="Times New Roman"/>
          <w:bCs/>
          <w:i/>
        </w:rPr>
      </w:pPr>
    </w:p>
    <w:p w14:paraId="7CD56F58" w14:textId="77777777" w:rsidR="009E26D0" w:rsidRDefault="009E26D0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14:paraId="231D7DA1" w14:textId="77777777" w:rsidR="009E26D0" w:rsidRDefault="00000000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14:paraId="3D694A4D" w14:textId="77777777" w:rsidR="009E26D0" w:rsidRDefault="009E26D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B544A63" w14:textId="77777777" w:rsidR="009E26D0" w:rsidRDefault="009E26D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BB66659" w14:textId="77777777" w:rsidR="009E26D0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Квалификация (и) выпускника</w:t>
      </w:r>
    </w:p>
    <w:p w14:paraId="5F812884" w14:textId="77777777" w:rsidR="009E26D0" w:rsidRDefault="00000000">
      <w:pPr>
        <w:pStyle w:val="Style138"/>
        <w:widowControl/>
        <w:spacing w:line="240" w:lineRule="auto"/>
        <w:jc w:val="center"/>
        <w:rPr>
          <w:rStyle w:val="FontStyle195"/>
          <w:sz w:val="24"/>
          <w:szCs w:val="24"/>
        </w:rPr>
      </w:pPr>
      <w:r>
        <w:rPr>
          <w:rStyle w:val="FontStyle195"/>
        </w:rPr>
        <w:t>специалиста среднего звена «техник-технолог»</w:t>
      </w:r>
      <w:r>
        <w:rPr>
          <w:rStyle w:val="FontStyle195"/>
          <w:sz w:val="24"/>
          <w:szCs w:val="24"/>
        </w:rPr>
        <w:t>.</w:t>
      </w:r>
    </w:p>
    <w:p w14:paraId="78FC3507" w14:textId="77777777" w:rsidR="009E26D0" w:rsidRDefault="009E26D0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E8B4F04" w14:textId="77777777" w:rsidR="009E26D0" w:rsidRDefault="009E26D0">
      <w:pPr>
        <w:spacing w:after="0"/>
        <w:rPr>
          <w:rFonts w:ascii="Times New Roman" w:hAnsi="Times New Roman"/>
          <w:sz w:val="24"/>
          <w:szCs w:val="24"/>
        </w:rPr>
      </w:pPr>
    </w:p>
    <w:p w14:paraId="416347DC" w14:textId="77777777" w:rsidR="009E26D0" w:rsidRDefault="009E26D0">
      <w:pPr>
        <w:spacing w:after="0"/>
        <w:rPr>
          <w:rFonts w:ascii="Times New Roman" w:hAnsi="Times New Roman"/>
          <w:sz w:val="24"/>
          <w:szCs w:val="24"/>
        </w:rPr>
      </w:pPr>
    </w:p>
    <w:p w14:paraId="18C8A30F" w14:textId="77777777" w:rsidR="009E26D0" w:rsidRDefault="009E26D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4242BA5" w14:textId="77777777" w:rsidR="009E26D0" w:rsidRDefault="009E26D0">
      <w:pPr>
        <w:spacing w:after="0"/>
        <w:rPr>
          <w:rFonts w:ascii="Times New Roman" w:hAnsi="Times New Roman"/>
          <w:sz w:val="24"/>
          <w:szCs w:val="24"/>
        </w:rPr>
      </w:pPr>
    </w:p>
    <w:p w14:paraId="5AAB57CB" w14:textId="77777777" w:rsidR="009E26D0" w:rsidRDefault="009E26D0">
      <w:pPr>
        <w:spacing w:after="0"/>
        <w:rPr>
          <w:rFonts w:ascii="Times New Roman" w:hAnsi="Times New Roman"/>
          <w:sz w:val="24"/>
          <w:szCs w:val="24"/>
        </w:rPr>
      </w:pPr>
    </w:p>
    <w:p w14:paraId="7A53F470" w14:textId="77777777" w:rsidR="009E26D0" w:rsidRDefault="009E26D0">
      <w:pPr>
        <w:spacing w:after="0"/>
        <w:rPr>
          <w:rFonts w:ascii="Times New Roman" w:hAnsi="Times New Roman"/>
          <w:sz w:val="24"/>
          <w:szCs w:val="24"/>
        </w:rPr>
      </w:pPr>
    </w:p>
    <w:p w14:paraId="01D569E6" w14:textId="77777777" w:rsidR="009E26D0" w:rsidRDefault="009E26D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343" w:type="dxa"/>
        <w:tblLayout w:type="fixed"/>
        <w:tblLook w:val="04A0" w:firstRow="1" w:lastRow="0" w:firstColumn="1" w:lastColumn="0" w:noHBand="0" w:noVBand="1"/>
      </w:tblPr>
      <w:tblGrid>
        <w:gridCol w:w="4252"/>
        <w:gridCol w:w="5091"/>
      </w:tblGrid>
      <w:tr w:rsidR="009E26D0" w14:paraId="0D3150FE" w14:textId="77777777">
        <w:tc>
          <w:tcPr>
            <w:tcW w:w="4252" w:type="dxa"/>
            <w:shd w:val="clear" w:color="auto" w:fill="auto"/>
          </w:tcPr>
          <w:p w14:paraId="734C3DB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Утверждено протоколом Федерального учебно-методического объединения по УГПС 19.00.00:</w:t>
            </w:r>
          </w:p>
          <w:p w14:paraId="4EE9B42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shd w:val="clear" w:color="auto" w:fill="auto"/>
          </w:tcPr>
          <w:p w14:paraId="76B074E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81F27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3EFD85" w14:textId="77777777" w:rsidR="009E26D0" w:rsidRDefault="00000000">
            <w:pPr>
              <w:widowControl w:val="0"/>
              <w:spacing w:after="0" w:line="240" w:lineRule="auto"/>
              <w:rPr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                    от 20.07.2022 №3</w:t>
            </w:r>
          </w:p>
          <w:p w14:paraId="0990A5B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9E26D0" w14:paraId="27086CC5" w14:textId="77777777">
        <w:tc>
          <w:tcPr>
            <w:tcW w:w="4252" w:type="dxa"/>
            <w:shd w:val="clear" w:color="auto" w:fill="auto"/>
          </w:tcPr>
          <w:p w14:paraId="37FCE40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C4025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Зарегистрировано в государственном реестре</w:t>
            </w:r>
          </w:p>
          <w:p w14:paraId="299B50E6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shd w:val="clear" w:color="auto" w:fill="auto"/>
          </w:tcPr>
          <w:p w14:paraId="467B5A80" w14:textId="77777777" w:rsidR="009E26D0" w:rsidRDefault="009E26D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54BBD4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188</w:t>
            </w: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14:paraId="45A8883C" w14:textId="77777777" w:rsidR="009E26D0" w:rsidRDefault="00000000">
            <w:pPr>
              <w:widowControl w:val="0"/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6D7F37E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14:paraId="44910F35" w14:textId="77777777" w:rsidR="009E26D0" w:rsidRDefault="000000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u w:val="single"/>
              </w:rPr>
              <w:t xml:space="preserve">Приказ ФГБОУ ДПО ИРПО </w:t>
            </w: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  <w:u w:val="single"/>
              </w:rPr>
              <w:t>П-256 от 29.07.2022</w:t>
            </w:r>
          </w:p>
          <w:p w14:paraId="0C014032" w14:textId="77777777" w:rsidR="009E26D0" w:rsidRDefault="00000000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09419AA9" w14:textId="77777777" w:rsidR="009E26D0" w:rsidRDefault="009E26D0">
      <w:pPr>
        <w:spacing w:after="0"/>
        <w:rPr>
          <w:rFonts w:ascii="Times New Roman" w:hAnsi="Times New Roman"/>
          <w:sz w:val="24"/>
          <w:szCs w:val="24"/>
        </w:rPr>
      </w:pPr>
    </w:p>
    <w:p w14:paraId="34D6F7BF" w14:textId="77777777" w:rsidR="009E26D0" w:rsidRDefault="009E26D0">
      <w:pPr>
        <w:spacing w:after="0"/>
        <w:rPr>
          <w:rFonts w:ascii="Times New Roman" w:hAnsi="Times New Roman"/>
          <w:sz w:val="24"/>
          <w:szCs w:val="24"/>
        </w:rPr>
      </w:pPr>
    </w:p>
    <w:p w14:paraId="35EB36A0" w14:textId="77777777" w:rsidR="009E26D0" w:rsidRDefault="009E26D0">
      <w:pPr>
        <w:spacing w:after="0"/>
        <w:rPr>
          <w:rFonts w:ascii="Times New Roman" w:hAnsi="Times New Roman"/>
          <w:sz w:val="24"/>
          <w:szCs w:val="24"/>
        </w:rPr>
      </w:pPr>
    </w:p>
    <w:p w14:paraId="1B9B629B" w14:textId="77777777" w:rsidR="009E26D0" w:rsidRDefault="009E26D0">
      <w:pPr>
        <w:spacing w:after="0"/>
        <w:rPr>
          <w:rFonts w:ascii="Times New Roman" w:hAnsi="Times New Roman"/>
          <w:sz w:val="24"/>
          <w:szCs w:val="24"/>
        </w:rPr>
      </w:pPr>
    </w:p>
    <w:p w14:paraId="33229CEA" w14:textId="77777777" w:rsidR="009E26D0" w:rsidRDefault="0000000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2022 год</w:t>
      </w:r>
    </w:p>
    <w:p w14:paraId="51EA9739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sz w:val="24"/>
          <w:szCs w:val="24"/>
        </w:rPr>
        <w:t>19.02.11 Технология продуктов питания из растительного сырья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утвержденного Приказом Минпросвещения России от 18 мая  2022 г. № 341.</w:t>
      </w:r>
    </w:p>
    <w:p w14:paraId="2FB833DC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sz w:val="24"/>
          <w:szCs w:val="24"/>
        </w:rPr>
        <w:t>19.02.11 Технология продуктов питания из растительного сырья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48AA43B5" w14:textId="77777777" w:rsidR="009E26D0" w:rsidRDefault="00000000">
      <w:pPr>
        <w:pStyle w:val="aff9"/>
        <w:shd w:val="clear" w:color="auto" w:fill="FFFFFF" w:themeFill="background1"/>
        <w:ind w:left="0" w:firstLine="708"/>
        <w:jc w:val="both"/>
        <w:rPr>
          <w:b/>
          <w:bCs/>
        </w:rPr>
      </w:pPr>
      <w:r>
        <w:rPr>
          <w:bCs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>
        <w:rPr>
          <w:bCs/>
        </w:rPr>
        <w:t>для сетевой формы реализации образовательной программы</w:t>
      </w:r>
      <w:bookmarkEnd w:id="0"/>
      <w:r>
        <w:rPr>
          <w:bCs/>
        </w:rPr>
        <w:t>.</w:t>
      </w:r>
    </w:p>
    <w:p w14:paraId="46F446DA" w14:textId="77777777" w:rsidR="009E26D0" w:rsidRDefault="009E26D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44EF9B4" w14:textId="77777777" w:rsidR="009E26D0" w:rsidRDefault="009E26D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4CE466F" w14:textId="77777777" w:rsidR="009E26D0" w:rsidRDefault="009E26D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870D435" w14:textId="77777777" w:rsidR="009E26D0" w:rsidRDefault="009E26D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B89E4D3" w14:textId="77777777" w:rsidR="009E26D0" w:rsidRDefault="009E26D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41C37F7" w14:textId="77777777" w:rsidR="009E26D0" w:rsidRDefault="009E26D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9BB2E2" w14:textId="77777777" w:rsidR="009E26D0" w:rsidRDefault="009E26D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52A4BC4" w14:textId="77777777" w:rsidR="009E26D0" w:rsidRDefault="009E26D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2A95281" w14:textId="77777777" w:rsidR="009E26D0" w:rsidRDefault="009E26D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4CEF075" w14:textId="77777777" w:rsidR="009E26D0" w:rsidRDefault="009E26D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1EBB14A" w14:textId="77777777" w:rsidR="009E26D0" w:rsidRDefault="009E26D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1" w:type="dxa"/>
        <w:tblLayout w:type="fixed"/>
        <w:tblLook w:val="04A0" w:firstRow="1" w:lastRow="0" w:firstColumn="1" w:lastColumn="0" w:noHBand="0" w:noVBand="1"/>
      </w:tblPr>
      <w:tblGrid>
        <w:gridCol w:w="4929"/>
        <w:gridCol w:w="4672"/>
      </w:tblGrid>
      <w:tr w:rsidR="009E26D0" w14:paraId="3AEDD2A1" w14:textId="77777777">
        <w:tc>
          <w:tcPr>
            <w:tcW w:w="4928" w:type="dxa"/>
            <w:shd w:val="clear" w:color="auto" w:fill="auto"/>
          </w:tcPr>
          <w:p w14:paraId="09FD363C" w14:textId="77777777" w:rsidR="009E26D0" w:rsidRDefault="00000000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Организация-работодатель: </w:t>
            </w:r>
          </w:p>
          <w:p w14:paraId="521640D0" w14:textId="77777777" w:rsidR="009E26D0" w:rsidRDefault="009E26D0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  <w:shd w:val="clear" w:color="auto" w:fill="auto"/>
          </w:tcPr>
          <w:p w14:paraId="3AC13B1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«Шато Де Талю»</w:t>
            </w:r>
          </w:p>
          <w:p w14:paraId="2203A3F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«Кубань-Вино» </w:t>
            </w:r>
          </w:p>
          <w:p w14:paraId="00B500D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ООО «Абрау Дюрсо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  <w:tr w:rsidR="009E26D0" w14:paraId="7457B9BC" w14:textId="77777777">
        <w:tc>
          <w:tcPr>
            <w:tcW w:w="4928" w:type="dxa"/>
            <w:shd w:val="clear" w:color="auto" w:fill="auto"/>
          </w:tcPr>
          <w:p w14:paraId="50B64FDE" w14:textId="77777777" w:rsidR="009E26D0" w:rsidRDefault="00000000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14:paraId="7D22D3BB" w14:textId="77777777" w:rsidR="009E26D0" w:rsidRDefault="009E26D0">
            <w:pPr>
              <w:widowControl w:val="0"/>
            </w:pPr>
          </w:p>
        </w:tc>
        <w:tc>
          <w:tcPr>
            <w:tcW w:w="4672" w:type="dxa"/>
            <w:shd w:val="clear" w:color="auto" w:fill="auto"/>
          </w:tcPr>
          <w:p w14:paraId="3C21B63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</w:t>
            </w:r>
          </w:p>
        </w:tc>
      </w:tr>
      <w:tr w:rsidR="009E26D0" w14:paraId="695B65DE" w14:textId="77777777">
        <w:tc>
          <w:tcPr>
            <w:tcW w:w="4928" w:type="dxa"/>
            <w:shd w:val="clear" w:color="auto" w:fill="auto"/>
          </w:tcPr>
          <w:p w14:paraId="647D611F" w14:textId="77777777" w:rsidR="009E26D0" w:rsidRDefault="0000000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 w14:paraId="3903DDF8" w14:textId="77777777" w:rsidR="009E26D0" w:rsidRDefault="009E26D0">
            <w:pPr>
              <w:widowControl w:val="0"/>
            </w:pPr>
          </w:p>
        </w:tc>
        <w:tc>
          <w:tcPr>
            <w:tcW w:w="4672" w:type="dxa"/>
            <w:shd w:val="clear" w:color="auto" w:fill="auto"/>
          </w:tcPr>
          <w:p w14:paraId="646748A9" w14:textId="77777777" w:rsidR="009E26D0" w:rsidRDefault="009E26D0">
            <w:pPr>
              <w:widowControl w:val="0"/>
            </w:pPr>
          </w:p>
        </w:tc>
      </w:tr>
    </w:tbl>
    <w:p w14:paraId="725FD3C1" w14:textId="77777777" w:rsidR="009E26D0" w:rsidRDefault="009E26D0">
      <w:pPr>
        <w:jc w:val="both"/>
        <w:rPr>
          <w:rFonts w:ascii="Times New Roman" w:hAnsi="Times New Roman"/>
          <w:bCs/>
          <w:sz w:val="24"/>
          <w:szCs w:val="24"/>
        </w:rPr>
        <w:sectPr w:rsidR="009E26D0">
          <w:pgSz w:w="11906" w:h="16838"/>
          <w:pgMar w:top="1134" w:right="851" w:bottom="1134" w:left="1843" w:header="0" w:footer="0" w:gutter="0"/>
          <w:cols w:space="720"/>
          <w:formProt w:val="0"/>
          <w:titlePg/>
          <w:docGrid w:linePitch="360"/>
        </w:sectPr>
      </w:pPr>
    </w:p>
    <w:p w14:paraId="614B98B5" w14:textId="77777777" w:rsidR="009E26D0" w:rsidRDefault="0000000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1" w:name="_Hlk68082010"/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  <w:bookmarkEnd w:id="1"/>
    </w:p>
    <w:sdt>
      <w:sdtPr>
        <w:id w:val="-226070833"/>
        <w:docPartObj>
          <w:docPartGallery w:val="Table of Contents"/>
          <w:docPartUnique/>
        </w:docPartObj>
      </w:sdtPr>
      <w:sdtContent>
        <w:p w14:paraId="2C2E52DD" w14:textId="77777777" w:rsidR="009E26D0" w:rsidRDefault="00000000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r>
            <w:fldChar w:fldCharType="begin"/>
          </w:r>
          <w:r>
            <w:rPr>
              <w:rFonts w:ascii="Times New Roman" w:hAnsi="Times New Roman"/>
              <w:webHidden/>
              <w:sz w:val="24"/>
              <w:szCs w:val="24"/>
            </w:rPr>
            <w:instrText xml:space="preserve"> TOC \z \o "1-3" \u \h</w:instrText>
          </w:r>
          <w:r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103593992">
            <w:r>
              <w:rPr>
                <w:rFonts w:ascii="Times New Roman" w:hAnsi="Times New Roman"/>
                <w:webHidden/>
                <w:sz w:val="24"/>
                <w:szCs w:val="24"/>
              </w:rPr>
              <w:t>Раздел 1. Общие положения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_Toc103593992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082DAC79" w14:textId="77777777" w:rsidR="009E26D0" w:rsidRDefault="00000000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Toc103593993">
            <w:r>
              <w:rPr>
                <w:rFonts w:ascii="Times New Roman" w:hAnsi="Times New Roman"/>
                <w:webHidden/>
                <w:sz w:val="24"/>
                <w:szCs w:val="24"/>
              </w:rPr>
              <w:t>Раздел 2. Общая характеристика образовательной программы с учетом сетевой формы реализации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_Toc103593993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5B3E5CAC" w14:textId="77777777" w:rsidR="009E26D0" w:rsidRDefault="00000000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Toc103593994">
            <w:r>
              <w:rPr>
                <w:rFonts w:ascii="Times New Roman" w:hAnsi="Times New Roman"/>
                <w:webHidden/>
                <w:sz w:val="24"/>
                <w:szCs w:val="24"/>
              </w:rPr>
              <w:t>Раздел 3. Характеристика профессиональной деятельности выпускника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_Toc103593994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02760D9A" w14:textId="77777777" w:rsidR="009E26D0" w:rsidRDefault="00000000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Toc103593995">
            <w:r>
              <w:rPr>
                <w:rFonts w:ascii="Times New Roman" w:hAnsi="Times New Roman"/>
                <w:webHidden/>
                <w:sz w:val="24"/>
                <w:szCs w:val="24"/>
              </w:rPr>
              <w:t>Раздел 4. Планируемые результаты освоения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_Toc103593995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14:paraId="05F47BA1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3996">
            <w:r>
              <w:rPr>
                <w:webHidden/>
                <w:sz w:val="24"/>
                <w:szCs w:val="24"/>
              </w:rPr>
              <w:t>4.1. Общие компетенции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_Toc103593996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14:paraId="0F378930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3997">
            <w:r>
              <w:rPr>
                <w:webHidden/>
                <w:sz w:val="24"/>
                <w:szCs w:val="24"/>
              </w:rPr>
              <w:t>4.2. Профессиональные компетенции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_Toc103593997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 w14:paraId="6096BBA9" w14:textId="77777777" w:rsidR="009E26D0" w:rsidRDefault="00000000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Toc103593998">
            <w:r>
              <w:rPr>
                <w:rFonts w:ascii="Times New Roman" w:hAnsi="Times New Roman"/>
                <w:webHidden/>
                <w:sz w:val="24"/>
                <w:szCs w:val="24"/>
              </w:rPr>
              <w:t>Раздел 5. Примерная структура образовательной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_Toc103593998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 w14:paraId="11AA2D0F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3999">
            <w:r>
              <w:rPr>
                <w:webHidden/>
                <w:sz w:val="24"/>
                <w:szCs w:val="24"/>
              </w:rPr>
              <w:t>5.1. Примерный учебный план</w:t>
            </w:r>
            <w:r>
              <w:rPr>
                <w:rFonts w:cs="Times New Roman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_Toc103593999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b/>
                <w:bCs/>
                <w:sz w:val="24"/>
                <w:szCs w:val="24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 w14:paraId="488F4E66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4000">
            <w:r>
              <w:rPr>
                <w:webHidden/>
                <w:sz w:val="24"/>
                <w:szCs w:val="24"/>
                <w:lang w:eastAsia="en-US"/>
              </w:rPr>
              <w:t>5.2. Примерный план обучения на предприятии (на рабочем месте)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_Toc103594000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51</w:t>
            </w:r>
            <w:r>
              <w:rPr>
                <w:webHidden/>
              </w:rPr>
              <w:fldChar w:fldCharType="end"/>
            </w:r>
          </w:hyperlink>
        </w:p>
        <w:p w14:paraId="3CBF7081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4001">
            <w:r>
              <w:rPr>
                <w:webHidden/>
                <w:sz w:val="24"/>
                <w:szCs w:val="24"/>
              </w:rPr>
              <w:t>5.3. Примерный календарный учебный график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_Toc103594001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52</w:t>
            </w:r>
            <w:r>
              <w:rPr>
                <w:webHidden/>
              </w:rPr>
              <w:fldChar w:fldCharType="end"/>
            </w:r>
          </w:hyperlink>
        </w:p>
        <w:p w14:paraId="174BC95A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4002">
            <w:r>
              <w:rPr>
                <w:webHidden/>
                <w:sz w:val="24"/>
                <w:szCs w:val="24"/>
              </w:rPr>
              <w:t>5.4. Примерная рабочая программа воспитания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_Toc103594002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64</w:t>
            </w:r>
            <w:r>
              <w:rPr>
                <w:webHidden/>
              </w:rPr>
              <w:fldChar w:fldCharType="end"/>
            </w:r>
          </w:hyperlink>
        </w:p>
        <w:p w14:paraId="517835EB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4003">
            <w:r>
              <w:rPr>
                <w:webHidden/>
                <w:sz w:val="24"/>
                <w:szCs w:val="24"/>
              </w:rPr>
              <w:t>5.5. Примерный календарный план воспитательной работы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_Toc103594003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64</w:t>
            </w:r>
            <w:r>
              <w:rPr>
                <w:webHidden/>
              </w:rPr>
              <w:fldChar w:fldCharType="end"/>
            </w:r>
          </w:hyperlink>
        </w:p>
        <w:p w14:paraId="0BB9695E" w14:textId="77777777" w:rsidR="009E26D0" w:rsidRDefault="00000000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Toc103594004">
            <w:r>
              <w:rPr>
                <w:rFonts w:ascii="Times New Roman" w:hAnsi="Times New Roman"/>
                <w:webHidden/>
                <w:sz w:val="24"/>
                <w:szCs w:val="24"/>
              </w:rPr>
              <w:t>Раздел 6. Примерные условия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_Toc103594004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65</w:t>
            </w:r>
            <w:r>
              <w:rPr>
                <w:webHidden/>
              </w:rPr>
              <w:fldChar w:fldCharType="end"/>
            </w:r>
          </w:hyperlink>
        </w:p>
        <w:p w14:paraId="630BEB53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4005">
            <w:r>
              <w:rPr>
                <w:webHidden/>
                <w:sz w:val="24"/>
                <w:szCs w:val="24"/>
              </w:rPr>
              <w:t xml:space="preserve">6.1. </w:t>
            </w:r>
            <w:r>
              <w:rPr>
                <w:sz w:val="24"/>
                <w:szCs w:val="24"/>
                <w:lang w:eastAsia="en-US"/>
              </w:rPr>
              <w:t>Требования к материально-техническому обеспечению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_Toc103594005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65</w:t>
            </w:r>
            <w:r>
              <w:rPr>
                <w:webHidden/>
              </w:rPr>
              <w:fldChar w:fldCharType="end"/>
            </w:r>
          </w:hyperlink>
        </w:p>
        <w:p w14:paraId="5B4FC77C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4006">
            <w:r>
              <w:rPr>
                <w:webHidden/>
                <w:sz w:val="24"/>
                <w:szCs w:val="24"/>
              </w:rPr>
              <w:t xml:space="preserve">6.2. </w:t>
            </w:r>
            <w:r>
              <w:rPr>
                <w:sz w:val="24"/>
                <w:szCs w:val="24"/>
                <w:lang w:eastAsia="en-US"/>
              </w:rPr>
              <w:t>Требования к учебно-методическому обеспечению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_Toc103594006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90</w:t>
            </w:r>
            <w:r>
              <w:rPr>
                <w:webHidden/>
              </w:rPr>
              <w:fldChar w:fldCharType="end"/>
            </w:r>
          </w:hyperlink>
        </w:p>
        <w:p w14:paraId="1EA4D550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4007">
            <w:r>
              <w:rPr>
                <w:webHidden/>
                <w:sz w:val="24"/>
                <w:szCs w:val="24"/>
                <w:lang w:eastAsia="en-US"/>
              </w:rPr>
              <w:t>6.3. Требования к практической подготовке обучающихся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_Toc103594007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91</w:t>
            </w:r>
            <w:r>
              <w:rPr>
                <w:webHidden/>
              </w:rPr>
              <w:fldChar w:fldCharType="end"/>
            </w:r>
          </w:hyperlink>
        </w:p>
        <w:p w14:paraId="34981BCE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4008">
            <w:r>
              <w:rPr>
                <w:webHidden/>
                <w:sz w:val="24"/>
                <w:szCs w:val="24"/>
              </w:rPr>
              <w:t>6.4. Требования к организации воспитания обучающихся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_Toc103594008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92</w:t>
            </w:r>
            <w:r>
              <w:rPr>
                <w:webHidden/>
              </w:rPr>
              <w:fldChar w:fldCharType="end"/>
            </w:r>
          </w:hyperlink>
        </w:p>
        <w:p w14:paraId="4A6F7B16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4009">
            <w:r>
              <w:rPr>
                <w:webHidden/>
                <w:sz w:val="24"/>
                <w:szCs w:val="24"/>
              </w:rPr>
              <w:t>6.5. Требования к кадровым условиям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92</w:t>
            </w:r>
            <w:r>
              <w:rPr>
                <w:webHidden/>
              </w:rPr>
              <w:fldChar w:fldCharType="end"/>
            </w:r>
          </w:hyperlink>
        </w:p>
        <w:p w14:paraId="31D1DF3F" w14:textId="77777777" w:rsidR="009E26D0" w:rsidRDefault="00000000">
          <w:pPr>
            <w:pStyle w:val="26"/>
            <w:rPr>
              <w:rFonts w:cs="Times New Roman"/>
              <w:i w:val="0"/>
              <w:iCs w:val="0"/>
              <w:sz w:val="24"/>
              <w:szCs w:val="24"/>
            </w:rPr>
          </w:pPr>
          <w:hyperlink w:anchor="_Toc103594010">
            <w:r>
              <w:rPr>
                <w:webHidden/>
                <w:sz w:val="24"/>
                <w:szCs w:val="24"/>
              </w:rPr>
              <w:t>6.6. Требования к финансовым условиям реализации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_Toc103594010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cs="Times New Roman"/>
                <w:sz w:val="24"/>
                <w:szCs w:val="24"/>
              </w:rPr>
              <w:tab/>
              <w:t>93</w:t>
            </w:r>
            <w:r>
              <w:rPr>
                <w:webHidden/>
              </w:rPr>
              <w:fldChar w:fldCharType="end"/>
            </w:r>
          </w:hyperlink>
        </w:p>
        <w:p w14:paraId="5B6E4F13" w14:textId="77777777" w:rsidR="009E26D0" w:rsidRDefault="00000000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Toc103594011">
            <w:r>
              <w:rPr>
                <w:rFonts w:ascii="Times New Roman" w:hAnsi="Times New Roman"/>
                <w:webHidden/>
                <w:sz w:val="24"/>
                <w:szCs w:val="24"/>
              </w:rPr>
              <w:t>Раздел 7. Формирование оценочных материалов для проведения государственной итоговой аттестации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_Toc103594011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93</w:t>
            </w:r>
            <w:r>
              <w:rPr>
                <w:webHidden/>
              </w:rPr>
              <w:fldChar w:fldCharType="end"/>
            </w:r>
          </w:hyperlink>
        </w:p>
        <w:p w14:paraId="31DC67EA" w14:textId="77777777" w:rsidR="009E26D0" w:rsidRDefault="00000000">
          <w:pPr>
            <w:pStyle w:val="16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</w:pPr>
          <w:hyperlink w:anchor="_Toc103594012">
            <w:r>
              <w:rPr>
                <w:rFonts w:ascii="Times New Roman" w:hAnsi="Times New Roman"/>
                <w:webHidden/>
                <w:sz w:val="24"/>
                <w:szCs w:val="24"/>
              </w:rPr>
              <w:t>Раздел 8. Разработчики примерной основной образовательной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_Toc103594012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94</w:t>
            </w:r>
            <w:r>
              <w:rPr>
                <w:webHidden/>
              </w:rPr>
              <w:fldChar w:fldCharType="end"/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14:paraId="6F8B57F1" w14:textId="77777777" w:rsidR="009E26D0" w:rsidRDefault="009E26D0">
      <w:pPr>
        <w:rPr>
          <w:rFonts w:ascii="Times New Roman" w:hAnsi="Times New Roman"/>
          <w:b/>
          <w:sz w:val="24"/>
          <w:szCs w:val="24"/>
        </w:rPr>
      </w:pPr>
    </w:p>
    <w:p w14:paraId="4FB9B3E2" w14:textId="77777777" w:rsidR="009E26D0" w:rsidRDefault="00000000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2236BE58" w14:textId="77777777" w:rsidR="009E26D0" w:rsidRDefault="00000000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14:paraId="2930F642" w14:textId="77777777" w:rsidR="009E26D0" w:rsidRDefault="00000000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566415F8" w14:textId="77777777" w:rsidR="009E26D0" w:rsidRDefault="00000000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14:paraId="58ABBCAF" w14:textId="77777777" w:rsidR="009E26D0" w:rsidRDefault="00000000">
      <w:pPr>
        <w:spacing w:after="0"/>
        <w:ind w:left="1560" w:hanging="15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14:paraId="4F726D80" w14:textId="77777777" w:rsidR="009E26D0" w:rsidRDefault="009E26D0">
      <w:pPr>
        <w:spacing w:after="0"/>
        <w:rPr>
          <w:rFonts w:ascii="Times New Roman" w:hAnsi="Times New Roman"/>
          <w:sz w:val="24"/>
          <w:szCs w:val="24"/>
        </w:rPr>
        <w:sectPr w:rsidR="009E26D0">
          <w:pgSz w:w="11906" w:h="16838"/>
          <w:pgMar w:top="1134" w:right="851" w:bottom="1134" w:left="1701" w:header="0" w:footer="0" w:gutter="0"/>
          <w:cols w:space="720"/>
          <w:formProt w:val="0"/>
          <w:docGrid w:linePitch="360"/>
        </w:sectPr>
      </w:pPr>
    </w:p>
    <w:p w14:paraId="73DF9EDD" w14:textId="77777777" w:rsidR="009E26D0" w:rsidRDefault="00000000">
      <w:pPr>
        <w:pStyle w:val="1"/>
        <w:spacing w:before="0" w:after="0"/>
      </w:pPr>
      <w:bookmarkStart w:id="2" w:name="_Toc103593992"/>
      <w:r>
        <w:lastRenderedPageBreak/>
        <w:t>Раздел 1. Общие положения</w:t>
      </w:r>
      <w:bookmarkEnd w:id="2"/>
    </w:p>
    <w:p w14:paraId="64DE7C8B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1.1. Настоящая ПООП-П по специальности </w:t>
      </w:r>
      <w:r>
        <w:rPr>
          <w:rFonts w:ascii="Times New Roman" w:hAnsi="Times New Roman"/>
          <w:sz w:val="24"/>
          <w:szCs w:val="24"/>
        </w:rPr>
        <w:t>19.02.11 Технология продуктов питания из растительного сырья</w:t>
      </w:r>
      <w:r>
        <w:rPr>
          <w:rFonts w:ascii="Times New Roman" w:hAnsi="Times New Roman"/>
          <w:bCs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hAnsi="Times New Roman"/>
          <w:sz w:val="24"/>
          <w:szCs w:val="24"/>
        </w:rPr>
        <w:t>19.02.11 Технология продуктов питания из растительного сырья</w:t>
      </w:r>
      <w:r>
        <w:rPr>
          <w:rFonts w:ascii="Times New Roman" w:hAnsi="Times New Roman"/>
          <w:bCs/>
          <w:sz w:val="24"/>
          <w:szCs w:val="24"/>
        </w:rPr>
        <w:t>, утвержденного приказом Минпросвещения России от18 мая  2022 г. № 341. (далее – ФГОС, ФГОС СПО).</w:t>
      </w:r>
    </w:p>
    <w:p w14:paraId="465CCEDE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 19.02.11 Технология продуктов питания из растительного сырья, планируемые результаты освоения образовательной программы, примерные условия образовательной деятельности.</w:t>
      </w:r>
    </w:p>
    <w:p w14:paraId="7178E37A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 w14:paraId="45BBAE70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4C1FE6EA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14:paraId="7EEA6BE1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Общие:</w:t>
      </w:r>
    </w:p>
    <w:p w14:paraId="0239A4E2" w14:textId="77777777" w:rsidR="009E26D0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7877153D" w14:textId="77777777" w:rsidR="009E26D0" w:rsidRDefault="00000000">
      <w:pPr>
        <w:pStyle w:val="aff9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bookmarkStart w:id="3" w:name="_Hlk84521878"/>
      <w:r>
        <w:rPr>
          <w:bCs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 w14:paraId="0B76CCA3" w14:textId="77777777" w:rsidR="009E26D0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Приказ Минпросвещения России от 18 мая  2022 г. № 341. «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sz w:val="24"/>
          <w:szCs w:val="24"/>
        </w:rPr>
        <w:t>утверждении федерального государственного образовательного стандарта среднего профессионального образования по специальности 19.02.11 Технология продуктов питания из растительного сырья»;</w:t>
      </w:r>
    </w:p>
    <w:p w14:paraId="67953CFD" w14:textId="77777777" w:rsidR="009E26D0" w:rsidRDefault="00000000">
      <w:pPr>
        <w:pStyle w:val="aff9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6351A374" w14:textId="77777777" w:rsidR="009E26D0" w:rsidRDefault="00000000">
      <w:pPr>
        <w:pStyle w:val="aff9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4DF88869" w14:textId="77777777" w:rsidR="009E26D0" w:rsidRDefault="00000000">
      <w:pPr>
        <w:pStyle w:val="aff9"/>
        <w:numPr>
          <w:ilvl w:val="0"/>
          <w:numId w:val="1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>Приказ Минобрнауки России № 885, Минпросвещения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5295F3DE" w14:textId="77777777" w:rsidR="009E26D0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20 сентября  № 644Н «Об утверждении профессионального стандарта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«Агроном».</w:t>
      </w:r>
    </w:p>
    <w:p w14:paraId="5DB96FAD" w14:textId="77777777" w:rsidR="009E26D0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 w14:paraId="2DFE2C7F" w14:textId="77777777" w:rsidR="009E26D0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01.06.2020 N 58531).</w:t>
      </w:r>
    </w:p>
    <w:p w14:paraId="0AFDC627" w14:textId="77777777" w:rsidR="009E26D0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Профессиональный стандарт 22.003 Специалист по технологии продуктов питания из растительного сырья, </w:t>
      </w:r>
      <w:r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color w:val="000000"/>
          <w:sz w:val="24"/>
          <w:szCs w:val="24"/>
        </w:rPr>
        <w:t>Приказ Министерства труда и социальной защиты РФ № 694н от 28.10.2019, Зарегистрировано в Минюсте России 01.06.2020 N 58531</w:t>
      </w:r>
      <w:r>
        <w:rPr>
          <w:rFonts w:ascii="Times New Roman" w:hAnsi="Times New Roman"/>
          <w:bCs/>
          <w:sz w:val="24"/>
          <w:szCs w:val="24"/>
        </w:rPr>
        <w:t>).</w:t>
      </w:r>
    </w:p>
    <w:p w14:paraId="44A77A9E" w14:textId="77777777" w:rsidR="009E26D0" w:rsidRDefault="009E26D0">
      <w:pPr>
        <w:spacing w:after="0" w:line="240" w:lineRule="auto"/>
        <w:ind w:left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817DEEE" w14:textId="77777777" w:rsidR="009E26D0" w:rsidRDefault="009E26D0">
      <w:pPr>
        <w:spacing w:after="0" w:line="240" w:lineRule="auto"/>
        <w:ind w:left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6D04100" w14:textId="77777777" w:rsidR="009E26D0" w:rsidRDefault="009E26D0">
      <w:pPr>
        <w:spacing w:after="0" w:line="240" w:lineRule="auto"/>
        <w:ind w:left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5A9676" w14:textId="77777777" w:rsidR="009E26D0" w:rsidRDefault="00000000">
      <w:pPr>
        <w:spacing w:after="0" w:line="240" w:lineRule="auto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Со стороны образовательной организации:</w:t>
      </w:r>
    </w:p>
    <w:p w14:paraId="644AF146" w14:textId="77777777" w:rsidR="009E26D0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Минпросвещения России от 30.04.2021 </w:t>
      </w:r>
      <w:r>
        <w:rPr>
          <w:rFonts w:ascii="Times New Roman" w:hAnsi="Times New Roman"/>
          <w:bCs/>
          <w:color w:val="000000"/>
          <w:sz w:val="24"/>
          <w:szCs w:val="24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2A17046A" w14:textId="77777777" w:rsidR="009E26D0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50112542" w14:textId="77777777" w:rsidR="009E26D0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 </w:t>
      </w:r>
    </w:p>
    <w:p w14:paraId="3CCF2B25" w14:textId="77777777" w:rsidR="009E26D0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договор с базовым предприятием о целевом обучении. </w:t>
      </w:r>
    </w:p>
    <w:p w14:paraId="72B6FFEF" w14:textId="77777777" w:rsidR="009E26D0" w:rsidRDefault="00000000">
      <w:pPr>
        <w:spacing w:after="0" w:line="240" w:lineRule="auto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 w14:paraId="71855754" w14:textId="77777777" w:rsidR="009E26D0" w:rsidRDefault="0000000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локальные акты (направленные на обучение, практику, результат освоения образовательной программы, должностные инструкции по профилю обучения и др.).</w:t>
      </w:r>
      <w:r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 </w:t>
      </w:r>
    </w:p>
    <w:p w14:paraId="237413C0" w14:textId="77777777" w:rsidR="009E26D0" w:rsidRDefault="009E26D0">
      <w:pPr>
        <w:spacing w:after="0" w:line="240" w:lineRule="auto"/>
        <w:ind w:left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37266552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5709D9F2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2FFB0CFB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ПООП-П – примерная основная образовательная программа «Профессионалитет»; </w:t>
      </w:r>
    </w:p>
    <w:p w14:paraId="4D2DBA85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14:paraId="6E596923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77236856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 w14:paraId="24669891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14:paraId="0EF7A6C1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4DC4F6CE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14:paraId="183D1B9F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 w14:paraId="7B5973FB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31C3607E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 w14:paraId="2F598270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МДМ – междисциплинарный модуль;</w:t>
      </w:r>
    </w:p>
    <w:p w14:paraId="17EDD32A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14:paraId="19CAA8E2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14:paraId="0EBDA98A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 w14:paraId="1D1DD8E5" w14:textId="77777777" w:rsidR="009E26D0" w:rsidRDefault="000000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 w14:paraId="1D1680CA" w14:textId="77777777" w:rsidR="009E26D0" w:rsidRDefault="009E26D0">
      <w:pPr>
        <w:pStyle w:val="1"/>
        <w:spacing w:before="0" w:after="0"/>
        <w:jc w:val="both"/>
      </w:pPr>
    </w:p>
    <w:p w14:paraId="035796AF" w14:textId="77777777" w:rsidR="009E26D0" w:rsidRDefault="009E26D0">
      <w:pPr>
        <w:pStyle w:val="1"/>
        <w:spacing w:before="0" w:after="0"/>
        <w:jc w:val="both"/>
      </w:pPr>
    </w:p>
    <w:p w14:paraId="523C6E1F" w14:textId="77777777" w:rsidR="009E26D0" w:rsidRDefault="009E26D0">
      <w:pPr>
        <w:rPr>
          <w:rFonts w:ascii="Times New Roman" w:hAnsi="Times New Roman"/>
          <w:b/>
          <w:bCs/>
          <w:kern w:val="2"/>
          <w:sz w:val="24"/>
          <w:szCs w:val="24"/>
        </w:rPr>
      </w:pPr>
    </w:p>
    <w:p w14:paraId="73597E17" w14:textId="77777777" w:rsidR="009E26D0" w:rsidRDefault="009E26D0"/>
    <w:p w14:paraId="4B472899" w14:textId="77777777" w:rsidR="009E26D0" w:rsidRDefault="009E26D0">
      <w:pPr>
        <w:pStyle w:val="1"/>
        <w:spacing w:before="0" w:after="0"/>
        <w:jc w:val="both"/>
      </w:pPr>
    </w:p>
    <w:p w14:paraId="03ED5352" w14:textId="77777777" w:rsidR="009E26D0" w:rsidRDefault="009E26D0"/>
    <w:p w14:paraId="42A22D2E" w14:textId="77777777" w:rsidR="009E26D0" w:rsidRDefault="009E26D0"/>
    <w:p w14:paraId="62AC26FC" w14:textId="77777777" w:rsidR="009E26D0" w:rsidRDefault="009E26D0"/>
    <w:p w14:paraId="01607342" w14:textId="77777777" w:rsidR="009E26D0" w:rsidRDefault="009E26D0"/>
    <w:p w14:paraId="6C32590E" w14:textId="77777777" w:rsidR="009E26D0" w:rsidRDefault="00000000">
      <w:pPr>
        <w:pStyle w:val="1"/>
        <w:spacing w:before="0" w:after="0"/>
        <w:jc w:val="both"/>
        <w:rPr>
          <w:i/>
        </w:rPr>
      </w:pPr>
      <w:bookmarkStart w:id="4" w:name="_Toc103593993"/>
      <w:r>
        <w:t>Раздел 2. Общая характеристика образовательной программы с учетом сетевой формы реализации программы</w:t>
      </w:r>
      <w:bookmarkEnd w:id="4"/>
    </w:p>
    <w:p w14:paraId="628F6320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308C74A7" w14:textId="6FDA85C1" w:rsidR="00C8755E" w:rsidRDefault="00000000" w:rsidP="00C875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Квалификация, присваиваемая выпускникам образовательной программы: </w:t>
      </w:r>
      <w:r w:rsidR="00C8755E">
        <w:rPr>
          <w:rFonts w:ascii="Times New Roman" w:hAnsi="Times New Roman"/>
          <w:sz w:val="24"/>
          <w:szCs w:val="24"/>
        </w:rPr>
        <w:t>тнхник-технолог</w:t>
      </w:r>
      <w:r>
        <w:rPr>
          <w:rFonts w:ascii="Times New Roman" w:hAnsi="Times New Roman"/>
          <w:sz w:val="24"/>
          <w:szCs w:val="24"/>
        </w:rPr>
        <w:t>.</w:t>
      </w:r>
    </w:p>
    <w:p w14:paraId="2AD3D15A" w14:textId="2D4A2E1B" w:rsidR="009E26D0" w:rsidRDefault="00000000" w:rsidP="00C875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Выпускник образовательной программы по квалификации специалист среднего звена «</w:t>
      </w:r>
      <w:r>
        <w:rPr>
          <w:rFonts w:ascii="Times New Roman" w:hAnsi="Times New Roman"/>
          <w:iCs/>
          <w:sz w:val="24"/>
          <w:szCs w:val="24"/>
        </w:rPr>
        <w:t>техник-технолог</w:t>
      </w:r>
      <w:r>
        <w:rPr>
          <w:rFonts w:ascii="Times New Roman" w:hAnsi="Times New Roman"/>
          <w:sz w:val="24"/>
          <w:szCs w:val="24"/>
        </w:rPr>
        <w:t xml:space="preserve">» осваивает общий(ие) вид(ы) деятельности: </w:t>
      </w:r>
    </w:p>
    <w:p w14:paraId="1B1337FF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58045B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Направление виноделие:</w:t>
      </w:r>
    </w:p>
    <w:p w14:paraId="0AAC0548" w14:textId="77777777" w:rsidR="009E26D0" w:rsidRDefault="00000000">
      <w:pPr>
        <w:pStyle w:val="aff9"/>
        <w:numPr>
          <w:ilvl w:val="0"/>
          <w:numId w:val="4"/>
        </w:numPr>
        <w:spacing w:before="0" w:after="0"/>
        <w:ind w:left="426"/>
        <w:jc w:val="both"/>
        <w:rPr>
          <w:i/>
        </w:rPr>
      </w:pPr>
      <w:r>
        <w:t>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</w:t>
      </w:r>
    </w:p>
    <w:p w14:paraId="0453560E" w14:textId="77777777" w:rsidR="009E26D0" w:rsidRDefault="00000000">
      <w:pPr>
        <w:pStyle w:val="aff9"/>
        <w:numPr>
          <w:ilvl w:val="0"/>
          <w:numId w:val="4"/>
        </w:numPr>
        <w:spacing w:before="0" w:after="0"/>
        <w:ind w:left="426"/>
        <w:jc w:val="both"/>
        <w:rPr>
          <w:i/>
        </w:rPr>
      </w:pPr>
      <w:r>
        <w:t>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</w:t>
      </w:r>
    </w:p>
    <w:p w14:paraId="0C1901B9" w14:textId="77777777" w:rsidR="009E26D0" w:rsidRDefault="00000000">
      <w:pPr>
        <w:pStyle w:val="aff9"/>
        <w:numPr>
          <w:ilvl w:val="0"/>
          <w:numId w:val="4"/>
        </w:numPr>
        <w:spacing w:before="0" w:after="0"/>
        <w:ind w:left="426"/>
        <w:jc w:val="both"/>
        <w:rPr>
          <w:i/>
        </w:rPr>
      </w:pPr>
      <w:r>
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</w:r>
    </w:p>
    <w:p w14:paraId="3663D73F" w14:textId="77777777" w:rsidR="009E26D0" w:rsidRDefault="00000000">
      <w:pPr>
        <w:pStyle w:val="aff9"/>
        <w:numPr>
          <w:ilvl w:val="0"/>
          <w:numId w:val="4"/>
        </w:numPr>
        <w:spacing w:before="0" w:after="0"/>
        <w:ind w:left="426"/>
        <w:jc w:val="both"/>
        <w:rPr>
          <w:i/>
        </w:rPr>
      </w:pPr>
      <w:r>
        <w:t>Обеспечение деятельности структурного подразделения</w:t>
      </w:r>
    </w:p>
    <w:p w14:paraId="2F4558D7" w14:textId="77777777" w:rsidR="009E26D0" w:rsidRDefault="00000000">
      <w:pPr>
        <w:pStyle w:val="aff9"/>
        <w:numPr>
          <w:ilvl w:val="0"/>
          <w:numId w:val="4"/>
        </w:numPr>
        <w:spacing w:before="0" w:after="0"/>
        <w:ind w:left="426"/>
        <w:jc w:val="both"/>
        <w:rPr>
          <w:i/>
        </w:rPr>
      </w:pPr>
      <w:r>
        <w:rPr>
          <w:color w:val="000000"/>
        </w:rPr>
        <w:t>Ведение технологических процессов спиртового и ликероводочного производства</w:t>
      </w:r>
    </w:p>
    <w:p w14:paraId="126DF87D" w14:textId="77777777" w:rsidR="009E26D0" w:rsidRDefault="00000000">
      <w:pPr>
        <w:pStyle w:val="aff9"/>
        <w:numPr>
          <w:ilvl w:val="0"/>
          <w:numId w:val="4"/>
        </w:numPr>
        <w:spacing w:before="0" w:after="0"/>
        <w:ind w:left="426"/>
        <w:jc w:val="both"/>
        <w:rPr>
          <w:i/>
        </w:rPr>
      </w:pPr>
      <w:r>
        <w:rPr>
          <w:color w:val="000000"/>
        </w:rPr>
        <w:t>Ведение технологических процессов  по профессии 15263 обработчик вино материалов и вина.</w:t>
      </w:r>
    </w:p>
    <w:p w14:paraId="1FE298B9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09A55B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Направление переработчик продукции растениеводства (виноград)</w:t>
      </w:r>
    </w:p>
    <w:p w14:paraId="34197E15" w14:textId="77777777" w:rsidR="009E26D0" w:rsidRDefault="00000000">
      <w:pPr>
        <w:pStyle w:val="aff9"/>
        <w:numPr>
          <w:ilvl w:val="0"/>
          <w:numId w:val="5"/>
        </w:numPr>
        <w:spacing w:before="0" w:after="0"/>
        <w:ind w:left="426"/>
        <w:jc w:val="both"/>
        <w:rPr>
          <w:i/>
        </w:rPr>
      </w:pPr>
      <w:r>
        <w:t xml:space="preserve">Ведение технологического процесса </w:t>
      </w:r>
      <w:r>
        <w:rPr>
          <w:rStyle w:val="FontStyle77"/>
          <w:sz w:val="24"/>
          <w:szCs w:val="24"/>
        </w:rPr>
        <w:t>производства субтропических, пищевкусовых продуктов</w:t>
      </w:r>
      <w:r>
        <w:t xml:space="preserve"> на автоматизированных технологических линиях</w:t>
      </w:r>
    </w:p>
    <w:p w14:paraId="5106C64B" w14:textId="77777777" w:rsidR="009E26D0" w:rsidRDefault="00000000">
      <w:pPr>
        <w:pStyle w:val="aff9"/>
        <w:numPr>
          <w:ilvl w:val="0"/>
          <w:numId w:val="5"/>
        </w:numPr>
        <w:spacing w:before="0" w:after="0"/>
        <w:ind w:left="426"/>
        <w:jc w:val="both"/>
        <w:rPr>
          <w:i/>
        </w:rPr>
      </w:pPr>
      <w:r>
        <w:t xml:space="preserve">Организационно-технологическое обеспечение </w:t>
      </w:r>
      <w:r>
        <w:rPr>
          <w:rStyle w:val="FontStyle77"/>
          <w:sz w:val="24"/>
          <w:szCs w:val="24"/>
        </w:rPr>
        <w:t>производства субтропических, пищевкусовых продуктов</w:t>
      </w:r>
      <w:r>
        <w:t xml:space="preserve"> на автоматизированных технологических линиях</w:t>
      </w:r>
    </w:p>
    <w:p w14:paraId="0BF1FCD9" w14:textId="77777777" w:rsidR="009E26D0" w:rsidRDefault="00000000">
      <w:pPr>
        <w:pStyle w:val="aff9"/>
        <w:numPr>
          <w:ilvl w:val="0"/>
          <w:numId w:val="5"/>
        </w:numPr>
        <w:spacing w:before="0" w:after="0"/>
        <w:ind w:left="426"/>
        <w:jc w:val="both"/>
        <w:rPr>
          <w:i/>
        </w:rPr>
      </w:pPr>
      <w:r>
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</w:r>
    </w:p>
    <w:p w14:paraId="5D7DBCE3" w14:textId="77777777" w:rsidR="009E26D0" w:rsidRDefault="00000000">
      <w:pPr>
        <w:pStyle w:val="aff9"/>
        <w:numPr>
          <w:ilvl w:val="0"/>
          <w:numId w:val="5"/>
        </w:numPr>
        <w:spacing w:before="0" w:after="0"/>
        <w:ind w:left="426"/>
        <w:jc w:val="both"/>
        <w:rPr>
          <w:i/>
        </w:rPr>
      </w:pPr>
      <w:r>
        <w:t>Обеспечение деятельности структурного подразделения</w:t>
      </w:r>
    </w:p>
    <w:p w14:paraId="3BC4492D" w14:textId="77777777" w:rsidR="009E26D0" w:rsidRDefault="00000000">
      <w:pPr>
        <w:pStyle w:val="aff9"/>
        <w:numPr>
          <w:ilvl w:val="0"/>
          <w:numId w:val="5"/>
        </w:numPr>
        <w:spacing w:before="0" w:after="0"/>
        <w:ind w:left="426"/>
        <w:jc w:val="both"/>
        <w:rPr>
          <w:i/>
        </w:rPr>
      </w:pPr>
      <w:r>
        <w:rPr>
          <w:color w:val="000000"/>
        </w:rPr>
        <w:t xml:space="preserve">Ведение технологических </w:t>
      </w:r>
      <w:r>
        <w:t>производств продукции виноделия, безалкогольных напитков</w:t>
      </w:r>
    </w:p>
    <w:p w14:paraId="74380EB9" w14:textId="77777777" w:rsidR="009E26D0" w:rsidRDefault="00000000">
      <w:pPr>
        <w:pStyle w:val="aff9"/>
        <w:numPr>
          <w:ilvl w:val="0"/>
          <w:numId w:val="5"/>
        </w:numPr>
        <w:spacing w:before="0" w:after="0"/>
        <w:ind w:left="426"/>
        <w:jc w:val="both"/>
        <w:rPr>
          <w:i/>
        </w:rPr>
      </w:pPr>
      <w:r>
        <w:rPr>
          <w:color w:val="000000"/>
        </w:rPr>
        <w:t>Ведение технологических процессов  по профессии 15263 обработчик вино материалов и вина</w:t>
      </w:r>
    </w:p>
    <w:p w14:paraId="2599C512" w14:textId="77777777" w:rsidR="009E26D0" w:rsidRDefault="009E26D0">
      <w:pPr>
        <w:pStyle w:val="aff9"/>
        <w:numPr>
          <w:ilvl w:val="0"/>
          <w:numId w:val="5"/>
        </w:numPr>
        <w:spacing w:before="0" w:after="0"/>
        <w:ind w:left="426"/>
        <w:jc w:val="both"/>
        <w:rPr>
          <w:i/>
        </w:rPr>
      </w:pPr>
    </w:p>
    <w:p w14:paraId="172A12BE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ВД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междисциплинарные модули</w:t>
      </w:r>
    </w:p>
    <w:p w14:paraId="441DB646" w14:textId="77777777" w:rsidR="009E26D0" w:rsidRDefault="00000000">
      <w:pPr>
        <w:pStyle w:val="aff9"/>
        <w:numPr>
          <w:ilvl w:val="0"/>
          <w:numId w:val="3"/>
        </w:numPr>
        <w:spacing w:before="0" w:after="0"/>
        <w:ind w:left="709"/>
        <w:jc w:val="both"/>
        <w:rPr>
          <w:color w:val="000000"/>
        </w:rPr>
      </w:pPr>
      <w:r>
        <w:rPr>
          <w:bCs/>
        </w:rPr>
        <w:t>МДМ</w:t>
      </w:r>
      <w:r>
        <w:t>.</w:t>
      </w:r>
      <w:r>
        <w:rPr>
          <w:bCs/>
        </w:rPr>
        <w:t xml:space="preserve"> 01</w:t>
      </w:r>
      <w:r>
        <w:rPr>
          <w:bCs/>
          <w:color w:val="000000"/>
        </w:rPr>
        <w:t xml:space="preserve"> Сопровождение контроля качества продукции</w:t>
      </w:r>
    </w:p>
    <w:p w14:paraId="42E67E8F" w14:textId="77777777" w:rsidR="009E26D0" w:rsidRDefault="00000000">
      <w:pPr>
        <w:pStyle w:val="aff9"/>
        <w:numPr>
          <w:ilvl w:val="0"/>
          <w:numId w:val="3"/>
        </w:numPr>
        <w:spacing w:before="0" w:after="0"/>
        <w:ind w:left="709"/>
        <w:jc w:val="both"/>
        <w:rPr>
          <w:color w:val="000000"/>
        </w:rPr>
      </w:pPr>
      <w:r>
        <w:rPr>
          <w:bCs/>
        </w:rPr>
        <w:t>МДМ. 02 Расчетно-графическое обеспечение отрасли</w:t>
      </w:r>
    </w:p>
    <w:p w14:paraId="1F9219B4" w14:textId="77777777" w:rsidR="009E26D0" w:rsidRDefault="00000000">
      <w:pPr>
        <w:pStyle w:val="aff9"/>
        <w:numPr>
          <w:ilvl w:val="0"/>
          <w:numId w:val="3"/>
        </w:numPr>
        <w:spacing w:before="0" w:after="0"/>
        <w:ind w:left="709"/>
        <w:rPr>
          <w:color w:val="000000"/>
        </w:rPr>
      </w:pPr>
      <w:r>
        <w:rPr>
          <w:bCs/>
        </w:rPr>
        <w:t>МДМ. 03</w:t>
      </w:r>
      <w:r>
        <w:rPr>
          <w:color w:val="000000"/>
        </w:rPr>
        <w:t xml:space="preserve"> </w:t>
      </w:r>
      <w:r>
        <w:rPr>
          <w:bCs/>
          <w:color w:val="000000"/>
        </w:rPr>
        <w:t>Информационно-правовое обеспечение</w:t>
      </w:r>
    </w:p>
    <w:p w14:paraId="42F0DB7E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D214718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  <w:r>
        <w:rPr>
          <w:i/>
          <w:iCs/>
          <w:sz w:val="24"/>
          <w:szCs w:val="24"/>
        </w:rPr>
        <w:t>.</w:t>
      </w:r>
    </w:p>
    <w:p w14:paraId="70B120C8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28" w:type="dxa"/>
        <w:tblLayout w:type="fixed"/>
        <w:tblLook w:val="04A0" w:firstRow="1" w:lastRow="0" w:firstColumn="1" w:lastColumn="0" w:noHBand="0" w:noVBand="1"/>
      </w:tblPr>
      <w:tblGrid>
        <w:gridCol w:w="3652"/>
        <w:gridCol w:w="5776"/>
      </w:tblGrid>
      <w:tr w:rsidR="009E26D0" w14:paraId="00259947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9A4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9F4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9E26D0" w14:paraId="6E12FA77" w14:textId="77777777"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75DFA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ООО «Шато де Талю»</w:t>
            </w:r>
          </w:p>
        </w:tc>
      </w:tr>
      <w:tr w:rsidR="009E26D0" w14:paraId="7B030620" w14:textId="77777777"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90C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ВД сформированные ОО совместно с работодателями</w:t>
            </w:r>
          </w:p>
        </w:tc>
      </w:tr>
      <w:tr w:rsidR="009E26D0" w14:paraId="6E77E815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EA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Основы виноградарства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056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26D0" w14:paraId="2E8B266C" w14:textId="77777777"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646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ООО «Абрау Дюрсо»</w:t>
            </w:r>
          </w:p>
        </w:tc>
      </w:tr>
      <w:tr w:rsidR="009E26D0" w14:paraId="628EB91A" w14:textId="77777777"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CBC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сформированные ОО совместно с работодателями </w:t>
            </w:r>
          </w:p>
        </w:tc>
      </w:tr>
      <w:tr w:rsidR="009E26D0" w14:paraId="176A817E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5FFC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и оборудование спиртового и ликероводочного производства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5EF85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BF68EB8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CCE21C7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>
        <w:rPr>
          <w:rFonts w:ascii="Times New Roman" w:hAnsi="Times New Roman"/>
          <w:iCs/>
          <w:sz w:val="24"/>
          <w:szCs w:val="24"/>
        </w:rPr>
        <w:t>специальности</w:t>
      </w:r>
      <w:r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14:paraId="3AF2AFBA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обучения: очная</w:t>
      </w:r>
    </w:p>
    <w:p w14:paraId="0B4C43B9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образовательной программы, реализуемой на базе среднего общего образования по квалификации: 2952  академических часов.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14:paraId="07CEB8D2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получения образования по образовательной программе, реализуемой на базе среднего общего образования по квалификации: 1 год 10 месяцев.</w:t>
      </w:r>
    </w:p>
    <w:p w14:paraId="20951500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4464 академических часов, со сроком обучения 2 года 10  месяцев. </w:t>
      </w:r>
    </w:p>
    <w:p w14:paraId="12536A22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51B589E" w14:textId="77777777" w:rsidR="009E26D0" w:rsidRDefault="00000000">
      <w:pPr>
        <w:pStyle w:val="1"/>
        <w:spacing w:before="0" w:after="0"/>
      </w:pPr>
      <w:bookmarkStart w:id="5" w:name="_Toc103593994"/>
      <w:r>
        <w:t>Раздел 3. Характеристика профессиональной деятельности выпускника</w:t>
      </w:r>
      <w:bookmarkEnd w:id="5"/>
    </w:p>
    <w:p w14:paraId="25237D11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Область профессиональной деятельности выпускников: 22 </w:t>
      </w:r>
      <w:r>
        <w:rPr>
          <w:rFonts w:ascii="Times New Roman" w:hAnsi="Times New Roman"/>
          <w:bCs/>
          <w:sz w:val="24"/>
          <w:szCs w:val="24"/>
        </w:rPr>
        <w:t>Пищевая промышленность, включая производство напитков  и табака</w:t>
      </w:r>
      <w:r>
        <w:rPr>
          <w:rFonts w:ascii="Times New Roman" w:hAnsi="Times New Roman"/>
          <w:sz w:val="23"/>
          <w:szCs w:val="23"/>
        </w:rPr>
        <w:t>.</w:t>
      </w:r>
    </w:p>
    <w:p w14:paraId="5D81BC95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bookmarkStart w:id="6" w:name="_Toc460939930"/>
      <w:bookmarkStart w:id="7" w:name="_Toc460855523"/>
      <w:r>
        <w:rPr>
          <w:rFonts w:ascii="Times New Roman" w:hAnsi="Times New Roman"/>
          <w:sz w:val="24"/>
          <w:szCs w:val="24"/>
        </w:rPr>
        <w:t xml:space="preserve">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 </w:t>
      </w:r>
    </w:p>
    <w:p w14:paraId="552C7DF0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</w:r>
      <w:r>
        <w:rPr>
          <w:rFonts w:ascii="Times New Roman" w:hAnsi="Times New Roman"/>
          <w:sz w:val="24"/>
          <w:szCs w:val="24"/>
        </w:rPr>
        <w:br/>
        <w:t>и присваиваемой квалификаци</w:t>
      </w:r>
      <w:bookmarkEnd w:id="6"/>
      <w:bookmarkEnd w:id="7"/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iCs/>
          <w:sz w:val="24"/>
          <w:szCs w:val="24"/>
        </w:rPr>
        <w:t>:</w:t>
      </w:r>
    </w:p>
    <w:p w14:paraId="26E849EA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9E26D0" w14:paraId="690340B9" w14:textId="77777777">
        <w:trPr>
          <w:trHeight w:val="336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854C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F83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профессиональных модулей</w:t>
            </w:r>
          </w:p>
        </w:tc>
      </w:tr>
      <w:tr w:rsidR="009E26D0" w14:paraId="4E7883AC" w14:textId="77777777">
        <w:trPr>
          <w:trHeight w:val="26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D9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39A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E26D0" w14:paraId="548926E2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4CA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Виды деятельности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77F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26D0" w14:paraId="4D582700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80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2DC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 01 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 </w:t>
            </w:r>
          </w:p>
        </w:tc>
      </w:tr>
      <w:tr w:rsidR="009E26D0" w14:paraId="42AB80EA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009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A5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 02 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 </w:t>
            </w:r>
          </w:p>
        </w:tc>
      </w:tr>
      <w:tr w:rsidR="009E26D0" w14:paraId="50E46E61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703E" w14:textId="77777777" w:rsidR="009E26D0" w:rsidRDefault="00000000">
            <w:pPr>
              <w:widowControl w:val="0"/>
              <w:spacing w:after="0" w:line="240" w:lineRule="auto"/>
              <w:rPr>
                <w:rStyle w:val="FontStyle2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CF3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03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29300D2A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6870" w14:textId="77777777" w:rsidR="009E26D0" w:rsidRDefault="00000000">
            <w:pPr>
              <w:widowControl w:val="0"/>
              <w:spacing w:after="0" w:line="240" w:lineRule="auto"/>
              <w:rPr>
                <w:rStyle w:val="FontStyle2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структурного подразделения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6B6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04 Обеспечение деятельности структурного подразделения</w:t>
            </w:r>
          </w:p>
        </w:tc>
      </w:tr>
      <w:tr w:rsidR="009E26D0" w14:paraId="4A1B8AAB" w14:textId="77777777">
        <w:tc>
          <w:tcPr>
            <w:tcW w:w="10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D28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ВД, сформированные ОО совместно с работодателем </w:t>
            </w:r>
          </w:p>
        </w:tc>
      </w:tr>
      <w:tr w:rsidR="009E26D0" w14:paraId="5837164C" w14:textId="77777777">
        <w:trPr>
          <w:trHeight w:val="395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3B05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 возделывания винограда</w:t>
            </w:r>
          </w:p>
          <w:p w14:paraId="2BB0DAD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AC9214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0EAE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ОПд.13Основы виноградарства</w:t>
            </w:r>
          </w:p>
          <w:p w14:paraId="3B4B70E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26D0" w14:paraId="02C19326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4D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Ведение технологических процессов спиртового и ликероводочного производства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9D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ПМд.01 Ведение технологических процессов спиртового и ликероводочного производства</w:t>
            </w:r>
          </w:p>
        </w:tc>
      </w:tr>
      <w:tr w:rsidR="009E26D0" w14:paraId="536ABD34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6CD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Ведение технологических процессов  по профессии 15263 обработчик вино материалов и вина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566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ПМд.02Ведение технологических процессов  по профессии 15263 обработчик вино материалов и вина </w:t>
            </w:r>
          </w:p>
        </w:tc>
      </w:tr>
    </w:tbl>
    <w:p w14:paraId="40E9639C" w14:textId="77777777" w:rsidR="009E26D0" w:rsidRDefault="009E26D0">
      <w:pPr>
        <w:pStyle w:val="1"/>
        <w:spacing w:before="0" w:after="0"/>
      </w:pPr>
    </w:p>
    <w:p w14:paraId="549F2AD7" w14:textId="77777777" w:rsidR="009E26D0" w:rsidRDefault="00000000">
      <w:pPr>
        <w:pStyle w:val="1"/>
        <w:spacing w:before="0" w:after="0"/>
      </w:pPr>
      <w:r>
        <w:t>Раздел 4. Планируемые результаты освоения образовательной программы</w:t>
      </w:r>
    </w:p>
    <w:p w14:paraId="793B6BC5" w14:textId="77777777" w:rsidR="009E26D0" w:rsidRDefault="00000000">
      <w:pPr>
        <w:pStyle w:val="afff"/>
        <w:spacing w:after="0" w:line="240" w:lineRule="auto"/>
        <w:ind w:firstLine="709"/>
        <w:jc w:val="left"/>
      </w:pPr>
      <w:bookmarkStart w:id="8" w:name="_Toc103593996"/>
      <w:r>
        <w:rPr>
          <w:rFonts w:ascii="Times New Roman" w:hAnsi="Times New Roman"/>
        </w:rPr>
        <w:t>4.1. Общие компетенции</w:t>
      </w:r>
      <w:bookmarkEnd w:id="8"/>
    </w:p>
    <w:tbl>
      <w:tblPr>
        <w:tblpPr w:leftFromText="180" w:rightFromText="180" w:vertAnchor="text" w:tblpXSpec="center" w:tblpY="1"/>
        <w:tblW w:w="10173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550"/>
        <w:gridCol w:w="1134"/>
        <w:gridCol w:w="5530"/>
      </w:tblGrid>
      <w:tr w:rsidR="009E26D0" w14:paraId="08B7EA30" w14:textId="77777777">
        <w:trPr>
          <w:cantSplit/>
          <w:trHeight w:val="1814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A2537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8A91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8FE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89C7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9E26D0" w14:paraId="392FABF9" w14:textId="77777777">
        <w:trPr>
          <w:trHeight w:val="20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DC3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632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763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0C12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9E26D0" w14:paraId="41A0A0BB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340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5F0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BCB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BD03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9E26D0" w14:paraId="3F24C19D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075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738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544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C8EF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9E26D0" w14:paraId="4893A398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8CD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B22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7BE2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67E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9E26D0" w14:paraId="21E9087B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CB2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1F5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1E7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490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9E26D0" w14:paraId="43443199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0B1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170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C2C0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38D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9E26D0" w14:paraId="29973867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9BD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581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C4D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85C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9E26D0" w14:paraId="5D618789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8CB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A19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C9C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3989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9E26D0" w14:paraId="52A93DC4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72D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039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544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01.09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8470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E26D0" w14:paraId="14F7E019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75D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EF8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D9A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735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9E26D0" w14:paraId="77F350CB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CC9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93F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5AE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0040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9E26D0" w14:paraId="048C36D4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68C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0C2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418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B55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9E26D0" w14:paraId="536A6E4A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184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AE5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292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1A102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9E26D0" w14:paraId="50BE0BC3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FF4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EE7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F54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07B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9E26D0" w14:paraId="321ED0F2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239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12F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C05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01.06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647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E26D0" w14:paraId="7F522C42" w14:textId="77777777">
        <w:trPr>
          <w:trHeight w:val="20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91B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87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интерпретации информации,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информационные технологии для выполнения задач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C34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 02.01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3C8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9E26D0" w14:paraId="1AC60A1D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CDA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165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5C00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2A6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9E26D0" w14:paraId="6DA6D1B5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B9B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E69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EB2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D94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9E26D0" w14:paraId="7D354EC8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073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8EC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806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988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9E26D0" w14:paraId="43807A90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4EA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7FF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A5E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C0C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оценивать практическую значимость результатов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поиска;</w:t>
            </w:r>
          </w:p>
        </w:tc>
      </w:tr>
      <w:tr w:rsidR="009E26D0" w14:paraId="40D76E31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C6F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FE1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DA8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F6D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9E26D0" w14:paraId="024A41F7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257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33F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C1C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0BE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9E26D0" w14:paraId="223A052E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636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CCA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DA4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02.08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5A2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E26D0" w14:paraId="00872E9D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7C3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474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A3C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02.01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5D0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9E26D0" w14:paraId="77D15B23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F8A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7F52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3C47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02.02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387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9E26D0" w14:paraId="7B7DF5B1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3E1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7D5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F27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02.03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3E6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9E26D0" w14:paraId="4E1DB050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864E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33A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6FC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02.04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0FC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9E26D0" w14:paraId="4BA75BC9" w14:textId="77777777">
        <w:trPr>
          <w:trHeight w:val="20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CC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62A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профессиональной сфере, использовать знания по финансовой грамотности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F28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8FB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9E26D0" w14:paraId="0306E0C7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14F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5DF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878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F64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9E26D0" w14:paraId="40173BA7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D88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BF2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45E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A4D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9E26D0" w14:paraId="1ECB7D1D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443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F36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7E7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0A8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9E26D0" w14:paraId="7A6F8F4B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917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149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D1D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A97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9E26D0" w14:paraId="1ED943DD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2D6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A2E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486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0150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9E26D0" w14:paraId="19A650EF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3B0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F2F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724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D0E2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9E26D0" w14:paraId="3FDEE7E4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AAB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98F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83A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F5B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9E26D0" w14:paraId="164A4893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F15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81F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12B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03.09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666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9E26D0" w14:paraId="4174D2D0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EEA1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96F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820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857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9E26D0" w14:paraId="2FB0622E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525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0F0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117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788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9E26D0" w14:paraId="303B6883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4CB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BF5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D1D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9E52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9E26D0" w14:paraId="17B1804D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305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A59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3A3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78E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9E26D0" w14:paraId="13B29115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D4E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6DF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AAF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D650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9E26D0" w14:paraId="2EAC1EA2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9A2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E8D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A1C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E877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9E26D0" w14:paraId="35C7BEA4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FB0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1A2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F3E7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03.07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C56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9E26D0" w14:paraId="4B251703" w14:textId="77777777">
        <w:trPr>
          <w:trHeight w:val="20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5D7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67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работать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коллективе и команде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F8E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 04.01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494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9E26D0" w14:paraId="7551739B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AF5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BA5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0FE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775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взаимодействовать с коллегами, руководством,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>клиентами в ходе профессиональной деятельности</w:t>
            </w:r>
          </w:p>
        </w:tc>
      </w:tr>
      <w:tr w:rsidR="009E26D0" w14:paraId="240E9A44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F3F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87D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5542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04.01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BA3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9E26D0" w14:paraId="0F511331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EFF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47E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F76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203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9E26D0" w14:paraId="7A6AB3FD" w14:textId="77777777">
        <w:trPr>
          <w:trHeight w:val="20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ED7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67B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письменную коммуникацию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культурного контекста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B89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05.01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621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9E26D0" w14:paraId="5FBE6DB8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F47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116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E2B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05.01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B27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9E26D0" w14:paraId="5473B9B0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0F6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8B7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FC0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05.02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CA6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9E26D0" w14:paraId="0A6AC8A3" w14:textId="77777777">
        <w:trPr>
          <w:trHeight w:val="20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7759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72E3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основе традиционных общечеловеческих ценностей, в том числе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 учетом гармонизации межнациональных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163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06.01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63FC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специальности;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9E26D0" w14:paraId="38A3F01B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FBFE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2AF1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67A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06.02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8C75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9E26D0" w14:paraId="169945E4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08B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095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8B2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06.01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24C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9E26D0" w14:paraId="0431D690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ED06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A8F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697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06.02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49F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профессии (специальности);</w:t>
            </w:r>
          </w:p>
        </w:tc>
      </w:tr>
      <w:tr w:rsidR="009E26D0" w14:paraId="65B0D8B5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049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EA2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9C3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06.03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254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9E26D0" w14:paraId="087F50B5" w14:textId="77777777">
        <w:trPr>
          <w:trHeight w:val="20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7A8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B6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2E3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07.01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7BB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9E26D0" w14:paraId="6E1A1877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D89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F27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C8B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46F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9E26D0" w14:paraId="18474EDF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89E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931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1B3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07.03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DD1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E26D0" w14:paraId="178EE6C1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705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983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8C0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05E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9E26D0" w14:paraId="386FC65A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356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BE1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D80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ACA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9E26D0" w14:paraId="432950D9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3C1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3C0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C3C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335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9E26D0" w14:paraId="27C3E1DA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B6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382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F5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076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9E26D0" w14:paraId="54BD0738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2856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314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2A72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07.05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1860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основные направления изменения климатических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условий региона</w:t>
            </w:r>
          </w:p>
        </w:tc>
      </w:tr>
      <w:tr w:rsidR="009E26D0" w14:paraId="23DED6C8" w14:textId="77777777">
        <w:trPr>
          <w:trHeight w:val="20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E25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08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B64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средства физической культуры для сохранения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укрепления здоровья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процессе профессиональной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3130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08.01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E57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9E26D0" w14:paraId="0BF23546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744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7A9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D2D0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08.02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29A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9E26D0" w14:paraId="0D8F2B76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76D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5A6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90D0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08.03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628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9E26D0" w14:paraId="22C46A69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089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321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B25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65F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9E26D0" w14:paraId="6658F9BD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0D4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E2B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475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C68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9E26D0" w14:paraId="59656CE2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B99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138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0B2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4477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специальности;</w:t>
            </w:r>
          </w:p>
        </w:tc>
      </w:tr>
      <w:tr w:rsidR="009E26D0" w14:paraId="098A2191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0A4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CFB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458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08.04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A3B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9E26D0" w14:paraId="150614D7" w14:textId="77777777">
        <w:trPr>
          <w:trHeight w:val="20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68F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2C9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7AA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B57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9E26D0" w14:paraId="039853AD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37F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2A5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3D9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A83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9E26D0" w14:paraId="0FB87DAE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B37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CF1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B70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F27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9E26D0" w14:paraId="35B94638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2EA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066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2397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473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9E26D0" w14:paraId="06E2EF09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B24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2E4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F1E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 09.05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B0F2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9E26D0" w14:paraId="6210451D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EBC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3F3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D53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42F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9E26D0" w14:paraId="57999833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50A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54A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89E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008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9E26D0" w14:paraId="19405DEB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CAF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824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E29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6332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9E26D0" w14:paraId="3315D750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B14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A1E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E6F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9FF2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9E26D0" w14:paraId="5B83D578" w14:textId="77777777">
        <w:trPr>
          <w:trHeight w:val="20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EE1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632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EDD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 09.05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72C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14:paraId="6BA137A1" w14:textId="77777777" w:rsidR="009E26D0" w:rsidRDefault="009E26D0">
      <w:pPr>
        <w:pStyle w:val="afff"/>
        <w:jc w:val="left"/>
        <w:rPr>
          <w:rFonts w:ascii="Times New Roman" w:hAnsi="Times New Roman"/>
        </w:rPr>
      </w:pPr>
    </w:p>
    <w:p w14:paraId="22E00FEE" w14:textId="77777777" w:rsidR="009E26D0" w:rsidRDefault="009E26D0">
      <w:pPr>
        <w:sectPr w:rsidR="009E26D0">
          <w:headerReference w:type="even" r:id="rId8"/>
          <w:headerReference w:type="default" r:id="rId9"/>
          <w:headerReference w:type="first" r:id="rId10"/>
          <w:pgSz w:w="11906" w:h="16838"/>
          <w:pgMar w:top="965" w:right="708" w:bottom="1440" w:left="1134" w:header="720" w:footer="0" w:gutter="0"/>
          <w:cols w:space="720"/>
          <w:formProt w:val="0"/>
          <w:docGrid w:linePitch="100"/>
        </w:sectPr>
      </w:pPr>
    </w:p>
    <w:tbl>
      <w:tblPr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28"/>
        <w:gridCol w:w="2268"/>
        <w:gridCol w:w="935"/>
        <w:gridCol w:w="198"/>
        <w:gridCol w:w="5103"/>
      </w:tblGrid>
      <w:tr w:rsidR="009E26D0" w14:paraId="2921C6C1" w14:textId="77777777">
        <w:tc>
          <w:tcPr>
            <w:tcW w:w="10631" w:type="dxa"/>
            <w:gridSpan w:val="5"/>
            <w:tcBorders>
              <w:bottom w:val="single" w:sz="4" w:space="0" w:color="000000"/>
            </w:tcBorders>
          </w:tcPr>
          <w:p w14:paraId="08CFDB6E" w14:textId="77777777" w:rsidR="009E26D0" w:rsidRDefault="00000000">
            <w:pPr>
              <w:pStyle w:val="afff"/>
              <w:widowControl w:val="0"/>
              <w:spacing w:after="0" w:line="240" w:lineRule="auto"/>
              <w:ind w:firstLine="70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4.2. Профессиональные компетенции (направление виноделие)</w:t>
            </w:r>
          </w:p>
        </w:tc>
      </w:tr>
      <w:tr w:rsidR="009E26D0" w14:paraId="2908F254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B2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Виды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ACA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Код и наименование</w:t>
            </w:r>
          </w:p>
          <w:p w14:paraId="25043A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3A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Код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85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Показатели освоения компетенции</w:t>
            </w:r>
          </w:p>
        </w:tc>
      </w:tr>
      <w:tr w:rsidR="009E26D0" w14:paraId="2488ABC2" w14:textId="77777777">
        <w:trPr>
          <w:trHeight w:val="252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570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ПМ. 01 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AC6C" w14:textId="77777777" w:rsidR="009E26D0" w:rsidRDefault="000000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1.1.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документацией.</w:t>
            </w:r>
          </w:p>
          <w:p w14:paraId="4BC87A2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4E7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38035631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EF5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C45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F34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 1.1.01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E08E" w14:textId="77777777" w:rsidR="009E26D0" w:rsidRDefault="00000000">
            <w:pPr>
              <w:pStyle w:val="Style23"/>
              <w:tabs>
                <w:tab w:val="left" w:leader="underscore" w:pos="7598"/>
              </w:tabs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Регулирование параметров и режимов технологических операций процессов спиртового и ликероводочного производств на автоматизированных технологических линиях в соответствии с технологическими инструкциями, включая производство этилового спирта из пищевого сырья и ликероводочных изделий</w:t>
            </w:r>
          </w:p>
        </w:tc>
      </w:tr>
      <w:tr w:rsidR="009E26D0" w14:paraId="424005E6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6EE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F98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25B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 1.1.02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67C6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Регулирование параметров и режимов технологических операций процессов винодельческих производств на автоматизированных технологических линиях в соответствии с технологическими инструкциями, включая процессы производства виноматериалов, готовой продукции виноделия, фасовки и транспортировки готовой продукции виноделия</w:t>
            </w:r>
          </w:p>
        </w:tc>
      </w:tr>
      <w:tr w:rsidR="009E26D0" w14:paraId="198B125F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22D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8D9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9A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 1.1.03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B0C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Регулирование параметров и режимов технологических операций процессов пивоваренного и безалкогольного производства на автоматизированных технологических линиях в соответствии с технологическими инструкциями, включая процессы производства солода, пивного сусла, выращивания дрожжей, брожения, фильтрации, розлива пива (в том числе безалкогольной и слабоалкогольной</w:t>
            </w:r>
            <w:r>
              <w:rPr>
                <w:rStyle w:val="FontStyle77"/>
                <w:sz w:val="20"/>
                <w:szCs w:val="20"/>
              </w:rPr>
              <w:br/>
              <w:t>продукции)</w:t>
            </w:r>
          </w:p>
        </w:tc>
      </w:tr>
      <w:tr w:rsidR="009E26D0" w14:paraId="54CBE2D8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89F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F50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383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 1.1.04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00B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Регулирование параметров качества продукции, норм расхода сырья и нормативов выхода готовой продукции в процессе выполнения технологических операций производства солода, продукции бродильных производств и виноделия, безалкогольных напитков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5D512779" w14:textId="77777777">
        <w:trPr>
          <w:trHeight w:val="29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5B4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62D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22C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Умения:</w:t>
            </w:r>
          </w:p>
        </w:tc>
      </w:tr>
      <w:tr w:rsidR="009E26D0" w14:paraId="68BDE7D8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3E7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88E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54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5DA8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Поддерживать установленные технологией режимы и режимные параметры оборудования для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28C683C2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465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A2D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2DB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431D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Устранять причины, вызывающие ухудшение качества продукции и снижение производительности технологического оборудования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66385AA4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7A3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BBC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67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2BA6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Поддерживать установленные технологией нормативы выхода и сортности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0520E264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2F8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21B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25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CC48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Настраивать автоматизированную программу технологического процесса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449D7CD2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D01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2AA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D46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6DBB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   профессиональными   компьютерами   и   программным обеспечением при обработке данных контрольно-измерительных приборов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72290045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A4E9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E46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326B" w14:textId="77777777" w:rsidR="009E26D0" w:rsidRDefault="00000000">
            <w:pPr>
              <w:pStyle w:val="Style32"/>
              <w:spacing w:line="240" w:lineRule="auto"/>
              <w:ind w:firstLine="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Знания:</w:t>
            </w:r>
          </w:p>
        </w:tc>
      </w:tr>
      <w:tr w:rsidR="009E26D0" w14:paraId="1A16FF08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494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3BE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A98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4209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Назначения, принципы действия и устройство оборудования, систем безопасности и сигнализации, контрольно-измерительных приборов и автоматики на автоматизированных технологических линиях по </w:t>
            </w:r>
            <w:r>
              <w:rPr>
                <w:rStyle w:val="FontStyle77"/>
                <w:sz w:val="20"/>
                <w:szCs w:val="20"/>
              </w:rPr>
              <w:lastRenderedPageBreak/>
              <w:t>производству солода, продукции бродильных производств и виноделия, безалкогольных напитков</w:t>
            </w:r>
          </w:p>
        </w:tc>
      </w:tr>
      <w:tr w:rsidR="009E26D0" w14:paraId="11E2E48E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97E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7D4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CE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89AF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солода, продукции бродильных производств и виноделия, безалкогольных напитков</w:t>
            </w:r>
          </w:p>
        </w:tc>
      </w:tr>
      <w:tr w:rsidR="009E26D0" w14:paraId="560E7DFB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D73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BC6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06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ED03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регулирования параметров работы технологического оборудования и средств автоматики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19890AD0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E3A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11A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BA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5575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Специализированное программное обеспечение и средства автоматизации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20AA6FDA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8A3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59F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1.2. Выполнять технологические операции по производству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277B" w14:textId="77777777" w:rsidR="009E26D0" w:rsidRDefault="00000000">
            <w:pPr>
              <w:pStyle w:val="Style32"/>
              <w:spacing w:line="240" w:lineRule="auto"/>
              <w:ind w:firstLine="5"/>
              <w:rPr>
                <w:rStyle w:val="FontStyle76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778081A4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D3B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EA7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D3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5004" w14:textId="77777777" w:rsidR="009E26D0" w:rsidRDefault="00000000">
            <w:pPr>
              <w:pStyle w:val="Style32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Прием-сдача сырья и расходных материалов производства солода, продукции бродильных производств и виноделия, безалкогольных напитков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685DDD3A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743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B47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A8B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82B9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Мониторинг показателей входного качества и поступающего объема сырья и расходных материалов в процессе выполнения технологических операций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4D7E76CC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FB1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BFA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48B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2111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технических наблюдений за ходом технологического процесса производства солода, продукции бродильных производств и виноделия, безалкогольных напитков с внесением полученных результатов в журналы ведения технологических процессов производства</w:t>
            </w:r>
          </w:p>
        </w:tc>
      </w:tr>
      <w:tr w:rsidR="009E26D0" w14:paraId="69A3F533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4B9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FE1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11D4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69CE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Упаковка готовой продукции (солода, продукции бродильных производств и виноделия, безалкогольных напитков) в тару на специальном технологическом оборудовании</w:t>
            </w:r>
          </w:p>
        </w:tc>
      </w:tr>
      <w:tr w:rsidR="009E26D0" w14:paraId="66DF4AC9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9EE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346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17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0DCD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Маркировка готовой продукции (солода, продукции бродильных производств и виноделия, безалкогольных напитков) на специальном технологическом оборудовании</w:t>
            </w:r>
          </w:p>
        </w:tc>
      </w:tr>
      <w:tr w:rsidR="009E26D0" w14:paraId="5788176D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EEA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D97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02BF" w14:textId="77777777" w:rsidR="009E26D0" w:rsidRDefault="00000000">
            <w:pPr>
              <w:pStyle w:val="Style32"/>
              <w:spacing w:line="240" w:lineRule="auto"/>
              <w:ind w:firstLine="5"/>
              <w:rPr>
                <w:rStyle w:val="FontStyle76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Умения:</w:t>
            </w:r>
          </w:p>
        </w:tc>
      </w:tr>
      <w:tr w:rsidR="009E26D0" w14:paraId="0B4B036A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99B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21F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508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5927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Подготавливать сырье и расходные материалы к процессу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1D265E6D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AF9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ACB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E4E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739E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Оценивать качество сырья и полуфабрикатов по органолептическим показателям при выполнении технологических операций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3C05A358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2FE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5C2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169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7135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необходимый объем сырья и расходных материалов в процессе выполнения технологических операций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188EA518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3D7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BCB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A5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1E86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спиртового и ликероводочного производств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3032F05C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35D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C58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F9D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C9B6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винодельческих производств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56F39F80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B77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12F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6E0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78AE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пивоваренного и безалкогольного производств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435ECFE2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C7B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A07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4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22A5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для производства сахаристых веществ из крахмала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016AAF7F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F6E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DC8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1F9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3AC0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для упаковки готовой продукции (продукции бродильных производств и виноделия, безалкогольных напитков) в тару на специальном технологическом оборудовании</w:t>
            </w:r>
          </w:p>
        </w:tc>
      </w:tr>
      <w:tr w:rsidR="009E26D0" w14:paraId="6CA20D78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432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E27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F17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1.2.09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099A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для маркировки готовой продукции (продукции бродильных производств и виноделия, безалкогольных напитков) на специальном технологическом оборудовании</w:t>
            </w:r>
          </w:p>
        </w:tc>
      </w:tr>
      <w:tr w:rsidR="009E26D0" w14:paraId="43806DAE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9B1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D42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3C8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1.2.10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AE09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специализированное программное обеспечение в процессе выполнения технологических операций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75D3C537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80F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FB3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45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B411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продуктов питания на автоматизированных технологических линиях</w:t>
            </w:r>
          </w:p>
        </w:tc>
      </w:tr>
      <w:tr w:rsidR="009E26D0" w14:paraId="3A8E90EB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D56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A52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00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D447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Применять средства индивидуальной защиты в процессе выполнения технологических операций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2A1640E6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5B2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50C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3D2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F13B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Вести производственный документооборот по технологическому процессу производства солода, продукции бродильных производств и виноделия, безалкогольных напитков, в том числе в электронном виде</w:t>
            </w:r>
          </w:p>
        </w:tc>
      </w:tr>
      <w:tr w:rsidR="009E26D0" w14:paraId="5348C1C3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709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9A0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1A11" w14:textId="77777777" w:rsidR="009E26D0" w:rsidRDefault="00000000">
            <w:pPr>
              <w:pStyle w:val="Style32"/>
              <w:spacing w:line="240" w:lineRule="auto"/>
              <w:ind w:firstLine="5"/>
              <w:rPr>
                <w:rStyle w:val="FontStyle76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Знания:</w:t>
            </w:r>
          </w:p>
        </w:tc>
      </w:tr>
      <w:tr w:rsidR="009E26D0" w14:paraId="4E83417F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298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427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87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6960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приемки, хранения и подготовки к использованию сырья, полуфабрикатов, расходного материала, используемых при производстве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4E5D6DA7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72C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839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64F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F56F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Показатели качества сырья, полуфабрикатов, расходного материала и готовой продукции при производстве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203F46E9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80B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357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A3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FE6D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Нормативы расходов сырья, полуфабрикатов, расходного материала, выхода готовой продукции при производстве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7469A0CA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0BA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93B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78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CEFD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и периодичность производственного контроля качества сырья, полуфабрикатов, расходного материала, используемых при производстве солода, продукции бродильных производств и виноделия, безалкогольных напитков на автоматизированных технологических линиях, готовой продукции</w:t>
            </w:r>
          </w:p>
        </w:tc>
      </w:tr>
      <w:tr w:rsidR="009E26D0" w14:paraId="0614DCF7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604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E65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AF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2923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Методы контроля качества продукции, причины брака продукции и меры по их устранению на каждой стадии технологического процесса производства солода, </w:t>
            </w:r>
            <w:r>
              <w:rPr>
                <w:rStyle w:val="FontStyle77"/>
                <w:sz w:val="20"/>
                <w:szCs w:val="20"/>
              </w:rPr>
              <w:lastRenderedPageBreak/>
              <w:t>продукции бродильных производств и виноделия, безалкогольных напитков</w:t>
            </w:r>
          </w:p>
        </w:tc>
      </w:tr>
      <w:tr w:rsidR="009E26D0" w14:paraId="47BF492A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9A8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88E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D7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7C1E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маркировки готовой продукции при производстве солода, продукции бродильных производств и виноделия, безалкогольных напитков</w:t>
            </w:r>
          </w:p>
        </w:tc>
      </w:tr>
      <w:tr w:rsidR="009E26D0" w14:paraId="39FCD668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A7E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F68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90A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0035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Основы технологии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082B1140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35D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303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41A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CE03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Основные технологические операции и режимы работы технологического оборудования по производству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76B6CF4F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74A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118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EA7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1.2.09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E9CB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хранения и переработки зерна и семян</w:t>
            </w:r>
          </w:p>
        </w:tc>
      </w:tr>
      <w:tr w:rsidR="009E26D0" w14:paraId="361EC855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FD3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EA9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B6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1.2.10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C6A0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хранения и переработки зерна и семян на автоматизированных технологических линиях</w:t>
            </w:r>
          </w:p>
        </w:tc>
      </w:tr>
      <w:tr w:rsidR="009E26D0" w14:paraId="251D21B9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476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5B8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9EA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1.2.11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8CB7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Документооборот, правила оформления и периодичность заполнения документации при производстве солода, продукции бродильных производств и виноделия, безалкогольных напитков на автоматизированных технологических линиях, в том числе в электронном виде</w:t>
            </w:r>
          </w:p>
        </w:tc>
      </w:tr>
      <w:tr w:rsidR="009E26D0" w14:paraId="0112DBAC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767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BA2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75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1.2.12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96B2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9E26D0" w14:paraId="6A54B5C4" w14:textId="77777777">
        <w:trPr>
          <w:trHeight w:val="24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01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ПМ. 02 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E4BF" w14:textId="77777777" w:rsidR="009E26D0" w:rsidRDefault="000000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2.1. Осуществлять организационное обеспечение производства продуктов питания из растительного сырья на автоматизированных технологических линиях.</w:t>
            </w:r>
          </w:p>
          <w:p w14:paraId="73ED671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2F1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75638DE8" w14:textId="77777777">
        <w:trPr>
          <w:trHeight w:val="27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03A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391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F0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CFC6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Расчет сменных показателей производства продуктов питания из растительного сырья на автоматизированных технологических линиях в соответствии с результатами анализа состояния рынка продукции и услуг в области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2365910C" w14:textId="77777777">
        <w:trPr>
          <w:trHeight w:val="27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F93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773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4B3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0766" w14:textId="77777777" w:rsidR="009E26D0" w:rsidRDefault="00000000">
            <w:pPr>
              <w:pStyle w:val="Style23"/>
              <w:spacing w:line="240" w:lineRule="auto"/>
              <w:rPr>
                <w:rStyle w:val="FontStyle194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Разработка производственных заданий для операторов и аппаратчиков технологических процессов производства солода, продукции бродильных производств и виноделия, безалкогольных напитков на автоматизированных технологических линиях в соответствии со сменными показателями</w:t>
            </w:r>
          </w:p>
        </w:tc>
      </w:tr>
      <w:tr w:rsidR="009E26D0" w14:paraId="430D7F07" w14:textId="77777777">
        <w:trPr>
          <w:trHeight w:val="27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4DA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E6C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EB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8498" w14:textId="77777777" w:rsidR="009E26D0" w:rsidRDefault="00000000">
            <w:pPr>
              <w:pStyle w:val="Style23"/>
              <w:spacing w:line="240" w:lineRule="auto"/>
              <w:rPr>
                <w:rStyle w:val="FontStyle194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Инструктирование операторов и аппаратчиков по выполнению производственных заданий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526D8B4A" w14:textId="77777777">
        <w:trPr>
          <w:trHeight w:val="27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182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0CC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C15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9254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Организация выполнения технологических операций производства солода, продукции бродильных производств и виноделия, безалкогольных напитков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41B2201C" w14:textId="77777777">
        <w:trPr>
          <w:trHeight w:val="27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698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489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853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F162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Организация работ по устранению неисправностей в работе технологического оборудования, систем </w:t>
            </w:r>
            <w:r>
              <w:rPr>
                <w:rStyle w:val="FontStyle77"/>
                <w:sz w:val="20"/>
                <w:szCs w:val="20"/>
              </w:rPr>
              <w:lastRenderedPageBreak/>
              <w:t>безопасности и сигнализации, контрольно-измерительных приборов и автоматики, выявленных в ходе</w:t>
            </w:r>
            <w:r>
              <w:rPr>
                <w:rStyle w:val="FontStyle77"/>
                <w:sz w:val="20"/>
                <w:szCs w:val="20"/>
              </w:rPr>
              <w:br/>
              <w:t>контроля качества технологических операций производства солода, продукции бродильных производств и виноделия, безалкогольных напитков на автоматизированных технологических линиях, в соответствии с эксплуатационной документацией</w:t>
            </w:r>
          </w:p>
        </w:tc>
      </w:tr>
      <w:tr w:rsidR="009E26D0" w14:paraId="5DAFD544" w14:textId="77777777">
        <w:trPr>
          <w:trHeight w:val="27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9C6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DBA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C8F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C58F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Организация работ по эксплуатации и обслуживанию технологического оборудования, систем безопасности и сигнализации, контрольно-измерительных приборов и автоматики в процессе производства солода, продукции бродильных производств и виноделия, безалкогольных напитков на автоматизированных технологических линиях в соответствии с эксплуатационной документацией</w:t>
            </w:r>
          </w:p>
        </w:tc>
      </w:tr>
      <w:tr w:rsidR="009E26D0" w14:paraId="14E1B76A" w14:textId="77777777">
        <w:trPr>
          <w:trHeight w:val="27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752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749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8E0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0746" w14:textId="77777777" w:rsidR="009E26D0" w:rsidRDefault="00000000">
            <w:pPr>
              <w:pStyle w:val="Style60"/>
              <w:spacing w:line="240" w:lineRule="auto"/>
              <w:ind w:firstLine="14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Организация работ по проведению лабораторных исследований качества и безопасности сырья, полуфабрикатов и готовой продукции в процессе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200D9C67" w14:textId="77777777">
        <w:trPr>
          <w:trHeight w:val="27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0CB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8C9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5AF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94F7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Ведение учетно-отчетной документации производства солода, продукции бродильных производств и виноделия, безалкогольных напитков на автоматизированных технологических линиях, в том числе в электронном виде</w:t>
            </w:r>
          </w:p>
        </w:tc>
      </w:tr>
      <w:tr w:rsidR="009E26D0" w14:paraId="295CE86F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D8A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A80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D576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633FAC08" w14:textId="77777777">
        <w:trPr>
          <w:trHeight w:val="57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DB89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A4D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E0B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A145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Анализировать состояние рынка продукции и услуг в области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0CB9CC21" w14:textId="77777777">
        <w:trPr>
          <w:trHeight w:val="39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923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08C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0C0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98E2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плановые показатели выполнения технологических операций производства солода, продукции бродильных производств и виноделия, безалкогольных напитков на автоматизированных линиях</w:t>
            </w:r>
          </w:p>
        </w:tc>
      </w:tr>
      <w:tr w:rsidR="009E26D0" w14:paraId="4996E595" w14:textId="77777777">
        <w:trPr>
          <w:trHeight w:val="39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C00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265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72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073A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солода, продукции бродильных производств и виноделия, безалкогольных напитков на автоматизированных линиях</w:t>
            </w:r>
          </w:p>
        </w:tc>
      </w:tr>
      <w:tr w:rsidR="009E26D0" w14:paraId="0A8DF563" w14:textId="77777777">
        <w:trPr>
          <w:trHeight w:val="39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50B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115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16A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4C5B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экологический риск и оценивать ущерб, причиняемый окружающей среде при выполнении работ и оказании услуг в области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45A36073" w14:textId="77777777">
        <w:trPr>
          <w:trHeight w:val="39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7E8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D74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E7F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7EA5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Инструктировать операторов и аппаратчиков по выполнению производственных заданий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450235D6" w14:textId="77777777">
        <w:trPr>
          <w:trHeight w:val="39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F3D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832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1E8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F2D1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Контролировать выполнение производственных заданий на всех стадиях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64309392" w14:textId="77777777">
        <w:trPr>
          <w:trHeight w:val="39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1A8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60F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DF3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0D2E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Организовывать работу по проведению лабораторных исследований качества и безопасности сырья, полуфабрикатов и готовой продукции в процессе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0A41ED8D" w14:textId="77777777">
        <w:trPr>
          <w:trHeight w:val="39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3D8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36B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E5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47D2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</w:t>
            </w:r>
            <w:r>
              <w:rPr>
                <w:rStyle w:val="FontStyle77"/>
                <w:sz w:val="20"/>
                <w:szCs w:val="20"/>
              </w:rPr>
              <w:lastRenderedPageBreak/>
              <w:t>ориентированных информационных системах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01BB32F8" w14:textId="77777777">
        <w:trPr>
          <w:trHeight w:val="39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FEC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203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A4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2.1.09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2653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 методами контроля качества выполнения технологических операций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30E9BC16" w14:textId="77777777">
        <w:trPr>
          <w:trHeight w:val="39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0E7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B1D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6D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2.1.10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6063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мероприятия по мотивации и стимулированию персонала производства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0C886B5D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773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C0B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F63D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1D0CB4D4" w14:textId="77777777">
        <w:trPr>
          <w:trHeight w:val="136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832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947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412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E159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Технологии менеджмента и маркетинговых исследований рынка продукции и услуг в области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74034D18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E3E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32A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A4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FE22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Технологии бизнес-планирования производственной, финансовой и инвестиционной деятельности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3BE9E035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7D8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FFA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B8C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A7F4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расчета экономической эффективности разработки и внедрения новой продукции из солода, продукции бродильных производств и виноделия, безалкогольных напитков</w:t>
            </w:r>
          </w:p>
        </w:tc>
      </w:tr>
      <w:tr w:rsidR="009E26D0" w14:paraId="7D6E5965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1D4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212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FED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2DC3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Технологии производства и организации производственных и технологических процессов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56864912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637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A15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944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C7A7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Сменные показатели производства продуктов питания из 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  <w:p w14:paraId="77140810" w14:textId="77777777" w:rsidR="009E26D0" w:rsidRDefault="009E26D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</w:p>
        </w:tc>
      </w:tr>
      <w:tr w:rsidR="009E26D0" w14:paraId="7FF8B640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09B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551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9E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65D0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к качеству выполнения технологических операций производства солода, продукции бродильных производств и виноделия, безалкогольных напитков на автоматизированных линиях в соответствии с технологическими инструкциями</w:t>
            </w:r>
          </w:p>
        </w:tc>
      </w:tr>
      <w:tr w:rsidR="009E26D0" w14:paraId="0CC5F08D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9F5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FAF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A33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FB0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технохимического и лабораторного контроля качества сырья, полуфабрикатов и продуктов питания из растительного сырья</w:t>
            </w:r>
          </w:p>
        </w:tc>
      </w:tr>
      <w:tr w:rsidR="009E26D0" w14:paraId="0E8B2E13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07F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930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979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F405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планирования, контроля и оценки качества выполнения технологических операций производства солода, продукции бродильных производств и виноделия, безалкогольных напитков на автоматизированных линиях в соответствии с технологическими инструкциями</w:t>
            </w:r>
          </w:p>
        </w:tc>
      </w:tr>
      <w:tr w:rsidR="009E26D0" w14:paraId="52A50CFF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429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F48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85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2.1.09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401A" w14:textId="77777777" w:rsidR="009E26D0" w:rsidRDefault="00000000">
            <w:pPr>
              <w:pStyle w:val="Style23"/>
              <w:tabs>
                <w:tab w:val="left" w:leader="underscore" w:pos="10272"/>
              </w:tabs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Факторы, влияющие на качество выполнения технологических операций производства солода, продукции бродильных производств и виноделия, безалкогольных напитков на автоматизированных линиях в соответствии с технологическими инструкциями</w:t>
            </w:r>
          </w:p>
        </w:tc>
      </w:tr>
      <w:tr w:rsidR="009E26D0" w14:paraId="668F6A34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6DA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53E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68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2.1.10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AD3B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Основные методы и приемы обеспечения информационной безопасности в процессе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7066923C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287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C2A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882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49EC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Виды, формы и методы мотивации, включая материальное и нематериальное стимулирование, персонала </w:t>
            </w:r>
            <w:r>
              <w:rPr>
                <w:rStyle w:val="FontStyle77"/>
                <w:sz w:val="20"/>
                <w:szCs w:val="20"/>
              </w:rPr>
              <w:lastRenderedPageBreak/>
              <w:t>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08B10135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0E2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861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383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10A8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первичного документооборота, учета и отчетности при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3B224F98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119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993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A8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C73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</w:t>
            </w:r>
            <w:r>
              <w:rPr>
                <w:rStyle w:val="FontStyle77"/>
                <w:sz w:val="20"/>
                <w:szCs w:val="20"/>
              </w:rPr>
              <w:br/>
              <w:t>вычислительных машин и вычислительных систем, применяемых в автоматизированных технологических линиях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4ADC89C5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4B4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444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3A7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F02C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7AA4D460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36D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9BA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ABA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4384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 измерительных приборов и автоматики на автоматизированных</w:t>
            </w:r>
            <w:r>
              <w:rPr>
                <w:rStyle w:val="FontStyle77"/>
                <w:sz w:val="20"/>
                <w:szCs w:val="20"/>
              </w:rPr>
              <w:br/>
              <w:t>технологических линиях по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12A43C19" w14:textId="77777777">
        <w:trPr>
          <w:trHeight w:val="4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544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BC66" w14:textId="77777777" w:rsidR="009E26D0" w:rsidRDefault="0000000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  <w:r>
              <w:rPr>
                <w:sz w:val="20"/>
                <w:szCs w:val="20"/>
              </w:rPr>
              <w:t>ПК 2.2. Осуществлять технологическое обеспечение производства солода, продукции бродильных производств и виноделия, безалкогольных напитков.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6D05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73B8001D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587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58E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5C5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928E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Обеспечение смены сырьем и расходными материалами для выполнения технологических операций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67398F08" w14:textId="77777777">
        <w:trPr>
          <w:trHeight w:val="69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510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09A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279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3A48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Определение технологических параметров, подлежащих контролю и регулированию, в том числе автоматическому, для обеспечения режимов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320ACEBB" w14:textId="77777777">
        <w:trPr>
          <w:trHeight w:val="69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0C8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9DF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182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0501" w14:textId="77777777" w:rsidR="009E26D0" w:rsidRDefault="00000000">
            <w:pPr>
              <w:pStyle w:val="Style23"/>
              <w:tabs>
                <w:tab w:val="left" w:leader="underscore" w:pos="10229"/>
              </w:tabs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Обеспечение технологических режимов спиртового и ликероводочного производств, включая производства этилового спирта из пищевого сырья и ликероводочных изделий, на автоматизированных технологических</w:t>
            </w:r>
            <w:r>
              <w:rPr>
                <w:rStyle w:val="FontStyle77"/>
                <w:sz w:val="20"/>
                <w:szCs w:val="20"/>
              </w:rPr>
              <w:br/>
              <w:t>линиях в соответствии с технологическими параметрами и</w:t>
            </w:r>
            <w:r>
              <w:rPr>
                <w:rStyle w:val="FontStyle77"/>
                <w:sz w:val="20"/>
                <w:szCs w:val="20"/>
              </w:rPr>
              <w:br/>
              <w:t>технологическими инструкциями</w:t>
            </w:r>
          </w:p>
        </w:tc>
      </w:tr>
      <w:tr w:rsidR="009E26D0" w14:paraId="332E121B" w14:textId="77777777">
        <w:trPr>
          <w:trHeight w:val="69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ADD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8C4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9AE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430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Обеспечение технологических режимов винодельческих производств, включая процессы производства виноматериалов, готовой продукции виноделия (виноградных, шампанских и плодово-ягодных вин, коньяков, соков, концентратов), фасовки и транспортировки готовой продукции виноделия, на автоматизированных технологических линиях в соответствии с технологическими параметрами и технологическими</w:t>
            </w:r>
            <w:r>
              <w:rPr>
                <w:rStyle w:val="FontStyle77"/>
                <w:sz w:val="20"/>
                <w:szCs w:val="20"/>
              </w:rPr>
              <w:br/>
              <w:t>инструкциями</w:t>
            </w:r>
          </w:p>
        </w:tc>
      </w:tr>
      <w:tr w:rsidR="009E26D0" w14:paraId="77FDBC43" w14:textId="77777777">
        <w:trPr>
          <w:trHeight w:val="69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95B1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686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6E2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4249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Обеспечение технологических режимов пивоваренного и</w:t>
            </w:r>
            <w:r>
              <w:rPr>
                <w:rStyle w:val="FontStyle77"/>
                <w:sz w:val="20"/>
                <w:szCs w:val="20"/>
              </w:rPr>
              <w:br/>
              <w:t xml:space="preserve">безалкогольного производств, включая процессы производства солода, пивного сусла, выращивания дрожжей, брожения, фильтрации, розлива продукции (в </w:t>
            </w:r>
            <w:r>
              <w:rPr>
                <w:rStyle w:val="FontStyle77"/>
                <w:sz w:val="20"/>
                <w:szCs w:val="20"/>
              </w:rPr>
              <w:lastRenderedPageBreak/>
              <w:t>том числе безалкогольной и слабоалкогольной), на</w:t>
            </w:r>
            <w:r>
              <w:rPr>
                <w:rStyle w:val="FontStyle77"/>
                <w:sz w:val="20"/>
                <w:szCs w:val="20"/>
              </w:rPr>
              <w:br/>
              <w:t>автоматизированных технологических линиях в соответствии с технологическими параметрами и технологическими инструкциями</w:t>
            </w:r>
          </w:p>
        </w:tc>
      </w:tr>
      <w:tr w:rsidR="009E26D0" w14:paraId="1D7AB4B0" w14:textId="77777777">
        <w:trPr>
          <w:trHeight w:val="27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5D0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F91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DB3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99B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Оперативный контроль качества сырья, полуфабрикатов, готовой продукции и нормативов выхода готовой продукции в процессе выполнения технологических операций производства солода, продукции</w:t>
            </w:r>
            <w:r>
              <w:rPr>
                <w:rStyle w:val="FontStyle77"/>
                <w:sz w:val="20"/>
                <w:szCs w:val="20"/>
              </w:rPr>
              <w:br/>
              <w:t>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76CC6780" w14:textId="77777777">
        <w:trPr>
          <w:trHeight w:val="69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934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3F1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706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EC1A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Технологическое обеспечение проектных и экспериментальных работ по разработке и внедрению рецептур новых видов продукции и технологических процессов их производства</w:t>
            </w:r>
          </w:p>
        </w:tc>
      </w:tr>
      <w:tr w:rsidR="009E26D0" w14:paraId="34F554B1" w14:textId="77777777">
        <w:trPr>
          <w:trHeight w:val="69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935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0B3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B63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0EA9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Обеспечение безопасной эксплуатации и обслуживания оборудования, систем безопасности и сигнализации, контрольно-измерительных приборов и автоматики, используемых для реализации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FontStyle77"/>
                <w:sz w:val="20"/>
                <w:szCs w:val="20"/>
              </w:rPr>
              <w:t>технологических операций производства солода, продукции бродильных производств 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FontStyle77"/>
                <w:sz w:val="20"/>
                <w:szCs w:val="20"/>
              </w:rPr>
              <w:t>виноделия, безалкогольных напитков</w:t>
            </w:r>
          </w:p>
        </w:tc>
      </w:tr>
      <w:tr w:rsidR="009E26D0" w14:paraId="38815BA9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E85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038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6B04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796CE3BD" w14:textId="77777777">
        <w:trPr>
          <w:trHeight w:val="68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28C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3D1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986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D40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Вести основные технологические процессы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7252D9EF" w14:textId="77777777">
        <w:trPr>
          <w:trHeight w:val="70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9D4F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61E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4C1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9CD0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производственные рецептуры солода, продукции бродильных производств и виноделия, безалкогольных напитков</w:t>
            </w:r>
          </w:p>
        </w:tc>
      </w:tr>
      <w:tr w:rsidR="009E26D0" w14:paraId="1AE1F3D7" w14:textId="77777777">
        <w:trPr>
          <w:trHeight w:val="9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A81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A8A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884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012D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Контролировать качество сырья, полуфабрикатов и готовой продукции в процессе производства солода, продукции бродильных производств и виноделия, безалкогольных напитков по всем этапам производства</w:t>
            </w:r>
          </w:p>
        </w:tc>
      </w:tr>
      <w:tr w:rsidR="009E26D0" w14:paraId="700A7E33" w14:textId="77777777">
        <w:trPr>
          <w:trHeight w:val="5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466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0D8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E1E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A63E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Проводить лабораторные исследования безопасности и качества сырья, полуфабрикатов и продуктов питания, включая микробиологический, химико бактериологический, спектральный, полярографический, пробирный, химический и физико-химический анализ, органолептические исследования, в соответствии с регламентами,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E26D0" w14:paraId="4A576C52" w14:textId="77777777">
        <w:trPr>
          <w:trHeight w:val="5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570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5B9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9F7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03EE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Определять технологическую эффективность работы оборудования для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4F6368F3" w14:textId="77777777">
        <w:trPr>
          <w:trHeight w:val="5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5BB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FBE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FCF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9734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технологические регулировки оборудования, систем безопасности и сигнализации, контрольно-измерительных приборов и автоматики, используемых для реализации технологических операций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40F11591" w14:textId="77777777">
        <w:trPr>
          <w:trHeight w:val="5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21E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26F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949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1330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средства механизации и автоматизации технологических процессов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3F8E0030" w14:textId="77777777">
        <w:trPr>
          <w:trHeight w:val="5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42B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C3D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D26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4A9B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Проектировать, подбирать оборудование и системы автоматизации, производить настройку и сборку оборудования и систем автоматизации технологических процессов производства солода, продукции бродильных производств и виноделия, безалкогольных напитков из </w:t>
            </w:r>
            <w:r>
              <w:rPr>
                <w:rStyle w:val="FontStyle77"/>
                <w:sz w:val="20"/>
                <w:szCs w:val="20"/>
              </w:rPr>
              <w:lastRenderedPageBreak/>
              <w:t>растительного сырья на автоматизированных технологических линиях</w:t>
            </w:r>
          </w:p>
        </w:tc>
      </w:tr>
      <w:tr w:rsidR="009E26D0" w14:paraId="4DE7C3A6" w14:textId="77777777">
        <w:trPr>
          <w:trHeight w:val="27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102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4C0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B58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2.2.09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492C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солода, продукции бродильных производств и виноделия, безалкогольных</w:t>
            </w:r>
            <w:r>
              <w:rPr>
                <w:rStyle w:val="FontStyle77"/>
                <w:sz w:val="20"/>
                <w:szCs w:val="20"/>
              </w:rPr>
              <w:br/>
              <w:t xml:space="preserve">напитков на автоматизированных технологических линиях     </w:t>
            </w:r>
          </w:p>
        </w:tc>
      </w:tr>
      <w:tr w:rsidR="009E26D0" w14:paraId="7C8FD844" w14:textId="77777777">
        <w:trPr>
          <w:trHeight w:val="5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86A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A7A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B77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2.2.10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6635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различные виды программного обеспечения, в том числе специального, компьютерные и телекоммуникационные средства в процессе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5F2D0074" w14:textId="77777777">
        <w:trPr>
          <w:trHeight w:val="5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A0D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2C0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A6B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2.2.11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5C20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Оформлять документы, в том числе по сертификации на новые виды продуктов питания (солода, продукции бродильных производств и виноделия, безалкогольных напитков) на автоматизированных технологических линиях</w:t>
            </w:r>
          </w:p>
        </w:tc>
      </w:tr>
      <w:tr w:rsidR="009E26D0" w14:paraId="761D3068" w14:textId="77777777">
        <w:trPr>
          <w:trHeight w:val="5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514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392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6CE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2.2.12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7917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в процессе производства продукции (солода, продукции бродильных производств и виноделия, безалкогольных напитков) ресурсо- и энергосберегающие технологии</w:t>
            </w:r>
          </w:p>
        </w:tc>
      </w:tr>
      <w:tr w:rsidR="009E26D0" w14:paraId="528207A5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09C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FFC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23E6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438F4972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1DA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924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2B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6277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Виды и качественные показатели сырья, полуфабрикатов и готовой продукции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2573F4FC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89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477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4A1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28FA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Основные технологические процессы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36354777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2C4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A91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557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815A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Причины, методы выявления и способы устранения брака в процессе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28D4CBF4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7E0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2F5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9B3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48B3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технохимического и лабораторного контроля качества сырья, полуфабрикатов и готовых изделий из растительного сырья</w:t>
            </w:r>
          </w:p>
        </w:tc>
      </w:tr>
      <w:tr w:rsidR="009E26D0" w14:paraId="5C15D488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09B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5C3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8BC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4D1A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технологических регулировок оборудования, систем безопасности и сигнализации, контрольно-измерительных приборов и автоматики, используемых для реализации технологических операций производства солода, продукции бродильных производств и виноделия,</w:t>
            </w:r>
            <w:r>
              <w:rPr>
                <w:rStyle w:val="FontStyle77"/>
                <w:sz w:val="20"/>
                <w:szCs w:val="20"/>
              </w:rPr>
              <w:br/>
              <w:t>безалкогольных напитков на автоматизированных технологических линиях, в соответствии с эксплуатационной документацией</w:t>
            </w:r>
          </w:p>
        </w:tc>
      </w:tr>
      <w:tr w:rsidR="009E26D0" w14:paraId="7A06942F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496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13F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F97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4B7B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Принципы измерения, регулирования, контроля параметров и автоматического управления параметрами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12D60F45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BB7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CAA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635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747F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Основные виды электрических, электронных, пневматических, гидравлических и комбинированных устройств, датчики и исполнительные механизмы, интерфейсные, микропроцессорные и компьютерные устройства, применяемые в автоматизированных</w:t>
            </w:r>
            <w:r>
              <w:rPr>
                <w:rStyle w:val="FontStyle77"/>
                <w:sz w:val="20"/>
                <w:szCs w:val="20"/>
              </w:rPr>
              <w:br/>
              <w:t>технологических линиях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1BF85538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898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FA7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EC8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67C3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Состав, функции и возможности использования информационных и телекоммуникационных технологий для автоматизированной обработки информации с </w:t>
            </w:r>
            <w:r>
              <w:rPr>
                <w:rStyle w:val="FontStyle77"/>
                <w:sz w:val="20"/>
                <w:szCs w:val="20"/>
              </w:rPr>
              <w:lastRenderedPageBreak/>
              <w:t>использованием персональных электронно-вычислительных машин и вычислительных систем, применяемых в автоматизированных технологических линиях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15C723DD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13B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6A8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EAC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2.2.09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9CEF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3D42D5D2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A11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A87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537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2.2.10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114F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расчета рецептур, формы и виды документов на новые виды солода, продукции бродильных производств и виноделия, безалкогольных напитков, производимых на автоматизированных технологических линиях</w:t>
            </w:r>
          </w:p>
        </w:tc>
      </w:tr>
      <w:tr w:rsidR="009E26D0" w14:paraId="2B9B7A67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B62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C57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1A6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2.2.11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0B5B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производство солода, продукции бродильных производств и виноделия, безалкогольных напитков</w:t>
            </w:r>
          </w:p>
        </w:tc>
      </w:tr>
      <w:tr w:rsidR="009E26D0" w14:paraId="52839D16" w14:textId="77777777">
        <w:trPr>
          <w:trHeight w:val="52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91D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D4F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0F7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2.2.12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5A57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  приборов   и   автоматики   на   автоматизированных</w:t>
            </w:r>
          </w:p>
        </w:tc>
      </w:tr>
      <w:tr w:rsidR="009E26D0" w14:paraId="412D6FBE" w14:textId="77777777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3AE6" w14:textId="77777777" w:rsidR="009E26D0" w:rsidRDefault="00000000">
            <w:pPr>
              <w:widowControl w:val="0"/>
              <w:spacing w:after="0" w:line="240" w:lineRule="auto"/>
              <w:rPr>
                <w:rStyle w:val="FontStyle2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ПМ. 03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3E3A" w14:textId="77777777" w:rsidR="009E26D0" w:rsidRDefault="000000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3.1. 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  <w:p w14:paraId="14DE2B8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7FE8F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69C5C387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A3E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245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2F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FBA5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Подготовка рабочего места, средств измерения, приборов, лабораторного оборудования, химической посуды и инструментов, необходимых для исследования состава сырья, полуфабрикатов и продуктов питания, в соответствии с используемыми методами анализа качества, требованиями нормативно-технической документации, требованиями охраны труда и экологической безопасности в процессе производства продуктов питания из растительного сырья</w:t>
            </w:r>
          </w:p>
        </w:tc>
      </w:tr>
      <w:tr w:rsidR="009E26D0" w14:paraId="0470850C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030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46C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6B8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3.1.02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35D2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Подготовка расходных материалов, в том числе жидких, твердых, газообразных проб, растворов заданной концентрации, реактивов и питательных сред для проведения контроля необходимых параметров сырья, полуфабрикатов и продуктов питания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 в процессе производства продуктов питания из растительного сырья</w:t>
            </w:r>
          </w:p>
        </w:tc>
      </w:tr>
      <w:tr w:rsidR="009E26D0" w14:paraId="4A3BAE09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C2F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AB5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FD3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3.1.03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6A24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Техническое обслуживание испытательного оборудования для лабораторного исследования состава сырья, полуфабрикатов и продуктов питания в соответствии с планами-графиками и регламентами, установленными эксплуатационной документацией, в процессе производства продуктов питания из растительного сырья</w:t>
            </w:r>
          </w:p>
        </w:tc>
      </w:tr>
      <w:tr w:rsidR="009E26D0" w14:paraId="6CB0B007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69A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47F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A52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3.1.04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3A70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Осуществление безопасного хранения, применения и транспортировки реактивов, материалов, ядовитых и огнеопасных веществ в соответствии с требованиями нормативно-технической документации, охраны труда и экологической безопасности в процессе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4AE92C01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F87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249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2DD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3.1.05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5B8E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Проведение учета и своевременной инвентаризации по всем операциям, связанным с приходом, движением и расходом реактивов, материалов, инструментов, </w:t>
            </w:r>
            <w:r>
              <w:rPr>
                <w:rStyle w:val="FontStyle77"/>
                <w:sz w:val="20"/>
                <w:szCs w:val="20"/>
              </w:rPr>
              <w:lastRenderedPageBreak/>
              <w:t>оборудования, средств индивидуальной защиты, во время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сырья, в том числе в электронном виде</w:t>
            </w:r>
          </w:p>
        </w:tc>
      </w:tr>
      <w:tr w:rsidR="009E26D0" w14:paraId="1044CFA9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FEE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A3E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D9EB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ind w:left="10" w:hanging="10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14AC1229" w14:textId="77777777">
        <w:trPr>
          <w:trHeight w:val="33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3E3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AA2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9D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C0B7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Оценивать соответствие состояния рабочего места в соответствии с требованиями нормативно-технической документации и лабораторным условиям</w:t>
            </w:r>
          </w:p>
        </w:tc>
      </w:tr>
      <w:tr w:rsidR="009E26D0" w14:paraId="222111E1" w14:textId="77777777">
        <w:trPr>
          <w:trHeight w:val="55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750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67F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EB3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6217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 основным и вспомогательным лабораторным оборудованием, химической посудой при проведении лабораторного исследования состава сырья, полуфабрикатов и продуктов питания</w:t>
            </w:r>
          </w:p>
        </w:tc>
      </w:tr>
      <w:tr w:rsidR="009E26D0" w14:paraId="34FDD67D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B29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1A2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449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740C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мытье, сушку и стерилизацию химической посуды для проведения лабораторного исследования состава сырья, полуфабрикатов и продуктов питания</w:t>
            </w:r>
          </w:p>
        </w:tc>
      </w:tr>
      <w:tr w:rsidR="009E26D0" w14:paraId="0FFA76E1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42F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CBF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67D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DFD9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Настраивать лабораторное оборудование и производить калибровку мерной посуды для проведения анализа сырья и продуктов питания в соответствии с инструкциями по эксплуатации оборудования</w:t>
            </w:r>
          </w:p>
        </w:tc>
      </w:tr>
      <w:tr w:rsidR="009E26D0" w14:paraId="1FD6A7EA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508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47F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2D5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558B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Поддерживать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</w:t>
            </w:r>
          </w:p>
        </w:tc>
      </w:tr>
      <w:tr w:rsidR="009E26D0" w14:paraId="6DBB8902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7D8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418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FAC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DEF1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Готовить реактивы и растворы заданной концентрации, питательные среды заданного состава в соответствии с задачами исследования состава сырья, полуфабрикатов и продуктов питания</w:t>
            </w:r>
          </w:p>
        </w:tc>
      </w:tr>
      <w:tr w:rsidR="009E26D0" w14:paraId="338BA483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FA2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724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F72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08C1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Отбирать средства измерения, приборы, лабораторное оборудование, химическую посуду и инструменты, необходимые для исследования состава сырья, полуфабрикатов и продуктов питания, в соответствии с используемыми методами исследований</w:t>
            </w:r>
          </w:p>
        </w:tc>
      </w:tr>
      <w:tr w:rsidR="009E26D0" w14:paraId="36EE41AF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0B9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273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C7D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7E68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Отбирать пробы сырья, полуфабрикатов, готовой продукции на разных этапах производства пищевых продуктов в соответствии со стандартными методами пробоотбора</w:t>
            </w:r>
          </w:p>
        </w:tc>
      </w:tr>
      <w:tr w:rsidR="009E26D0" w14:paraId="5D3344EC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B19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A21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F08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3.1.09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40A7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количество реактивов и расходных материалов, необходимых для бесперебойной работы лаборатории, с учетом объема выполняемых исследований</w:t>
            </w:r>
          </w:p>
        </w:tc>
      </w:tr>
      <w:tr w:rsidR="009E26D0" w14:paraId="3E0F89E3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EE0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13C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B0A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3.1.10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0429" w14:textId="77777777" w:rsidR="009E26D0" w:rsidRDefault="00000000">
            <w:pPr>
              <w:pStyle w:val="Style60"/>
              <w:spacing w:line="240" w:lineRule="auto"/>
              <w:ind w:firstLine="14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Соблюдать требования охраны труда при работе с химическими веществами (кислотами, щелочами, токсичными веществами, легковоспламеняющимися веществами) и испытательным оборудованием</w:t>
            </w:r>
          </w:p>
        </w:tc>
      </w:tr>
      <w:tr w:rsidR="009E26D0" w14:paraId="21AED313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A00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3EB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281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52F1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Проверять сроки действия применяемых стандарт-титров, химических реактивов и растворов</w:t>
            </w:r>
          </w:p>
        </w:tc>
      </w:tr>
      <w:tr w:rsidR="009E26D0" w14:paraId="76681C80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4C7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D69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126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F86C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Проверять сроки действия аттестатов или сертификатов применяемых контрольно-измерительных приборов</w:t>
            </w:r>
          </w:p>
        </w:tc>
      </w:tr>
      <w:tr w:rsidR="009E26D0" w14:paraId="04E4E682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4F7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508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7C7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0C97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Подготавливать пробы, материалы, комплектующие изделия и испытательное оборудование для проведения лабораторного исследования состава сырья, полуфабрикатов и продуктов питания</w:t>
            </w:r>
          </w:p>
        </w:tc>
      </w:tr>
      <w:tr w:rsidR="009E26D0" w14:paraId="4B6843CA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C13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8F4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6BA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5749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Анализировать рабочее задание на подготовку растворов, материалов комплектующих изделий для проведения лабораторного исследования состава сырья, полуфабрикатов и продуктов питания в соответствии с требованиями технологической документации</w:t>
            </w:r>
          </w:p>
        </w:tc>
      </w:tr>
      <w:tr w:rsidR="009E26D0" w14:paraId="534AAEFB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860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BF1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BBA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0D5F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Составлять заявки на лабораторную посуду, реактивы и материалы в соответствии с используемыми методами исследований</w:t>
            </w:r>
          </w:p>
        </w:tc>
      </w:tr>
      <w:tr w:rsidR="009E26D0" w14:paraId="74C585A1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B93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1BC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40D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3DA4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Пользоваться специальным программным обеспечением при выполнении анализов лабораторного исследования </w:t>
            </w:r>
            <w:r>
              <w:rPr>
                <w:rStyle w:val="FontStyle77"/>
                <w:sz w:val="20"/>
                <w:szCs w:val="20"/>
              </w:rPr>
              <w:lastRenderedPageBreak/>
              <w:t>состава сырья, полуфабрикатов и продуктов питания в соответствии с требованиями технологической документации</w:t>
            </w:r>
          </w:p>
        </w:tc>
      </w:tr>
      <w:tr w:rsidR="009E26D0" w14:paraId="2796DF6E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758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CFE8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560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8A2F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 профессиональными компьютерами и специализированным программным обеспечением при обработке данных контрольно-измерительных приборов и лабораторного оборудования</w:t>
            </w:r>
          </w:p>
        </w:tc>
      </w:tr>
      <w:tr w:rsidR="009E26D0" w14:paraId="7FC977F1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34D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C03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134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BE46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в процессе производства продуктов питания из растительного сырья</w:t>
            </w:r>
          </w:p>
        </w:tc>
      </w:tr>
      <w:tr w:rsidR="009E26D0" w14:paraId="18400EE0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43B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FA4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3DF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3.1.19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6A0B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Применять в процессе лабораторных исследований качества и безопасности сырья, полуфабрикатов и продуктов питания спецодежду и средства индивидуальной защиты</w:t>
            </w:r>
          </w:p>
        </w:tc>
      </w:tr>
      <w:tr w:rsidR="009E26D0" w14:paraId="0B32B3BD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69E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F4E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F82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3.1.20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2A7C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Вести и составлять необходимую документацию по подготовке лабораторного оборудования и расходных материалов, в том числе в электронном виде</w:t>
            </w:r>
          </w:p>
        </w:tc>
      </w:tr>
      <w:tr w:rsidR="009E26D0" w14:paraId="7BA2050A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013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BDF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EFBE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6086EC95" w14:textId="77777777">
        <w:trPr>
          <w:trHeight w:val="36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599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444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68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A781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к рабочему месту по проведению исследований качества сырья, полуфабрикатов и продуктов питания</w:t>
            </w:r>
          </w:p>
        </w:tc>
      </w:tr>
      <w:tr w:rsidR="009E26D0" w14:paraId="33158D12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FF7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9BA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0F3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77A4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подготовки к работе основного и вспомогательного лабораторного оборудования для выполнения лабораторного исследования состава сырья, полуфабрикатов и продуктов питания</w:t>
            </w:r>
          </w:p>
        </w:tc>
      </w:tr>
      <w:tr w:rsidR="009E26D0" w14:paraId="7A06EF14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B1B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CDC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C3A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C971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работы с химической посудой, реактивами, материалами и лабораторным оборудованием при выполнении анализов лабораторного исследования состава сырья, полуфабрикатов и продуктов питания в соответствии с требованиями технологической документации</w:t>
            </w:r>
          </w:p>
        </w:tc>
      </w:tr>
      <w:tr w:rsidR="009E26D0" w14:paraId="645C82BA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DC3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C68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0AD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1C10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хранения химических реактивов, проб в соответствии со стандартами</w:t>
            </w:r>
          </w:p>
        </w:tc>
      </w:tr>
      <w:tr w:rsidR="009E26D0" w14:paraId="5A259929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0F9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A43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B63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D0E5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мытья и дезинфекции химической посуды для проведения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FontStyle77"/>
                <w:sz w:val="20"/>
                <w:szCs w:val="20"/>
              </w:rPr>
              <w:t>различных видов анализа сырья, полуфабрикатов, готовой продукции на разных этапах производства пищевых продуктов</w:t>
            </w:r>
          </w:p>
        </w:tc>
      </w:tr>
      <w:tr w:rsidR="009E26D0" w14:paraId="48CF2376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AE0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579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872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D563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Виды, назначение и устройство лабораторного оборудования для проведения различных видов анализа сырья, полуфабрикатов, готовой продукции на разных этапах производства пищевых продуктов</w:t>
            </w:r>
          </w:p>
        </w:tc>
      </w:tr>
      <w:tr w:rsidR="009E26D0" w14:paraId="7AE0DF6B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404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D36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821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63C2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приготовления растворов и методы их расчетов в соответствии с используемыми методами исследований</w:t>
            </w:r>
          </w:p>
        </w:tc>
      </w:tr>
      <w:tr w:rsidR="009E26D0" w14:paraId="2A5EEC44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F2D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524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696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8F6C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определения концентрации растворов при выполнении лабораторного исследования состава сырья, полуфабрикатов и продуктов питания</w:t>
            </w:r>
          </w:p>
        </w:tc>
      </w:tr>
      <w:tr w:rsidR="009E26D0" w14:paraId="540A2156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B1D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37D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E53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3C5A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подготовки проб для проведения лабораторных исследований состава сырья, полуфабрикатов и продуктов питания по точкам контроля на разных этапах производства пищевых продуктов в соответствии со стандартными методами пробоотбора</w:t>
            </w:r>
          </w:p>
        </w:tc>
      </w:tr>
      <w:tr w:rsidR="009E26D0" w14:paraId="57D45B55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B58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313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ED0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29A4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проведения испытаний образцов сырья, полуфабрикатов, вспомогательных материалов и готовой продукции на разных этапах производства пищевых продуктов</w:t>
            </w:r>
          </w:p>
        </w:tc>
      </w:tr>
      <w:tr w:rsidR="009E26D0" w14:paraId="70B5EFED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B52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7AD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B7D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C1F6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Нормативно-техническая документация по проведению лабораторных исследований анализа сырья, полуфабрикатов, готовой продукции на разных этапах производства пищевых продуктов</w:t>
            </w:r>
          </w:p>
        </w:tc>
      </w:tr>
      <w:tr w:rsidR="009E26D0" w14:paraId="125B0975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571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570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B3A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277E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Качественные характеристики сырья, полуфабрикатов и </w:t>
            </w:r>
            <w:r>
              <w:rPr>
                <w:rStyle w:val="FontStyle77"/>
                <w:sz w:val="20"/>
                <w:szCs w:val="20"/>
              </w:rPr>
              <w:lastRenderedPageBreak/>
              <w:t>готовой продукции в соответствии с требованиями нормативно-технической документации в процессе производства продуктов питания из растительного сырья</w:t>
            </w:r>
          </w:p>
        </w:tc>
      </w:tr>
      <w:tr w:rsidR="009E26D0" w14:paraId="3A5447D9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8A9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DE4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12F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F276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 в химической и микробиологической лаборатории при анализах сырья, полуфабрикатов, готовой продукции на разных этапах производства пищевых продуктов</w:t>
            </w:r>
          </w:p>
        </w:tc>
      </w:tr>
      <w:tr w:rsidR="009E26D0" w14:paraId="094F9417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256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A48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AD2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9068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в процессе производства продуктов питания из растительного сырья</w:t>
            </w:r>
          </w:p>
        </w:tc>
      </w:tr>
      <w:tr w:rsidR="009E26D0" w14:paraId="59E5468F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F39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113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2BE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EF1E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</w:t>
            </w:r>
          </w:p>
        </w:tc>
      </w:tr>
      <w:tr w:rsidR="009E26D0" w14:paraId="5FBCA6DA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D51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620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50C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8D4E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труда, санитарной, пожарной и экологической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в процессе производства продуктов питания из растительного сырья</w:t>
            </w:r>
          </w:p>
        </w:tc>
      </w:tr>
      <w:tr w:rsidR="009E26D0" w14:paraId="2698BFF5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D7E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A98A" w14:textId="77777777" w:rsidR="009E26D0" w:rsidRDefault="0000000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  <w:r>
              <w:rPr>
                <w:sz w:val="20"/>
                <w:szCs w:val="20"/>
              </w:rPr>
              <w:t>ПК 3.2. 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C6D5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584F6E04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E70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ED4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BE2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2C25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Отбор проб по технологическому циклу в пищевой организации для проведения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536B9C84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82D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67D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A48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9728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микробиологического и химико-бактериологического анализа состава и параметров сырья, полуфабрикатов и готовой продукции в 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E26D0" w14:paraId="778711A3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5CA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5CD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669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60B7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спектральных, полярографических и пробирных анализов состава и параметров сырья, полуфабрикатов и готовой продукции в 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E26D0" w14:paraId="1BB32526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8D2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039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52F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3794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химических и физико-химических анализов состава и параметров сырья, полуфабрикатов и готовой продукции в 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E26D0" w14:paraId="787FAE5E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EA5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B72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CE1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A159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Проведение органолептических исследований состава и параметров сырья, полуфабрикатов и готовой продукции в 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документации, требованиями охраны труда и </w:t>
            </w:r>
            <w:r>
              <w:rPr>
                <w:rStyle w:val="FontStyle77"/>
                <w:sz w:val="20"/>
                <w:szCs w:val="20"/>
              </w:rPr>
              <w:lastRenderedPageBreak/>
              <w:t>экологической безопасности</w:t>
            </w:r>
          </w:p>
        </w:tc>
      </w:tr>
      <w:tr w:rsidR="009E26D0" w14:paraId="1BA065BA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409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ED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C07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AD4F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расчетов, оценки и регистрации результатов исследований состава и параметров сырья, полуфабрикатов и готовой продукции в процессе производства продуктов питания из растительного сырья по регистрационным формам,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E26D0" w14:paraId="0C864A65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429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BFF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36A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CA14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Документирование результатов лабораторных исследований состава и параметров сырья, полуфабрикатов и готовой продукции в процессе производства продуктов питания из растительного сырья путем составления учетно-отчетной документации, оформления лабораторных журналов и протоколов для проведения различных видов анализа сырья, полуфабрикатов, готовой продукции на разных этапах производства пищевых продуктов, в том числе в электронном виде</w:t>
            </w:r>
          </w:p>
        </w:tc>
      </w:tr>
      <w:tr w:rsidR="009E26D0" w14:paraId="200A5C39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B22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25A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CE61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0BAE0FA5" w14:textId="77777777">
        <w:trPr>
          <w:trHeight w:val="29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A94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204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E81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8416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отбор, прием, маркировку, учет проб по технологическому циклу в пищевой организации для проведения лабораторных исследований качества и безопасности сырья, полуфабрикатов   и   готовой   продукции   в   процессе   производства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FontStyle77"/>
                <w:sz w:val="20"/>
                <w:szCs w:val="20"/>
              </w:rPr>
              <w:t>продуктов питания из растительного сырья</w:t>
            </w:r>
          </w:p>
        </w:tc>
      </w:tr>
      <w:tr w:rsidR="009E26D0" w14:paraId="0973890B" w14:textId="77777777">
        <w:trPr>
          <w:trHeight w:val="81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E3A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D4F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893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AE69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Готовить индикаторные среды для проведения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</w:t>
            </w:r>
          </w:p>
          <w:p w14:paraId="35F4BFEC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сырья</w:t>
            </w:r>
          </w:p>
        </w:tc>
      </w:tr>
      <w:tr w:rsidR="009E26D0" w14:paraId="3856E67D" w14:textId="77777777">
        <w:trPr>
          <w:trHeight w:val="103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295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A6E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C90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C95E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Проводить лабораторные исследования сырья, полуфабрикатов и готовой продукции в процессе производства продуктов питания из растительного сырья в соответствии с регламентами</w:t>
            </w:r>
          </w:p>
        </w:tc>
      </w:tr>
      <w:tr w:rsidR="009E26D0" w14:paraId="2B1724EF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289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A6B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7D3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874C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Подбирать и применять необходимое лабораторное оборудование для проведения разных видов лабораторных исследований сырья, полуфабрикатов   и   готовой   продукции   в   процессе   производства продуктов питания из растительного сырья</w:t>
            </w:r>
          </w:p>
        </w:tc>
      </w:tr>
      <w:tr w:rsidR="009E26D0" w14:paraId="0BD69633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B2C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45F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FDB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F4D4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погрешности (неопределенности) результатов измерений при проведении лабораторных исследований сырья, полуфабрикатов и готовой продукции в процессе производства продуктов питания из</w:t>
            </w:r>
          </w:p>
          <w:p w14:paraId="3EF6598F" w14:textId="77777777" w:rsidR="009E26D0" w:rsidRDefault="00000000">
            <w:pPr>
              <w:pStyle w:val="Style60"/>
              <w:spacing w:line="240" w:lineRule="auto"/>
              <w:ind w:firstLine="14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растительного сырья</w:t>
            </w:r>
          </w:p>
        </w:tc>
      </w:tr>
      <w:tr w:rsidR="009E26D0" w14:paraId="6654743E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CE6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631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89B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8D24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Представлять данные проведенных лабораторных исследований сырья, полуфабрикатов   и   готовой   продукции   в   процессе   производства продуктов питания из растительного сырья</w:t>
            </w:r>
          </w:p>
        </w:tc>
      </w:tr>
      <w:tr w:rsidR="009E26D0" w14:paraId="72C99F04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6A6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EEB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D14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898C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Обрабатывать результаты лабораторных исследований сырья, полуфабрикатов и готовой продукции согласно методическим указаниям и специфичности специализированного оборудования</w:t>
            </w:r>
          </w:p>
        </w:tc>
      </w:tr>
      <w:tr w:rsidR="009E26D0" w14:paraId="55C59D0F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508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BFB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325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F3ED" w14:textId="77777777" w:rsidR="009E26D0" w:rsidRDefault="00000000">
            <w:pPr>
              <w:pStyle w:val="Style23"/>
              <w:tabs>
                <w:tab w:val="left" w:pos="2189"/>
                <w:tab w:val="left" w:pos="5112"/>
                <w:tab w:val="left" w:pos="7435"/>
              </w:tabs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</w:t>
            </w:r>
            <w:r>
              <w:rPr>
                <w:rStyle w:val="FontStyle77"/>
                <w:sz w:val="20"/>
                <w:szCs w:val="20"/>
              </w:rPr>
              <w:tab/>
              <w:t>профессиональными</w:t>
            </w:r>
            <w:r>
              <w:rPr>
                <w:rStyle w:val="FontStyle77"/>
                <w:sz w:val="20"/>
                <w:szCs w:val="20"/>
              </w:rPr>
              <w:tab/>
              <w:t>компьютерами</w:t>
            </w:r>
            <w:r>
              <w:rPr>
                <w:rStyle w:val="FontStyle77"/>
                <w:sz w:val="20"/>
                <w:szCs w:val="20"/>
              </w:rPr>
              <w:tab/>
              <w:t>и</w:t>
            </w:r>
          </w:p>
          <w:p w14:paraId="31319248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специализированным программным обеспечением при обработке данных контрольно-измерительных приборов и лабораторного оборудования в процессе производства продуктов питания из растительного сырья</w:t>
            </w:r>
          </w:p>
        </w:tc>
      </w:tr>
      <w:tr w:rsidR="009E26D0" w14:paraId="1AA9933E" w14:textId="77777777">
        <w:trPr>
          <w:trHeight w:val="13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3E8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F1C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0BC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3.2.09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D37C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Анализировать состояние специализированного оборудования при проведении лабораторного исследования сырья, полуфабрикатов и готовой продукции в процессе производства продуктов питания из</w:t>
            </w:r>
          </w:p>
          <w:p w14:paraId="09303D3A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lastRenderedPageBreak/>
              <w:t>растительного сырья</w:t>
            </w:r>
          </w:p>
        </w:tc>
      </w:tr>
      <w:tr w:rsidR="009E26D0" w14:paraId="3094F6DC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7BB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7B7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2ED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3.2.10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01E9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Анализировать рабочие растворы на соответствие требованиям нормативно-технической документации по проведению лабораторных исследований сырья, полуфабрикатов и готовой продукции в процессе</w:t>
            </w:r>
          </w:p>
          <w:p w14:paraId="3E111665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производства продуктов питания из растительного сырья</w:t>
            </w:r>
          </w:p>
        </w:tc>
      </w:tr>
      <w:tr w:rsidR="009E26D0" w14:paraId="3423D65E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2B6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650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065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56B9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Определять  значения концентрации  водородных ионов  растворов, стерильности, активности по йодометрии</w:t>
            </w:r>
            <w:r>
              <w:rPr>
                <w:rStyle w:val="FontStyle77"/>
                <w:sz w:val="20"/>
                <w:szCs w:val="20"/>
              </w:rPr>
              <w:tab/>
            </w:r>
          </w:p>
        </w:tc>
      </w:tr>
      <w:tr w:rsidR="009E26D0" w14:paraId="268DE6FA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A1D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E98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EF3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88B2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Подготавливать посевной материал для лабораторных исследований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3DC1A605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B99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EB1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64B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8889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Культивировать микроорганизмы для лабораторных исследований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281C05DE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D4C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8A4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3B5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0EC8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Утилизировать микробиологические отходы лабораторных исследований сырья, полуфабрикатов и готовой продукции</w:t>
            </w:r>
          </w:p>
        </w:tc>
      </w:tr>
      <w:tr w:rsidR="009E26D0" w14:paraId="1FD7E9E8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EF1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00B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CD9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0006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Руководствоваться методами микробиологического или химико-бактериологического анализа для лабораторных исследований сырья, полуфабрикатов   и   готовой   продукции   в   процессе   производства продуктов питания из растительного сырья</w:t>
            </w:r>
          </w:p>
        </w:tc>
      </w:tr>
      <w:tr w:rsidR="009E26D0" w14:paraId="36102D13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295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FA6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D8D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FD74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Настраивать работу оборудования для проведения спектральных, полярографических и пробирных анализов в соответствии со стандартными и нестандартными методиками в процессе производства продуктов питания из растительного сырья</w:t>
            </w:r>
          </w:p>
        </w:tc>
      </w:tr>
      <w:tr w:rsidR="009E26D0" w14:paraId="2E34BF46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F4E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912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E26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5878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Производить оценки и контроль выполнения спектральных, полярографических и пробирных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480E4373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A57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9EB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C07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AE95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Готовить образцы к проведению спектральных, полярографических и пробирных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49E72360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6AE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A98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C3A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3.2.19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DF4C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Снимать показания с приборов, используемых при проведении спектральных, полярографических и пробирных анализов сырья, полуфабрикатов и готовой продукции</w:t>
            </w:r>
          </w:p>
        </w:tc>
      </w:tr>
      <w:tr w:rsidR="009E26D0" w14:paraId="61F3ABD8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FFA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909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C72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3.2.20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C66B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Применять специальное программное обеспечение для ведения спектральных и полярографических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06853F9B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676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479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5B6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03BC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Производить регистрацию и расчеты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7728B2BC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DDF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69E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AC7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7B36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Производить оценку и контроль выполнения химических и физико-химических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4202A3D3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DAB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B70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813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414B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подготовительные работы для проведения химического и физико-химического анализа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1464FE8C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BDB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6DD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F40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9FAA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химический и физико-химический анализ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6A0793CA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06C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791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A38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3.2.25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4EAA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Производить сравнительный анализ качества сырья, полуфабрикатов и готовой продукции в соответствии со стандартными образцами состава</w:t>
            </w:r>
          </w:p>
        </w:tc>
      </w:tr>
      <w:tr w:rsidR="009E26D0" w14:paraId="79C045DF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A9E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4CD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E89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3.2.26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833C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Производить статистическую оценку основных метрологических характеристик и получаемых результатов анализа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28D68936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7B3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BD7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0E3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3.2.27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61D2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готовой продукции в процессе производства продуктов питания из растительного сырья</w:t>
            </w:r>
          </w:p>
        </w:tc>
      </w:tr>
      <w:tr w:rsidR="009E26D0" w14:paraId="0EFA0CF3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A0E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9D6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0F3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3.2.28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F97D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Применять в процессе лабораторных исследований качества и безопасности сырья, полуфабрикатов и готовой продукции спецодежду и средства индивидуальной защиты</w:t>
            </w:r>
          </w:p>
        </w:tc>
      </w:tr>
      <w:tr w:rsidR="009E26D0" w14:paraId="403FDAE3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864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BD3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B62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3.2.29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B63B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Вести и составлять необходимую документацию в процессе и по результатам исследований сырья, полуфабрикатов и готовой продукции в процессе производства продуктов питания из растительного сырья, в том числе в электронном виде</w:t>
            </w:r>
          </w:p>
        </w:tc>
      </w:tr>
      <w:tr w:rsidR="009E26D0" w14:paraId="3224C34F" w14:textId="77777777">
        <w:trPr>
          <w:trHeight w:val="54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0E0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15E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876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3.2.30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170A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Заполнять лабораторные журналы и протоколы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сырья, в том числе в электронном виде</w:t>
            </w:r>
          </w:p>
        </w:tc>
      </w:tr>
      <w:tr w:rsidR="009E26D0" w14:paraId="18EEE78C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7E0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7B3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521C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44C64942" w14:textId="77777777">
        <w:trPr>
          <w:trHeight w:val="53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A49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768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7A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68B2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Нормативные правовые акты и нормативно-техническая документация, регламентирующие вопросы безопасности и качества пищевой продукции</w:t>
            </w:r>
          </w:p>
        </w:tc>
      </w:tr>
      <w:tr w:rsidR="009E26D0" w14:paraId="7054D7E6" w14:textId="77777777">
        <w:trPr>
          <w:trHeight w:val="53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459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78D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9DE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692F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Нормативные правовые акты и нормативно-техническая документация, регламентирующие методы лабораторного исследования качества и</w:t>
            </w:r>
          </w:p>
          <w:p w14:paraId="7B51130D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безопасности сырья, полуфабрикатов и готовой продукции</w:t>
            </w:r>
          </w:p>
        </w:tc>
      </w:tr>
      <w:tr w:rsidR="009E26D0" w14:paraId="732F7005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8E4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75F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0FA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5E1E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Основы микробиологии, санитарии и гигиены в пищевом производстве Основы технологии производства продуктов питания из растительного</w:t>
            </w:r>
          </w:p>
          <w:p w14:paraId="5BFF7B70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сырья</w:t>
            </w:r>
          </w:p>
        </w:tc>
      </w:tr>
      <w:tr w:rsidR="009E26D0" w14:paraId="7303BEC1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651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947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ADB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DFEE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Формы учетных документов, порядок и сроки составления отчетности при проведении лабораторных исследований качества и безопасности сырья, полуфабрикатов и готовой продукции в процессе производства</w:t>
            </w:r>
          </w:p>
          <w:p w14:paraId="7CF58BDE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продуктов питания из растительного сырья</w:t>
            </w:r>
          </w:p>
        </w:tc>
      </w:tr>
      <w:tr w:rsidR="009E26D0" w14:paraId="50E240A7" w14:textId="77777777">
        <w:trPr>
          <w:trHeight w:val="31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DCB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046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5AE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4E8D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Документооборот при проведении лабораторных исследований качества и безопасности сырья, полуфабрикатов и готовой продукции в процессе</w:t>
            </w:r>
            <w:r>
              <w:rPr>
                <w:rStyle w:val="FontStyle77"/>
                <w:sz w:val="20"/>
                <w:szCs w:val="20"/>
              </w:rPr>
              <w:br/>
              <w:t>производства продуктов питания из растительного сырья, в том числе в электронном виде</w:t>
            </w:r>
          </w:p>
        </w:tc>
      </w:tr>
      <w:tr w:rsidR="009E26D0" w14:paraId="065990FC" w14:textId="77777777">
        <w:trPr>
          <w:trHeight w:val="31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20C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6C6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B48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AEF4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приготовления калибровочных растворов при проведении лабораторных исследований качества и безопасности сырья, полуфабрикатов   и  готовой   продукции   в   процессе   производства</w:t>
            </w:r>
          </w:p>
          <w:p w14:paraId="2BCD844F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продуктов питания из растительного сырья</w:t>
            </w:r>
          </w:p>
        </w:tc>
      </w:tr>
      <w:tr w:rsidR="009E26D0" w14:paraId="17CE5169" w14:textId="77777777">
        <w:trPr>
          <w:trHeight w:val="31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D58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A9C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7D6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960D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Назначение и классификация химической посуды, требования к химической посуде, средства и способы мытья химической посуды, используемой при проведении лабораторных исследований качества и безопасности сырья, полуфабрикатов и готовой продукции в процессе</w:t>
            </w:r>
          </w:p>
          <w:p w14:paraId="22B86A2F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производства продуктов питания из растительного сырья</w:t>
            </w:r>
          </w:p>
        </w:tc>
      </w:tr>
      <w:tr w:rsidR="009E26D0" w14:paraId="25E7C8D8" w14:textId="77777777">
        <w:trPr>
          <w:trHeight w:val="31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F5C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65F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23F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06D5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Виды, назначение и устройство лабораторного оборудования для проведения различных видов исследований качества и безопасности сырья, полуфабрикатов и готовой продукции в процессе </w:t>
            </w:r>
            <w:r>
              <w:rPr>
                <w:rStyle w:val="FontStyle77"/>
                <w:sz w:val="20"/>
                <w:szCs w:val="20"/>
              </w:rPr>
              <w:lastRenderedPageBreak/>
              <w:t>производства</w:t>
            </w:r>
          </w:p>
          <w:p w14:paraId="2D6C117E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продуктов питания из растительного сырья</w:t>
            </w:r>
          </w:p>
        </w:tc>
      </w:tr>
      <w:tr w:rsidR="009E26D0" w14:paraId="67AB0E16" w14:textId="77777777">
        <w:trPr>
          <w:trHeight w:val="31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D78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B78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98B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AD6C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сборки, подготовки к работе лабораторных установок для проведения различных видов исследований качества и безопасности сырья, полуфабрикатов и готовой продукции в процессе производства</w:t>
            </w:r>
          </w:p>
          <w:p w14:paraId="5238CA05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продуктов питания из растительного сырья       </w:t>
            </w:r>
          </w:p>
        </w:tc>
      </w:tr>
      <w:tr w:rsidR="009E26D0" w14:paraId="240E31D9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595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B91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C10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3EB9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Свойства реактивов, требования, предъявляемые к реактивам, правила обращения с реактивами и их хранения, методики приготовления растворов различных концентраций для проведения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547025E2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286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BCD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9FB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AD0A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Назначение, виды, способы и техника выполнения пробоотбора для проведения различных видов исследований качества и безопасности сырья, полуфабрикатов и готовой продукции в процессе производства продуктов питания из растительного сырья, требования, предъявляемые к качеству проб, устройство оборудования для отбора проб, правила учета и хранения проб и оформления сопроводительной документации</w:t>
            </w:r>
          </w:p>
        </w:tc>
      </w:tr>
      <w:tr w:rsidR="009E26D0" w14:paraId="60B40CA2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335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054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1DF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BC5D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  определения   значения   концентрации   водородных   ионов растворов, стерильности, активности по йодометрии</w:t>
            </w:r>
          </w:p>
        </w:tc>
      </w:tr>
      <w:tr w:rsidR="009E26D0" w14:paraId="750C873F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7C5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049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0F7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41E9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установки ориентировочных титров</w:t>
            </w:r>
          </w:p>
        </w:tc>
      </w:tr>
      <w:tr w:rsidR="009E26D0" w14:paraId="11388F1D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629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FC1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330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64DF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Требования, предъявляемые к рабочим растворам</w:t>
            </w:r>
          </w:p>
        </w:tc>
      </w:tr>
      <w:tr w:rsidR="009E26D0" w14:paraId="53D0553C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05A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BC4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CD7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70DC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Классификация реактивов по чистоте, свойства применяемых реактивов</w:t>
            </w:r>
          </w:p>
          <w:p w14:paraId="594554BA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 требования, предъявляемые к ним</w:t>
            </w:r>
          </w:p>
        </w:tc>
      </w:tr>
      <w:tr w:rsidR="009E26D0" w14:paraId="25E9715A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CDB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D28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173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17A2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Технологический процесс приготовления питательных сред</w:t>
            </w:r>
          </w:p>
        </w:tc>
      </w:tr>
      <w:tr w:rsidR="009E26D0" w14:paraId="698762DA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58D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42E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B21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6847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Основные оптические законы, оптические и электронно-оптические измерения</w:t>
            </w:r>
          </w:p>
        </w:tc>
      </w:tr>
      <w:tr w:rsidR="009E26D0" w14:paraId="28A0517F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371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246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56D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6FDE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Классификация и характеристики полярографических, спектральных 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FontStyle77"/>
                <w:sz w:val="20"/>
                <w:szCs w:val="20"/>
              </w:rPr>
              <w:t>пробирных методов анализа</w:t>
            </w:r>
          </w:p>
        </w:tc>
      </w:tr>
      <w:tr w:rsidR="009E26D0" w14:paraId="5F2566ED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314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68B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CCC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029F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Методика проведения полярографических, спектральных и пробирных анализов для проведения различных видов исследований качества и безопасности сырья, полуфабрикатов и готовой продукции в процессе производства продуктов питания из растительного сырья, диапазоны спектров и виды излучений</w:t>
            </w:r>
          </w:p>
        </w:tc>
      </w:tr>
      <w:tr w:rsidR="009E26D0" w14:paraId="64259C6A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71C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DDC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BFC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471A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Назначение, классификация химико-аналитических лабораторий, требования к химико-аналитическим лабораториям для проведения различных видов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1CF3D5F3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84E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1EB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C81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2A99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Нормативно-техническая документация по выполнению исследований качества и безопасности сырья, полуфабрикатов и готовой продукции химическими и физико-химическими методами</w:t>
            </w:r>
          </w:p>
        </w:tc>
      </w:tr>
      <w:tr w:rsidR="009E26D0" w14:paraId="6B315122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7EC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83C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8F6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7D72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Технология проведения качественного и количественного анализа веществ химическими и физико-химическими методами, основные лабораторные операции, показатели качества исследуемых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7961E145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739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896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D97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009A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проведения лабораторных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17D95EFE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FF4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910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768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3A11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Методы расчета результатов проведения лабораторного </w:t>
            </w:r>
            <w:r>
              <w:rPr>
                <w:rStyle w:val="FontStyle77"/>
                <w:sz w:val="20"/>
                <w:szCs w:val="20"/>
              </w:rPr>
              <w:lastRenderedPageBreak/>
              <w:t>анализа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471FB5F5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EE5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948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0FF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E8B8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оформления лабораторных журналов и протоколов анализа сырья, полуфабрикатов и готовой продукции в процессе производства продуктов питания из растительного сырья, в том числе в электронном виде</w:t>
            </w:r>
          </w:p>
        </w:tc>
      </w:tr>
      <w:tr w:rsidR="009E26D0" w14:paraId="0143E7E3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4588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71A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17B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76DE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процессе производства продуктов питания из растительного сырья</w:t>
            </w:r>
          </w:p>
        </w:tc>
      </w:tr>
      <w:tr w:rsidR="009E26D0" w14:paraId="2A0E8F9C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9CA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541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B5C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9D75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</w:t>
            </w:r>
          </w:p>
        </w:tc>
      </w:tr>
      <w:tr w:rsidR="009E26D0" w14:paraId="19514B90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222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DFE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205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D857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 в химической и микробиологической лаборатории при исследовании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31A1ED61" w14:textId="77777777">
        <w:trPr>
          <w:trHeight w:val="6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918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D28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A9D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7A8A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труда, санитарной, пожарной и экологической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в процессе производства продуктов питания из растительного сырья</w:t>
            </w:r>
          </w:p>
        </w:tc>
      </w:tr>
      <w:tr w:rsidR="009E26D0" w14:paraId="4BF94D71" w14:textId="77777777">
        <w:trPr>
          <w:trHeight w:val="20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75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ПМ. 04 Обеспечение деятельности структурного подразделения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A80F" w14:textId="77777777" w:rsidR="009E26D0" w:rsidRDefault="0000000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  <w:r>
              <w:rPr>
                <w:rStyle w:val="FontStyle200"/>
                <w:sz w:val="20"/>
                <w:szCs w:val="20"/>
              </w:rPr>
              <w:t>ПК 4.1 Планировать основные показатели производственного процесса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29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568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E26D0" w14:paraId="7E849F5E" w14:textId="77777777">
        <w:trPr>
          <w:trHeight w:val="20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C94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ACB3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101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292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Рассчитывать выход продукции в ассортименте</w:t>
            </w:r>
          </w:p>
        </w:tc>
      </w:tr>
      <w:tr w:rsidR="009E26D0" w14:paraId="1260C447" w14:textId="77777777">
        <w:trPr>
          <w:trHeight w:val="22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C4D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86E0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305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4.1.02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5CB2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Рассчитывать заработную плату;</w:t>
            </w:r>
          </w:p>
        </w:tc>
      </w:tr>
      <w:tr w:rsidR="009E26D0" w14:paraId="296A0829" w14:textId="77777777">
        <w:trPr>
          <w:trHeight w:val="14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805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FAA0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730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4.1.03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1E58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Рассчитывать экономические показатели структурного подразделения и организации;</w:t>
            </w:r>
          </w:p>
        </w:tc>
      </w:tr>
      <w:tr w:rsidR="009E26D0" w14:paraId="42DECA9E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DFD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17DF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748A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</w:tr>
      <w:tr w:rsidR="009E26D0" w14:paraId="6FF7BF0A" w14:textId="77777777">
        <w:trPr>
          <w:trHeight w:val="15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EC3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95A9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428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4.1.01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B9A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Методику расчета выхода продукции.</w:t>
            </w:r>
          </w:p>
        </w:tc>
      </w:tr>
      <w:tr w:rsidR="009E26D0" w14:paraId="7935BC52" w14:textId="77777777">
        <w:trPr>
          <w:trHeight w:val="2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C32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141E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AD2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4.1.02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5403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Методику расчета заработной платы</w:t>
            </w:r>
          </w:p>
        </w:tc>
      </w:tr>
      <w:tr w:rsidR="009E26D0" w14:paraId="46D39A46" w14:textId="77777777">
        <w:trPr>
          <w:trHeight w:val="27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8FB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8DE2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6F85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4.1.03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B26B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Структуру издержек производства и пути снижения затрат</w:t>
            </w:r>
          </w:p>
        </w:tc>
      </w:tr>
      <w:tr w:rsidR="009E26D0" w14:paraId="548C2F90" w14:textId="77777777">
        <w:trPr>
          <w:trHeight w:val="27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3C6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43FC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DFD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4.1.04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AF12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Методики расчета экономических показателей</w:t>
            </w:r>
          </w:p>
        </w:tc>
      </w:tr>
      <w:tr w:rsidR="009E26D0" w14:paraId="1556B199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81F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256C" w14:textId="77777777" w:rsidR="009E26D0" w:rsidRDefault="000000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4.2. Планировать выполнение работ исполнителями.</w:t>
            </w:r>
          </w:p>
          <w:p w14:paraId="26C44C4B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AB97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17D055F3" w14:textId="77777777">
        <w:trPr>
          <w:trHeight w:val="17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0A1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96C2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3CC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4.2.01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C5BA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Планирования работы структурного подразделения;</w:t>
            </w:r>
          </w:p>
        </w:tc>
      </w:tr>
      <w:tr w:rsidR="009E26D0" w14:paraId="35B2DC3F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1BE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317A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F6E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6F7D0328" w14:textId="77777777">
        <w:trPr>
          <w:trHeight w:val="39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33C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344A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B52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6553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Рассчитывать продолжительность производственного цикла;</w:t>
            </w:r>
          </w:p>
        </w:tc>
      </w:tr>
      <w:tr w:rsidR="009E26D0" w14:paraId="49DDA728" w14:textId="77777777">
        <w:trPr>
          <w:trHeight w:val="496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05D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3A76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988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4.2.02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872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Разрабатывать и проектировать структуру подразделения и рабочие места;</w:t>
            </w:r>
          </w:p>
        </w:tc>
      </w:tr>
      <w:tr w:rsidR="009E26D0" w14:paraId="1B32025B" w14:textId="77777777">
        <w:trPr>
          <w:trHeight w:val="32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934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09C3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86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4.2.03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6F84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Составлять наряды и суточные задания;</w:t>
            </w:r>
          </w:p>
        </w:tc>
      </w:tr>
      <w:tr w:rsidR="009E26D0" w14:paraId="57A7F701" w14:textId="77777777">
        <w:trPr>
          <w:trHeight w:val="32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2A0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7D79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504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4.2.04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1B38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Проводить нормирование труда работников структурного подразделения;</w:t>
            </w:r>
          </w:p>
        </w:tc>
      </w:tr>
      <w:tr w:rsidR="009E26D0" w14:paraId="3DC0242C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D30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A26F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75EF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</w:tr>
      <w:tr w:rsidR="009E26D0" w14:paraId="37EF16BF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775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FA4A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91A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4.2.01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3995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Формы организации производства, формы специализации предприятия и структурного подразделения;</w:t>
            </w:r>
          </w:p>
        </w:tc>
      </w:tr>
      <w:tr w:rsidR="009E26D0" w14:paraId="4A0D5B8F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5C8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6BC7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BA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4.2.02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579F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Методы нормирования труда работников и виды норм труда;</w:t>
            </w:r>
          </w:p>
        </w:tc>
      </w:tr>
      <w:tr w:rsidR="009E26D0" w14:paraId="094516A3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4CE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E61F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3A0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4.2.03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2299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созданию рабочих мест структурного подразделения;</w:t>
            </w:r>
          </w:p>
        </w:tc>
      </w:tr>
      <w:tr w:rsidR="009E26D0" w14:paraId="20C99377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108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F66B" w14:textId="77777777" w:rsidR="009E26D0" w:rsidRDefault="000000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4.3. Организовывать работу </w:t>
            </w:r>
            <w:r>
              <w:rPr>
                <w:rFonts w:ascii="Times New Roman" w:hAnsi="Times New Roman" w:cs="Times New Roman"/>
              </w:rPr>
              <w:lastRenderedPageBreak/>
              <w:t xml:space="preserve">трудового коллектива. </w:t>
            </w:r>
          </w:p>
          <w:p w14:paraId="47BA2583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E6BC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47F57340" w14:textId="77777777">
        <w:trPr>
          <w:trHeight w:val="35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F58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FA57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A67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4.3.01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C1F4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Принимать управленческие решения</w:t>
            </w:r>
          </w:p>
        </w:tc>
      </w:tr>
      <w:tr w:rsidR="009E26D0" w14:paraId="3FE82523" w14:textId="77777777">
        <w:trPr>
          <w:trHeight w:val="18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2E4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0CF8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62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4.3.02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417C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Организации работы коллектива исполнителей</w:t>
            </w:r>
          </w:p>
        </w:tc>
      </w:tr>
      <w:tr w:rsidR="009E26D0" w14:paraId="1929DB60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898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DE42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635E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3260EA83" w14:textId="77777777">
        <w:trPr>
          <w:trHeight w:val="42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BDA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9578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D7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4.3.01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07CC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формы и методы продвижения готовой продукции.</w:t>
            </w:r>
          </w:p>
        </w:tc>
      </w:tr>
      <w:tr w:rsidR="009E26D0" w14:paraId="505B653E" w14:textId="77777777">
        <w:trPr>
          <w:trHeight w:val="37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6F6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2ED0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E4A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4.3.02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08FC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Рассчитывать производственную мощность структурного подразделения;</w:t>
            </w:r>
          </w:p>
        </w:tc>
      </w:tr>
      <w:tr w:rsidR="009E26D0" w14:paraId="70F706F1" w14:textId="77777777">
        <w:trPr>
          <w:trHeight w:val="38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D01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EB83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C78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4.3.03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203A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Рассчитывать основные показатели производственной программы</w:t>
            </w:r>
          </w:p>
        </w:tc>
      </w:tr>
      <w:tr w:rsidR="009E26D0" w14:paraId="64FB1895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3C6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B772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7891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</w:tr>
      <w:tr w:rsidR="009E26D0" w14:paraId="5A0B962B" w14:textId="77777777">
        <w:trPr>
          <w:trHeight w:val="18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F80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ED99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E43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4.3.01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FA4F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приемы организации работы исполнителей</w:t>
            </w:r>
          </w:p>
        </w:tc>
      </w:tr>
      <w:tr w:rsidR="009E26D0" w14:paraId="10F95791" w14:textId="77777777">
        <w:trPr>
          <w:trHeight w:val="50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D80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2C72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17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4.3.02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2252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Типы организации производства, производственных процессов</w:t>
            </w:r>
          </w:p>
        </w:tc>
      </w:tr>
      <w:tr w:rsidR="009E26D0" w14:paraId="6618BA95" w14:textId="77777777">
        <w:trPr>
          <w:trHeight w:val="42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1CD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ECD3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50B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4.3.03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46B0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Методику определения производственной мощности структурного подразделения;</w:t>
            </w:r>
          </w:p>
        </w:tc>
      </w:tr>
      <w:tr w:rsidR="009E26D0" w14:paraId="6A0982C7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CE8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05AD" w14:textId="77777777" w:rsidR="009E26D0" w:rsidRDefault="00000000">
            <w:pPr>
              <w:pStyle w:val="ConsPlusNormal"/>
              <w:rPr>
                <w:rStyle w:val="FontStyle2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ПК 4.4. Контролировать ход и оценивать результаты работы трудового коллектива.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9D61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3B5692E9" w14:textId="77777777">
        <w:trPr>
          <w:trHeight w:val="196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05E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4131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B93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4.4.1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203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Оценки эффективности деятельности структурного подразделения организации;</w:t>
            </w:r>
          </w:p>
        </w:tc>
      </w:tr>
      <w:tr w:rsidR="009E26D0" w14:paraId="56A0E115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CAD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630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F397" w14:textId="77777777" w:rsidR="009E26D0" w:rsidRDefault="00000000">
            <w:pPr>
              <w:pStyle w:val="Style108"/>
              <w:tabs>
                <w:tab w:val="left" w:pos="235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7E14C797" w14:textId="77777777">
        <w:trPr>
          <w:trHeight w:val="18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CBC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7EE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80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4.4.1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5320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показатели качества продукции;</w:t>
            </w:r>
          </w:p>
        </w:tc>
      </w:tr>
      <w:tr w:rsidR="009E26D0" w14:paraId="1C42605A" w14:textId="77777777">
        <w:trPr>
          <w:trHeight w:val="14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EB4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0E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4.5. </w:t>
            </w:r>
          </w:p>
          <w:p w14:paraId="5009B4B1" w14:textId="77777777" w:rsidR="009E26D0" w:rsidRDefault="00000000">
            <w:pPr>
              <w:widowControl w:val="0"/>
              <w:spacing w:after="0" w:line="240" w:lineRule="auto"/>
              <w:rPr>
                <w:rStyle w:val="FontStyle2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Вести учётно-отчётную документацию.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B7A1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384B15F8" w14:textId="77777777">
        <w:trPr>
          <w:trHeight w:val="25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0D6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DE7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6D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3.5.1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54F5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Вести табель учета рабочего времени работников;</w:t>
            </w:r>
          </w:p>
        </w:tc>
      </w:tr>
      <w:tr w:rsidR="009E26D0" w14:paraId="5EFACC92" w14:textId="77777777">
        <w:trPr>
          <w:trHeight w:val="6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923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96D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16D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3.5.2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D993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Оформлять документы на различные операции с сырьем, продуктами его переработки и готовой продукцией;</w:t>
            </w:r>
          </w:p>
        </w:tc>
      </w:tr>
      <w:tr w:rsidR="009E26D0" w14:paraId="7B9D0D7A" w14:textId="7777777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D3B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8CD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0120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</w:tr>
      <w:tr w:rsidR="009E26D0" w14:paraId="22AF0B5D" w14:textId="77777777">
        <w:trPr>
          <w:trHeight w:val="24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EE0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E50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016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3.5.1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E864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Порядок оформления табеля учета рабочего времени.</w:t>
            </w:r>
          </w:p>
        </w:tc>
      </w:tr>
      <w:tr w:rsidR="009E26D0" w14:paraId="0398DD4D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A9C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291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C78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3.5.2</w:t>
            </w:r>
          </w:p>
        </w:tc>
        <w:tc>
          <w:tcPr>
            <w:tcW w:w="5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132F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Формы документов, порядок их заполнения</w:t>
            </w:r>
          </w:p>
        </w:tc>
      </w:tr>
      <w:tr w:rsidR="009E26D0" w14:paraId="074936EF" w14:textId="77777777">
        <w:trPr>
          <w:trHeight w:val="13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83AE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FontStyle192"/>
                <w:b w:val="0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Мд 01. Ведение технологических процессов спиртового и ликероводочного производства</w:t>
            </w:r>
          </w:p>
          <w:p w14:paraId="1CBE603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B63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Style w:val="FontStyle200"/>
                <w:sz w:val="20"/>
                <w:szCs w:val="20"/>
              </w:rPr>
              <w:t>ПКд 1.1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Проводить подготовительные работы в производстве спирта и ликероводочной продукции.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1C57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4C9863FA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361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938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87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1.1.01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C4A2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вести технологические процессы производства продукции </w:t>
            </w:r>
            <w:r>
              <w:rPr>
                <w:rFonts w:ascii="Times New Roman" w:hAnsi="Times New Roman"/>
                <w:sz w:val="20"/>
                <w:szCs w:val="20"/>
              </w:rPr>
              <w:t>в соответствии с нормативной документацией;</w:t>
            </w:r>
          </w:p>
        </w:tc>
      </w:tr>
      <w:tr w:rsidR="009E26D0" w14:paraId="5E036105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41A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FA6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7E5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 1.1.02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99C1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определять потребность в основных, вспомогательных и упаковочных материалах, таре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9E26D0" w14:paraId="054A07BA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DF83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82C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6DCB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2576C083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0B2B" w14:textId="77777777" w:rsidR="009E26D0" w:rsidRDefault="009E26D0">
            <w:pPr>
              <w:pStyle w:val="afff3"/>
              <w:widowControl w:val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24A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C3D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1.1.01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3EBE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 основных направлениях и перспективах спиртового и ликероводочного производства;</w:t>
            </w:r>
          </w:p>
        </w:tc>
      </w:tr>
      <w:tr w:rsidR="009E26D0" w14:paraId="6D081502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31FD" w14:textId="77777777" w:rsidR="009E26D0" w:rsidRDefault="009E26D0">
            <w:pPr>
              <w:pStyle w:val="afff3"/>
              <w:widowControl w:val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8CE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4E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1.1.02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DB33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основные виды спиртового и ликероводочного производства;</w:t>
            </w:r>
          </w:p>
        </w:tc>
      </w:tr>
      <w:tr w:rsidR="009E26D0" w14:paraId="301DDA14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D3A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A287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ПКд 1.2. Вести технологический процесс производства этилового спирта из пищевого сырья.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E31D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0ABAFB70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059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260D" w14:textId="77777777" w:rsidR="009E26D0" w:rsidRDefault="009E26D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982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Нд 1.2.01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5C20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выполнения основных ручных и механизированных технологических операций спиртового производства;</w:t>
            </w:r>
          </w:p>
        </w:tc>
      </w:tr>
      <w:tr w:rsidR="009E26D0" w14:paraId="1CBD1B5E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B9E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827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6F4F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27C4B003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ADA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BF7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BDC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1.1.01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3FB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пользоваться нормативными документами, регламентирующими выпуск продукции</w:t>
            </w:r>
          </w:p>
        </w:tc>
      </w:tr>
      <w:tr w:rsidR="009E26D0" w14:paraId="023E4C65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31D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DB4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E1E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1.1.02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FE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проводить мероприятия по предупреждению брака и улучшению качества выпускаемой продукции</w:t>
            </w:r>
          </w:p>
        </w:tc>
      </w:tr>
      <w:tr w:rsidR="009E26D0" w14:paraId="6C568452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773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44A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BD51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783DBD8A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2AF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EBD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8EF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1.2.01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B7F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сущность технологических процессов спиртового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производства</w:t>
            </w:r>
          </w:p>
        </w:tc>
      </w:tr>
      <w:tr w:rsidR="009E26D0" w14:paraId="19B7B786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566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D18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86A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1.2.02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A7A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виды и требования к таре для упаковывания продукции и правила ее маркирования</w:t>
            </w:r>
          </w:p>
        </w:tc>
      </w:tr>
      <w:tr w:rsidR="009E26D0" w14:paraId="1D66034B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461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422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ПКд 1.3. Вести технологический процесс производства ликероводочных изделий.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F105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793C2C95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09B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B26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5D4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Нд  1.3.01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3F8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выполнения основных ручных и механизированных технологических операций ликероводочного производства;</w:t>
            </w:r>
          </w:p>
        </w:tc>
      </w:tr>
      <w:tr w:rsidR="009E26D0" w14:paraId="798B883F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55F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350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2627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63161874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D02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086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C20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 1.3.01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08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вести технологические процессы производства спирта из непищевого сырья</w:t>
            </w:r>
          </w:p>
        </w:tc>
      </w:tr>
      <w:tr w:rsidR="009E26D0" w14:paraId="3259A241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09A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707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F65A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57A2EEBD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5CF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841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58C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 1.3.01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8B8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сущность технологических процессов ликероводочного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производства</w:t>
            </w:r>
          </w:p>
        </w:tc>
      </w:tr>
      <w:tr w:rsidR="009E26D0" w14:paraId="3599CF83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B3CF" w14:textId="77777777" w:rsidR="009E26D0" w:rsidRDefault="009E26D0">
            <w:pPr>
              <w:pStyle w:val="afff3"/>
              <w:widowControl w:val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DC4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301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 1.3.02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C6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виды и требования к таре для упаковывания продукции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и правила ее маркирования</w:t>
            </w:r>
          </w:p>
        </w:tc>
      </w:tr>
      <w:tr w:rsidR="009E26D0" w14:paraId="7D4E2997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A4C3" w14:textId="77777777" w:rsidR="009E26D0" w:rsidRDefault="009E26D0">
            <w:pPr>
              <w:pStyle w:val="afff3"/>
              <w:widowControl w:val="0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B45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ПКд 1.4. Контролировать параметры и качество технологического производства спирта и ликероводочных изделий.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5B59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04ABDBD6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71E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820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5C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Нд  1.4.01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1F47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оформления документов, удостоверяющих качество готовой продукции;</w:t>
            </w:r>
          </w:p>
        </w:tc>
      </w:tr>
      <w:tr w:rsidR="009E26D0" w14:paraId="0CF7C44F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49B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4C2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1C27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Умение</w:t>
            </w:r>
          </w:p>
        </w:tc>
      </w:tr>
      <w:tr w:rsidR="009E26D0" w14:paraId="7E1E1136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D0C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8CF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C86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 1.4.01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580F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вести технологические процессы производства ликероводочной продукции из плодово-ягодных культур и винограда;</w:t>
            </w:r>
          </w:p>
        </w:tc>
      </w:tr>
      <w:tr w:rsidR="009E26D0" w14:paraId="55BAC4A2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35A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582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F1B6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Знание</w:t>
            </w:r>
          </w:p>
        </w:tc>
      </w:tr>
      <w:tr w:rsidR="009E26D0" w14:paraId="57204168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5BE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CF8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6E8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1.4.01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FE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требования ГОСТ к качеству сырья, материалов и основных видов продукции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9E26D0" w14:paraId="30D6A5F5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105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BAF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874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1.4.02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5CD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принципы организации, методы и способы контроля производства и качества сырья, материалов, готовой продукции</w:t>
            </w:r>
          </w:p>
        </w:tc>
      </w:tr>
      <w:tr w:rsidR="009E26D0" w14:paraId="2A37D616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798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FB7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0D9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1.4.03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BE5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приемки, методы отбора и подготовки пробы для лабораторного анализа</w:t>
            </w:r>
          </w:p>
        </w:tc>
      </w:tr>
      <w:tr w:rsidR="009E26D0" w14:paraId="08F55261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C75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8E53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81A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1.4.04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09B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режимы, сроки хранения и транспортирования различных видов продукции </w:t>
            </w:r>
            <w:r>
              <w:rPr>
                <w:rFonts w:ascii="Times New Roman" w:hAnsi="Times New Roman"/>
                <w:sz w:val="20"/>
                <w:szCs w:val="20"/>
              </w:rPr>
              <w:t>спиртового и ликероводочного производства;</w:t>
            </w:r>
          </w:p>
        </w:tc>
      </w:tr>
      <w:tr w:rsidR="009E26D0" w14:paraId="54E5FA69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FCD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FD3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ПКд 1.5. Эксплуатировать оборудование для производства спирта и ликероводочных изделий.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53FE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36B3D547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5E6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10C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4BBA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Нд 1.5.01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09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эксплуатации оборудования спиртового и ликероводочного производства;</w:t>
            </w:r>
          </w:p>
          <w:p w14:paraId="3897E834" w14:textId="77777777" w:rsidR="009E26D0" w:rsidRDefault="009E26D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E26D0" w14:paraId="0FB07DE0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DC1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02E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E3C9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3DCBBF65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A46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262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E0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 1.5.01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82C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соблюдать правила эксплуатации технологического оборудования и производственных линий;</w:t>
            </w:r>
          </w:p>
        </w:tc>
      </w:tr>
      <w:tr w:rsidR="009E26D0" w14:paraId="26B7DC01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5AE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7E1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516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1.5.02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ECA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производить расчеты производительности  оборудования;</w:t>
            </w:r>
          </w:p>
        </w:tc>
      </w:tr>
      <w:tr w:rsidR="009E26D0" w14:paraId="07472450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D17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26B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BAC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 1.5.03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801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осуществлять контроль за работой и качеством наладки технологического оборудования, принимать участие в его испытаниях после ремонта.</w:t>
            </w:r>
          </w:p>
        </w:tc>
      </w:tr>
      <w:tr w:rsidR="009E26D0" w14:paraId="4F667B75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D3C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398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B708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0C47082D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114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4EC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B91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1.5.01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02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назначение, принцип действия, область применения и правила эксплуатации технологического оборудования и технологических линий спиртового и ликероводочного производства;</w:t>
            </w:r>
          </w:p>
        </w:tc>
      </w:tr>
      <w:tr w:rsidR="009E26D0" w14:paraId="460E402B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609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79A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14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1.5.02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06F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требования охраны труда при эксплуатации технологического оборудования.</w:t>
            </w:r>
          </w:p>
        </w:tc>
      </w:tr>
      <w:tr w:rsidR="009E26D0" w14:paraId="00835B7F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96E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CBC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73C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1.5.01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13E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требования охраны труда при эксплуатации технологического оборудования.</w:t>
            </w:r>
          </w:p>
        </w:tc>
      </w:tr>
      <w:tr w:rsidR="009E26D0" w14:paraId="3F112D11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B5E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5E6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6CC8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43184668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BB0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74F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8E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 1.3.01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7BF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вести технологические процессы производства спирта из непищевого сырья</w:t>
            </w:r>
          </w:p>
        </w:tc>
      </w:tr>
      <w:tr w:rsidR="009E26D0" w14:paraId="4481AF17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E1A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3E7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C01B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5454BD39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DE2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14A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EAA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 1.3.01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44D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сущность технологических процессов ликероводочного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производства</w:t>
            </w:r>
          </w:p>
        </w:tc>
      </w:tr>
      <w:tr w:rsidR="009E26D0" w14:paraId="6A83049B" w14:textId="77777777">
        <w:trPr>
          <w:trHeight w:val="13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0F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ПМд. 02 Ведение технологических процессов по профессии15263 обработчик виноматериалов и вина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42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ПК 2. 1 Эксплуатация оборудования, 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>выполнение основных ручных и механизированных технологических операций,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регулировка режимы работы оборудования по обработке виноматериалов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4CF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4F4A6EF4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91B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DAE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72B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Нд 2.1.01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AE4C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эксплуатации оборудования по обработке виноматериалов;</w:t>
            </w:r>
          </w:p>
        </w:tc>
      </w:tr>
      <w:tr w:rsidR="009E26D0" w14:paraId="138A05FA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5C3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47B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88C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Нд 2.1.01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3A51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выполнения основных ручных и механизированных технологических операций по обработке виноматериалов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</w:tc>
      </w:tr>
      <w:tr w:rsidR="009E26D0" w14:paraId="6A119E8F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056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72D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CEC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Нд 2.1.01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CF75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регулировать режимы работы оборудования по обработке виноматериалов.</w:t>
            </w:r>
          </w:p>
        </w:tc>
      </w:tr>
      <w:tr w:rsidR="009E26D0" w14:paraId="120D1DEE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B2B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A78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6F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36056DDC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FD1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309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7EF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2.1.01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FA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вести учет сырья и готовой продукции;</w:t>
            </w:r>
          </w:p>
        </w:tc>
      </w:tr>
      <w:tr w:rsidR="009E26D0" w14:paraId="21DF0496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5D8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C36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205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2.1.02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35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наполнять бочки;</w:t>
            </w:r>
          </w:p>
        </w:tc>
      </w:tr>
      <w:tr w:rsidR="009E26D0" w14:paraId="2465BD9E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BD1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09F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8D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2.1.03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8E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устанавливать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бочки на лагери в ярусы;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E26D0" w14:paraId="22678F06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0D9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619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5C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2.1.04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17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разбирать лагери.</w:t>
            </w:r>
          </w:p>
        </w:tc>
      </w:tr>
      <w:tr w:rsidR="009E26D0" w14:paraId="4E95BC10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AAB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86D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E3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</w:tr>
      <w:tr w:rsidR="009E26D0" w14:paraId="01B7AF2B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80B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AA3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19F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2.1.01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B0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основные биологические и физико-химические свойства виноматериалов и вина;</w:t>
            </w:r>
          </w:p>
        </w:tc>
      </w:tr>
      <w:tr w:rsidR="009E26D0" w14:paraId="62BD0C3E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BA4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50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A35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2.1.02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EA4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технологию термической обработки виноматериалов и вина;</w:t>
            </w:r>
          </w:p>
        </w:tc>
      </w:tr>
      <w:tr w:rsidR="009E26D0" w14:paraId="4B779A10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82B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5D7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D18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2.1.03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1BB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правила регулирования режимов работы технологического оборудования;</w:t>
            </w:r>
          </w:p>
        </w:tc>
      </w:tr>
      <w:tr w:rsidR="009E26D0" w14:paraId="01CFFCD4" w14:textId="77777777">
        <w:trPr>
          <w:trHeight w:val="1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313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661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58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2.1.04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CAA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устройство обслуживаемого оборудования, применяемых регулирующих устройств, контрольно-измерительных приборов</w:t>
            </w:r>
          </w:p>
        </w:tc>
      </w:tr>
    </w:tbl>
    <w:p w14:paraId="2322FF40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A6F081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W w:w="11199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3687"/>
        <w:gridCol w:w="2268"/>
        <w:gridCol w:w="936"/>
        <w:gridCol w:w="198"/>
        <w:gridCol w:w="4110"/>
      </w:tblGrid>
      <w:tr w:rsidR="009E26D0" w14:paraId="19CD4C2B" w14:textId="77777777">
        <w:tc>
          <w:tcPr>
            <w:tcW w:w="11198" w:type="dxa"/>
            <w:gridSpan w:val="5"/>
            <w:tcBorders>
              <w:bottom w:val="single" w:sz="4" w:space="0" w:color="000000"/>
            </w:tcBorders>
          </w:tcPr>
          <w:p w14:paraId="6F653C75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Профессиональные компетенции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(направление </w:t>
            </w:r>
            <w:r>
              <w:rPr>
                <w:rStyle w:val="FontStyle77"/>
                <w:sz w:val="24"/>
                <w:szCs w:val="24"/>
              </w:rPr>
              <w:t>производство продукции из сырья отрасли виноградарства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E26D0" w14:paraId="3CE50F38" w14:textId="77777777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C4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Виды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68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Код и наименование</w:t>
            </w:r>
          </w:p>
          <w:p w14:paraId="04D6FD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B1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Код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58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Показатели освоения компетенции</w:t>
            </w:r>
          </w:p>
        </w:tc>
      </w:tr>
      <w:tr w:rsidR="009E26D0" w14:paraId="36B901DA" w14:textId="77777777">
        <w:trPr>
          <w:trHeight w:val="25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BA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ПМ. 01 Ведение технологического процесса </w:t>
            </w:r>
            <w:r>
              <w:rPr>
                <w:rStyle w:val="FontStyle77"/>
                <w:sz w:val="20"/>
                <w:szCs w:val="20"/>
              </w:rPr>
              <w:t>производства субтропических, пищевкусовых продуктов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автоматизированных технологических линиях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41A3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ПК 1.1.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Осуществлять техническое обслуживание технологического оборудования для </w:t>
            </w:r>
            <w:r>
              <w:rPr>
                <w:rStyle w:val="FontStyle77"/>
                <w:sz w:val="20"/>
                <w:szCs w:val="20"/>
              </w:rPr>
              <w:t>производства субтропических, пищевкусовых продуктов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 эксплуатационной документацией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00A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1C0E6682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D35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DE4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98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 1.1.01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05C7" w14:textId="77777777" w:rsidR="009E26D0" w:rsidRDefault="00000000">
            <w:pPr>
              <w:pStyle w:val="Style23"/>
              <w:tabs>
                <w:tab w:val="left" w:leader="underscore" w:pos="7598"/>
              </w:tabs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Регулирование параметров и режимов технологических операций производства субтропических, пищевкусовых продуктов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2F6D2180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3A1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FB9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A0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 1.1.02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F3F6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Регулирование параметров и режимов технологических операций производства субтропических, пищевкусовых продуктов на автоматизированных технологических линиях в соответствии с технологическими инструкциями, </w:t>
            </w:r>
          </w:p>
        </w:tc>
      </w:tr>
      <w:tr w:rsidR="009E26D0" w14:paraId="4E5EFFBE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EC2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D7B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FD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 1.1.03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0A2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Регулирование параметров и режимов технологических операций производства субтропических, пищевкусовых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186BEC12" w14:textId="77777777">
        <w:trPr>
          <w:trHeight w:val="29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F9F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09D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806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Умения:</w:t>
            </w:r>
          </w:p>
        </w:tc>
      </w:tr>
      <w:tr w:rsidR="009E26D0" w14:paraId="72B4E671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387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1E5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4D5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C23F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Поддерживать установленные технологией режимы и режимные параметры оборудования для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035C492D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6B0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77B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5E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49A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Устранять причины, вызывающие ухудшение качества продукции и снижение производительности технологического оборудования производства субтропических, пищевкусовых продуктов</w:t>
            </w:r>
          </w:p>
        </w:tc>
      </w:tr>
      <w:tr w:rsidR="009E26D0" w14:paraId="749D40CB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03C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17F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AEA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18CC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Поддерживать установленные технологией нормативы выхода и сортности субтропических, пищевкусовых продуктов</w:t>
            </w:r>
          </w:p>
        </w:tc>
      </w:tr>
      <w:tr w:rsidR="009E26D0" w14:paraId="407DA02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A12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6DA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45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BC0A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Настраивать автоматизированную программу технологического процесса производства субтропических, пищевкусовых продуктов</w:t>
            </w:r>
          </w:p>
        </w:tc>
      </w:tr>
      <w:tr w:rsidR="009E26D0" w14:paraId="7417538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CDD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6FA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C09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5A5C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   профессиональными   компьютерами   и   программным обеспечением при обработке данных контрольно-измерительных приборов производства субтропических, пищевкусовых продуктов</w:t>
            </w:r>
          </w:p>
        </w:tc>
      </w:tr>
      <w:tr w:rsidR="009E26D0" w14:paraId="3261EFCD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9FF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721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E91D" w14:textId="77777777" w:rsidR="009E26D0" w:rsidRDefault="00000000">
            <w:pPr>
              <w:pStyle w:val="Style32"/>
              <w:spacing w:line="240" w:lineRule="auto"/>
              <w:ind w:firstLine="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Знания:</w:t>
            </w:r>
          </w:p>
        </w:tc>
      </w:tr>
      <w:tr w:rsidR="009E26D0" w14:paraId="5834E3B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657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3F7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FC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5692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Назначения, принципы действия и устройство оборудования, систем безопасности и сигнализации, контрольно-</w:t>
            </w:r>
            <w:r>
              <w:rPr>
                <w:rStyle w:val="FontStyle77"/>
                <w:sz w:val="20"/>
                <w:szCs w:val="20"/>
              </w:rPr>
              <w:lastRenderedPageBreak/>
              <w:t>измерительных приборов и автоматики на автоматизированных технологических линиях по производству субтропических, пищевкусовых продуктов</w:t>
            </w:r>
          </w:p>
        </w:tc>
      </w:tr>
      <w:tr w:rsidR="009E26D0" w14:paraId="787F0E3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05E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6D5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86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D4F8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субтропических, пищевкусовых продуктов</w:t>
            </w:r>
          </w:p>
        </w:tc>
      </w:tr>
      <w:tr w:rsidR="009E26D0" w14:paraId="1068258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A2A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F97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2C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70C0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регулирования параметров работы технологического оборудования и средств автоматики производства субтропических, пищевкусовых продуктов</w:t>
            </w:r>
          </w:p>
        </w:tc>
      </w:tr>
      <w:tr w:rsidR="009E26D0" w14:paraId="646E178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8E1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8FC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781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1068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Специализированное программное обеспечение и средства автоматизации производства субтропических, пищевкусовых продуктов</w:t>
            </w:r>
          </w:p>
        </w:tc>
      </w:tr>
      <w:tr w:rsidR="009E26D0" w14:paraId="4B32E1D6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AD9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983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1.2. Выполнять технологические операции по производству солода, продукции бродильных производств субтропических, пищевкусовых продуктов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155F" w14:textId="77777777" w:rsidR="009E26D0" w:rsidRDefault="00000000">
            <w:pPr>
              <w:pStyle w:val="Style32"/>
              <w:spacing w:line="240" w:lineRule="auto"/>
              <w:ind w:firstLine="5"/>
              <w:rPr>
                <w:rStyle w:val="FontStyle76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776E7DF1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A03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3C4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974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978B" w14:textId="77777777" w:rsidR="009E26D0" w:rsidRDefault="00000000">
            <w:pPr>
              <w:pStyle w:val="Style32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Прием-сдача сырья и расходных материалов производства субтропических, пищевкусовых продуктов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53E1283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8D9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002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3B3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FB9A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Мониторинг показателей входного качества и поступающего объема сырья и расходных материалов в процессе выполнения технологических операций производства субтропических, пищевкусовых продуктов</w:t>
            </w:r>
          </w:p>
        </w:tc>
      </w:tr>
      <w:tr w:rsidR="009E26D0" w14:paraId="113007B5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E8E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D4F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C2B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24F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технических наблюдений за ходом технологического процесса производства субтропических, пищевкусовых продуктов с внесением полученных результатов в журналы ведения технологических процессов производства</w:t>
            </w:r>
          </w:p>
        </w:tc>
      </w:tr>
      <w:tr w:rsidR="009E26D0" w14:paraId="306CA10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5FB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4C8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5E2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2E8C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Упаковка готовой продукции производства субтропических, пищевкусовых продуктов в тару на специальном технологическом оборудовании</w:t>
            </w:r>
          </w:p>
        </w:tc>
      </w:tr>
      <w:tr w:rsidR="009E26D0" w14:paraId="6767B2D6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602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DDD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258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43CD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Маркировка готовой продукции производства субтропических, пищевкусовых продуктов на специальном технологическом оборудовании</w:t>
            </w:r>
          </w:p>
        </w:tc>
      </w:tr>
      <w:tr w:rsidR="009E26D0" w14:paraId="5A455BC0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B1C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162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86C1" w14:textId="77777777" w:rsidR="009E26D0" w:rsidRDefault="00000000">
            <w:pPr>
              <w:pStyle w:val="Style32"/>
              <w:spacing w:line="240" w:lineRule="auto"/>
              <w:ind w:firstLine="5"/>
              <w:rPr>
                <w:rStyle w:val="FontStyle76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Умения:</w:t>
            </w:r>
          </w:p>
        </w:tc>
      </w:tr>
      <w:tr w:rsidR="009E26D0" w14:paraId="5BA1131D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B31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20C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EDE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68B7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Подготавливать сырье и расходные материалы к процессу производства субтропических, пищевкусовых продуктов в соответствии с технологическими инструкциями</w:t>
            </w:r>
          </w:p>
        </w:tc>
      </w:tr>
      <w:tr w:rsidR="009E26D0" w14:paraId="1F472902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292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CE4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A02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D543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Оценивать качество сырья и полуфабрикатов по органолептическим показателям при выполнении технологических операций производства субтропических, пищевкусовых продуктов</w:t>
            </w:r>
          </w:p>
        </w:tc>
      </w:tr>
      <w:tr w:rsidR="009E26D0" w14:paraId="063683D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F80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4D1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B94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F883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необходимый объем сырья и расходных материалов в процессе выполнения технологических операций производства субтропических, пищевкусовых продуктов в соответствии с технологическими инструкциями</w:t>
            </w:r>
          </w:p>
        </w:tc>
      </w:tr>
      <w:tr w:rsidR="009E26D0" w14:paraId="701B4730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CF8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7AF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E2A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D09F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для производства субтропических, пищевкусовых продуктов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5A372914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FE1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8EF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994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1270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для упаковки готовой продукции производства субтропических, пищевкусовых продуктов в тару на специальном технологическом оборудовании</w:t>
            </w:r>
          </w:p>
        </w:tc>
      </w:tr>
      <w:tr w:rsidR="009E26D0" w14:paraId="6F8B0C0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CEA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26E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28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4717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для маркировки готовой продукции производства субтропических, пищевкусовых продуктов на специальном технологическом оборудовании</w:t>
            </w:r>
          </w:p>
        </w:tc>
      </w:tr>
      <w:tr w:rsidR="009E26D0" w14:paraId="1BEC8570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5E1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0B8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F1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6C6D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специализированное программное обеспечение в процессе выполнения технологических операций производства субтропических, пищевкусовых продуктов в соответствии с технологическими инструкциями</w:t>
            </w:r>
          </w:p>
        </w:tc>
      </w:tr>
      <w:tr w:rsidR="009E26D0" w14:paraId="6EDE5C3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EC7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1FE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8B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022E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продуктов питания на автоматизированных технологических линиях</w:t>
            </w:r>
          </w:p>
        </w:tc>
      </w:tr>
      <w:tr w:rsidR="009E26D0" w14:paraId="37B610A6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FBC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F1E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51B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737A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Применять средства индивидуальной защиты в процессе выполнения технологических операций производства субтропических, пищевкусовых продуктов в соответствии с технологическими инструкциями</w:t>
            </w:r>
          </w:p>
        </w:tc>
      </w:tr>
      <w:tr w:rsidR="009E26D0" w14:paraId="02A25666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778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9F3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C00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240A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Вести производственный документооборот по технологическому процессу производства субтропических, пищевкусовых продуктов, в том числе в электронном виде</w:t>
            </w:r>
          </w:p>
        </w:tc>
      </w:tr>
      <w:tr w:rsidR="009E26D0" w14:paraId="6E8AB820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347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6F8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7F84" w14:textId="77777777" w:rsidR="009E26D0" w:rsidRDefault="00000000">
            <w:pPr>
              <w:pStyle w:val="Style32"/>
              <w:spacing w:line="240" w:lineRule="auto"/>
              <w:ind w:firstLine="5"/>
              <w:rPr>
                <w:rStyle w:val="FontStyle76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Знания:</w:t>
            </w:r>
          </w:p>
        </w:tc>
      </w:tr>
      <w:tr w:rsidR="009E26D0" w14:paraId="211D5E0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A74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07D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992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E1F5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приемки, хранения и подготовки к использованию сырья, полуфабрикатов, расходного материала, используемых при производстве субтропических, пищевкусовых продуктов на автоматизированных технологических линиях</w:t>
            </w:r>
          </w:p>
        </w:tc>
      </w:tr>
      <w:tr w:rsidR="009E26D0" w14:paraId="500683A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0D3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7BD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2C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5B9D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Показатели качества сырья, полуфабрикатов, расходного материала и готовой продукции при производстве солода, продукции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47D2BDF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93F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D6C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8A6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2E44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Нормативы расходов сырья, полуфабрикатов, расходного материала, выхода готовой продукции при производстве субтропических, пищевкусовых продуктов на автоматизированных технологических линиях</w:t>
            </w:r>
          </w:p>
        </w:tc>
      </w:tr>
      <w:tr w:rsidR="009E26D0" w14:paraId="1B09D0C3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AA9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48B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EF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B282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Порядок и периодичность </w:t>
            </w:r>
            <w:r>
              <w:rPr>
                <w:rStyle w:val="FontStyle77"/>
                <w:sz w:val="20"/>
                <w:szCs w:val="20"/>
              </w:rPr>
              <w:lastRenderedPageBreak/>
              <w:t>производственного контроля качества сырья, полуфабрикатов, расходного материала, используемых при производстве субтропических, пищевкусовых продуктов на автоматизированных технологических линиях, готовой продукции</w:t>
            </w:r>
          </w:p>
        </w:tc>
      </w:tr>
      <w:tr w:rsidR="009E26D0" w14:paraId="249E0F91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90C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BDC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E1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788A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контроля качества продукции, причины брака продукции и меры по их устранению на каждой стадии технологического процесса производства субтропических, пищевкусовых продуктов</w:t>
            </w:r>
          </w:p>
        </w:tc>
      </w:tr>
      <w:tr w:rsidR="009E26D0" w14:paraId="67FD2E03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E17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E65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C70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5A2C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маркировки готовой продукции при производстве субтропических, пищевкусовых продуктов</w:t>
            </w:r>
          </w:p>
        </w:tc>
      </w:tr>
      <w:tr w:rsidR="009E26D0" w14:paraId="5A090883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15B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B5A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625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BD04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Основы технологии производства солода, продукции бродильных производств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05173B24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5D1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EFA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AB8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7B84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Основные технологические операции и режимы работы технологического оборудования по производству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6CCF4CF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92C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50D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DCF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CFCA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субтропических, пищевкусовых продуктов</w:t>
            </w:r>
          </w:p>
        </w:tc>
      </w:tr>
      <w:tr w:rsidR="009E26D0" w14:paraId="6974A465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EF6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3C4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70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7A67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хранения и переработки субтропических, пищевкусовых продуктов на автоматизированных технологических линиях</w:t>
            </w:r>
          </w:p>
        </w:tc>
      </w:tr>
      <w:tr w:rsidR="009E26D0" w14:paraId="69EC0BB1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B4D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A45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0C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409A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Документооборот, правила оформления и периодичность заполнения документации при производстве солода, продукции бродильных производства субтропических, пищевкусовых продуктов на автоматизированных технологических линиях, в том числе в электронном виде</w:t>
            </w:r>
          </w:p>
        </w:tc>
      </w:tr>
      <w:tr w:rsidR="009E26D0" w14:paraId="5881E98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648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B07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9C4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C5FA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  <w:tr w:rsidR="009E26D0" w14:paraId="2B216BA4" w14:textId="77777777">
        <w:trPr>
          <w:trHeight w:val="249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B4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ПМ. 02 Организационно-технологическое обеспечение </w:t>
            </w:r>
            <w:r>
              <w:rPr>
                <w:rStyle w:val="FontStyle77"/>
                <w:sz w:val="20"/>
                <w:szCs w:val="20"/>
              </w:rPr>
              <w:lastRenderedPageBreak/>
              <w:t>производства субтропических, пищевкусовых продуктов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автоматизированных технологических линиях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EE16" w14:textId="77777777" w:rsidR="009E26D0" w:rsidRDefault="000000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ПК 2.1. Осуществлять организационное </w:t>
            </w:r>
            <w:r>
              <w:rPr>
                <w:rFonts w:ascii="Times New Roman" w:hAnsi="Times New Roman" w:cs="Times New Roman"/>
              </w:rPr>
              <w:lastRenderedPageBreak/>
              <w:t xml:space="preserve">обеспечение </w:t>
            </w:r>
            <w:r>
              <w:rPr>
                <w:rStyle w:val="FontStyle77"/>
                <w:sz w:val="20"/>
                <w:szCs w:val="20"/>
              </w:rPr>
              <w:t>производства субтропических, пищевкусовых продуктов</w:t>
            </w:r>
            <w:r>
              <w:rPr>
                <w:rFonts w:ascii="Times New Roman" w:hAnsi="Times New Roman" w:cs="Times New Roman"/>
              </w:rPr>
              <w:t xml:space="preserve"> на автоматизированных технологических линиях.</w:t>
            </w:r>
          </w:p>
          <w:p w14:paraId="4D9A913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DE6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5283C5CC" w14:textId="77777777">
        <w:trPr>
          <w:trHeight w:val="2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31F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C43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887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BA1D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Расчет сменных показателей производства </w:t>
            </w:r>
            <w:r>
              <w:rPr>
                <w:rStyle w:val="FontStyle77"/>
                <w:sz w:val="20"/>
                <w:szCs w:val="20"/>
              </w:rPr>
              <w:lastRenderedPageBreak/>
              <w:t>продуктов питания из растительного сырья на автоматизированных технологических линиях в соответствии с результатами анализа состояния рынка продукции и услуг в области производства субтропических, пищевкусовых продуктов</w:t>
            </w:r>
          </w:p>
        </w:tc>
      </w:tr>
      <w:tr w:rsidR="009E26D0" w14:paraId="3E69190C" w14:textId="77777777">
        <w:trPr>
          <w:trHeight w:val="2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061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782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055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3D29" w14:textId="77777777" w:rsidR="009E26D0" w:rsidRDefault="00000000">
            <w:pPr>
              <w:pStyle w:val="Style23"/>
              <w:spacing w:line="240" w:lineRule="auto"/>
              <w:rPr>
                <w:rStyle w:val="FontStyle194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Разработка производственных заданий для операторов и аппаратчиков технологических процессов производства  субтропических, пищевкусовых продуктов на автоматизированных технологических линиях в соответствии со сменными показателями</w:t>
            </w:r>
          </w:p>
        </w:tc>
      </w:tr>
      <w:tr w:rsidR="009E26D0" w14:paraId="2D609464" w14:textId="77777777">
        <w:trPr>
          <w:trHeight w:val="2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C25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78E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7A8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7EDC" w14:textId="77777777" w:rsidR="009E26D0" w:rsidRDefault="00000000">
            <w:pPr>
              <w:pStyle w:val="Style23"/>
              <w:spacing w:line="240" w:lineRule="auto"/>
              <w:rPr>
                <w:rStyle w:val="FontStyle194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Инструктирование операторов и аппаратчиков по выполнению производственных заданий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3ECEC59D" w14:textId="77777777">
        <w:trPr>
          <w:trHeight w:val="2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8B5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0EE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71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CE5F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Организация выполнения технологических операций производства субтропических, пищевкусовых продуктов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39C1ACB8" w14:textId="77777777">
        <w:trPr>
          <w:trHeight w:val="2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ED3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C38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FCB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D1AD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Организация работ по устранению неисправностей в работе технологического оборудования, систем безопасности и сигнализации, контрольно-измерительных приборов и автоматики, выявленных в ходе</w:t>
            </w:r>
            <w:r>
              <w:rPr>
                <w:rStyle w:val="FontStyle77"/>
                <w:sz w:val="20"/>
                <w:szCs w:val="20"/>
              </w:rPr>
              <w:br/>
              <w:t>контроля качества технологических операций производства субтропических, пищевкусовых продуктов на автоматизированных технологических линиях, в соответствии с эксплуатационной документацией</w:t>
            </w:r>
          </w:p>
        </w:tc>
      </w:tr>
      <w:tr w:rsidR="009E26D0" w14:paraId="1A1E40CC" w14:textId="77777777">
        <w:trPr>
          <w:trHeight w:val="2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E4A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1A3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1B2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9412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Организация работ по эксплуатации и обслуживанию технологического оборудования, систем безопасности и сигнализации, контрольно-измерительных приборов и автоматики в процессе производства субтропических, пищевкусовых продуктов на автоматизированных технологических линиях в соответствии с эксплуатационной документацией</w:t>
            </w:r>
          </w:p>
        </w:tc>
      </w:tr>
      <w:tr w:rsidR="009E26D0" w14:paraId="3E4B3E44" w14:textId="77777777">
        <w:trPr>
          <w:trHeight w:val="2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85D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3CC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6B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F824" w14:textId="77777777" w:rsidR="009E26D0" w:rsidRDefault="00000000">
            <w:pPr>
              <w:pStyle w:val="Style60"/>
              <w:spacing w:line="240" w:lineRule="auto"/>
              <w:ind w:firstLine="14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Организация работ по проведению лабораторных исследований качества и безопасности сырья, полуфабрикатов и готовой продукции в процессе производства продуктов питания на автоматизированных технологических линиях</w:t>
            </w:r>
          </w:p>
        </w:tc>
      </w:tr>
      <w:tr w:rsidR="009E26D0" w14:paraId="103E0459" w14:textId="77777777">
        <w:trPr>
          <w:trHeight w:val="2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919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345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737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2.1.08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0928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Ведение учетно-отчетной производства субтропических, пищевкусовых продуктов на автоматизированных технологических линиях, в том числе в электронном виде</w:t>
            </w:r>
          </w:p>
        </w:tc>
      </w:tr>
      <w:tr w:rsidR="009E26D0" w14:paraId="7E628502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826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97F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62BC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26734D47" w14:textId="77777777">
        <w:trPr>
          <w:trHeight w:val="571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9F3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62F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4AE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94B1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Анализировать состояние рынка продукции и услуг в области производства субтропических, пищевкусовых продуктов</w:t>
            </w:r>
          </w:p>
        </w:tc>
      </w:tr>
      <w:tr w:rsidR="009E26D0" w14:paraId="7C4455F7" w14:textId="77777777">
        <w:trPr>
          <w:trHeight w:val="39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63C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971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0FA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29AC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Рассчитывать плановые показатели выполнения технологических операций </w:t>
            </w:r>
            <w:r>
              <w:rPr>
                <w:rStyle w:val="FontStyle77"/>
                <w:sz w:val="20"/>
                <w:szCs w:val="20"/>
              </w:rPr>
              <w:lastRenderedPageBreak/>
              <w:t>производства субтропических, пищевкусовых продуктов я на автоматизированных линиях</w:t>
            </w:r>
          </w:p>
        </w:tc>
      </w:tr>
      <w:tr w:rsidR="009E26D0" w14:paraId="3641CA75" w14:textId="77777777">
        <w:trPr>
          <w:trHeight w:val="39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E48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174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6D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AF09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</w:t>
            </w:r>
          </w:p>
        </w:tc>
      </w:tr>
      <w:tr w:rsidR="009E26D0" w14:paraId="0FF01581" w14:textId="77777777">
        <w:trPr>
          <w:trHeight w:val="39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AA5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C28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25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1AF5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экологический риск и оценивать ущерб, причиняемый окружающей среде при выполнении работ и оказании услуг в области производства субтропических, пищевкусовых продуктов</w:t>
            </w:r>
          </w:p>
        </w:tc>
      </w:tr>
      <w:tr w:rsidR="009E26D0" w14:paraId="12EC4AAE" w14:textId="77777777">
        <w:trPr>
          <w:trHeight w:val="39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A9F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3F3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0C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03EC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Инструктировать операторов и аппаратчиков по выполнению производственных заданий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71F90FF5" w14:textId="77777777">
        <w:trPr>
          <w:trHeight w:val="39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B5C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42F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51E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DA86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Контролировать выполнение производственных заданий на всех стадиях технологического процесса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2591B3E8" w14:textId="77777777">
        <w:trPr>
          <w:trHeight w:val="39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1C9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DC8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695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BB7E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Организовывать работу по проведению лабораторных исследований качества и безопасности сырья, полуфабрикатов и готовой продукции в процессе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03C09CD4" w14:textId="77777777">
        <w:trPr>
          <w:trHeight w:val="39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8AA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B59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11C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15A0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5E738344" w14:textId="77777777">
        <w:trPr>
          <w:trHeight w:val="39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D34A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AB8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92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2.1.09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0DDC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 методами контроля качества выполнения технологических операций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33D27CE4" w14:textId="77777777">
        <w:trPr>
          <w:trHeight w:val="39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B97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19E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F52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2.1.10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EC00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мероприятия по мотивации и стимулированию персонала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58B1FE5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F5D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301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CD48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107D2C59" w14:textId="77777777">
        <w:trPr>
          <w:trHeight w:val="136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893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66C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E1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7DF7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Технологии менеджмента и маркетинговых исследований рынка продукции и услуг в области производства субтропических, пищевкусовых продуктов</w:t>
            </w:r>
          </w:p>
        </w:tc>
      </w:tr>
      <w:tr w:rsidR="009E26D0" w14:paraId="2E961FE9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0DF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F9C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05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36BF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Технологии бизнес-планирования производственной, финансовой и инвестиционной деятельности производства </w:t>
            </w:r>
            <w:r>
              <w:rPr>
                <w:rStyle w:val="FontStyle77"/>
                <w:sz w:val="20"/>
                <w:szCs w:val="20"/>
              </w:rPr>
              <w:lastRenderedPageBreak/>
              <w:t>субтропических, пищевкусовых продуктов</w:t>
            </w:r>
          </w:p>
        </w:tc>
      </w:tr>
      <w:tr w:rsidR="009E26D0" w14:paraId="3D9745B9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F2B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B58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65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78DB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Методы расчета экономической эффективности разработки и внедрения новой продукции </w:t>
            </w:r>
          </w:p>
        </w:tc>
      </w:tr>
      <w:tr w:rsidR="009E26D0" w14:paraId="719D3C7A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8DB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989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F2E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737C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Технологии производства и организации производственных и технологических процессов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2C832C55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0BC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D9A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F2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7E47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Сменные показатели производства субтропических, пищевкусовых продуктов на автоматизированных технологических линия</w:t>
            </w:r>
          </w:p>
        </w:tc>
      </w:tr>
      <w:tr w:rsidR="009E26D0" w14:paraId="1E6D4215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77B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9D1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4AEB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1033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к качеству выполнения технологических операций производства субтропических, пищевкусовых продуктов на автоматизированных линиях в соответствии с технологическими инструкциями</w:t>
            </w:r>
          </w:p>
        </w:tc>
      </w:tr>
      <w:tr w:rsidR="009E26D0" w14:paraId="0E7BAD60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D30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A49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D22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22EC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технохимического и лабораторного контроля качества сырья, полуфабрикатов и продуктов производства субтропических, пищевкусовых продуктов</w:t>
            </w:r>
          </w:p>
        </w:tc>
      </w:tr>
      <w:tr w:rsidR="009E26D0" w14:paraId="4308531F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F63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957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FA7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0B04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планирования, контроля и оценки качества выполнения технологических операций производства субтропических, пищевкусовых продуктов на автоматизированных линиях в соответствии с</w:t>
            </w:r>
            <w:r>
              <w:rPr>
                <w:rStyle w:val="FontStyle77"/>
                <w:sz w:val="20"/>
                <w:szCs w:val="20"/>
              </w:rPr>
              <w:br/>
              <w:t>технологическими инструкциями</w:t>
            </w:r>
          </w:p>
        </w:tc>
      </w:tr>
      <w:tr w:rsidR="009E26D0" w14:paraId="33EA1F5C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AEB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963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BAB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2.1.09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D16C" w14:textId="77777777" w:rsidR="009E26D0" w:rsidRDefault="00000000">
            <w:pPr>
              <w:pStyle w:val="Style23"/>
              <w:tabs>
                <w:tab w:val="left" w:leader="underscore" w:pos="10272"/>
              </w:tabs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Факторы, влияющие на качество выполнения технологических операций производства субтропических, пищевкусовых продуктов на</w:t>
            </w:r>
            <w:r>
              <w:rPr>
                <w:rStyle w:val="FontStyle77"/>
                <w:sz w:val="20"/>
                <w:szCs w:val="20"/>
              </w:rPr>
              <w:br/>
              <w:t>автоматизированных линиях в соответствии с технологическими инструкциями</w:t>
            </w:r>
          </w:p>
        </w:tc>
      </w:tr>
      <w:tr w:rsidR="009E26D0" w14:paraId="32F068C8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E17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724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55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05F0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Основные методы и приемы обеспечения информационной безопасности в процессе производства субтропических, пищевкусовых продуктов на</w:t>
            </w:r>
            <w:r>
              <w:rPr>
                <w:rStyle w:val="FontStyle77"/>
                <w:sz w:val="20"/>
                <w:szCs w:val="20"/>
              </w:rPr>
              <w:br/>
              <w:t>автоматизированных технологических линиях</w:t>
            </w:r>
          </w:p>
        </w:tc>
      </w:tr>
      <w:tr w:rsidR="009E26D0" w14:paraId="08359B38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9B0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01E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FB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A5EE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Виды, формы и методы мотивации, включая материальное и нематериальное стимулирование, персонала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21152F52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5B4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ABE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9E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0E79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первичного документооборота, учета и отчетности при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4C5C9E32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297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A6E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818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F110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</w:t>
            </w:r>
            <w:r>
              <w:rPr>
                <w:rStyle w:val="FontStyle77"/>
                <w:sz w:val="20"/>
                <w:szCs w:val="20"/>
              </w:rPr>
              <w:br/>
              <w:t xml:space="preserve">вычислительных машин и вычислительных систем, применяемых в автоматизированных технологических линиях производства </w:t>
            </w:r>
            <w:r>
              <w:rPr>
                <w:rStyle w:val="FontStyle77"/>
                <w:sz w:val="20"/>
                <w:szCs w:val="20"/>
              </w:rPr>
              <w:lastRenderedPageBreak/>
              <w:t>субтропических, пищевкусовых продуктов</w:t>
            </w:r>
          </w:p>
        </w:tc>
      </w:tr>
      <w:tr w:rsidR="009E26D0" w14:paraId="5E68059E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C48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12C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75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FB42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38C23087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54C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B3C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D6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2.1.15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3377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 измерительных приборов и автоматики на автоматизированных</w:t>
            </w:r>
            <w:r>
              <w:rPr>
                <w:rStyle w:val="FontStyle77"/>
                <w:sz w:val="20"/>
                <w:szCs w:val="20"/>
              </w:rPr>
              <w:br/>
              <w:t>технологических линиях по производству субтропических, пищевкусовых продуктов</w:t>
            </w:r>
          </w:p>
        </w:tc>
      </w:tr>
      <w:tr w:rsidR="009E26D0" w14:paraId="2B657017" w14:textId="77777777">
        <w:trPr>
          <w:trHeight w:val="42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6BC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AF1A" w14:textId="77777777" w:rsidR="009E26D0" w:rsidRDefault="0000000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  <w:r>
              <w:rPr>
                <w:sz w:val="20"/>
                <w:szCs w:val="20"/>
              </w:rPr>
              <w:t>ПК 2.2. Осуществлять технологическое обеспечение производства субтропических, пищевкусовых продуктов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2AF3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2810BA2D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E49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649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2E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6893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Обеспечение смены сырьем и расходными материалами для выполнения технологических операций производства субтропических, пищевкусовых продуктов в соответствии с технологическими инструкциями</w:t>
            </w:r>
          </w:p>
        </w:tc>
      </w:tr>
      <w:tr w:rsidR="009E26D0" w14:paraId="6820F37F" w14:textId="77777777">
        <w:trPr>
          <w:trHeight w:val="69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240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8FB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318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0DDFB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Определение технологических параметров, подлежащих контролю и регулированию, в том числе автоматическому, для обеспечения производства субтропических, пищевкусовых продуктов в соответствии с технологическими инструкциями</w:t>
            </w:r>
          </w:p>
        </w:tc>
      </w:tr>
      <w:tr w:rsidR="009E26D0" w14:paraId="32755E06" w14:textId="77777777">
        <w:trPr>
          <w:trHeight w:val="69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3F2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AA3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BAC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1481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Обеспечение технологических режимов производства субтропических, пищевкусовых продуктов на</w:t>
            </w:r>
            <w:r>
              <w:rPr>
                <w:rStyle w:val="FontStyle77"/>
                <w:sz w:val="20"/>
                <w:szCs w:val="20"/>
              </w:rPr>
              <w:br/>
              <w:t>автоматизированных технологических линиях в соответствии с технологическими параметрами и технологическими инструкциями</w:t>
            </w:r>
          </w:p>
        </w:tc>
      </w:tr>
      <w:tr w:rsidR="009E26D0" w14:paraId="706B3377" w14:textId="77777777">
        <w:trPr>
          <w:trHeight w:val="2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D8C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566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A12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2DCE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Оперативный контроль качества сырья, полуфабрикатов, готовой продукции и нормативов выхода готовой продукции в процессе выполнения технологических операций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0A221406" w14:textId="77777777">
        <w:trPr>
          <w:trHeight w:val="69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5F9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9AA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524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542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Технологическое обеспечение проектных и экспериментальных работ по разработке и внедрению рецептур новых видов продукции и технологических процессов их производства</w:t>
            </w:r>
          </w:p>
        </w:tc>
      </w:tr>
      <w:tr w:rsidR="009E26D0" w14:paraId="50BBB083" w14:textId="77777777">
        <w:trPr>
          <w:trHeight w:val="69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DD3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087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227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2.2.08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8EEBD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Обеспечение безопасной эксплуатации и обслуживания оборудования, систем безопасности и сигнализации, контрольно-измерительных приборов и автоматики, используемых для реализации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FontStyle77"/>
                <w:sz w:val="20"/>
                <w:szCs w:val="20"/>
              </w:rPr>
              <w:t>технологических операций производства субтропических, пищевкусовых продуктов</w:t>
            </w:r>
          </w:p>
        </w:tc>
      </w:tr>
      <w:tr w:rsidR="009E26D0" w14:paraId="75FB6B9A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622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BCA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D1CD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434D25F3" w14:textId="77777777">
        <w:trPr>
          <w:trHeight w:val="2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F3B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C98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B2B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96DB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Вести основные технологические процессы </w:t>
            </w:r>
            <w:r>
              <w:rPr>
                <w:rStyle w:val="FontStyle77"/>
                <w:sz w:val="20"/>
                <w:szCs w:val="20"/>
              </w:rPr>
              <w:lastRenderedPageBreak/>
              <w:t>производства субтропических, пищевкусовых продуктов</w:t>
            </w:r>
          </w:p>
        </w:tc>
      </w:tr>
      <w:tr w:rsidR="009E26D0" w14:paraId="6098A309" w14:textId="77777777">
        <w:trPr>
          <w:trHeight w:val="425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C5A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54F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514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8900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производственные рецептуры производства субтропических, пищевкусовых продуктов</w:t>
            </w:r>
          </w:p>
        </w:tc>
      </w:tr>
      <w:tr w:rsidR="009E26D0" w14:paraId="42CD88CF" w14:textId="77777777">
        <w:trPr>
          <w:trHeight w:val="97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688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289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D92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99E4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Контролировать качество сырья, полуфабрикатов и готовой продукции в процессе производства субтропических, пищевкусовых продуктов по всем этапам производства</w:t>
            </w:r>
          </w:p>
        </w:tc>
      </w:tr>
      <w:tr w:rsidR="009E26D0" w14:paraId="6DE5FE5D" w14:textId="77777777">
        <w:trPr>
          <w:trHeight w:val="57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43E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61B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565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4648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Проводить лабораторные исследования безопасности и качества сырья, полуфабрикатов и продуктов питания, включая микробиологический, химико бактериологический, спектральный, полярографический, пробирный, химический и физико-химический анализ, органолептические исследования, в соответствии с регламентами,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E26D0" w14:paraId="723B6897" w14:textId="77777777">
        <w:trPr>
          <w:trHeight w:val="57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173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91B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B87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2E34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Определять технологическую эффективность работы оборудования для производства субтропических, пищевкусовых продуктов</w:t>
            </w:r>
          </w:p>
        </w:tc>
      </w:tr>
      <w:tr w:rsidR="009E26D0" w14:paraId="1E835BEA" w14:textId="77777777">
        <w:trPr>
          <w:trHeight w:val="57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51A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5E8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EEB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B64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технологические регулировки оборудования, систем безопасности и сигнализации, контрольно-измерительных приборов и автоматики, используемых для реализации технологических операций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51AAE764" w14:textId="77777777">
        <w:trPr>
          <w:trHeight w:val="57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D8A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64C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AFB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DB03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средства механизации и автоматизации технологических процессов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20EE5507" w14:textId="77777777">
        <w:trPr>
          <w:trHeight w:val="57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D75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3A0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664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5575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Проектировать, подбирать оборудование и системы автоматизации, производить настройку и сборку оборудования и систем автоматизации технологических процессов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1DC10549" w14:textId="77777777">
        <w:trPr>
          <w:trHeight w:val="2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BA1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032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3C3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2.2.09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1C7F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Использовать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субтропических, пищевкусовых продуктов на автоматизированных технологических линиях     </w:t>
            </w:r>
          </w:p>
        </w:tc>
      </w:tr>
      <w:tr w:rsidR="009E26D0" w14:paraId="5AEF2C60" w14:textId="77777777">
        <w:trPr>
          <w:trHeight w:val="57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907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1CD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79F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B6FF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Использовать различные виды программного обеспечения, в том числе специального, компьютерные и телекоммуникационные средства в процессе производства субтропических, пищевкусовых продуктов </w:t>
            </w:r>
            <w:r>
              <w:rPr>
                <w:rStyle w:val="FontStyle77"/>
                <w:sz w:val="20"/>
                <w:szCs w:val="20"/>
              </w:rPr>
              <w:lastRenderedPageBreak/>
              <w:t>на автоматизированных технологических линиях</w:t>
            </w:r>
          </w:p>
        </w:tc>
      </w:tr>
      <w:tr w:rsidR="009E26D0" w14:paraId="58A84292" w14:textId="77777777">
        <w:trPr>
          <w:trHeight w:val="57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39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87B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AE4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C7F7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Оформлять документы, в том числе по сертификации на новые виды продуктов питания (солода, продукции бродильных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36AD6CB4" w14:textId="77777777">
        <w:trPr>
          <w:trHeight w:val="57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ADD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B99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CCD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2.2.12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18F0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в процессе производства субтропических, пищевкусовых продуктов ресурсо- и энергосберегающие технологии</w:t>
            </w:r>
          </w:p>
        </w:tc>
      </w:tr>
      <w:tr w:rsidR="009E26D0" w14:paraId="1904FD16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141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F3B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F417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2E4A6918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E99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335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DF8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18DB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Виды и качественные показатели сырья, полуфабрикатов и готовой продукции производства субтропических, пищевкусовых продуктов</w:t>
            </w:r>
          </w:p>
        </w:tc>
      </w:tr>
      <w:tr w:rsidR="009E26D0" w14:paraId="3B320916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87E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55A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AC1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4EF7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Основные технологические процессы производства субтропических, пищевкусовых продуктов</w:t>
            </w:r>
          </w:p>
        </w:tc>
      </w:tr>
      <w:tr w:rsidR="009E26D0" w14:paraId="461469FB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630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57F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76B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6E18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Причины, методы выявления и способы устранения брака в процессе производства субтропических, пищевкусовых продуктов</w:t>
            </w:r>
          </w:p>
        </w:tc>
      </w:tr>
      <w:tr w:rsidR="009E26D0" w14:paraId="7AD2BC9C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A52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141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F23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3074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технохимического и лабораторного контроля качества сырья, полуфабрикатов и готовых изделий из растительного сырья</w:t>
            </w:r>
          </w:p>
        </w:tc>
      </w:tr>
      <w:tr w:rsidR="009E26D0" w14:paraId="32B2C1C1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B12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B7A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3C8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8308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технологических регулировок оборудования, систем безопасности и сигнализации, контрольно-измерительных приборов и автоматики, используемых для реализации технологических операций производства субтропических, пищевкусовых продуктов на автоматизированных технологических линиях, в соответствии с эксплуатационной документацией</w:t>
            </w:r>
          </w:p>
        </w:tc>
      </w:tr>
      <w:tr w:rsidR="009E26D0" w14:paraId="0F1EC87E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E44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39F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547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EE17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Принципы измерения, регулирования, контроля параметров и автоматического управления параметрами технологического процесса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64FC696F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3EF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AEF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679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A284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Основные виды электрических, электронных, пневматических, гидравлических и комбинированных устройств, датчики и исполнительные механизмы, интерфейсные, микропроцессорные и компьютерные устройства, применяемые в автоматизированных</w:t>
            </w:r>
            <w:r>
              <w:rPr>
                <w:rStyle w:val="FontStyle77"/>
                <w:sz w:val="20"/>
                <w:szCs w:val="20"/>
              </w:rPr>
              <w:br/>
              <w:t>технологических линиях производства субтропических, пищевкусовых продуктов</w:t>
            </w:r>
          </w:p>
        </w:tc>
      </w:tr>
      <w:tr w:rsidR="009E26D0" w14:paraId="2B1F9C03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AC1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470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7CE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EF06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производства субтропических, пищевкусовых продуктов</w:t>
            </w:r>
          </w:p>
        </w:tc>
      </w:tr>
      <w:tr w:rsidR="009E26D0" w14:paraId="0A2D632C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E8F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4FA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9B1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2.2.09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2D00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субтропических, пищевкусовых продуктов на автоматизированных технологических линиях</w:t>
            </w:r>
          </w:p>
        </w:tc>
      </w:tr>
      <w:tr w:rsidR="009E26D0" w14:paraId="09527CB5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405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FE2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449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F23A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расчета рецептур, формы и виды документов на новые виды производства субтропических, пищевкусовых продуктов производимых на автоматизированных технологических линиях</w:t>
            </w:r>
          </w:p>
        </w:tc>
      </w:tr>
      <w:tr w:rsidR="009E26D0" w14:paraId="15767AFC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D2D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617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213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FE4D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производства субтропических, пищевкусовых продуктов</w:t>
            </w:r>
          </w:p>
        </w:tc>
      </w:tr>
      <w:tr w:rsidR="009E26D0" w14:paraId="5AA2920A" w14:textId="77777777">
        <w:trPr>
          <w:trHeight w:val="52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D30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EB8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3DF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2.2.12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D3E3" w14:textId="77777777" w:rsidR="009E26D0" w:rsidRDefault="00000000">
            <w:pPr>
              <w:pStyle w:val="Style23"/>
              <w:spacing w:line="240" w:lineRule="auto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  приборов   и   автоматики   на   автоматизированных</w:t>
            </w:r>
          </w:p>
        </w:tc>
      </w:tr>
      <w:tr w:rsidR="009E26D0" w14:paraId="1CA31450" w14:textId="77777777"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7D06" w14:textId="77777777" w:rsidR="009E26D0" w:rsidRDefault="00000000">
            <w:pPr>
              <w:widowControl w:val="0"/>
              <w:spacing w:after="0" w:line="240" w:lineRule="auto"/>
              <w:rPr>
                <w:rStyle w:val="FontStyle2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ПМ. 03 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1E88" w14:textId="77777777" w:rsidR="009E26D0" w:rsidRDefault="000000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3.1. 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  <w:p w14:paraId="4B76089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8A1C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3E40FCBE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071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03B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041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84A8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Подготовка рабочего места, средств измерения, приборов, лабораторного оборудования, химической посуды и инструментов, необходимых для исследования состава сырья, полуфабрикатов и продуктов питания, в соответствии с используемыми методами анализа качества, требованиями нормативно-технической документации, требованиями охраны труда и экологической безопасности в процессе производства продуктов питания из растительного сырья</w:t>
            </w:r>
          </w:p>
        </w:tc>
      </w:tr>
      <w:tr w:rsidR="009E26D0" w14:paraId="6C5161FC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EB7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803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2F0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E00E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Подготовка расходных материалов, в том числе жидких, твердых, газообразных проб, растворов заданной концентрации, реактивов и питательных сред для проведения контроля необходимых параметров сырья, полуфабрикатов и продуктов питания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 в процессе производства продуктов питания из растительного сырья</w:t>
            </w:r>
          </w:p>
        </w:tc>
      </w:tr>
      <w:tr w:rsidR="009E26D0" w14:paraId="4338AA50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E5C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C60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DAD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E03E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Техническое обслуживание испытательного оборудования для лабораторного исследования состава сырья, полуфабрикатов и продуктов питания в соответствии с планами-графиками и регламентами, установленными эксплуатационной документацией, в процессе производства продуктов питания из растительного сырья</w:t>
            </w:r>
          </w:p>
        </w:tc>
      </w:tr>
      <w:tr w:rsidR="009E26D0" w14:paraId="4C496AAE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A3F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147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5D3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3.1.04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CDDE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Осуществление безопасного хранения, применения и транспортировки реактивов, материалов, ядовитых и огнеопасных веществ в соответствии с требованиями нормативно-технической документации, охраны труда и экологической безопасности в процессе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1DD8756B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756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6C6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7FC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3.1.05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303D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учета и своевременной инвентаризации по всем операциям, связанным с приходом, движением и расходом реактивов, материалов, инструментов, оборудования, средств индивидуальной защиты, во время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сырья, в том числе в электронном виде</w:t>
            </w:r>
          </w:p>
        </w:tc>
      </w:tr>
      <w:tr w:rsidR="009E26D0" w14:paraId="691406A2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5B0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9DC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3974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ind w:left="10" w:hanging="10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0AD5E957" w14:textId="77777777">
        <w:trPr>
          <w:trHeight w:val="339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597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9B5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93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2A42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Оценивать соответствие состояния рабочего места в соответствии с требованиями нормативно-технической документации и лабораторным условиям</w:t>
            </w:r>
          </w:p>
        </w:tc>
      </w:tr>
      <w:tr w:rsidR="009E26D0" w14:paraId="268EDD90" w14:textId="77777777">
        <w:trPr>
          <w:trHeight w:val="551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6D6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9DC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85D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DCA1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 основным и вспомогательным лабораторным оборудованием, химической посудой при проведении лабораторного исследования состава сырья, полуфабрикатов и продуктов питания</w:t>
            </w:r>
          </w:p>
        </w:tc>
      </w:tr>
      <w:tr w:rsidR="009E26D0" w14:paraId="4B284CB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A55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039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B38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B71A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мытье, сушку и стерилизацию химической посуды для проведения лабораторного исследования состава сырья, полуфабрикатов и продуктов питания</w:t>
            </w:r>
          </w:p>
        </w:tc>
      </w:tr>
      <w:tr w:rsidR="009E26D0" w14:paraId="2DF1182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02C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DD7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E3E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5F26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Настраивать лабораторное оборудование и производить калибровку мерной посуды для проведения анализа сырья и продуктов питания в соответствии с инструкциями по эксплуатации оборудования</w:t>
            </w:r>
          </w:p>
        </w:tc>
      </w:tr>
      <w:tr w:rsidR="009E26D0" w14:paraId="3028E0E1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B13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658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369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7E45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Поддерживать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</w:t>
            </w:r>
          </w:p>
        </w:tc>
      </w:tr>
      <w:tr w:rsidR="009E26D0" w14:paraId="051114B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E85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A06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2C4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4DC4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Готовить реактивы и растворы заданной концентрации, питательные среды заданного состава в соответствии с задачами исследования состава сырья, полуфабрикатов и продуктов питания</w:t>
            </w:r>
          </w:p>
        </w:tc>
      </w:tr>
      <w:tr w:rsidR="009E26D0" w14:paraId="06300F5C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863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02A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F04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64BB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Отбирать средства измерения, приборы, лабораторное оборудование, химическую посуду и инструменты, необходимые для исследования состава сырья, полуфабрикатов и продуктов питания, в соответствии с используемыми методами исследований</w:t>
            </w:r>
          </w:p>
        </w:tc>
      </w:tr>
      <w:tr w:rsidR="009E26D0" w14:paraId="70BB908A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037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5A7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ABF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3FF5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Отбирать пробы сырья, полуфабрикатов, готовой продукции на разных этапах производства пищевых продуктов в соответствии со стандартными методами пробоотбора</w:t>
            </w:r>
          </w:p>
        </w:tc>
      </w:tr>
      <w:tr w:rsidR="009E26D0" w14:paraId="4D133D5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E59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65A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1C5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3.1.09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6A43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количество реактивов и расходных материалов, необходимых для бесперебойной работы лаборатории, с учетом объема выполняемых исследований</w:t>
            </w:r>
          </w:p>
        </w:tc>
      </w:tr>
      <w:tr w:rsidR="009E26D0" w14:paraId="76EAE594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2AD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4E9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6BF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BC26" w14:textId="77777777" w:rsidR="009E26D0" w:rsidRDefault="00000000">
            <w:pPr>
              <w:pStyle w:val="Style60"/>
              <w:spacing w:line="240" w:lineRule="auto"/>
              <w:ind w:firstLine="14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Соблюдать требования охраны труда при работе с химическими веществами (кислотами, щелочами, токсичными веществами, легковоспламеняющимися веществами) и испытательным оборудованием</w:t>
            </w:r>
          </w:p>
        </w:tc>
      </w:tr>
      <w:tr w:rsidR="009E26D0" w14:paraId="06828902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4EA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7E0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E94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F422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Проверять сроки действия применяемых стандарт-титров, химических реактивов и растворов</w:t>
            </w:r>
          </w:p>
        </w:tc>
      </w:tr>
      <w:tr w:rsidR="009E26D0" w14:paraId="0A8CFCD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BE3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D99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4ED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92C2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Проверять сроки действия аттестатов или сертификатов применяемых контрольно-измерительных приборов</w:t>
            </w:r>
          </w:p>
        </w:tc>
      </w:tr>
      <w:tr w:rsidR="009E26D0" w14:paraId="3D8E36DB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67D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BBF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94D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2EEE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Подготавливать пробы, материалы, комплектующие изделия и испытательное оборудование для проведения лабораторного исследования состава сырья, полуфабрикатов и продуктов питания</w:t>
            </w:r>
          </w:p>
        </w:tc>
      </w:tr>
      <w:tr w:rsidR="009E26D0" w14:paraId="77CE749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339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255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1DC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2F97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Анализировать рабочее задание на подготовку растворов, материалов комплектующих изделий для проведения лабораторного исследования состава сырья, полуфабрикатов и продуктов питания в соответствии с требованиями технологической документации</w:t>
            </w:r>
          </w:p>
        </w:tc>
      </w:tr>
      <w:tr w:rsidR="009E26D0" w14:paraId="3E1A9D5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C2A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A65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FC0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304C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Составлять заявки на лабораторную посуду, реактивы и материалы в соответствии с используемыми методами исследований</w:t>
            </w:r>
          </w:p>
        </w:tc>
      </w:tr>
      <w:tr w:rsidR="009E26D0" w14:paraId="3CB6CB96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E24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B4A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1B4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4E40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 специальным программным обеспечением при выполнении анализов лабораторного исследования состава сырья, полуфабрикатов и продуктов питания в соответствии с требованиями технологической документации</w:t>
            </w:r>
          </w:p>
        </w:tc>
      </w:tr>
      <w:tr w:rsidR="009E26D0" w14:paraId="6D60D7AE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074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AA5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E33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939D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 профессиональными компьютерами и специализированным программным обеспечением при обработке данных контрольно-измерительных приборов и лабораторного оборудования</w:t>
            </w:r>
          </w:p>
        </w:tc>
      </w:tr>
      <w:tr w:rsidR="009E26D0" w14:paraId="1C92F4D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32C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22C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1DA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8953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в процессе производства продуктов питания из растительного сырья</w:t>
            </w:r>
          </w:p>
        </w:tc>
      </w:tr>
      <w:tr w:rsidR="009E26D0" w14:paraId="4BBE27CE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C51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7C7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9FC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3.1.19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2249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Применять в процессе лабораторных исследований качества и безопасности сырья, полуфабрикатов и продуктов питания спецодежду и средства индивидуальной защиты</w:t>
            </w:r>
          </w:p>
        </w:tc>
      </w:tr>
      <w:tr w:rsidR="009E26D0" w14:paraId="3404F39D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E92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0C1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3AB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3.1.20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B4EF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Вести и составлять необходимую документацию по подготовке лабораторного оборудования и расходных материалов, в том числе в электронном виде</w:t>
            </w:r>
          </w:p>
        </w:tc>
      </w:tr>
      <w:tr w:rsidR="009E26D0" w14:paraId="02030791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B01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4B5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77D5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41F2E21D" w14:textId="77777777">
        <w:trPr>
          <w:trHeight w:val="369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E95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9A2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C79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EEDF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Требования к рабочему месту по проведению исследований качества сырья, </w:t>
            </w:r>
            <w:r>
              <w:rPr>
                <w:rStyle w:val="FontStyle77"/>
                <w:sz w:val="20"/>
                <w:szCs w:val="20"/>
              </w:rPr>
              <w:lastRenderedPageBreak/>
              <w:t>полуфабрикатов и продуктов питания</w:t>
            </w:r>
          </w:p>
        </w:tc>
      </w:tr>
      <w:tr w:rsidR="009E26D0" w14:paraId="37C7FBCD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4B1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F2B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5C1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6607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подготовки к работе основного и вспомогательного лабораторного оборудования для выполнения лабораторного исследования состава сырья, полуфабрикатов и продуктов питания</w:t>
            </w:r>
          </w:p>
        </w:tc>
      </w:tr>
      <w:tr w:rsidR="009E26D0" w14:paraId="55190B9E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B87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BAF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959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8A3D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работы с химической посудой, реактивами, материалами и лабораторным оборудованием при выполнении анализов лабораторного исследования состава сырья, полуфабрикатов и продуктов питания в соответствии с требованиями технологической документации</w:t>
            </w:r>
          </w:p>
        </w:tc>
      </w:tr>
      <w:tr w:rsidR="009E26D0" w14:paraId="6C777E86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94D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2A9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A47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9A55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хранения химических реактивов, проб в соответствии со стандартами</w:t>
            </w:r>
          </w:p>
        </w:tc>
      </w:tr>
      <w:tr w:rsidR="009E26D0" w14:paraId="45C1BC7A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DE1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7C5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CB5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5E84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мытья и дезинфекции химической посуды для проведения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FontStyle77"/>
                <w:sz w:val="20"/>
                <w:szCs w:val="20"/>
              </w:rPr>
              <w:t>различных видов анализа сырья, полуфабрикатов, готовой продукции на разных этапах производства пищевых продуктов</w:t>
            </w:r>
          </w:p>
        </w:tc>
      </w:tr>
      <w:tr w:rsidR="009E26D0" w14:paraId="63238910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7BF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D4C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6BF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0FB7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Виды, назначение и устройство лабораторного оборудования для проведения различных видов анализа сырья, полуфабрикатов, готовой продукции на разных этапах производства пищевых продуктов</w:t>
            </w:r>
          </w:p>
        </w:tc>
      </w:tr>
      <w:tr w:rsidR="009E26D0" w14:paraId="0802852D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23B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36A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279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CF03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приготовления растворов и методы их расчетов в соответствии с используемыми методами исследований</w:t>
            </w:r>
          </w:p>
        </w:tc>
      </w:tr>
      <w:tr w:rsidR="009E26D0" w14:paraId="4B5977DE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D61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A91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997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65D5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определения концентрации растворов при выполнении лабораторного исследования состава сырья, полуфабрикатов и продуктов питания</w:t>
            </w:r>
          </w:p>
        </w:tc>
      </w:tr>
      <w:tr w:rsidR="009E26D0" w14:paraId="1CD946CB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512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D07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2F2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3.1.09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DC89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подготовки проб для проведения лабораторных исследований состава сырья, полуфабрикатов и продуктов питания по точкам контроля на разных этапах производства пищевых продуктов в соответствии со стандартными методами пробоотбора</w:t>
            </w:r>
          </w:p>
        </w:tc>
      </w:tr>
      <w:tr w:rsidR="009E26D0" w14:paraId="473595F1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971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044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1D3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E07A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проведения испытаний образцов сырья, полуфабрикатов, вспомогательных материалов и готовой продукции на разных этапах производства пищевых продуктов</w:t>
            </w:r>
          </w:p>
        </w:tc>
      </w:tr>
      <w:tr w:rsidR="009E26D0" w14:paraId="0E14FA28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0E6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373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840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0A75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Нормативно-техническая документация по проведению лабораторных исследований анализа сырья, полуфабрикатов, готовой продукции на разных этапах производства пищевых продуктов</w:t>
            </w:r>
          </w:p>
        </w:tc>
      </w:tr>
      <w:tr w:rsidR="009E26D0" w14:paraId="2B7E0F46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873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ACD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75B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D85D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Качественные характеристики сырья, полуфабрикатов и готовой продукции в соответствии с требованиями нормативно-технической документации в процессе производства продуктов питания из растительного сырья</w:t>
            </w:r>
          </w:p>
        </w:tc>
      </w:tr>
      <w:tr w:rsidR="009E26D0" w14:paraId="07C09501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BFB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3CF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FB7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3.1.13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EA5C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 в химической и микробиологической лаборатории при анализах сырья, полуфабрикатов, готовой продукции на разных этапах производства пищевых продуктов</w:t>
            </w:r>
          </w:p>
        </w:tc>
      </w:tr>
      <w:tr w:rsidR="009E26D0" w14:paraId="7F5FE9A1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091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033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D1E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3.1.14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B753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Состав, функции и возможности использования информационных и </w:t>
            </w:r>
            <w:r>
              <w:rPr>
                <w:rStyle w:val="FontStyle77"/>
                <w:sz w:val="20"/>
                <w:szCs w:val="20"/>
              </w:rPr>
              <w:lastRenderedPageBreak/>
              <w:t>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в процессе производства продуктов питания из растительного сырья</w:t>
            </w:r>
          </w:p>
        </w:tc>
      </w:tr>
      <w:tr w:rsidR="009E26D0" w14:paraId="4EF5F99B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B6B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02E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979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3.1.15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2165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</w:t>
            </w:r>
          </w:p>
        </w:tc>
      </w:tr>
      <w:tr w:rsidR="009E26D0" w14:paraId="052A1AD2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87F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4A8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AB7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3.1.16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9619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труда, санитарной, пожарной и экологической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в процессе производства продуктов питания из растительного сырья</w:t>
            </w:r>
          </w:p>
        </w:tc>
      </w:tr>
      <w:tr w:rsidR="009E26D0" w14:paraId="1315B88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A6A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4A7D" w14:textId="77777777" w:rsidR="009E26D0" w:rsidRDefault="0000000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  <w:r>
              <w:rPr>
                <w:sz w:val="20"/>
                <w:szCs w:val="20"/>
              </w:rPr>
              <w:t>ПК 3.2. 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58C0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39B20600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14B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ED3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6CA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4C8A" w14:textId="77777777" w:rsidR="009E26D0" w:rsidRDefault="00000000">
            <w:pPr>
              <w:pStyle w:val="Style72"/>
              <w:spacing w:line="240" w:lineRule="auto"/>
              <w:jc w:val="both"/>
              <w:rPr>
                <w:rStyle w:val="FontStyle79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Отбор проб по технологическому циклу в пищевой организации для проведения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146DFDD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0CD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32C1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266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3841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микробиологического и химико-бактериологического анализа состава и параметров сырья, полуфабрикатов и готовой продукции в 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E26D0" w14:paraId="04860170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EDF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9DF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AFC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FF40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спектральных, полярографических и пробирных анализов состава и параметров сырья, полуфабрикатов и готовой продукции в 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E26D0" w14:paraId="17685E9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1C83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4F2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959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7B99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химических и физико-химических анализов состава и параметров сырья, полуфабрикатов и готовой продукции в 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E26D0" w14:paraId="3A69CAD1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C80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BA7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4B3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E988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Проведение органолептических исследований состава и параметров сырья, полуфабрикатов и готовой продукции в </w:t>
            </w:r>
            <w:r>
              <w:rPr>
                <w:rStyle w:val="FontStyle77"/>
                <w:sz w:val="20"/>
                <w:szCs w:val="20"/>
              </w:rPr>
              <w:lastRenderedPageBreak/>
              <w:t>процессе производства продуктов питания из растительного сырья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E26D0" w14:paraId="39A21416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878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D49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3AD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1F9A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расчетов, оценки и регистрации результатов исследований состава и параметров сырья, полуфабрикатов и готовой продукции в процессе производства продуктов питания из растительного сырья по регистрационным формам,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E26D0" w14:paraId="34F6A1EC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723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D39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39D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3.2.07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CB78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Документирование результатов лабораторных исследований состава и параметров сырья, полуфабрикатов и готовой продукции в процессе производства продуктов питания из растительного сырья путем составления учетно-отчетной документации, оформления лабораторных журналов и протоколов для проведения различных видов анализа сырья, полуфабрикатов, готовой продукции на разных этапах производства пищевых продуктов, в том числе в электронном виде</w:t>
            </w:r>
          </w:p>
        </w:tc>
      </w:tr>
      <w:tr w:rsidR="009E26D0" w14:paraId="69D6749B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A0B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7F5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3E57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0F4C3C9B" w14:textId="77777777">
        <w:trPr>
          <w:trHeight w:val="29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58D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231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09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9CC0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отбор, прием, маркировку, учет проб по технологическому циклу в пищевой организации для проведения лабораторных исследований качества и безопасности сырья, полуфабрикатов   и   готовой   продукции   в   процессе   производства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FontStyle77"/>
                <w:sz w:val="20"/>
                <w:szCs w:val="20"/>
              </w:rPr>
              <w:t>продуктов питания из растительного сырья</w:t>
            </w:r>
          </w:p>
        </w:tc>
      </w:tr>
      <w:tr w:rsidR="009E26D0" w14:paraId="1C3A4B4E" w14:textId="77777777">
        <w:trPr>
          <w:trHeight w:val="81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CB6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A74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051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640D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Готовить индикаторные среды для проведения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</w:t>
            </w:r>
          </w:p>
          <w:p w14:paraId="2484F867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сырья</w:t>
            </w:r>
          </w:p>
        </w:tc>
      </w:tr>
      <w:tr w:rsidR="009E26D0" w14:paraId="5EA5E3AB" w14:textId="77777777">
        <w:trPr>
          <w:trHeight w:val="1039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B88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71B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E67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C478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Проводить лабораторные исследования сырья, полуфабрикатов и готовой продукции в процессе производства продуктов питания из растительного сырья в соответствии с регламентами</w:t>
            </w:r>
          </w:p>
        </w:tc>
      </w:tr>
      <w:tr w:rsidR="009E26D0" w14:paraId="7B1E7BEB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FA2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6F2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3C9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A958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Подбирать и применять необходимое лабораторное оборудование для проведения разных видов лабораторных исследований сырья, полуфабрикатов   и   готовой   продукции   в   процессе   производства продуктов питания из растительного сырья</w:t>
            </w:r>
          </w:p>
        </w:tc>
      </w:tr>
      <w:tr w:rsidR="009E26D0" w14:paraId="2BFBC2AC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D66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831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A4C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5291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погрешности (неопределенности) результатов измерений при проведении лабораторных исследований сырья, полуфабрикатов и готовой продукции в процессе производства продуктов питания из</w:t>
            </w:r>
          </w:p>
          <w:p w14:paraId="20104A36" w14:textId="77777777" w:rsidR="009E26D0" w:rsidRDefault="00000000">
            <w:pPr>
              <w:pStyle w:val="Style60"/>
              <w:spacing w:line="240" w:lineRule="auto"/>
              <w:ind w:firstLine="14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растительного сырья</w:t>
            </w:r>
          </w:p>
        </w:tc>
      </w:tr>
      <w:tr w:rsidR="009E26D0" w14:paraId="081A832C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1E2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4D3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978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716F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Представлять данные проведенных лабораторных исследований сырья, полуфабрикатов   и   готовой   продукции   в   процессе   производства продуктов питания из растительного сырья</w:t>
            </w:r>
          </w:p>
        </w:tc>
      </w:tr>
      <w:tr w:rsidR="009E26D0" w14:paraId="0D882A23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EC4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299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A94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C26B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Обрабатывать результаты лабораторных исследований сырья, полуфабрикатов и готовой продукции согласно методическим указаниям и специфичности специализированного оборудования</w:t>
            </w:r>
          </w:p>
        </w:tc>
      </w:tr>
      <w:tr w:rsidR="009E26D0" w14:paraId="6731940A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3B1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989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3A9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57A5" w14:textId="77777777" w:rsidR="009E26D0" w:rsidRDefault="00000000">
            <w:pPr>
              <w:pStyle w:val="Style23"/>
              <w:tabs>
                <w:tab w:val="left" w:pos="2189"/>
                <w:tab w:val="left" w:pos="5112"/>
                <w:tab w:val="left" w:pos="7435"/>
              </w:tabs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</w:t>
            </w:r>
            <w:r>
              <w:rPr>
                <w:rStyle w:val="FontStyle77"/>
                <w:sz w:val="20"/>
                <w:szCs w:val="20"/>
              </w:rPr>
              <w:tab/>
              <w:t>профессиональными</w:t>
            </w:r>
            <w:r>
              <w:rPr>
                <w:rStyle w:val="FontStyle77"/>
                <w:sz w:val="20"/>
                <w:szCs w:val="20"/>
              </w:rPr>
              <w:tab/>
              <w:t>компьютерами</w:t>
            </w:r>
            <w:r>
              <w:rPr>
                <w:rStyle w:val="FontStyle77"/>
                <w:sz w:val="20"/>
                <w:szCs w:val="20"/>
              </w:rPr>
              <w:tab/>
              <w:t>и</w:t>
            </w:r>
          </w:p>
          <w:p w14:paraId="514535E6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специализированным программным обеспечением при обработке данных контрольно-измерительных приборов и лабораторного оборудования в процессе производства продуктов питания из растительного сырья</w:t>
            </w:r>
          </w:p>
        </w:tc>
      </w:tr>
      <w:tr w:rsidR="009E26D0" w14:paraId="282A37B6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3B8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28C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E41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3.2.09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D824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Анализировать состояние специализированного оборудования при проведении лабораторного исследования сырья, полуфабрикатов и готовой продукции в процессе производства продуктов питания из</w:t>
            </w:r>
          </w:p>
          <w:p w14:paraId="1A78D258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растительного сырья</w:t>
            </w:r>
          </w:p>
        </w:tc>
      </w:tr>
      <w:tr w:rsidR="009E26D0" w14:paraId="35CB8DF2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0E5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106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1AC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4811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Анализировать рабочие растворы на соответствие требованиям нормативно-технической документации по проведению лабораторных исследований сырья, полуфабрикатов и готовой продукции в процессе</w:t>
            </w:r>
          </w:p>
          <w:p w14:paraId="768A6181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производства продуктов питания из растительного сырья</w:t>
            </w:r>
          </w:p>
        </w:tc>
      </w:tr>
      <w:tr w:rsidR="009E26D0" w14:paraId="34AF2AC3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4EF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093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22C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205B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Определять  значения концентрации  водородных ионов  растворов, стерильности, активности по йодометрии</w:t>
            </w:r>
            <w:r>
              <w:rPr>
                <w:rStyle w:val="FontStyle77"/>
                <w:sz w:val="20"/>
                <w:szCs w:val="20"/>
              </w:rPr>
              <w:tab/>
            </w:r>
          </w:p>
        </w:tc>
      </w:tr>
      <w:tr w:rsidR="009E26D0" w14:paraId="18ECF7A1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3D4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913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719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13BD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Подготавливать посевной материал для лабораторных исследований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0C13F790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974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940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89F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C15E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Культивировать микроорганизмы для лабораторных исследований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627371E0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FC9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3BC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8AA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F895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Утилизировать микробиологические отходы лабораторных исследований сырья, полуфабрикатов и готовой продукции</w:t>
            </w:r>
          </w:p>
        </w:tc>
      </w:tr>
      <w:tr w:rsidR="009E26D0" w14:paraId="742E5270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810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D86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5A2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9B9B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Руководствоваться методами микробиологического или химико-бактериологического анализа для лабораторных исследований сырья, полуфабрикатов   и   готовой   продукции   в   процессе   производства продуктов питания из растительного сырья</w:t>
            </w:r>
          </w:p>
        </w:tc>
      </w:tr>
      <w:tr w:rsidR="009E26D0" w14:paraId="792F6F10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775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362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DDF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597A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Настраивать работу оборудования для проведения спектральных, полярографических и пробирных анализов в соответствии со стандартными и нестандартными методиками в процессе </w:t>
            </w:r>
            <w:r>
              <w:rPr>
                <w:rStyle w:val="FontStyle77"/>
                <w:sz w:val="20"/>
                <w:szCs w:val="20"/>
              </w:rPr>
              <w:lastRenderedPageBreak/>
              <w:t>производства продуктов питания из растительного сырья</w:t>
            </w:r>
          </w:p>
        </w:tc>
      </w:tr>
      <w:tr w:rsidR="009E26D0" w14:paraId="4C21C879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BF8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B50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1813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0E1B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Производить оценки и контроль выполнения спектральных, полярографических и пробирных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55A23474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994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2CE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DB5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F246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Готовить образцы к проведению спектральных, полярографических и пробирных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52185CE2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3BD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01B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D74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3.2.19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7EEF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Снимать показания с приборов, используемых при проведении спектральных, полярографических и пробирных анализов сырья, полуфабрикатов и готовой продукции</w:t>
            </w:r>
          </w:p>
        </w:tc>
      </w:tr>
      <w:tr w:rsidR="009E26D0" w14:paraId="64D01B29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1D9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513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896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9612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Применять специальное программное обеспечение для ведения спектральных и полярографических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089E2F39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E00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D76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CEC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91C0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Производить регистрацию и расчеты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21334D7A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413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054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E31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CE54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Производить оценку и контроль выполнения химических и физико-химических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0C4E9F3D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F67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44E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76A5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481F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подготовительные работы для проведения химического и физико-химического анализа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009E4EE7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8FB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83C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E9D2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DB2D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Осуществлять химический и физико-химический анализ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399A217F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A9A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DB7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005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9ADE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Производить сравнительный анализ качества сырья, полуфабрикатов и готовой продукции в соответствии со стандартными образцами состава</w:t>
            </w:r>
          </w:p>
        </w:tc>
      </w:tr>
      <w:tr w:rsidR="009E26D0" w14:paraId="06FE073B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DFD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6CF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27D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A8EB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Производить статистическую оценку основных метрологических характеристик и получаемых результатов анализа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69F23A73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1D5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F08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B8FE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B53A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готовой продукции в процессе производства продуктов питания из растительного сырья</w:t>
            </w:r>
          </w:p>
        </w:tc>
      </w:tr>
      <w:tr w:rsidR="009E26D0" w14:paraId="3EB67283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397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CB4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BFE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01F1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Применять в процессе лабораторных исследований качества и безопасности сырья, полуфабрикатов и готовой продукции спецодежду и средства индивидуальной защиты</w:t>
            </w:r>
          </w:p>
        </w:tc>
      </w:tr>
      <w:tr w:rsidR="009E26D0" w14:paraId="30F50004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DE0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EB7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F32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3.2.29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828C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Вести и составлять необходимую документацию в процессе и по результатам исследований сырья, полуфабрикатов и готовой продукции в процессе производства продуктов питания из растительного сырья, в том числе в электронном виде</w:t>
            </w:r>
          </w:p>
        </w:tc>
      </w:tr>
      <w:tr w:rsidR="009E26D0" w14:paraId="2964CB0F" w14:textId="77777777">
        <w:trPr>
          <w:trHeight w:val="54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540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2BD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F55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3.2.30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6F84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Заполнять лабораторные журналы и протоколы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сырья, в том числе в электронном виде</w:t>
            </w:r>
          </w:p>
        </w:tc>
      </w:tr>
      <w:tr w:rsidR="009E26D0" w14:paraId="25293CE6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C97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3A2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1AA0" w14:textId="77777777" w:rsidR="009E26D0" w:rsidRDefault="00000000">
            <w:pPr>
              <w:pStyle w:val="Style78"/>
              <w:tabs>
                <w:tab w:val="left" w:pos="710"/>
              </w:tabs>
              <w:spacing w:line="240" w:lineRule="auto"/>
              <w:jc w:val="both"/>
              <w:rPr>
                <w:rStyle w:val="FontStyle194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207F7F25" w14:textId="77777777">
        <w:trPr>
          <w:trHeight w:val="539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2160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CA0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A8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02B3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Нормативные правовые акты и нормативно-техническая документация, регламентирующие вопросы безопасности и качества пищевой продукции</w:t>
            </w:r>
          </w:p>
        </w:tc>
      </w:tr>
      <w:tr w:rsidR="009E26D0" w14:paraId="7B71A5F7" w14:textId="77777777">
        <w:trPr>
          <w:trHeight w:val="539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7A6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3BC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2FA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2F7E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Нормативные правовые акты и нормативно-техническая документация, регламентирующие методы лабораторного исследования качества и</w:t>
            </w:r>
          </w:p>
          <w:p w14:paraId="6D29E636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безопасности сырья, полуфабрикатов и готовой продукции</w:t>
            </w:r>
          </w:p>
        </w:tc>
      </w:tr>
      <w:tr w:rsidR="009E26D0" w14:paraId="53F18B6A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FAC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7C7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72D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95F9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Основы микробиологии, санитарии и гигиены в пищевом производстве Основы технологии производства продуктов питания из растительного</w:t>
            </w:r>
          </w:p>
          <w:p w14:paraId="3CCE5DCE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сырья</w:t>
            </w:r>
          </w:p>
        </w:tc>
      </w:tr>
      <w:tr w:rsidR="009E26D0" w14:paraId="567C267F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4AB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DC7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A66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05C6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Формы учетных документов, порядок и сроки составления отчетности при проведении лабораторных исследований качества и безопасности сырья, полуфабрикатов и готовой продукции в процессе производства</w:t>
            </w:r>
          </w:p>
          <w:p w14:paraId="31F671E5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продуктов питания из растительного сырья</w:t>
            </w:r>
          </w:p>
        </w:tc>
      </w:tr>
      <w:tr w:rsidR="009E26D0" w14:paraId="05BEF633" w14:textId="77777777">
        <w:trPr>
          <w:trHeight w:val="311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BAD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A8B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446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48C1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Документооборот при проведении лабораторных исследований качества и безопасности сырья, полуфабрикатов и готовой продукции в процессе</w:t>
            </w:r>
            <w:r>
              <w:rPr>
                <w:rStyle w:val="FontStyle77"/>
                <w:sz w:val="20"/>
                <w:szCs w:val="20"/>
              </w:rPr>
              <w:br/>
              <w:t>производства продуктов питания из растительного сырья, в том числе в электронном виде</w:t>
            </w:r>
          </w:p>
        </w:tc>
      </w:tr>
      <w:tr w:rsidR="009E26D0" w14:paraId="0629C2DD" w14:textId="77777777">
        <w:trPr>
          <w:trHeight w:val="311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AD2A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E54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619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99C5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приготовления калибровочных растворов при проведении лабораторных исследований качества и безопасности сырья, полуфабрикатов   и  готовой   продукции   в   процессе   производства</w:t>
            </w:r>
          </w:p>
          <w:p w14:paraId="3849E6D8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продуктов питания из растительного сырья</w:t>
            </w:r>
          </w:p>
        </w:tc>
      </w:tr>
      <w:tr w:rsidR="009E26D0" w14:paraId="14580EDC" w14:textId="77777777">
        <w:trPr>
          <w:trHeight w:val="311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5C5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8CE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69D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4B39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Назначение и классификация химической посуды, требования к химической посуде, средства и способы мытья химической посуды, используемой при проведении лабораторных исследований качества и безопасности сырья, полуфабрикатов и готовой продукции в процессе</w:t>
            </w:r>
          </w:p>
          <w:p w14:paraId="15FC8A73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производства продуктов питания из </w:t>
            </w:r>
            <w:r>
              <w:rPr>
                <w:rStyle w:val="FontStyle77"/>
                <w:sz w:val="20"/>
                <w:szCs w:val="20"/>
              </w:rPr>
              <w:lastRenderedPageBreak/>
              <w:t>растительного сырья</w:t>
            </w:r>
          </w:p>
        </w:tc>
      </w:tr>
      <w:tr w:rsidR="009E26D0" w14:paraId="169E82A7" w14:textId="77777777">
        <w:trPr>
          <w:trHeight w:val="311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C06D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D96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536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9FF5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Виды, назначение и устройство лабораторного оборудования для проведения различных видов исследований качества и безопасности сырья, полуфабрикатов и готовой продукции в процессе производства</w:t>
            </w:r>
          </w:p>
          <w:p w14:paraId="0DF54D2D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продуктов питания из растительного сырья</w:t>
            </w:r>
          </w:p>
        </w:tc>
      </w:tr>
      <w:tr w:rsidR="009E26D0" w14:paraId="1F7C97F8" w14:textId="77777777">
        <w:trPr>
          <w:trHeight w:val="311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093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BCC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CA34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3.2.09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F14D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сборки, подготовки к работе лабораторных установок для проведения различных видов исследований качества и безопасности сырья, полуфабрикатов и готовой продукции в процессе производства</w:t>
            </w:r>
          </w:p>
          <w:p w14:paraId="41E8EA98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продуктов питания из растительного сырья       </w:t>
            </w:r>
          </w:p>
        </w:tc>
      </w:tr>
      <w:tr w:rsidR="009E26D0" w14:paraId="53913FBD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DB4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6ED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C4E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F454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Свойства реактивов, требования, предъявляемые к реактивам, правила обращения с реактивами и их хранения, методики приготовления растворов различных концентраций для проведения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030682B1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0E0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F5C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F29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3.2.11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451E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Назначение, виды, способы и техника выполнения пробоотбора для проведения различных видов исследований качества и безопасности сырья, полуфабрикатов и готовой продукции в процессе производства продуктов питания из растительного сырья, требования, предъявляемые к качеству проб, устройство оборудования для отбора проб, правила учета и хранения проб и оформления сопроводительной документации</w:t>
            </w:r>
          </w:p>
        </w:tc>
      </w:tr>
      <w:tr w:rsidR="009E26D0" w14:paraId="26DEA942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7E4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D8D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5ED1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3.2.12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4B2C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  определения   значения   концентрации   водородных   ионов растворов, стерильности, активности по йодометрии</w:t>
            </w:r>
          </w:p>
        </w:tc>
      </w:tr>
      <w:tr w:rsidR="009E26D0" w14:paraId="157236CC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0D6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629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8E33D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3.2.13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97B1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Способы установки ориентировочных титров</w:t>
            </w:r>
          </w:p>
        </w:tc>
      </w:tr>
      <w:tr w:rsidR="009E26D0" w14:paraId="0AD7FCC3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ED4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927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578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3.2.14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47AF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Требования, предъявляемые к рабочим растворам</w:t>
            </w:r>
          </w:p>
        </w:tc>
      </w:tr>
      <w:tr w:rsidR="009E26D0" w14:paraId="5C83DF27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85C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F5D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45C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3.2.15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41AE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Классификация реактивов по чистоте, свойства применяемых реактивов</w:t>
            </w:r>
          </w:p>
          <w:p w14:paraId="0E5E8E40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 требования, предъявляемые к ним</w:t>
            </w:r>
          </w:p>
        </w:tc>
      </w:tr>
      <w:tr w:rsidR="009E26D0" w14:paraId="64841C2A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B3F5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A13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5AF9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3.2.16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F1CE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Технологический процесс приготовления питательных сред</w:t>
            </w:r>
          </w:p>
        </w:tc>
      </w:tr>
      <w:tr w:rsidR="009E26D0" w14:paraId="2A44B800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572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D34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2FA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3.2.17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B983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Основные оптические законы, оптические и электронно-оптические измерения</w:t>
            </w:r>
          </w:p>
        </w:tc>
      </w:tr>
      <w:tr w:rsidR="009E26D0" w14:paraId="59A07864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909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103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423B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3.2.18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92C5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Классификация и характеристики полярографических, спектральных 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FontStyle77"/>
                <w:sz w:val="20"/>
                <w:szCs w:val="20"/>
              </w:rPr>
              <w:t>пробирных методов анализа</w:t>
            </w:r>
          </w:p>
        </w:tc>
      </w:tr>
      <w:tr w:rsidR="009E26D0" w14:paraId="240ABA99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72A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B188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9D3A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3.2.19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866D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Методика проведения полярографических, спектральных и пробирных анализов для проведения различных видов исследований качества и безопасности сырья, полуфабрикатов и готовой продукции в процессе производства продуктов питания из растительного сырья, диапазоны спектров и виды излучений</w:t>
            </w:r>
          </w:p>
        </w:tc>
      </w:tr>
      <w:tr w:rsidR="009E26D0" w14:paraId="2669AE33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3F7F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C2A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608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3.2.20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F48D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Назначение, классификация химико-аналитических лабораторий, требования к химико-аналитическим лабораториям для </w:t>
            </w:r>
            <w:r>
              <w:rPr>
                <w:rStyle w:val="FontStyle77"/>
                <w:sz w:val="20"/>
                <w:szCs w:val="20"/>
              </w:rPr>
              <w:lastRenderedPageBreak/>
              <w:t>проведения различных видов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4B8A81A9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A05C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CE5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1FE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8B73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Нормативно-техническая документация по выполнению исследований качества и безопасности сырья, полуфабрикатов и готовой продукции химическими и физико-химическими методами</w:t>
            </w:r>
          </w:p>
        </w:tc>
      </w:tr>
      <w:tr w:rsidR="009E26D0" w14:paraId="262253D2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03CB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3C9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4F63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3.2.22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5D69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Технология проведения качественного и количественного анализа веществ химическими и физико-химическими методами, основные лабораторные операции, показатели качества исследуемых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50B2033E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6E7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8B06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485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3.2.23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E474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проведения лабораторных анализов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59A2A648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37D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1689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610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3.2.24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52E3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расчета результатов проведения лабораторного анализа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5CC5FEBE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ED80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1D1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FFA6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3.2.25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616B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оформления лабораторных журналов и протоколов анализа сырья, полуфабрикатов и готовой продукции в процессе производства продуктов питания из растительного сырья, в том числе в электронном виде</w:t>
            </w:r>
          </w:p>
        </w:tc>
      </w:tr>
      <w:tr w:rsidR="009E26D0" w14:paraId="1401F9BE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93B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D0E2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30EF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3.2.26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41EE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процессе производства продуктов питания из растительного сырья</w:t>
            </w:r>
          </w:p>
        </w:tc>
      </w:tr>
      <w:tr w:rsidR="009E26D0" w14:paraId="503556B0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9CEE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2511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9F0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3.2.27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46BC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производства продуктов питания из растительного сырья</w:t>
            </w:r>
          </w:p>
        </w:tc>
      </w:tr>
      <w:tr w:rsidR="009E26D0" w14:paraId="0DEF7754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873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0453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B89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3.2.28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9442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 в химической и микробиологической лаборатории при исследовании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</w:tr>
      <w:tr w:rsidR="009E26D0" w14:paraId="5C8E0897" w14:textId="77777777">
        <w:trPr>
          <w:trHeight w:val="6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92B4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DE47" w14:textId="77777777" w:rsidR="009E26D0" w:rsidRDefault="009E26D0">
            <w:pPr>
              <w:pStyle w:val="Style72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304C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3.2.29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99AA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Требования охраны труда, санитарной, пожарной и экологической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в процессе производства продуктов питания из </w:t>
            </w:r>
            <w:r>
              <w:rPr>
                <w:rStyle w:val="FontStyle77"/>
                <w:sz w:val="20"/>
                <w:szCs w:val="20"/>
              </w:rPr>
              <w:lastRenderedPageBreak/>
              <w:t>растительного сырья</w:t>
            </w:r>
          </w:p>
        </w:tc>
      </w:tr>
      <w:tr w:rsidR="009E26D0" w14:paraId="045DEE71" w14:textId="77777777">
        <w:trPr>
          <w:trHeight w:val="201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702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ПМ. 04 Обеспечение деятельности структурного подразделения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810F" w14:textId="77777777" w:rsidR="009E26D0" w:rsidRDefault="0000000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  <w:r>
              <w:rPr>
                <w:rStyle w:val="FontStyle200"/>
                <w:sz w:val="20"/>
                <w:szCs w:val="20"/>
              </w:rPr>
              <w:t>ПК 4.1 Планировать основные показатели производственного процесса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E8F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9D9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E26D0" w14:paraId="2AD5FB3E" w14:textId="77777777">
        <w:trPr>
          <w:trHeight w:val="201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16F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676F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CA2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99F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Рассчитывать выход продукции в ассортименте</w:t>
            </w:r>
          </w:p>
        </w:tc>
      </w:tr>
      <w:tr w:rsidR="009E26D0" w14:paraId="7D395D67" w14:textId="77777777">
        <w:trPr>
          <w:trHeight w:val="222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30D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C414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FA6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F6CF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Рассчитывать заработную плату;</w:t>
            </w:r>
          </w:p>
        </w:tc>
      </w:tr>
      <w:tr w:rsidR="009E26D0" w14:paraId="1176DE6B" w14:textId="77777777">
        <w:trPr>
          <w:trHeight w:val="14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428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6C70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DE27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535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Рассчитывать экономические показатели структурного подразделения и организации;</w:t>
            </w:r>
          </w:p>
        </w:tc>
      </w:tr>
      <w:tr w:rsidR="009E26D0" w14:paraId="5692B2A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7B3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1711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CD74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</w:tr>
      <w:tr w:rsidR="009E26D0" w14:paraId="394DBB47" w14:textId="77777777">
        <w:trPr>
          <w:trHeight w:val="159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B6D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2257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263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F82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Методику расчета выхода продукции.</w:t>
            </w:r>
          </w:p>
        </w:tc>
      </w:tr>
      <w:tr w:rsidR="009E26D0" w14:paraId="31B0697D" w14:textId="77777777">
        <w:trPr>
          <w:trHeight w:val="22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5FF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8A61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8AA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D85F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Методику расчета заработной платы</w:t>
            </w:r>
          </w:p>
        </w:tc>
      </w:tr>
      <w:tr w:rsidR="009E26D0" w14:paraId="7CFD406D" w14:textId="77777777">
        <w:trPr>
          <w:trHeight w:val="272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A3F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4155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2F98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D2A0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Структуру издержек производства и пути снижения затрат</w:t>
            </w:r>
          </w:p>
        </w:tc>
      </w:tr>
      <w:tr w:rsidR="009E26D0" w14:paraId="28ECF00B" w14:textId="77777777">
        <w:trPr>
          <w:trHeight w:val="279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A2E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B4AA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A670" w14:textId="77777777" w:rsidR="009E26D0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4.1.04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F7DF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Методики расчета экономических показателей</w:t>
            </w:r>
          </w:p>
        </w:tc>
      </w:tr>
      <w:tr w:rsidR="009E26D0" w14:paraId="608BC490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9B2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1A1C" w14:textId="77777777" w:rsidR="009E26D0" w:rsidRDefault="000000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4.2. Планировать выполнение работ исполнителями.</w:t>
            </w:r>
          </w:p>
          <w:p w14:paraId="2B787013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62D1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7B1836D8" w14:textId="77777777">
        <w:trPr>
          <w:trHeight w:val="171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C3F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E983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35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4.2.01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09AE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Планирования работы структурного подразделения;</w:t>
            </w:r>
          </w:p>
        </w:tc>
      </w:tr>
      <w:tr w:rsidR="009E26D0" w14:paraId="601DF194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E61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EB3D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2AA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254565A0" w14:textId="77777777">
        <w:trPr>
          <w:trHeight w:val="39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B25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FCA4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E0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7B00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Рассчитывать продолжительность производственного цикла;</w:t>
            </w:r>
          </w:p>
        </w:tc>
      </w:tr>
      <w:tr w:rsidR="009E26D0" w14:paraId="0AE31BEA" w14:textId="77777777">
        <w:trPr>
          <w:trHeight w:val="496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6E8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5012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A09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4.2.02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FFAC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Разрабатывать и проектировать структуру подразделения и рабочие места;</w:t>
            </w:r>
          </w:p>
        </w:tc>
      </w:tr>
      <w:tr w:rsidR="009E26D0" w14:paraId="6A8483CC" w14:textId="77777777">
        <w:trPr>
          <w:trHeight w:val="32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9CD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1D8D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999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4.2.03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2685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Составлять наряды и суточные задания;</w:t>
            </w:r>
          </w:p>
        </w:tc>
      </w:tr>
      <w:tr w:rsidR="009E26D0" w14:paraId="45B2501C" w14:textId="77777777">
        <w:trPr>
          <w:trHeight w:val="320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0DE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A312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A8B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4.2.04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DFF4" w14:textId="77777777" w:rsidR="009E26D0" w:rsidRDefault="00000000">
            <w:pPr>
              <w:pStyle w:val="Style32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Проводить нормирование труда работников структурного подразделения;</w:t>
            </w:r>
          </w:p>
        </w:tc>
      </w:tr>
      <w:tr w:rsidR="009E26D0" w14:paraId="1FA2647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0C0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2C50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A786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</w:tr>
      <w:tr w:rsidR="009E26D0" w14:paraId="7236B75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308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6CB5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53A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4.2.01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8607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Формы организации производства, формы специализации предприятия и структурного подразделения;</w:t>
            </w:r>
          </w:p>
        </w:tc>
      </w:tr>
      <w:tr w:rsidR="009E26D0" w14:paraId="0E91580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5A90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5294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B3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4.2.02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CC53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Методы нормирования труда работников и виды норм труда;</w:t>
            </w:r>
          </w:p>
        </w:tc>
      </w:tr>
      <w:tr w:rsidR="009E26D0" w14:paraId="457BB672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EAF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37A5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63E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4.2.03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2A4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созданию рабочих мест структурного подразделения;</w:t>
            </w:r>
          </w:p>
        </w:tc>
      </w:tr>
      <w:tr w:rsidR="009E26D0" w14:paraId="4AA73BCC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118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20EB" w14:textId="77777777" w:rsidR="009E26D0" w:rsidRDefault="000000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ПК 4.3. Организовывать работу трудового коллектива. </w:t>
            </w:r>
          </w:p>
          <w:p w14:paraId="11BF85AE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216D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5CC5EC83" w14:textId="77777777">
        <w:trPr>
          <w:trHeight w:val="35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DBD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EC67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D35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4.3.01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1CC7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Принимать управленческие решения</w:t>
            </w:r>
          </w:p>
        </w:tc>
      </w:tr>
      <w:tr w:rsidR="009E26D0" w14:paraId="01011B1D" w14:textId="77777777">
        <w:trPr>
          <w:trHeight w:val="189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3ED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DBD4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3B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4.3.02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44D3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Организации работы коллектива исполнителей</w:t>
            </w:r>
          </w:p>
        </w:tc>
      </w:tr>
      <w:tr w:rsidR="009E26D0" w14:paraId="09E66213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CD7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8B2C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E685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5D92A629" w14:textId="77777777">
        <w:trPr>
          <w:trHeight w:val="42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19A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7EE5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FA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4.3.01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8107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формы и методы продвижения готовой продукции.</w:t>
            </w:r>
          </w:p>
        </w:tc>
      </w:tr>
      <w:tr w:rsidR="009E26D0" w14:paraId="2888E14C" w14:textId="77777777">
        <w:trPr>
          <w:trHeight w:val="373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4AB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FD76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6D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4.3.02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25CC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Рассчитывать производственную мощность структурного подразделения;</w:t>
            </w:r>
          </w:p>
        </w:tc>
      </w:tr>
      <w:tr w:rsidR="009E26D0" w14:paraId="2DA81E8B" w14:textId="77777777">
        <w:trPr>
          <w:trHeight w:val="385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E07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6C53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90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4.3.03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417D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Рассчитывать основные показатели производственной программы</w:t>
            </w:r>
          </w:p>
        </w:tc>
      </w:tr>
      <w:tr w:rsidR="009E26D0" w14:paraId="2B9FD2E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94F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77E1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D186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</w:tr>
      <w:tr w:rsidR="009E26D0" w14:paraId="1908ACC4" w14:textId="77777777">
        <w:trPr>
          <w:trHeight w:val="18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BDD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87DF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65E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4.3.01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49EC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приемы организации работы исполнителей</w:t>
            </w:r>
          </w:p>
        </w:tc>
      </w:tr>
      <w:tr w:rsidR="009E26D0" w14:paraId="241C2B9E" w14:textId="77777777">
        <w:trPr>
          <w:trHeight w:val="502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A05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DC5D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A7D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4.3.02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A498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Типы организации производства, производственных процессов</w:t>
            </w:r>
          </w:p>
        </w:tc>
      </w:tr>
      <w:tr w:rsidR="009E26D0" w14:paraId="3F4D29AE" w14:textId="77777777">
        <w:trPr>
          <w:trHeight w:val="429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226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2A6E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835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4.3.03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A873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Методику определения производственной мощности структурного подразделения;</w:t>
            </w:r>
          </w:p>
        </w:tc>
      </w:tr>
      <w:tr w:rsidR="009E26D0" w14:paraId="531B811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D34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0C54" w14:textId="77777777" w:rsidR="009E26D0" w:rsidRDefault="00000000">
            <w:pPr>
              <w:pStyle w:val="ConsPlusNormal"/>
              <w:rPr>
                <w:rStyle w:val="FontStyle2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ПК 4.4. Контролировать ход и оценивать результаты работы трудового коллектива.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B055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0E01EAD3" w14:textId="77777777">
        <w:trPr>
          <w:trHeight w:val="196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87A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F1C2" w14:textId="77777777" w:rsidR="009E26D0" w:rsidRDefault="009E26D0">
            <w:pPr>
              <w:pStyle w:val="Style77"/>
              <w:spacing w:line="240" w:lineRule="auto"/>
              <w:rPr>
                <w:rStyle w:val="FontStyle2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67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4.4.1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2945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Оценки эффективности деятельности структурного подразделения организации;</w:t>
            </w:r>
          </w:p>
        </w:tc>
      </w:tr>
      <w:tr w:rsidR="009E26D0" w14:paraId="749A8BAC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615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30E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C4B1" w14:textId="77777777" w:rsidR="009E26D0" w:rsidRDefault="00000000">
            <w:pPr>
              <w:pStyle w:val="Style108"/>
              <w:tabs>
                <w:tab w:val="left" w:pos="235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</w:t>
            </w:r>
          </w:p>
        </w:tc>
      </w:tr>
      <w:tr w:rsidR="009E26D0" w14:paraId="37E2521C" w14:textId="77777777">
        <w:trPr>
          <w:trHeight w:val="18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295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B39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B9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4.4.1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1547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показатели качества продукции;</w:t>
            </w:r>
          </w:p>
        </w:tc>
      </w:tr>
      <w:tr w:rsidR="009E26D0" w14:paraId="75B5C097" w14:textId="77777777">
        <w:trPr>
          <w:trHeight w:val="14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C5D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1EB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4.5. </w:t>
            </w:r>
          </w:p>
          <w:p w14:paraId="236473D9" w14:textId="77777777" w:rsidR="009E26D0" w:rsidRDefault="00000000">
            <w:pPr>
              <w:widowControl w:val="0"/>
              <w:spacing w:after="0" w:line="240" w:lineRule="auto"/>
              <w:rPr>
                <w:rStyle w:val="FontStyle2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Вести учётно-отчётную документацию.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215C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346AB8D9" w14:textId="77777777">
        <w:trPr>
          <w:trHeight w:val="258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543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C43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195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3.5.1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4639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Вести табель учета рабочего времени работников;</w:t>
            </w:r>
          </w:p>
        </w:tc>
      </w:tr>
      <w:tr w:rsidR="009E26D0" w14:paraId="5993BF6E" w14:textId="77777777">
        <w:trPr>
          <w:trHeight w:val="69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22E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584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42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3.5.2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B73F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Оформлять документы на различные </w:t>
            </w:r>
            <w:r>
              <w:rPr>
                <w:sz w:val="20"/>
                <w:szCs w:val="20"/>
              </w:rPr>
              <w:lastRenderedPageBreak/>
              <w:t>операции с сырьем, продуктами его переработки и готовой продукцией;</w:t>
            </w:r>
          </w:p>
        </w:tc>
      </w:tr>
      <w:tr w:rsidR="009E26D0" w14:paraId="0DFFE68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CD1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5F1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1734" w14:textId="77777777" w:rsidR="009E26D0" w:rsidRDefault="0000000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</w:tr>
      <w:tr w:rsidR="009E26D0" w14:paraId="190B3890" w14:textId="77777777">
        <w:trPr>
          <w:trHeight w:val="24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A60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6A7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0E1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3.5.1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A762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Порядок оформления табеля учета рабочего времени.</w:t>
            </w:r>
          </w:p>
        </w:tc>
      </w:tr>
      <w:tr w:rsidR="009E26D0" w14:paraId="2B04DD79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BD9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E69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C4F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3.5.2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DB3F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Формы документов, порядок их заполнения</w:t>
            </w:r>
          </w:p>
        </w:tc>
      </w:tr>
      <w:tr w:rsidR="009E26D0" w14:paraId="0290D5E0" w14:textId="77777777">
        <w:trPr>
          <w:trHeight w:val="134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3FC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ПМд. 02 Ведение технологических процессов по профессии15263 обработчик виноматериалов и вина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807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ПК 2. 1 Эксплуатация оборудования, </w:t>
            </w:r>
            <w:r>
              <w:rPr>
                <w:rFonts w:ascii="Times New Roman" w:hAnsi="Times New Roman"/>
                <w:spacing w:val="-6"/>
                <w:sz w:val="20"/>
                <w:szCs w:val="20"/>
              </w:rPr>
              <w:t>выполнение основных ручных и механизированных технологических операций,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регулировка режимы работы оборудования по обработке виноматериалов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767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4DEC4F90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996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435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242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Нд 2.1.01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E385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эксплуатации оборудования по обработке виноматериалов;</w:t>
            </w:r>
          </w:p>
        </w:tc>
      </w:tr>
      <w:tr w:rsidR="009E26D0" w14:paraId="041F098D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36E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415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53C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Нд 2.1.01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342A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</w:rPr>
              <w:t>выполнения основных ручных и механизированных технологических операций по обработке виноматериалов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</w:tc>
      </w:tr>
      <w:tr w:rsidR="009E26D0" w14:paraId="33294E97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14F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A1D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D2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Нд 2.1.01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D753" w14:textId="77777777" w:rsidR="009E26D0" w:rsidRDefault="00000000">
            <w:pPr>
              <w:widowControl w:val="0"/>
              <w:spacing w:after="0"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регулировать режимы работы оборудования по обработке виноматериалов.</w:t>
            </w:r>
          </w:p>
        </w:tc>
      </w:tr>
      <w:tr w:rsidR="009E26D0" w14:paraId="3DA668BC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BC9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B10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F7E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Умение</w:t>
            </w:r>
          </w:p>
        </w:tc>
      </w:tr>
      <w:tr w:rsidR="009E26D0" w14:paraId="7F00826B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D72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D6D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E0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2.1.01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32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вести учет сырья и готовой продукции;</w:t>
            </w:r>
          </w:p>
        </w:tc>
      </w:tr>
      <w:tr w:rsidR="009E26D0" w14:paraId="40EDAD3F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461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FC7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A9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2.1.02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54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наполнять бочки;</w:t>
            </w:r>
          </w:p>
        </w:tc>
      </w:tr>
      <w:tr w:rsidR="009E26D0" w14:paraId="4C1267B2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2D1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C38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6C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2.1.03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B0D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устанавливать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бочки на лагери в ярусы;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E26D0" w14:paraId="44AEE5E2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02F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756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C8C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Уд 2.1.04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9A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разбирать лагери.</w:t>
            </w:r>
          </w:p>
        </w:tc>
      </w:tr>
      <w:tr w:rsidR="009E26D0" w14:paraId="16E4ABE3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F32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25A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A03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</w:tr>
      <w:tr w:rsidR="009E26D0" w14:paraId="7D20B07E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DCA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236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ACC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2.1.01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85B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основные биологические и физико-химические свойства виноматериалов и вина;</w:t>
            </w:r>
          </w:p>
        </w:tc>
      </w:tr>
      <w:tr w:rsidR="009E26D0" w14:paraId="5C34B4E3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CB0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E1A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441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2.1.02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566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технологию термической обработки виноматериалов и вина;</w:t>
            </w:r>
          </w:p>
        </w:tc>
      </w:tr>
      <w:tr w:rsidR="009E26D0" w14:paraId="15FFA2EA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51E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611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3B8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2.1.03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61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правила регулирования режимов работы технологического оборудования;</w:t>
            </w:r>
          </w:p>
        </w:tc>
      </w:tr>
      <w:tr w:rsidR="009E26D0" w14:paraId="5F0E413C" w14:textId="77777777">
        <w:trPr>
          <w:trHeight w:val="13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9C2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B0B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B5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Зд 2.1.04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7D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устройство обслуживаемого оборудования, применяемых регулирующих устройств, контрольно-измерительных приборов</w:t>
            </w:r>
          </w:p>
        </w:tc>
      </w:tr>
      <w:tr w:rsidR="009E26D0" w14:paraId="369A14CB" w14:textId="77777777">
        <w:trPr>
          <w:trHeight w:val="25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777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ПМ.д 01 Ведение технологического производства продукции виноделия, безалкогольных напитков на автоматизированных технологических линиях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9DF9" w14:textId="77777777" w:rsidR="009E26D0" w:rsidRDefault="000000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1.1. 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документацией.</w:t>
            </w:r>
          </w:p>
          <w:p w14:paraId="3B4E2FB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C2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</w:tr>
      <w:tr w:rsidR="009E26D0" w14:paraId="18442A13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925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620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B6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 1.1.01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C368" w14:textId="77777777" w:rsidR="009E26D0" w:rsidRDefault="00000000">
            <w:pPr>
              <w:pStyle w:val="Style23"/>
              <w:tabs>
                <w:tab w:val="left" w:leader="underscore" w:pos="7598"/>
              </w:tabs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Регулирование параметров и режимов технологических операций процессов спиртового и ликероводочного производств на автоматизированных технологических линиях в соответствии с технологическими инструкциями, включая производство этилового спирта из пищевого сырья и ликероводочных изделий</w:t>
            </w:r>
          </w:p>
        </w:tc>
      </w:tr>
      <w:tr w:rsidR="009E26D0" w14:paraId="175166B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E4B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CA5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777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 1.1.02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67FF" w14:textId="77777777" w:rsidR="009E26D0" w:rsidRDefault="00000000">
            <w:pPr>
              <w:pStyle w:val="Style23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Регулирование параметров и режимов технологических операций процессов винодельческих производств на автоматизированных технологических линиях в соответствии с технологическими инструкциями, включая процессы производства виноматериалов, готовой продукции виноделия, фасовки и транспортировки готовой продукции виноделия</w:t>
            </w:r>
          </w:p>
        </w:tc>
      </w:tr>
      <w:tr w:rsidR="009E26D0" w14:paraId="5AC157BC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8CD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FDF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2CD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 1.1.03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2A2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Регулирование параметров и режимов технологических операций процессов пивоваренного и безалкогольного производства на автоматизированных технологических линиях в соответствии с технологическими инструкциями, включая процессы производства солода, пивного сусла, выращивания дрожжей, брожения, фильтрации, розлива пива (в том числе безалкогольной и слабоалкогольной</w:t>
            </w:r>
            <w:r>
              <w:rPr>
                <w:rStyle w:val="FontStyle77"/>
                <w:sz w:val="20"/>
                <w:szCs w:val="20"/>
              </w:rPr>
              <w:br/>
              <w:t>продукции)</w:t>
            </w:r>
          </w:p>
        </w:tc>
      </w:tr>
      <w:tr w:rsidR="009E26D0" w14:paraId="5C3C0F33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B64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28E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8D8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 1.1.04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128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Регулирование параметров качества продукции, норм расхода сырья и нормативов </w:t>
            </w:r>
            <w:r>
              <w:rPr>
                <w:rStyle w:val="FontStyle77"/>
                <w:sz w:val="20"/>
                <w:szCs w:val="20"/>
              </w:rPr>
              <w:lastRenderedPageBreak/>
              <w:t>выхода готовой продукции в процессе выполнения технологических операций производства солода, продукции бродильных производств и виноделия, безалкогольных напитков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1F10529B" w14:textId="77777777">
        <w:trPr>
          <w:trHeight w:val="297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F3E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3BE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522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Умения:</w:t>
            </w:r>
          </w:p>
        </w:tc>
      </w:tr>
      <w:tr w:rsidR="009E26D0" w14:paraId="412BBEE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B80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0B4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7C5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1.1.01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CB23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Поддерживать установленные технологией режимы и режимные параметры оборудования для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6A56CF65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7EC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8B5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4EA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1.1.02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A339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Устранять причины, вызывающие ухудшение качества продукции и снижение производительности технологического оборудования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69FA783D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F421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260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DB8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1.1.03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1B8C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Поддерживать установленные технологией нормативы выхода и сортности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39975FFC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A6B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F52D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90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1.1.04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06D2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Настраивать автоматизированную программу технологического процесса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14C5B0D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1B2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10B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1D4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1.1.05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4757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Пользоваться   профессиональными   компьютерами   и   программным обеспечением при обработке данных контрольно-измерительных приборов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2A456373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18F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EAE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BA64" w14:textId="77777777" w:rsidR="009E26D0" w:rsidRDefault="00000000">
            <w:pPr>
              <w:pStyle w:val="Style32"/>
              <w:spacing w:line="240" w:lineRule="auto"/>
              <w:ind w:firstLine="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Знания:</w:t>
            </w:r>
          </w:p>
        </w:tc>
      </w:tr>
      <w:tr w:rsidR="009E26D0" w14:paraId="5F2C81B5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F37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068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1FA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1.1.01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A68F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Назначения, принципы действия и устройство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солода, продукции бродильных производств и виноделия, безалкогольных напитков</w:t>
            </w:r>
          </w:p>
        </w:tc>
      </w:tr>
      <w:tr w:rsidR="009E26D0" w14:paraId="05E0EE1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DAB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6FC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C023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1.1.02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67B8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солода, продукции бродильных производств и виноделия, безалкогольных напитков</w:t>
            </w:r>
          </w:p>
        </w:tc>
      </w:tr>
      <w:tr w:rsidR="009E26D0" w14:paraId="7A6B027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AB0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91C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61FE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1.1.03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47EC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регулирования параметров работы технологического оборудования и средств автоматики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0467C24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B33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AF7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B03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 1.1.04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0019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Специализированное программное обеспечение и средства автоматизации </w:t>
            </w:r>
            <w:r>
              <w:rPr>
                <w:rStyle w:val="FontStyle77"/>
                <w:sz w:val="20"/>
                <w:szCs w:val="20"/>
              </w:rPr>
              <w:lastRenderedPageBreak/>
              <w:t>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690BCF42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201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0D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1.2. Выполнять технологические операции по производству продукции виноделия, безалкогольных напитков в соответствии с технологическими инструкциями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F208" w14:textId="77777777" w:rsidR="009E26D0" w:rsidRDefault="00000000">
            <w:pPr>
              <w:pStyle w:val="Style32"/>
              <w:spacing w:line="240" w:lineRule="auto"/>
              <w:ind w:firstLine="5"/>
              <w:rPr>
                <w:rStyle w:val="FontStyle76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Навыки/</w:t>
            </w:r>
            <w:r>
              <w:rPr>
                <w:b/>
                <w:bCs/>
                <w:sz w:val="20"/>
                <w:szCs w:val="20"/>
              </w:rPr>
              <w:t>практический опыт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9E26D0" w14:paraId="09939AE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F33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5AE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F6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1.2.01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8798" w14:textId="77777777" w:rsidR="009E26D0" w:rsidRDefault="00000000">
            <w:pPr>
              <w:pStyle w:val="Style32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Прием-сдача сырья и расходных материалов производства солода, продукции бродильных производств и виноделия, безалкогольных напитков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2B25697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4AB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FEB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91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1.2.02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2871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Мониторинг показателей входного качества и поступающего объема сырья и расходных материалов в процессе выполнения технологических операций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584D017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E21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100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B28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1.2.03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05DE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Проведение технических наблюдений за ходом технологического процесса производства солода, продукции бродильных производств и виноделия, безалкогольных напитков с внесением полученных результатов в журналы ведения технологических процессов производства</w:t>
            </w:r>
          </w:p>
        </w:tc>
      </w:tr>
      <w:tr w:rsidR="009E26D0" w14:paraId="004A314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410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24C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C1B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1.2.04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074F" w14:textId="77777777" w:rsidR="009E26D0" w:rsidRDefault="00000000">
            <w:pPr>
              <w:pStyle w:val="Style32"/>
              <w:spacing w:line="240" w:lineRule="auto"/>
              <w:rPr>
                <w:rStyle w:val="FontStyle76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Упаковка готовой продукции (солода, продукции бродильных производств и виноделия, безалкогольных напитков) в тару на специальном технологическом оборудовании</w:t>
            </w:r>
          </w:p>
        </w:tc>
      </w:tr>
      <w:tr w:rsidR="009E26D0" w14:paraId="10980E9D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378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FB8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545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 1.2.05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4461" w14:textId="77777777" w:rsidR="009E26D0" w:rsidRDefault="00000000">
            <w:pPr>
              <w:pStyle w:val="Style23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Маркировка готовой продукции (солода, продукции бродильных производств и виноделия, безалкогольных напитков) на специальном технологическом оборудовании</w:t>
            </w:r>
          </w:p>
        </w:tc>
      </w:tr>
      <w:tr w:rsidR="009E26D0" w14:paraId="3D492154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5A8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B1E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E813" w14:textId="77777777" w:rsidR="009E26D0" w:rsidRDefault="00000000">
            <w:pPr>
              <w:pStyle w:val="Style32"/>
              <w:spacing w:line="240" w:lineRule="auto"/>
              <w:ind w:firstLine="5"/>
              <w:rPr>
                <w:rStyle w:val="FontStyle76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Умения:</w:t>
            </w:r>
          </w:p>
        </w:tc>
      </w:tr>
      <w:tr w:rsidR="009E26D0" w14:paraId="1030C655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7A3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777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BD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1.2.01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5953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Подготавливать сырье и расходные материалы к процессу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177CE40A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640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10E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41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1.2.02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FACA" w14:textId="77777777" w:rsidR="009E26D0" w:rsidRDefault="00000000">
            <w:pPr>
              <w:pStyle w:val="Style60"/>
              <w:spacing w:line="240" w:lineRule="auto"/>
              <w:ind w:firstLine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Оценивать качество сырья и полуфабрикатов по органолептическим показателям при выполнении технологических операций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049D233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002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3AD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560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1.2.03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1C4B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Рассчитывать необходимый объем сырья и расходных материалов в процессе выполнения технологических операций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1D690502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CBA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AB9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94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1.2.04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61EA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спиртового и ликероводочного производств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7DB7AD6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DDA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B41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DC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1.2.05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F347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винодельческих производств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512AF1FC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349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4FF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83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1.2.06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3891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Эксплуатировать оборудование пивоваренного и безалкогольного производств на </w:t>
            </w:r>
            <w:r>
              <w:rPr>
                <w:rStyle w:val="FontStyle77"/>
                <w:sz w:val="20"/>
                <w:szCs w:val="20"/>
              </w:rPr>
              <w:lastRenderedPageBreak/>
              <w:t>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4F37C329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2C2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E68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D92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1.2.07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AC24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для производства сахаристых веществ из крахмала на автоматизированных технологических линиях в соответствии с технологическими инструкциями</w:t>
            </w:r>
          </w:p>
        </w:tc>
      </w:tr>
      <w:tr w:rsidR="009E26D0" w14:paraId="73E3545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CCD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4E5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F0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1.2.08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0024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для упаковки готовой продукции (продукции бродильных производств и виноделия, безалкогольных напитков) в тару на специальном технологическом оборудовании</w:t>
            </w:r>
          </w:p>
        </w:tc>
      </w:tr>
      <w:tr w:rsidR="009E26D0" w14:paraId="521E1944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AA2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9F0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F20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1.2.09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6F0C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Эксплуатировать оборудование для маркировки готовой продукции (продукции бродильных производств и виноделия, безалкогольных напитков) на специальном технологическом оборудовании</w:t>
            </w:r>
          </w:p>
        </w:tc>
      </w:tr>
      <w:tr w:rsidR="009E26D0" w14:paraId="44BEF92D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33D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E61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086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1.2.10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5843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специализированное программное обеспечение в процессе выполнения технологических операций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739AB861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105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76A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B6F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1.2.11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260D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Использовать информационные и телекоммуникационные технологии сбора, размещения, хранения, накопления, преобразования и передачи данных в профессионально-ориентированных информационных системах производства продуктов питания на автоматизированных технологических линиях</w:t>
            </w:r>
          </w:p>
        </w:tc>
      </w:tr>
      <w:tr w:rsidR="009E26D0" w14:paraId="23C7F8A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649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B85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BAE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1.2.12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FD38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Применять средства индивидуальной защиты в процессе выполнения технологических операций производства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</w:tr>
      <w:tr w:rsidR="009E26D0" w14:paraId="6B50729D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F80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25A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29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 1.2.13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C4ED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Вести производственный документооборот по технологическому процессу производства солода, продукции бродильных производств и виноделия, безалкогольных напитков, в том числе в электронном виде</w:t>
            </w:r>
          </w:p>
        </w:tc>
      </w:tr>
      <w:tr w:rsidR="009E26D0" w14:paraId="0B335B66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EBE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6C0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A089" w14:textId="77777777" w:rsidR="009E26D0" w:rsidRDefault="00000000">
            <w:pPr>
              <w:pStyle w:val="Style32"/>
              <w:spacing w:line="240" w:lineRule="auto"/>
              <w:ind w:firstLine="5"/>
              <w:rPr>
                <w:rStyle w:val="FontStyle76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Знания:</w:t>
            </w:r>
          </w:p>
        </w:tc>
      </w:tr>
      <w:tr w:rsidR="009E26D0" w14:paraId="07883825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114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881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DC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1.2.01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D4DE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приемки, хранения и подготовки к использованию сырья, полуфабрикатов, расходного материала, используемых при производстве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3922168F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A1B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746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1AA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1.2.02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E376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Показатели качества сырья, полуфабрикатов, расходного материала и готовой продукции при производстве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1A0A05B1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4CF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1BA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302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1.2.03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3BD4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 xml:space="preserve">Нормативы расходов сырья, полуфабрикатов, расходного материала, выхода готовой продукции при производстве солода, продукции бродильных производств и </w:t>
            </w:r>
            <w:r>
              <w:rPr>
                <w:rStyle w:val="FontStyle77"/>
                <w:sz w:val="20"/>
                <w:szCs w:val="20"/>
              </w:rPr>
              <w:lastRenderedPageBreak/>
              <w:t>виноделия, безалкогольных напитков на автоматизированных технологических линиях</w:t>
            </w:r>
          </w:p>
        </w:tc>
      </w:tr>
      <w:tr w:rsidR="009E26D0" w14:paraId="0D27201A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0A5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06B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72C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1.2.04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0845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Порядок и периодичность производственного контроля качества сырья, полуфабрикатов, расходного материала, используемых при производстве солода, продукции бродильных производств и виноделия, безалкогольных напитков на автоматизированных технологических линиях, готовой продукции</w:t>
            </w:r>
          </w:p>
        </w:tc>
      </w:tr>
      <w:tr w:rsidR="009E26D0" w14:paraId="3CE17ACE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418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188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0B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1.2.05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BF87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контроля качества продукции, причины брака продукции и меры по их устранению на каждой стадии технологического процесса производства солода, продукции бродильных производств и виноделия, безалкогольных напитков</w:t>
            </w:r>
          </w:p>
        </w:tc>
      </w:tr>
      <w:tr w:rsidR="009E26D0" w14:paraId="33521A95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05B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A90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5AE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1.2.06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EB99" w14:textId="77777777" w:rsidR="009E26D0" w:rsidRDefault="00000000">
            <w:pPr>
              <w:pStyle w:val="Style60"/>
              <w:spacing w:line="240" w:lineRule="auto"/>
              <w:ind w:left="10" w:hanging="10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Правила маркировки готовой продукции при производстве солода, продукции бродильных производств и виноделия, безалкогольных напитков</w:t>
            </w:r>
          </w:p>
        </w:tc>
      </w:tr>
      <w:tr w:rsidR="009E26D0" w14:paraId="7D34D588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A35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18F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DBC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1.2.07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1484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Основы технологии производства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6DF3C955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AA7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161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348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1.2.08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511F" w14:textId="77777777" w:rsidR="009E26D0" w:rsidRDefault="00000000">
            <w:pPr>
              <w:pStyle w:val="Style60"/>
              <w:spacing w:line="240" w:lineRule="auto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Основные технологические операции и режимы работы технологического оборудования по производству солода, продукции бродильных производств и виноделия, безалкогольных напитков на автоматизированных технологических линиях</w:t>
            </w:r>
          </w:p>
        </w:tc>
      </w:tr>
      <w:tr w:rsidR="009E26D0" w14:paraId="2A7BFCE5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AF2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322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89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1.2.09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FE7D" w14:textId="77777777" w:rsidR="009E26D0" w:rsidRDefault="00000000">
            <w:pPr>
              <w:pStyle w:val="Style60"/>
              <w:spacing w:line="240" w:lineRule="auto"/>
              <w:ind w:firstLine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Состав,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электронно-вычислительных машин и вычислительных систем, применяемых в автоматизированных технологических линиях хранения и переработки зерна и семян</w:t>
            </w:r>
          </w:p>
        </w:tc>
      </w:tr>
      <w:tr w:rsidR="009E26D0" w14:paraId="44711C2E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9DD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AB0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2F0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1.2.10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8A5E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Методы и средства сбора, обработки, хранения, передачи и накопления информации с использованием базовых системных программных продуктов и пакетов прикладных программ в процессе хранения и переработки зерна и семян на автоматизированных технологических линиях</w:t>
            </w:r>
          </w:p>
        </w:tc>
      </w:tr>
      <w:tr w:rsidR="009E26D0" w14:paraId="3088F394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D6F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B6A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D91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1.2.11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336E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Документооборот, правила оформления и периодичность заполнения документации при производстве солода, продукции бродильных производств и виноделия, безалкогольных напитков на автоматизированных технологических линиях, в том числе в электронном виде</w:t>
            </w:r>
          </w:p>
        </w:tc>
      </w:tr>
      <w:tr w:rsidR="009E26D0" w14:paraId="6E9D35B7" w14:textId="77777777"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4EE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E17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Style w:val="FontStyle47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5B2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 1.2.12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1D70" w14:textId="77777777" w:rsidR="009E26D0" w:rsidRDefault="00000000">
            <w:pPr>
              <w:pStyle w:val="Style60"/>
              <w:spacing w:line="240" w:lineRule="auto"/>
              <w:ind w:left="5" w:hanging="5"/>
              <w:rPr>
                <w:rStyle w:val="FontStyle77"/>
                <w:sz w:val="20"/>
                <w:szCs w:val="20"/>
              </w:rPr>
            </w:pPr>
            <w:r>
              <w:rPr>
                <w:rStyle w:val="FontStyle77"/>
                <w:sz w:val="20"/>
                <w:szCs w:val="20"/>
              </w:rPr>
              <w:t>Требования охраны труда, санитарной и пожарной безопасности при техническом обслуживании и эксплуатации технологического оборудования, систем безопасности и сигнализации, контрольно-измерительных приборов и автоматики на автоматизированных технологических линиях по производству продуктов питания из растительного сырья</w:t>
            </w:r>
          </w:p>
        </w:tc>
      </w:tr>
    </w:tbl>
    <w:p w14:paraId="20229A34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9E26D0">
          <w:headerReference w:type="default" r:id="rId11"/>
          <w:pgSz w:w="11906" w:h="16838"/>
          <w:pgMar w:top="1134" w:right="851" w:bottom="1134" w:left="1843" w:header="709" w:footer="0" w:gutter="0"/>
          <w:cols w:space="720"/>
          <w:formProt w:val="0"/>
          <w:docGrid w:linePitch="360"/>
        </w:sectPr>
      </w:pPr>
    </w:p>
    <w:p w14:paraId="6A8285F2" w14:textId="77777777" w:rsidR="009E26D0" w:rsidRDefault="00000000">
      <w:pPr>
        <w:tabs>
          <w:tab w:val="left" w:pos="1716"/>
          <w:tab w:val="center" w:pos="7285"/>
        </w:tabs>
        <w:spacing w:after="0"/>
        <w:jc w:val="center"/>
        <w:rPr>
          <w:rStyle w:val="30"/>
          <w:rFonts w:ascii="Times New Roman" w:eastAsia="Calibri" w:hAnsi="Times New Roman"/>
          <w:bCs w:val="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5.1.2. Примерный учебный план по программе подготовки специалистов среднего звена (ППССЗ)</w:t>
      </w:r>
    </w:p>
    <w:p w14:paraId="2C597293" w14:textId="77777777" w:rsidR="009E26D0" w:rsidRDefault="00000000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Style w:val="30"/>
          <w:rFonts w:ascii="Times New Roman" w:eastAsia="Calibri" w:hAnsi="Times New Roman"/>
          <w:bCs w:val="0"/>
          <w:sz w:val="24"/>
          <w:szCs w:val="24"/>
        </w:rPr>
        <w:t xml:space="preserve">по специальности 19.02.11 </w:t>
      </w:r>
      <w:r>
        <w:rPr>
          <w:rFonts w:ascii="Times New Roman" w:hAnsi="Times New Roman"/>
          <w:b/>
          <w:sz w:val="24"/>
          <w:szCs w:val="24"/>
        </w:rPr>
        <w:t>Технология продуктов питания из растительного сырья (винодел</w:t>
      </w:r>
      <w:r>
        <w:rPr>
          <w:rFonts w:ascii="Times New Roman" w:hAnsi="Times New Roman"/>
          <w:sz w:val="24"/>
          <w:szCs w:val="24"/>
        </w:rPr>
        <w:t>)</w:t>
      </w:r>
    </w:p>
    <w:tbl>
      <w:tblPr>
        <w:tblW w:w="1558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67"/>
        <w:gridCol w:w="5980"/>
        <w:gridCol w:w="958"/>
        <w:gridCol w:w="888"/>
        <w:gridCol w:w="958"/>
        <w:gridCol w:w="960"/>
        <w:gridCol w:w="958"/>
        <w:gridCol w:w="887"/>
        <w:gridCol w:w="880"/>
        <w:gridCol w:w="888"/>
        <w:gridCol w:w="957"/>
      </w:tblGrid>
      <w:tr w:rsidR="009E26D0" w14:paraId="54162530" w14:textId="77777777">
        <w:trPr>
          <w:trHeight w:val="615"/>
        </w:trPr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E8D4D3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Индекс</w:t>
            </w:r>
          </w:p>
        </w:tc>
        <w:tc>
          <w:tcPr>
            <w:tcW w:w="5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DD717D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0FBA27B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7392491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т.ч. в форме</w:t>
            </w:r>
          </w:p>
        </w:tc>
        <w:tc>
          <w:tcPr>
            <w:tcW w:w="5531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E0A8DE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</w:tcPr>
          <w:p w14:paraId="05F2F1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Рекомендуемый семестр изучения</w:t>
            </w:r>
          </w:p>
        </w:tc>
      </w:tr>
      <w:tr w:rsidR="009E26D0" w14:paraId="62E614C7" w14:textId="77777777">
        <w:trPr>
          <w:trHeight w:val="1890"/>
        </w:trPr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D756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D0D5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67DD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25760E1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практической подготовки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3D06C38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Теоретические занятия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4786C74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Лабораторные и практические занятия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</w:tcPr>
          <w:p w14:paraId="1896B7D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Курсовой проект (работа)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6916B7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2786A22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Самостоятельная работа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7308047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12A7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E26D0" w14:paraId="2F54244D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FB80D6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2E8077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A72EC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F3FB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C05F9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C4A6CE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E40980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155B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50DEA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67A635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042D7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 w:rsidR="009E26D0" w14:paraId="64BC77D5" w14:textId="77777777">
        <w:trPr>
          <w:trHeight w:val="300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4A015CE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315646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1476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55E1B0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4E3A99D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392DCA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2CACCD2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7C47441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550CB21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63185CE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38B076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57B3230F" w14:textId="77777777">
        <w:trPr>
          <w:trHeight w:val="300"/>
        </w:trPr>
        <w:tc>
          <w:tcPr>
            <w:tcW w:w="7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2D4E1BB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Блок ООД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288A26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56F5DEB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316DF71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62ADC4D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3F65338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2876066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52E060C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04ED977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29D7D2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3A1229DC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E54D6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7C46D2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9D1F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C8AEE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EA299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4A21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EB8D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8F8AB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C9312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7042B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BC6F9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5E8BC1D6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5DCA3B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ООД.02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C82095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ADF2C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4691E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5849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FBF9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97AA0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63C5E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AD3C6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F379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7DEA2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9E26D0" w14:paraId="55A78468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9824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ООД.03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1B87DD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Родной язык (русский)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BFC0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4109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1F61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E5292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69B1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D9315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46D07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B73F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19DFB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9E26D0" w14:paraId="73EEAC14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8F745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ООД.04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86E9F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ED655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5542E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F537C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6A3B5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73553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990C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79C0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D47F5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259C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9E26D0" w14:paraId="647CD281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64C7B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ООД.05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F1B1D0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36C46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18A7B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E6CF3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A8C34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595C1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2E55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9EF1C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AEBB6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595E2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6687D214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A499B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ООД.06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CAB0A0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AC9FF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260B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C4071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51F92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D0B65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F032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BAF05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A3C26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65C01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33C5F284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393364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ООД.07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9673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Астрономия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D4F01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0B370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4B333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F8310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7E8D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044F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7B6CA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03FAA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B333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4A65FA78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BF57E3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ООД.08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F873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8050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8BD9D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31D6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0425D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2DC3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A306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4F7D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986C9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8BCD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9E26D0" w14:paraId="14668A24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5469D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ООД.09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0B309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53B4E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4F9D3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4E3F2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D8EF7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687D1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934CF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FCA4B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485D4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2FEB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53B6671E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CE31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ООД.10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D531A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32236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84084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3D21B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43589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AACD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A36B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5495C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032F7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3FB9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9E26D0" w14:paraId="5B077C79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79ED74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3B639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CBBA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C77B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CEBA4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CE2D8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B69E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D8DBD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769F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D298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1FB8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</w:t>
            </w:r>
          </w:p>
        </w:tc>
      </w:tr>
      <w:tr w:rsidR="009E26D0" w14:paraId="7B268008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93F16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ООД.12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445B5D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5D1CF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2C39B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AF1E7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306D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F168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5523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380AC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024AF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03858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</w:t>
            </w:r>
          </w:p>
        </w:tc>
      </w:tr>
      <w:tr w:rsidR="009E26D0" w14:paraId="517DE7C3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F0AAAA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ООД.13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741399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Обществознание (включая экономика и право)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4BDBF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4208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3A5C4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F27C3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94FA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54AEB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BEF3C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9BD3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FE0E7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9E26D0" w14:paraId="4145AF65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63104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ООД.14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194C17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CEE5F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5A337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753A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577A5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FC86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BA76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5A02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310C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C623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556C2548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9668E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ООД.15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E86271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97578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05C7A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C879C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F49E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778B7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2D43E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936E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FD66A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5928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491A88C5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0DF19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ООД.16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D6451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2475F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CE68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79086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44B5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FC9E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46426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6DA86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E177F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C419B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9E26D0" w14:paraId="53D96B9D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9FDD5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ООД.17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A0279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Экология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FBBA6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2BD7C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0150D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6613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4CDF3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1BFF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162BD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9B9A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77E6A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52E1F7B1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57024E0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СГ.00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0E788D9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Общий гуманитарный и социально-экономический учебный цикл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1DD411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016B1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19C95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153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F18FCB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CA322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968353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DCF981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00A7AE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D19D3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E26D0" w14:paraId="18810529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E8151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F7D303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философии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AFEF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7082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59CE3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48657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68CE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C07FC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F1D6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C4EDD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E5C9F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6</w:t>
            </w:r>
          </w:p>
        </w:tc>
      </w:tr>
      <w:tr w:rsidR="009E26D0" w14:paraId="6794AB39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AFAA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СГ.02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63AF09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История России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2CF1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3106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D6818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3329F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DE15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F7BD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1BA8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0A29B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EF90D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3,4</w:t>
            </w:r>
          </w:p>
        </w:tc>
      </w:tr>
      <w:tr w:rsidR="009E26D0" w14:paraId="54439AA0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7994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СГ.03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33A6F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989B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976A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CFF49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E82F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7EECF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54C41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F3D82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B878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E0B9C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3,4,5,6</w:t>
            </w:r>
          </w:p>
        </w:tc>
      </w:tr>
      <w:tr w:rsidR="009E26D0" w14:paraId="6877BB79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08FC0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СГ.04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5E6EF3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7336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F4C3A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0219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8FD90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8602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28B4E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B0A28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5755F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894D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9E26D0" w14:paraId="0975D1C8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6008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СГ.05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3264A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F5207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EBFD8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69212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2955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CC2B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AACB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5415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C1C4A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A2DFF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3,4,5,6</w:t>
            </w:r>
          </w:p>
        </w:tc>
      </w:tr>
      <w:tr w:rsidR="009E26D0" w14:paraId="69045B5D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FDA61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СГ.06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8D9C8A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F371A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5BFC5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EC8C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CEE8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B2774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9716E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560D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5D78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E591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04200708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31EC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СГ.07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14CE16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6FC96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8ECC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4E5D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53325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BE8C1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123F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1356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DAD0D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8B17E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2</w:t>
            </w:r>
          </w:p>
        </w:tc>
      </w:tr>
      <w:tr w:rsidR="009E26D0" w14:paraId="695A1D49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BA6DC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 08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A12947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Психология общения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D7121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DCF8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40EBF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AA593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2DB36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484C2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9DACC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F98AB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4B21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</w:t>
            </w:r>
          </w:p>
        </w:tc>
      </w:tr>
      <w:tr w:rsidR="009E26D0" w14:paraId="4E032CD6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41225A4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ОП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5DED363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Общепрофессиональные дисциплины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044FA0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1398F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3831C6C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8A2BC9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289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628FA7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D1C8CE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3B5566A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65124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1EBCC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226ECEC1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ADBEA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МДМ. 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1C322A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Сопровождение контроля качества продукции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1465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948DE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15913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B71D0B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5FCF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B29E9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7BFC5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8DB4B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5A68A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6770B3C4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FFE790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ОП.3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0762D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BF626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2EE8E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A8C2F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04BBB7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64BB1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A7E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7A6B1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6B254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81D9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9E26D0" w14:paraId="292A4654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9AD63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ОП.09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BD13A5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Экологические основы природопользования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B904A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F593E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38C9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D9A34D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EA028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7000D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DDCF8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6EBB6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17CD4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5,6</w:t>
            </w:r>
          </w:p>
        </w:tc>
      </w:tr>
      <w:tr w:rsidR="009E26D0" w14:paraId="03B7DEBB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5D8C6D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ОП.10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850835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CB6FA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874B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7329F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81EFC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D00E9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CC11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C12A3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7C648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2886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</w:t>
            </w:r>
          </w:p>
        </w:tc>
      </w:tr>
      <w:tr w:rsidR="009E26D0" w14:paraId="58B4A292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FE854D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ОП.07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F0BC3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Метрология, стандартизация и подтверждение качества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46A8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C3F40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76D3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F988B6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28D3B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4F29D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05CBF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6EA4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98D1C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1F93B689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4CDAEB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ОП.04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1B500C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Микробиология, санитария и гигиена в пищевом производстве 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EC42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CC01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73B6B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034A85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2A54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E8CB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CD08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C20B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35FF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73BA3296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0CE6E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МДМ. 02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6D33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Расчетно-графическое обеспечение отрасли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4DC78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EB968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F9FE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D9F0A2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55B2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9C201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88193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3C9E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8A82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61F4EE0F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9339E0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C423D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51361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9574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F22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3D171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04DF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02675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444DE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6C643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4D63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6A6DF084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C5DA0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ОП.02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EF53D0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Техническая механика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334E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4AC7F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E67B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00C0C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419B3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EBE59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D2D7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90CC6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FFBFC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9E26D0" w14:paraId="7C9F1119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B0D8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ОП.05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95BBF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Автоматизация технологических процессов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D5792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96ED6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1E16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543D31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070BA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56D2C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E0A5E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48B28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F5E6A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65A2B7B3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D5FEA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ОП.11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3AAE1A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Процессы и аппараты пищевых производств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A0CC3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C74B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A5483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3D092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89FE9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F81C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6579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04287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91E2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45D6B257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E6E3C2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МДМ. 03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6073E4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Информационно-правовое обеспечение отрасли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ECD88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3C59E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512A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9C599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8D20A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2B52F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1B41A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B153D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E957B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27F21668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88489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ОП.06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F9DA6C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1543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BAC45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0BC77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6EF72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00C09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EA8D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32C8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3B06D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8344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5</w:t>
            </w:r>
          </w:p>
        </w:tc>
      </w:tr>
      <w:tr w:rsidR="009E26D0" w14:paraId="7809F38C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D5249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ОП.08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8D21D2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Правовые основы профессиональной деятельности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B564B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6A55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62C08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28173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3BE1D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54A0B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A781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21C0B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E9D7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</w:p>
        </w:tc>
      </w:tr>
      <w:tr w:rsidR="009E26D0" w14:paraId="65C6BE10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0D134B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ОП.12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4E088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предпринимательской деятельности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E47AC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46ABB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363E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2002FD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38233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AC0C8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6AB5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BDCF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D47CD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</w:p>
        </w:tc>
      </w:tr>
      <w:tr w:rsidR="009E26D0" w14:paraId="5C82938D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4766A3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П.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DD5AA3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Профессиональный цикл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8F062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904F2D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3DE3E9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B729E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748D0E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F840FA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504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85967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8EAB11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E995C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018D2375" w14:textId="77777777">
        <w:trPr>
          <w:trHeight w:val="126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863822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3C841A2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32EB64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B80BCB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4D3DFB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F3959C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635DD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B8F43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22921F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F0891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6D4820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3C75CC72" w14:textId="77777777">
        <w:trPr>
          <w:trHeight w:val="96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95FBF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01.01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F0495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документацией.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3A515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4EE7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046CF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DD62D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AECA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A0513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59675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DDD7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940A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</w:p>
        </w:tc>
      </w:tr>
      <w:tr w:rsidR="009E26D0" w14:paraId="54CB9AE9" w14:textId="77777777">
        <w:trPr>
          <w:trHeight w:val="100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31110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МДК 01.02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66E45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Технологические операции по производству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52397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745B7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E66D2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2F73BF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C4BD7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A62BF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F18E7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F3BFC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1201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9E26D0" w14:paraId="06C77B2F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2202D11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УП.02.01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611BF6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Работы по ведению винодельческого производства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8D837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9D2E4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A81D5E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1F8BD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E8E112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B3635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9A6D2B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FEE7B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B12AE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</w:p>
        </w:tc>
      </w:tr>
      <w:tr w:rsidR="009E26D0" w14:paraId="6AD52F4F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2DCD75B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ПП.02.01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3E29DDC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Винодельческое производство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72EBF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77BAD7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EBA2D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75E695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BFC1BD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1C54D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93E7A1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CDD9A5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C76F65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</w:p>
        </w:tc>
      </w:tr>
      <w:tr w:rsidR="009E26D0" w14:paraId="0238DA02" w14:textId="77777777">
        <w:trPr>
          <w:trHeight w:val="1050"/>
        </w:trPr>
        <w:tc>
          <w:tcPr>
            <w:tcW w:w="1266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0F84E3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ПМ.02</w:t>
            </w:r>
          </w:p>
        </w:tc>
        <w:tc>
          <w:tcPr>
            <w:tcW w:w="5979" w:type="dxa"/>
            <w:tcBorders>
              <w:right w:val="single" w:sz="4" w:space="0" w:color="000000"/>
            </w:tcBorders>
            <w:shd w:val="clear" w:color="000000" w:fill="BFBFBF"/>
            <w:vAlign w:val="bottom"/>
          </w:tcPr>
          <w:p w14:paraId="7813FFD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958" w:type="dxa"/>
            <w:tcBorders>
              <w:right w:val="single" w:sz="4" w:space="0" w:color="000000"/>
            </w:tcBorders>
            <w:shd w:val="clear" w:color="000000" w:fill="BFBFBF"/>
          </w:tcPr>
          <w:p w14:paraId="324AC1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88" w:type="dxa"/>
            <w:tcBorders>
              <w:right w:val="single" w:sz="4" w:space="0" w:color="000000"/>
            </w:tcBorders>
            <w:shd w:val="clear" w:color="000000" w:fill="BFBFBF"/>
          </w:tcPr>
          <w:p w14:paraId="78F8039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138</w:t>
            </w:r>
          </w:p>
        </w:tc>
        <w:tc>
          <w:tcPr>
            <w:tcW w:w="958" w:type="dxa"/>
            <w:tcBorders>
              <w:right w:val="single" w:sz="4" w:space="0" w:color="000000"/>
            </w:tcBorders>
            <w:shd w:val="clear" w:color="000000" w:fill="BFBFBF"/>
          </w:tcPr>
          <w:p w14:paraId="5DAFC3E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960" w:type="dxa"/>
            <w:tcBorders>
              <w:right w:val="single" w:sz="4" w:space="0" w:color="000000"/>
            </w:tcBorders>
            <w:shd w:val="clear" w:color="000000" w:fill="BFBFBF"/>
          </w:tcPr>
          <w:p w14:paraId="3AFC3AE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958" w:type="dxa"/>
            <w:tcBorders>
              <w:right w:val="single" w:sz="4" w:space="0" w:color="000000"/>
            </w:tcBorders>
            <w:shd w:val="clear" w:color="000000" w:fill="BFBFBF"/>
          </w:tcPr>
          <w:p w14:paraId="796DA28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right w:val="single" w:sz="4" w:space="0" w:color="000000"/>
            </w:tcBorders>
            <w:shd w:val="clear" w:color="000000" w:fill="BFBFBF"/>
          </w:tcPr>
          <w:p w14:paraId="7E00649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01ED49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88" w:type="dxa"/>
            <w:tcBorders>
              <w:right w:val="single" w:sz="4" w:space="0" w:color="000000"/>
            </w:tcBorders>
            <w:shd w:val="clear" w:color="000000" w:fill="BFBFBF"/>
          </w:tcPr>
          <w:p w14:paraId="69CE44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right w:val="single" w:sz="4" w:space="0" w:color="000000"/>
            </w:tcBorders>
            <w:shd w:val="clear" w:color="000000" w:fill="BFBFBF"/>
          </w:tcPr>
          <w:p w14:paraId="2917698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7CEE1AFB" w14:textId="77777777">
        <w:trPr>
          <w:trHeight w:val="720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1030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02.01</w:t>
            </w:r>
          </w:p>
        </w:tc>
        <w:tc>
          <w:tcPr>
            <w:tcW w:w="59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1DC9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Организационное обеспечение производства продуктов питания из растительного сырья на автоматизированных технологических линиях.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CE855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DDCA0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9D02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17E87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2671E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EC5DC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D71B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</w:t>
            </w:r>
          </w:p>
        </w:tc>
        <w:tc>
          <w:tcPr>
            <w:tcW w:w="8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42EC3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6C39B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</w:t>
            </w:r>
          </w:p>
        </w:tc>
      </w:tr>
      <w:tr w:rsidR="009E26D0" w14:paraId="232641A4" w14:textId="77777777">
        <w:trPr>
          <w:trHeight w:val="72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8E0DA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02.02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AEFD9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Технологическое обеспечение производства солода, продукции бродильных производств и виноделия, безалкогольных напитков.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44351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B6AB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EC5A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C46E4C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C4B57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71543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B99E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F2FB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9ABB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9E26D0" w14:paraId="03129032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0DB0EC1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УП.03.01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575D50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Работы по производству пива и безалкогольных напитков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1F6342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D3C259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77A24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3DB54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056FE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4607B5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4680D9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6DE766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F7052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</w:t>
            </w:r>
          </w:p>
        </w:tc>
      </w:tr>
      <w:tr w:rsidR="009E26D0" w14:paraId="0B65B0F0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7A328C6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ПП.03.01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00422FA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Технология производства пива и безалкогольных напитков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62A11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700592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369BB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A47E8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39C2E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9A9A13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B9BB87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001068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265832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</w:t>
            </w:r>
          </w:p>
        </w:tc>
      </w:tr>
      <w:tr w:rsidR="009E26D0" w14:paraId="244E75F4" w14:textId="77777777">
        <w:trPr>
          <w:trHeight w:val="855"/>
        </w:trPr>
        <w:tc>
          <w:tcPr>
            <w:tcW w:w="12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741900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ПМ.03</w:t>
            </w:r>
          </w:p>
        </w:tc>
        <w:tc>
          <w:tcPr>
            <w:tcW w:w="597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093F26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9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6BFDE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9BAAF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9E6BF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4516C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9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2CDD01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CB3E6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CA1A3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014748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BC79FE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46E2D610" w14:textId="77777777">
        <w:trPr>
          <w:trHeight w:val="230"/>
        </w:trPr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FDD9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5D74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0B9C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D75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D1B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7407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0D1E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298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A48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8181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77D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E26D0" w14:paraId="53CD6722" w14:textId="77777777">
        <w:trPr>
          <w:trHeight w:val="96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3B04E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03.01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3894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Организационно-технические мероприятия для обеспечения лабораторного контроля качества и безопасности продукции в процессе производства. 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B11F6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0E0BA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E2EF9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B0D9A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E5ED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C2995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81146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F90BB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44145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6E51A8F0" w14:textId="77777777">
        <w:trPr>
          <w:trHeight w:val="72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FA642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03.02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E146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и проведение  лабораторных исследований качества и безопасности продукции в процессе производства.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585D2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FB786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47580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C0885A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FCC0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6DC3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E9337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6735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885C8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6D389B36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4DCAE4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УП.04.01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7BAC7F6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управления структурным подразделением организации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3A167A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211DF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2C7C5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4F4D4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F9A78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41F76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60812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EBC5F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BA969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638BBAFB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2FA75F5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ПП.04.01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4300E4F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структурным подразделением организации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45CD49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85363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215ED7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E4312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E1BE63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F5B9E7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8DB87A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8EF3F7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D62D4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308DF71B" w14:textId="77777777">
        <w:trPr>
          <w:trHeight w:val="58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291139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ПМ.04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2A94A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Обеспечение деятельности структурного подразделения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3A063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3B095C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1272D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7198DC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A61CE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529091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24E22E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A9DBB3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023981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157B1FE4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D975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04.01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8B462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и контроль  работ  структурного подразделения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20F2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0E35B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2EEE7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97F2E4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1F857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4F92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AC61A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2BEB2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EA52E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796C88DE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2F833B9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УП.04.01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589288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Ведение работ по планированию, контролю и подготовке учетно-отчетной документации 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88FF10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51EC5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8945A2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E5314A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44C5B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05982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4E5F8E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58AD69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A563CF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313B66CB" w14:textId="77777777">
        <w:trPr>
          <w:trHeight w:val="73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53CBAA0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ПП.04.01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4745BD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контроля, подготовки  учетно-отчетной документации  работы структурного подразделения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9915E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8D26E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BD47AD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179FBC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FBBC6A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1C0963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450640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B1A07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08D8BD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1827E2F6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4EE334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ДПБ 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  <w:vAlign w:val="bottom"/>
          </w:tcPr>
          <w:p w14:paraId="7D6188D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Дополнительный профессиональный блок (работодатель)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21CB430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0DD7098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0D9583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3BECDC7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08D3323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2939AE5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24E2E57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2F8A3B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652A05A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2003C065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D3AC48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ОП.13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292E5C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виноградарства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8608F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12C75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77409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F663E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62AC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7989B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A65AE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FAF7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EAA68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678B78F8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4AF8A8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ПМд.01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406041D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Ведение технологических процессов спиртового и ликероводочного производства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7CBB71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D3AE3B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73EA37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91211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52BC7B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B99BC0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3CF3EB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0A6F5F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035B5C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57CD4E5E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CACAE9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МДКд.01.01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7B2B14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Технология и оборудование спиртового и ликероводочного производства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486D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98E1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14AA9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E1392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5B306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5D2DC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B1C18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5AEFA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A9953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74C06816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7A4456C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УПд.01.01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2AC1AF9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Работы по спиртовому и ликероводочному производству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37AF1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E832EB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9A383B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0FFB7C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D391F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36D3C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0BC23C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CB4D4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059167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1D953318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14661A6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ППд.01.01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2C1037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Ведение работ спиртового и ликероводочного производства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52D8E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FB61C6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86CE41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476976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49A1BF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73071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889DA5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B8985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5DC402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401F4AD2" w14:textId="77777777">
        <w:trPr>
          <w:trHeight w:val="97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7FD5D1F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ПМд.02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48E5F8E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Ведение технологических процессов  по профессии 15263 обработчик вино материалов и вина (за счет вариативных часов) 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398AAB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7D0281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79E36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B99A43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03CF4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D78A5A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876CA4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03B203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74FEC0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087F3CD8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0B86388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МДКд.01.01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3734400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профессии 15263 обработчик вино материалов и вина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A893F5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E4F84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B8FC76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5E1DF0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53638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C257D9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54F5B4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06C80D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D9782B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03245211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144DD61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УПд.01.01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091A8C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Работы по обработке  виноматериалов и вина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A800B5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D40BC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77A89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2FAB5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6FF446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9EFF74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5EDA8F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979087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345ADA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372C0AD3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6CFA9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ПДП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6D657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Преддипломная практика (за счет вариативных часов)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E15E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05636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C344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202EB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ADF0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F661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1010B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5DDE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2AB9F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1052B24B" w14:textId="77777777">
        <w:trPr>
          <w:trHeight w:val="495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FA803F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BABEC5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Курсовое проектирование (за счет вариативных часов)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97DEB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47E30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DD679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DB38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1D59D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0BA3F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9EB4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6FC35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A71EB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7F995C59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F8EB04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ГИА.00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00E57A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Государственная итоговая аттестация 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44BD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2C039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9359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CA535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EBA0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A3F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A6845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2F625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DC2C3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</w:t>
            </w:r>
          </w:p>
        </w:tc>
      </w:tr>
      <w:tr w:rsidR="009E26D0" w14:paraId="38630DB7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978B3C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6958D1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Вариативные часы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51B2B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422C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A3244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B2DC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AEFF1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7CB7F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AAA2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212B7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8CE61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2AA6ABA9" w14:textId="77777777">
        <w:trPr>
          <w:trHeight w:val="300"/>
        </w:trPr>
        <w:tc>
          <w:tcPr>
            <w:tcW w:w="12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B1202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D0103F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02617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4428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60FAC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8260B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1327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C528F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1515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C084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B8A7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504</w:t>
            </w:r>
          </w:p>
        </w:tc>
        <w:tc>
          <w:tcPr>
            <w:tcW w:w="88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FC02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F1079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134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BBCC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57144471" w14:textId="77777777" w:rsidR="009E26D0" w:rsidRDefault="009E26D0">
      <w:pPr>
        <w:jc w:val="center"/>
        <w:rPr>
          <w:sz w:val="24"/>
          <w:szCs w:val="24"/>
        </w:rPr>
      </w:pPr>
    </w:p>
    <w:p w14:paraId="3F9278EB" w14:textId="77777777" w:rsidR="009E26D0" w:rsidRDefault="009E26D0">
      <w:pPr>
        <w:rPr>
          <w:sz w:val="24"/>
          <w:szCs w:val="24"/>
        </w:rPr>
      </w:pPr>
    </w:p>
    <w:p w14:paraId="7135AF5A" w14:textId="77777777" w:rsidR="009E26D0" w:rsidRDefault="009E26D0">
      <w:pPr>
        <w:rPr>
          <w:sz w:val="24"/>
          <w:szCs w:val="24"/>
        </w:rPr>
      </w:pPr>
    </w:p>
    <w:p w14:paraId="339503AF" w14:textId="77777777" w:rsidR="009E26D0" w:rsidRDefault="009E26D0">
      <w:pPr>
        <w:rPr>
          <w:sz w:val="24"/>
          <w:szCs w:val="24"/>
        </w:rPr>
      </w:pPr>
    </w:p>
    <w:p w14:paraId="76BB314E" w14:textId="77777777" w:rsidR="009E26D0" w:rsidRDefault="009E26D0">
      <w:pPr>
        <w:rPr>
          <w:sz w:val="24"/>
          <w:szCs w:val="24"/>
        </w:rPr>
      </w:pPr>
    </w:p>
    <w:p w14:paraId="065F6A49" w14:textId="77777777" w:rsidR="009E26D0" w:rsidRDefault="009E26D0">
      <w:pPr>
        <w:rPr>
          <w:sz w:val="24"/>
          <w:szCs w:val="24"/>
        </w:rPr>
      </w:pPr>
    </w:p>
    <w:p w14:paraId="157D2A32" w14:textId="77777777" w:rsidR="009E26D0" w:rsidRDefault="009E26D0">
      <w:pPr>
        <w:rPr>
          <w:sz w:val="24"/>
          <w:szCs w:val="24"/>
        </w:rPr>
      </w:pPr>
    </w:p>
    <w:p w14:paraId="7DC87210" w14:textId="77777777" w:rsidR="009E26D0" w:rsidRDefault="00000000">
      <w:pPr>
        <w:pStyle w:val="afff"/>
        <w:ind w:firstLine="709"/>
        <w:rPr>
          <w:rFonts w:ascii="Times New Roman" w:hAnsi="Times New Roman"/>
          <w:iCs/>
          <w:lang w:eastAsia="en-US"/>
        </w:rPr>
      </w:pPr>
      <w:bookmarkStart w:id="9" w:name="_Toc103594000"/>
      <w:r>
        <w:rPr>
          <w:rFonts w:ascii="Times New Roman" w:hAnsi="Times New Roman"/>
          <w:lang w:eastAsia="en-US"/>
        </w:rPr>
        <w:lastRenderedPageBreak/>
        <w:t>5.2. Примерный план обучения на предприятии (на рабочем месте)</w:t>
      </w:r>
      <w:bookmarkEnd w:id="9"/>
    </w:p>
    <w:tbl>
      <w:tblPr>
        <w:tblW w:w="5000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569"/>
        <w:gridCol w:w="4418"/>
        <w:gridCol w:w="906"/>
        <w:gridCol w:w="2974"/>
        <w:gridCol w:w="1562"/>
        <w:gridCol w:w="1184"/>
        <w:gridCol w:w="1123"/>
        <w:gridCol w:w="1452"/>
        <w:gridCol w:w="1426"/>
      </w:tblGrid>
      <w:tr w:rsidR="009E26D0" w14:paraId="78C1ECCB" w14:textId="77777777">
        <w:trPr>
          <w:trHeight w:val="392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CCEF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4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CBD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Содержание практической подготовки (виды работ)</w:t>
            </w:r>
          </w:p>
        </w:tc>
        <w:tc>
          <w:tcPr>
            <w:tcW w:w="3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BE96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ПМ/ МДК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672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ПК/ОК код (или Н/ПО, У, З, Уо, Зо)</w:t>
            </w: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C47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Длительность обучения</w:t>
            </w:r>
          </w:p>
          <w:p w14:paraId="047CA76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(в часах)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E64D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Семестр обучения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F912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Наименование рабочего места, участка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15BF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Ответственный от предприятия (при необходимости)</w:t>
            </w:r>
          </w:p>
        </w:tc>
      </w:tr>
      <w:tr w:rsidR="009E26D0" w14:paraId="5A65B968" w14:textId="77777777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60E5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0534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6BA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E1FE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Название</w:t>
            </w: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A491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2DA5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EED0E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92DC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E9A6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2C72807C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6A4C6" w14:textId="77777777" w:rsidR="009E26D0" w:rsidRDefault="00000000">
            <w:pPr>
              <w:widowControl w:val="0"/>
              <w:ind w:hanging="2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BF92D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Осуществление  технического обслуживания технологического оборудования для производства продуктов питания из растительного сырья в соответствии с эксплуатационной документацией.</w:t>
            </w:r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3047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 01</w:t>
            </w:r>
          </w:p>
        </w:tc>
        <w:tc>
          <w:tcPr>
            <w:tcW w:w="2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04B1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E5C3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 1.1., ПК 1.2.</w:t>
            </w:r>
          </w:p>
          <w:p w14:paraId="3DC5A6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01</w:t>
            </w:r>
          </w:p>
          <w:p w14:paraId="627ECC1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03</w:t>
            </w:r>
          </w:p>
          <w:p w14:paraId="356819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04</w:t>
            </w:r>
          </w:p>
          <w:p w14:paraId="759F400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05</w:t>
            </w:r>
          </w:p>
          <w:p w14:paraId="7967B74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07</w:t>
            </w:r>
          </w:p>
          <w:p w14:paraId="1AEE6F1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08</w:t>
            </w: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79E0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2E6CEA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B93DC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A2FAE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4841A2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AEB176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D220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F3F6A6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 производственные лаборатории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258B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5D7870A2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7CF44" w14:textId="77777777" w:rsidR="009E26D0" w:rsidRDefault="00000000">
            <w:pPr>
              <w:widowControl w:val="0"/>
              <w:ind w:hanging="2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742B7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Выполнение технологических операций по производству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7263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3087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8A54E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A86A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C0B3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C57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FBAA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6BC238CA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5DA21" w14:textId="77777777" w:rsidR="009E26D0" w:rsidRDefault="00000000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E17AD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Осуществлять организационное обеспечение производства продуктов питания из растительного сырья на автоматизированных технологических линиях.</w:t>
            </w:r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F331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ПМ.02</w:t>
            </w:r>
          </w:p>
        </w:tc>
        <w:tc>
          <w:tcPr>
            <w:tcW w:w="2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7109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4E6B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 2.1. ПК 2.2.</w:t>
            </w:r>
          </w:p>
          <w:p w14:paraId="3A23131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01</w:t>
            </w:r>
          </w:p>
          <w:p w14:paraId="6E9FD87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02</w:t>
            </w:r>
          </w:p>
          <w:p w14:paraId="054143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04</w:t>
            </w:r>
          </w:p>
          <w:p w14:paraId="33C4649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05</w:t>
            </w:r>
          </w:p>
          <w:p w14:paraId="105302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07</w:t>
            </w:r>
          </w:p>
          <w:p w14:paraId="5B9FD43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DC02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7E0DD5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89888F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BE35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EDE735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6FC143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1727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FB197F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 производственные лаборатории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0FE2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448E5442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98084" w14:textId="77777777" w:rsidR="009E26D0" w:rsidRDefault="00000000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4076B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Осуществлять технологическое обеспечение производства солода, продукции бродильных производств и виноделия, безалкогольных напитков.</w:t>
            </w:r>
          </w:p>
        </w:tc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D67F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95AC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B353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4708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E52D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E0EB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6D32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7EABDA5D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33574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675EF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7470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ПМ. 03</w:t>
            </w:r>
          </w:p>
        </w:tc>
        <w:tc>
          <w:tcPr>
            <w:tcW w:w="2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C1B3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D517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 3.1,  ПК 3.2.</w:t>
            </w:r>
          </w:p>
          <w:p w14:paraId="0A1A401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01</w:t>
            </w:r>
          </w:p>
          <w:p w14:paraId="2C192BF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02</w:t>
            </w:r>
          </w:p>
          <w:p w14:paraId="5CB951E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03</w:t>
            </w:r>
          </w:p>
          <w:p w14:paraId="4C876E8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04</w:t>
            </w:r>
          </w:p>
          <w:p w14:paraId="02A7C4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05</w:t>
            </w:r>
          </w:p>
          <w:p w14:paraId="791FABB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07</w:t>
            </w:r>
          </w:p>
          <w:p w14:paraId="4F0BE3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09</w:t>
            </w: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A9E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E22226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E8EF1C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E653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ADCD30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4999A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B8A6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CB89EA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 производственные лаборатории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A55D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0BE2E94D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52A02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95648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</w:tc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FF3E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CC68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9DCB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4A8D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D92C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493F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D431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7AF22D49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CE7B2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15E66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Планировать основные показатели производственного процесса.</w:t>
            </w:r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F348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ПМ. 04</w:t>
            </w:r>
          </w:p>
        </w:tc>
        <w:tc>
          <w:tcPr>
            <w:tcW w:w="2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E6E0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Обеспечение деятельности структурного подразделения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0576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ПК 4.1. ПК 4.2. </w:t>
            </w:r>
          </w:p>
          <w:p w14:paraId="168658E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ПК 4.3. ПК 4.4. </w:t>
            </w:r>
          </w:p>
          <w:p w14:paraId="3B0E20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 4.5.</w:t>
            </w:r>
          </w:p>
          <w:p w14:paraId="27F99D7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01</w:t>
            </w:r>
          </w:p>
          <w:p w14:paraId="2E1A84E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02</w:t>
            </w:r>
          </w:p>
          <w:p w14:paraId="4A69148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03</w:t>
            </w:r>
          </w:p>
          <w:p w14:paraId="3C45D9A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04</w:t>
            </w:r>
          </w:p>
          <w:p w14:paraId="5EBCE97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05</w:t>
            </w:r>
          </w:p>
          <w:p w14:paraId="10553A5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06</w:t>
            </w:r>
          </w:p>
          <w:p w14:paraId="30AD149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09</w:t>
            </w: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F88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91C7A6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4909FE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B533C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9D2E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22D407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D0EC67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AE05D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85B4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A82290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E6DC0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Учебная аудитория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AD96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65733000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03B90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9C878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Планировать выполнение работ исполнителями.</w:t>
            </w:r>
          </w:p>
        </w:tc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C968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7D1A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38D6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5AB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84AE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F9EB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8E84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385ACF05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54BCA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94B6A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Организовывать работу трудового коллектива. </w:t>
            </w:r>
          </w:p>
        </w:tc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02D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CCA1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0F7D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0009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4724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250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9F36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4F067111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4B32F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AC6AD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Контролировать ход и оценивать результаты работы трудового коллектива.</w:t>
            </w:r>
          </w:p>
        </w:tc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4A1F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5F5F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8F26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7F05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C502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B255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406D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55344923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C7DA8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D5FC2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Вести учётно-отчётную документацию.</w:t>
            </w:r>
          </w:p>
        </w:tc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F8B7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7177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C475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A7C6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4199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5C3D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5F13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387D4EDB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6A25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F19F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Технология и оборудование спиртового и ликероводочного производства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4905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ПМд.01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34C5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Ведение технологических процессов спиртового и ликероводочного производства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4E9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 1.1., ПК 1.2.</w:t>
            </w:r>
          </w:p>
          <w:p w14:paraId="49A4D3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01</w:t>
            </w:r>
          </w:p>
          <w:p w14:paraId="5354B4D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03</w:t>
            </w:r>
          </w:p>
          <w:p w14:paraId="73AB910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04</w:t>
            </w:r>
          </w:p>
          <w:p w14:paraId="17E76DF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05</w:t>
            </w:r>
          </w:p>
          <w:p w14:paraId="247388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07</w:t>
            </w:r>
          </w:p>
          <w:p w14:paraId="7F5437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08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D575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26C42A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E45D44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7EDE9A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8C21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FAAEF2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BA6971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0FF566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2695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7B0D44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 производственные лаборатории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B6F6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0A78E0A4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7073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DADA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B376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A626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E1BC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B8B2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5974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874C6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4B9C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5A4EAE05" w14:textId="77777777" w:rsidR="009E26D0" w:rsidRDefault="009E26D0">
      <w:pPr>
        <w:rPr>
          <w:sz w:val="18"/>
          <w:szCs w:val="18"/>
        </w:rPr>
      </w:pPr>
    </w:p>
    <w:p w14:paraId="1776E9BC" w14:textId="77777777" w:rsidR="009E26D0" w:rsidRDefault="009E26D0">
      <w:pPr>
        <w:rPr>
          <w:sz w:val="18"/>
          <w:szCs w:val="18"/>
        </w:rPr>
      </w:pPr>
    </w:p>
    <w:p w14:paraId="47F184B3" w14:textId="77777777" w:rsidR="009E26D0" w:rsidRDefault="009E26D0">
      <w:pPr>
        <w:rPr>
          <w:sz w:val="18"/>
          <w:szCs w:val="18"/>
        </w:rPr>
      </w:pPr>
    </w:p>
    <w:p w14:paraId="177C91BC" w14:textId="77777777" w:rsidR="009E26D0" w:rsidRDefault="009E26D0">
      <w:pPr>
        <w:rPr>
          <w:sz w:val="18"/>
          <w:szCs w:val="18"/>
        </w:rPr>
      </w:pPr>
    </w:p>
    <w:p w14:paraId="20EF9072" w14:textId="77777777" w:rsidR="009E26D0" w:rsidRDefault="00000000">
      <w:pPr>
        <w:pStyle w:val="afff"/>
        <w:ind w:firstLine="709"/>
        <w:jc w:val="left"/>
        <w:rPr>
          <w:rFonts w:ascii="Times New Roman" w:hAnsi="Times New Roman"/>
        </w:rPr>
      </w:pPr>
      <w:bookmarkStart w:id="10" w:name="_Hlk103781542"/>
      <w:bookmarkStart w:id="11" w:name="_Toc103594001"/>
      <w:r>
        <w:rPr>
          <w:rFonts w:ascii="Times New Roman" w:hAnsi="Times New Roman"/>
        </w:rPr>
        <w:t>5.3. Примерный календарный учебный график</w:t>
      </w:r>
      <w:bookmarkEnd w:id="10"/>
      <w:bookmarkEnd w:id="11"/>
    </w:p>
    <w:p w14:paraId="21853344" w14:textId="77777777" w:rsidR="009E26D0" w:rsidRDefault="00000000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5.3.1. По программе подготовки квалифицированных рабочих и служащих/ подготовки специалистов среднего звена</w:t>
      </w:r>
    </w:p>
    <w:p w14:paraId="0E0C86FB" w14:textId="77777777" w:rsidR="009E26D0" w:rsidRDefault="00000000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 курс</w:t>
      </w:r>
    </w:p>
    <w:tbl>
      <w:tblPr>
        <w:tblW w:w="16302" w:type="dxa"/>
        <w:jc w:val="center"/>
        <w:tblLayout w:type="fixed"/>
        <w:tblLook w:val="04A0" w:firstRow="1" w:lastRow="0" w:firstColumn="1" w:lastColumn="0" w:noHBand="0" w:noVBand="1"/>
      </w:tblPr>
      <w:tblGrid>
        <w:gridCol w:w="763"/>
        <w:gridCol w:w="1933"/>
        <w:gridCol w:w="283"/>
        <w:gridCol w:w="285"/>
        <w:gridCol w:w="284"/>
        <w:gridCol w:w="283"/>
        <w:gridCol w:w="284"/>
        <w:gridCol w:w="284"/>
        <w:gridCol w:w="283"/>
        <w:gridCol w:w="284"/>
        <w:gridCol w:w="282"/>
        <w:gridCol w:w="285"/>
        <w:gridCol w:w="282"/>
        <w:gridCol w:w="284"/>
        <w:gridCol w:w="283"/>
        <w:gridCol w:w="284"/>
        <w:gridCol w:w="284"/>
        <w:gridCol w:w="283"/>
        <w:gridCol w:w="284"/>
        <w:gridCol w:w="284"/>
        <w:gridCol w:w="282"/>
        <w:gridCol w:w="285"/>
        <w:gridCol w:w="282"/>
        <w:gridCol w:w="284"/>
        <w:gridCol w:w="283"/>
        <w:gridCol w:w="284"/>
        <w:gridCol w:w="284"/>
        <w:gridCol w:w="283"/>
        <w:gridCol w:w="284"/>
        <w:gridCol w:w="284"/>
        <w:gridCol w:w="282"/>
        <w:gridCol w:w="285"/>
        <w:gridCol w:w="282"/>
        <w:gridCol w:w="285"/>
        <w:gridCol w:w="424"/>
        <w:gridCol w:w="426"/>
        <w:gridCol w:w="425"/>
        <w:gridCol w:w="427"/>
        <w:gridCol w:w="424"/>
        <w:gridCol w:w="426"/>
        <w:gridCol w:w="283"/>
        <w:gridCol w:w="284"/>
        <w:gridCol w:w="282"/>
        <w:gridCol w:w="450"/>
        <w:gridCol w:w="681"/>
      </w:tblGrid>
      <w:tr w:rsidR="009E26D0" w14:paraId="1E279D97" w14:textId="77777777">
        <w:trPr>
          <w:trHeight w:val="300"/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1A3056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9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6131F6E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97EB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F6F2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сентябрь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7ECE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7591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октябрь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2A49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14D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8089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F0F8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декабрь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48DF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7B66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январь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CFCD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D58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февраль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0FC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4EF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март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689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79E5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апрель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7E28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 Н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994C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май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0C8F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01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B1CF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июнь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9318B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0C759404" w14:textId="77777777">
        <w:trPr>
          <w:trHeight w:val="60"/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0D5686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932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4613C46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3604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62CD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Номера календарных недель</w:t>
            </w:r>
          </w:p>
        </w:tc>
      </w:tr>
      <w:tr w:rsidR="00C8755E" w14:paraId="3E52C14F" w14:textId="77777777">
        <w:trPr>
          <w:trHeight w:val="300"/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5BC0AA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932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69F0D6FE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774CEE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7332F3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1A7380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71C753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9C9028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F72456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DDCD31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B9AD0F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D4EF21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8AA20D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1BAB2B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266215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31AF0A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B8F513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42CAD2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0FBF57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D0545A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E4CF21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51/1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8EFB2C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EAA10C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D515FC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5D440D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AC75E8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D8146C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384A71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30C028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ECA3D6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FA2670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456F30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6B6F11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34C087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6EDF33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199002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5A7398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B56985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41FAA6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DD93F5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5F7AC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3F597B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FC9C0C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9F6BF0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A0B7D3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D02CC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3BCFEC70" w14:textId="77777777">
        <w:trPr>
          <w:trHeight w:val="300"/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7CEC69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932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22A4A4D6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3604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5458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Порядковые номера недель учебного года</w:t>
            </w:r>
          </w:p>
        </w:tc>
      </w:tr>
      <w:tr w:rsidR="00C8755E" w14:paraId="33255C34" w14:textId="77777777">
        <w:trPr>
          <w:trHeight w:val="300"/>
          <w:jc w:val="center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AE650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93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767477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02D6C5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9A2CDE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5C0FD0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7B7673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00280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B0CC6C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4335EA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1C3A8F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A35628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D1165E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F7F23B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B8AD4D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813108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E6D99C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DB2455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B1BA5E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EB758D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1AD8217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7088F1F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0B7E78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A3ADD1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F3FD50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EDB5C8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07AA1A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B987D5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40DBEE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E62BD7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D0BC57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7A33F6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CC3E56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2436BF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F92BA2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32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AFB491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52F238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C72289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28CE89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2C32B9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46B1D2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C4B872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88D301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B7B00D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8DBA57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D66FD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Всего</w:t>
            </w:r>
          </w:p>
        </w:tc>
      </w:tr>
      <w:tr w:rsidR="009E26D0" w14:paraId="3AF0653B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4EFF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ООД.01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B524F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57D9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40893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DD3B9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44725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E437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32CC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CE97A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9DF22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5FE3B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AFAE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CB5D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DAA9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C96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14F8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87385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88E6D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0D08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FC64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5B79F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7C2F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243E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70997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BC08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8DBF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09B65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A481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01E1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2A885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BDAF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F33A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0AF5D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85DC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65093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2032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41A4F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6391D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DDEE5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0D83A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7F93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41D1D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1B6CF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30D79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5CB7FB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</w:tr>
      <w:tr w:rsidR="009E26D0" w14:paraId="4D5A14DD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684D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ООД.02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786C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Литература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EDA3E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B5AF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0F597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E7586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37808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49658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C79F6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3B7D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3846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E2E47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62867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E2F2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F462A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799F4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E0FF8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B88F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52D77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C21536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589D9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5CB0A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2617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302A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D99F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C4167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9FB9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A92D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3C7B6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5800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1085E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EDD98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BF6F2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190EB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55E4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37B5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43E1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268E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2C1A3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F5E5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60D1E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607A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43CCA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10093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03DC92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</w:tr>
      <w:tr w:rsidR="009E26D0" w14:paraId="26E00D3C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DF31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ООД.04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719C0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Иностранный язык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7C67D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A8FAD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AB48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02393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5911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EFEA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F2D5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FF2F9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0C17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99D7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FE858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5671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4293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1B3F3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549C8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06FEA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642B4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9DE12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7D3C1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7758D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98B8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E06DC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E0239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C134F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199F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0ACA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0488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E7D7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3F235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3CB9A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AAC96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FC714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9329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99E9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916C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0CCD6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3125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65C53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4AF89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2F822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A044E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80BAD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8DCC3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</w:tr>
      <w:tr w:rsidR="009E26D0" w14:paraId="066FA127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68738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ООД.05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26411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Информатика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9AF66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EC97D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8A616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C6C8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0B0AF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B0C76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DF79A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4C2DA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803BE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86FDC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C1EA7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4BF1A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817B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71075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3461E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C18E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7455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F356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4EADA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680F9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2A27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31EDD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7F291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58A0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21FC0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CDD2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025FE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25F1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B8C5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8406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F3190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1520C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9835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58F29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5FD8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FA2AC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4843E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62AB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6B3C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F82A6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80ABF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51A25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BCE5A6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</w:tr>
      <w:tr w:rsidR="009E26D0" w14:paraId="54236478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86065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ООД.06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AD57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История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0754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4D988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E1ABF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8F07A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25ABA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36BD3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05028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3DD27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BF597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D84CA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025A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65D90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4F4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6213F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A432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1F63A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3F9B5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3855D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541FA2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25F3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F18C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9E87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CDD7A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D659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2954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910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551E0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6D987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7E96E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6FB9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2FAD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0C95F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3059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5972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9513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22EC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CACB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DD33C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1822A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F60D7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6FCCC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0F9E6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D3C7A0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78</w:t>
            </w:r>
          </w:p>
        </w:tc>
      </w:tr>
      <w:tr w:rsidR="009E26D0" w14:paraId="3C5F03F2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233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ООД.07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07C7E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Астрономия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8DA1B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82DD4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6FABC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1EF4D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A3073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58842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D378D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D040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4656C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7BA43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5804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B88F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69111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C1373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6ED6C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3235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39A6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C632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899FB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DC136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43734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A958F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C783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0327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1FD5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3DAD7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34823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74B6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82698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1784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35049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FEC30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8D45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BC9E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23D3B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7DFF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C954A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C12D5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F60B8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25CD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4E762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186A4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7B1D5A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</w:tr>
      <w:tr w:rsidR="009E26D0" w14:paraId="0D154756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273A4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ООД.08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F4583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911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4A3A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AE489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22DEC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C88A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770C8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2936D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29CA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3ADB7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01C61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19F94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7C58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4AED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7F53A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B8369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13C07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CB34E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BA3BA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58EF0B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B5C37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19B4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2508A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C94C0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7782B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DE04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6D84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82EF3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1FCA3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DE43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4907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AA998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CF8C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52E11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93139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62691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66287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2A3A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0FB3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612C9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F75D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BC025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B2B78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37431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</w:tr>
      <w:tr w:rsidR="009E26D0" w14:paraId="12B2B24C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5E656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ООД.09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647B2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безопасности жизнедеятельности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D662F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A03E2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7C56F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225AC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00DAC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D612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99753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336E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2F10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9CEB7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030AC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C245F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0414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884DE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20B10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3BF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36D0FD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3FC488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7691D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C5030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11E0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CB9CF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51B3A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66EF0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ECD11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1D0D6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982A4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9A6A9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F7EE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7E233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1AD3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307E3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65C3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FB1A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441B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D793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48B9E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11726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5F61F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3F0F2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347E9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E94EA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07A664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</w:tr>
      <w:tr w:rsidR="009E26D0" w14:paraId="345A5E5C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6ED4C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ООД.11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E638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182E7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B76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B6577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4654D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3253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BD8F4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2DDB2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3D2A8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95623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E4FA4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612A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B444E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C5305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DD01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89C1E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E147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85137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47EC3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3D876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7FF4D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E1FE6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EA9FB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FD52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4FBC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F1B9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58BB3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1454E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0AD77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F817F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BC399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B48E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88B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EC94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CD03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FB34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2A908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F7BE3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48699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08A9F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6E35B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0F690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3DDAB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1FC3A6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234</w:t>
            </w:r>
          </w:p>
        </w:tc>
      </w:tr>
      <w:tr w:rsidR="009E26D0" w14:paraId="62F19445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E2C5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ООД.16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BD479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География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70F10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DC879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49AB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4827C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2BD7E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06E9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4AD7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3E79E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D8556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516E9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0C81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D8B0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0A57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D79D1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2E6C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4C55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7B0CB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BA2AF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3598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275BA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F425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61E1E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234A8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EF1C6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222CF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24798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5793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C6471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A16C5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C6D1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67966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02714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C03B3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AC439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AA8BF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C869D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90E7D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1A3C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828E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A147F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51F66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662E4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C09118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52054880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D2186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ООД.17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FFBCA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Физика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F52F3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20C4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155D0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9DF1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443C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C309F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631D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6F84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4D3D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41A53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6C58D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9927D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9A46F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A2104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5689C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F0239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91DCE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D35DB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BFBF6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1E9E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B809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453E9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7F23F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94616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6A552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50DE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77BC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936AB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72427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6C30A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93990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62DFB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2D23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A8A2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6BB4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E5F2D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A2FA5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6A2DA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67126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3AAB8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D2276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3EE62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610151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56A7E6B3" w14:textId="77777777">
        <w:trPr>
          <w:trHeight w:val="24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BB45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ООД.16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56877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Право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974FE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E0ED7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02CF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EFFEA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085B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AEF91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97A3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5627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24D9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BC54B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0AC8D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C700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59AB7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12FB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39A64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C40C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3E672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0891B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DCC1DE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A43F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15788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BE845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E937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0FC2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92F2E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7DBE3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F741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DD5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06B87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E0B8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17BFD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26B2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8C89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90952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B705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4CCEE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A96C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AC82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0F33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2B9E4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636AC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04002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F85AF6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90</w:t>
            </w:r>
          </w:p>
        </w:tc>
      </w:tr>
      <w:tr w:rsidR="00C8755E" w14:paraId="0D3F491A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24A55C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ООД.17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8C919E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Экология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F329E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9C61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610D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52B66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2CDD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3CF47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7A7B0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CF800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708D3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E6B2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55F1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21996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06C7B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2822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C347A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A1B5B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C580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DBD57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E9945B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391477B0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407E97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455707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2857CC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BD060D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9E0280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D2EA47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72705A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4CD5E8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B6FB60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D66067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3D10AF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B5C511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55FF8E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39D761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089A8D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1DE5CC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057D07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9A5F0B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3CF93E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32ADF9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48D2E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CF5FD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09C0A2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108</w:t>
            </w:r>
          </w:p>
        </w:tc>
      </w:tr>
      <w:tr w:rsidR="00C8755E" w14:paraId="6EC5519A" w14:textId="77777777">
        <w:trPr>
          <w:trHeight w:val="210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4FE41B5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ОПБ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7CFAFC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Обязательный профессиональный блок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3C136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6638A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3C0F5B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C9E7F8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7907F3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D6E55C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CDC73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04CA8E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7F86F5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0D4837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3C480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474ADF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B436C4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49D77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7EEC05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D56982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E1837B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21DFA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317B31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2F3D3F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BC991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EF216D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862E2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49C76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1877C0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5AE10A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1C1B70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F9751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B2419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2F07FC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F62E7F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068925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6C3F21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62C5E2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F252F0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088E04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E0FDB8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164BF0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10231B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C3AD5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81333C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3B5BF4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7E7878F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C8755E" w14:paraId="075DD75C" w14:textId="77777777">
        <w:trPr>
          <w:trHeight w:val="420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22D871D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СГ.00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6494FA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Общий гуманитарный и социально-экономический учебный цикл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26B7F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115F1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1ECB9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19AF3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081A85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924735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66A9B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2DBE90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98834A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9587C2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29EBD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EE53E9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B9DFE4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7305C6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554E1B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464C3B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8B5E65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552E9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D3E4F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44044E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437B16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79E41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D568B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C2B2DF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F8F35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40512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1A744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90B638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4F522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B49E0D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C43BD4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DC000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9E461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99061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2EA311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D6AD3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62E24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32C0FF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C6DC0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97C61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3BA284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7A79D2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0445DD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E26D0" w14:paraId="3DF698C8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B970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СГ.06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7CA5C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финансовой грамотности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F0A7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6120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2EC30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FD5A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74BBD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7824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2D765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22E42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980E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69812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8CA58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B84A7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0DD09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08C38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42814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66E3E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41DD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4DF17C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D9F843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4BA0B6F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97A1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1E9D0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7B15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03D1C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9476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9780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3577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C4A8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4286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FF18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53A8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62B4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A7A1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F911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1A4A8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AB2C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DC372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C36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FCC44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01AA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FBEB7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84C2D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339C0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1DEBB6B6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006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СГ.07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1162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бережливого производства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0CCD9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386D1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BD73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11648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996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21C2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3AAD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174E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33CA5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E5B8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D2CC2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EDB5B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6078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F05D8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41AAF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4876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02BC1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6F59BF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6DFB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7148AA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B4BA1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52E9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D99BF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40D10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9F0CB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B8DF1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5452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F462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86108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33C5C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36735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F40F4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FBBB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424B3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4C50C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C2B2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4440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6F9D4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F1894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2B61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5B563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0863D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EBD8D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C8755E" w14:paraId="02F6FB56" w14:textId="77777777">
        <w:trPr>
          <w:trHeight w:val="210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76CD137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ОП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3470DB0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Общепрофессиональные дисциплины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88E8B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F83164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2FADE6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D325D1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02964F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F1321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BE63C4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AA3D8A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ABC06A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A57985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D7C4ED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4E99D5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14704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C7FBFE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BF2B3E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8EC6AD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0CC7C8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FD1EB2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3374C8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2B7EB02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6399A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AF90AC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F1F533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FC8B7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22A202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51FA0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94BFB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2FE081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68A541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3C802F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B26A21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423FB9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378413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76A1DD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D07928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68E161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3F18B4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478FB5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04FC6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F8779E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B5D675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9516FC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64393D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E26D0" w14:paraId="18113231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14B93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ОП.11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11EB1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Процессы и аппараты пищевых производств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75A59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5EFE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5B3FB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8B4A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288F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25E5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D093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A7A6C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B52C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717F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2CC9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4B114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E22F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518E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D42D4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D9A4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85ED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E8895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3E914E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4FD40D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1F91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15428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A6514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88934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8671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B6138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1914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2E1AB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C368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7F3DD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74384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9EAC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457AB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8094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DDD33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FBAD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46A73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8A202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0162E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3BD16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DCE03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93681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F0E063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56</w:t>
            </w:r>
          </w:p>
        </w:tc>
      </w:tr>
      <w:tr w:rsidR="009E26D0" w14:paraId="524D3A05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BF3CD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ОП.01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8E09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Инженерная графика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0B93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29627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B356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1AD14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DBBB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BFC57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074FF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9328C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90D5D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67F6F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79359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AE5D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2021C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BBA8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4A89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82D08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85A3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E9DF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F2FAD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531E1C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31662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29DE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3F70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C6DEC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5D523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2793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618D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7CB67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70E1D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439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6A6D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0015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7019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4582C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B6121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E0A6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4DC0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F1AC8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73E81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9AC3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3D3CA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4CC72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8821AD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44</w:t>
            </w:r>
          </w:p>
        </w:tc>
      </w:tr>
      <w:tr w:rsidR="00C8755E" w14:paraId="69D17299" w14:textId="77777777">
        <w:trPr>
          <w:trHeight w:val="420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7B7B2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ДПБ 1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D40F2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Дополнительный профессиональный блок (работодатель)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F982C2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E197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89549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7ED2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75AF0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6D37B3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2C1D6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7068C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6FB5B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9BF6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57892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34D0D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3BB83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21805F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EA93CE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924CE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9CEB5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EFE70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23C572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3FE7511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1F0A3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D6D90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5102F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EA94C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5A0C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B9AA6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E525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FCCFE6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647C8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DCE00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8A8DF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C75CDB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60F4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95FC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022BC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75567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7631A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B5BD88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8E1B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FC82F3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DC7038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DF29A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4D12A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180</w:t>
            </w:r>
          </w:p>
        </w:tc>
      </w:tr>
      <w:tr w:rsidR="009E26D0" w14:paraId="34B9BCB3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2640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ОП.13</w:t>
            </w:r>
          </w:p>
        </w:tc>
        <w:tc>
          <w:tcPr>
            <w:tcW w:w="1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95D32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виноградарства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D1B60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416CA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F3414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1B1FA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8FBC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FF62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6CE08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ED651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4D08D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58EAE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37C49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7D51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BD14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C60BF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C6DA2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AAE9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BF236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EBD328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B4758C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4B25A2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E8801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86E75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64FD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4E666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BC1B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85FD5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560AA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3FDD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8DF2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8DB6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AC6FC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493A6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5246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75E7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4B6B9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6B1C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305C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6C730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85F6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463C7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89806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1103C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1CBDBB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</w:tbl>
    <w:p w14:paraId="5488ED2D" w14:textId="77777777" w:rsidR="009E26D0" w:rsidRDefault="009E26D0">
      <w:pPr>
        <w:jc w:val="center"/>
        <w:rPr>
          <w:rFonts w:ascii="Times New Roman" w:hAnsi="Times New Roman"/>
          <w:b/>
        </w:rPr>
      </w:pPr>
    </w:p>
    <w:p w14:paraId="23FFC27F" w14:textId="77777777" w:rsidR="009E26D0" w:rsidRDefault="009E26D0">
      <w:pPr>
        <w:rPr>
          <w:rFonts w:ascii="Times New Roman" w:hAnsi="Times New Roman"/>
          <w:b/>
        </w:rPr>
      </w:pPr>
    </w:p>
    <w:p w14:paraId="25D5523D" w14:textId="77777777" w:rsidR="009E26D0" w:rsidRDefault="009E26D0">
      <w:pPr>
        <w:rPr>
          <w:rFonts w:ascii="Times New Roman" w:hAnsi="Times New Roman"/>
          <w:b/>
        </w:rPr>
      </w:pPr>
    </w:p>
    <w:p w14:paraId="03C0A84F" w14:textId="77777777" w:rsidR="009E26D0" w:rsidRDefault="009E26D0">
      <w:pPr>
        <w:rPr>
          <w:rFonts w:ascii="Times New Roman" w:hAnsi="Times New Roman"/>
          <w:b/>
        </w:rPr>
      </w:pPr>
    </w:p>
    <w:p w14:paraId="11059061" w14:textId="77777777" w:rsidR="009E26D0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 курс</w:t>
      </w:r>
    </w:p>
    <w:tbl>
      <w:tblPr>
        <w:tblW w:w="16416" w:type="dxa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2980"/>
        <w:gridCol w:w="283"/>
        <w:gridCol w:w="284"/>
        <w:gridCol w:w="284"/>
        <w:gridCol w:w="284"/>
        <w:gridCol w:w="282"/>
        <w:gridCol w:w="284"/>
        <w:gridCol w:w="284"/>
        <w:gridCol w:w="284"/>
        <w:gridCol w:w="283"/>
        <w:gridCol w:w="284"/>
        <w:gridCol w:w="282"/>
        <w:gridCol w:w="284"/>
        <w:gridCol w:w="282"/>
        <w:gridCol w:w="284"/>
        <w:gridCol w:w="284"/>
        <w:gridCol w:w="284"/>
        <w:gridCol w:w="283"/>
        <w:gridCol w:w="284"/>
        <w:gridCol w:w="282"/>
        <w:gridCol w:w="284"/>
        <w:gridCol w:w="284"/>
        <w:gridCol w:w="284"/>
        <w:gridCol w:w="282"/>
        <w:gridCol w:w="284"/>
        <w:gridCol w:w="283"/>
        <w:gridCol w:w="285"/>
        <w:gridCol w:w="283"/>
        <w:gridCol w:w="284"/>
        <w:gridCol w:w="284"/>
        <w:gridCol w:w="284"/>
        <w:gridCol w:w="282"/>
        <w:gridCol w:w="284"/>
        <w:gridCol w:w="425"/>
        <w:gridCol w:w="284"/>
        <w:gridCol w:w="284"/>
        <w:gridCol w:w="283"/>
        <w:gridCol w:w="282"/>
        <w:gridCol w:w="425"/>
        <w:gridCol w:w="282"/>
        <w:gridCol w:w="284"/>
        <w:gridCol w:w="283"/>
        <w:gridCol w:w="284"/>
        <w:gridCol w:w="538"/>
      </w:tblGrid>
      <w:tr w:rsidR="009E26D0" w14:paraId="11A29DAC" w14:textId="77777777">
        <w:trPr>
          <w:trHeight w:val="300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809D2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A189DD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6BB9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C8F9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сентябрь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DD0EE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91DA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октябрь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8D7F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4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11F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5413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949E2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декабрь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3DB3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E9F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январь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16B1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672F5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февраль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02D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3A858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март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0E39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C7A1A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апрель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2157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 Н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DF86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май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F6B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CC0E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июнь</w:t>
            </w: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524EB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4D8A1049" w14:textId="77777777">
        <w:trPr>
          <w:trHeight w:val="137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687852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97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380B454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2725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6DFCD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Номера календарных недель</w:t>
            </w:r>
          </w:p>
        </w:tc>
      </w:tr>
      <w:tr w:rsidR="00C8755E" w14:paraId="3110068C" w14:textId="77777777">
        <w:trPr>
          <w:trHeight w:val="300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49F993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97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39C66F0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C9E76C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63E6C5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3CFB94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303809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86898E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FBF191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133015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CC6587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03CB77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457B2E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3769A1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8012B5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45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FE9303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FEB152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8985AD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7E15E0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BE19C7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93C849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51/1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1B70BA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6465F4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4C30D2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DD490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9471E5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864654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E8EDF1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A113E1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88A05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E7B560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CA1695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753446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073679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65B40E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5D6181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167F8D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CC1FD9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92A472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5F8469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0B9A54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D06E0D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BEBC96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F9B659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795298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66C13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7E6A4E5D" w14:textId="77777777">
        <w:trPr>
          <w:trHeight w:val="88"/>
          <w:jc w:val="center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ED7E42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97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4B57937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2725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C10F0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Порядковые номера недель учебного года</w:t>
            </w:r>
          </w:p>
        </w:tc>
      </w:tr>
      <w:tr w:rsidR="00C8755E" w14:paraId="0B525897" w14:textId="77777777">
        <w:trPr>
          <w:trHeight w:val="300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F4D494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978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30146F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30C5C9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C48745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2A491B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E75E37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BA4B7A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92676E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3AD6C9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F2AC3E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6AB3F6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2AD1AC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5E8360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86CA0B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A5FBE3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61217D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F2A036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9D14DE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DA6557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612A433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2D61BEF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9E8F59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92230C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FB5AEA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7FA72F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E196B5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036A00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AA5D65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71D222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3B4C5E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919198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2F5AF2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64E4EB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52E24C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646F5B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B4E13A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D54A5C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369121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0E8092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0B3B5E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955E9C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FF6848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F473E4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B2E1B9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E44C5E" w14:textId="77777777" w:rsidR="009E26D0" w:rsidRDefault="00000000">
            <w:pPr>
              <w:widowControl w:val="0"/>
              <w:spacing w:after="0" w:line="240" w:lineRule="auto"/>
              <w:ind w:left="-108" w:right="-133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Всего</w:t>
            </w:r>
          </w:p>
        </w:tc>
      </w:tr>
      <w:tr w:rsidR="00C8755E" w14:paraId="0C699613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1D534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ООД.03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1195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Родной язык (русский)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A1D0E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D71F1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D120D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E6476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4F009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D621C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D9C9D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21506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16D06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457D0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DA09D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B8AC4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B6604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989C5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B2D54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ACE18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55D97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8515E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A53C8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10783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E18A8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8C839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A1C95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B60E5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51ADA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7F851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205C6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86A27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141D3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B1298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9337D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D259D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CCAC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11C4B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B3FC5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E566D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A7CF0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BF0A5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FCF65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84155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33965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1BDC5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E04FF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</w:tr>
      <w:tr w:rsidR="00C8755E" w14:paraId="21F98169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AEFF5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ООД.12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876F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Химия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DD821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D529B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AD23A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3D618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D4851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028A8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89990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C0E45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055B1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8447A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BD209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981BA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6A4EA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584D4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99C3A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F3F19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8783A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D32D4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7D0E2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94D6B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FD2D0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B6230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6A1B6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A94AA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A1D09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CC2E9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24028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823E0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9165F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02422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B172B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8AC36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780A7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37016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3CA0E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F5C6B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D60E3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EC077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9E6E52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F2C8E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1188A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B34C0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7768B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</w:tr>
      <w:tr w:rsidR="00C8755E" w14:paraId="67EB9103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E66A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ООД.13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9CAD5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Биология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B1CAB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BB144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06491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2F62B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EA81B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7DFEC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A4CB5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19FD1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0FE49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9C1C21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3F8D2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17C04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374D5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9EC04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4303B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F2457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60CD9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3BBD30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9B7DB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32F54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F975A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24142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25559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51314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DC968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87D78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63C36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4B7E0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2F0DA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2B156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E125E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77D0B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8E75A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44C04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91C64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7155A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EF03C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71315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7F22C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6651C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5D556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A23D2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10572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</w:tr>
      <w:tr w:rsidR="00C8755E" w14:paraId="1517BE56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26FBE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ООД.15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99ADC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Обществознание (включая экономика и право)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AC3F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1C328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CAFB9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22E9E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74548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DAAFE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9C19F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9E31F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F0956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A01F6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E198D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B17BE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EBE45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A32AF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B3B49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232E6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B774A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0287F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62757E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647A8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BD9B0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F163C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8D125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9069AE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7097F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82734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8CA27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42646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11EEA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FE2BF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E9FA7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39E57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240DF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38CED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63EF9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EB336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1F84B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33C80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8CD8E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6A108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07DEA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F4C86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B962F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42</w:t>
            </w:r>
          </w:p>
        </w:tc>
      </w:tr>
      <w:tr w:rsidR="00C8755E" w14:paraId="14E34758" w14:textId="77777777">
        <w:trPr>
          <w:trHeight w:val="168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AED99B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ОПБ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2F15B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Обязательный профессиональный блок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5FE5B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FC831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03DA22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82B71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B6D00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C57CB9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29AC3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CC1279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918320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43371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DA5485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D438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97917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B5629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6952B0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A181E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600DE7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62945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2E231D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9EC33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B42B6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F3375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9EBB4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8469B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D95FA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237B4B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1D37B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1EF096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4958F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AE5CDD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15DAE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7D075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990ADC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67F5F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554384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FF1DE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2B36A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DBA75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AE865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63E4F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537DC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C0DB91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581F00E" w14:textId="77777777" w:rsidR="009E26D0" w:rsidRDefault="009E26D0">
            <w:pPr>
              <w:widowControl w:val="0"/>
              <w:spacing w:after="0" w:line="240" w:lineRule="auto"/>
              <w:ind w:left="-108" w:right="-108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C8755E" w14:paraId="02CAC29C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E34B0F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СГ.00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676D8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Общий гуманитарный и социально-экономический учебный цикл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863BEA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965AC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426122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94794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1FC86D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FCD798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BB722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171AA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668CB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031926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CAB3F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367D5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17DA69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C6DC18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9A658D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DAB398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CCAA87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ADAE7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0A6E1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22E029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25D7A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CE42F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BEB9A6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890375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FA6F19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28F45E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78DDF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E952E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1D7A5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EC794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DF5B92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CC68D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DE632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8FD79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94DB92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5C5FBF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5F36E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CA6F7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23BA5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AFA03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A1982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56B88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BF2F5C2" w14:textId="77777777" w:rsidR="009E26D0" w:rsidRDefault="009E26D0">
            <w:pPr>
              <w:widowControl w:val="0"/>
              <w:spacing w:after="0" w:line="240" w:lineRule="auto"/>
              <w:ind w:left="-108" w:right="-108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C8755E" w14:paraId="0D7185CC" w14:textId="77777777">
        <w:trPr>
          <w:trHeight w:val="118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9897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СГ.02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04E8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История России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63A99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6E94D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5208B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24A52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DF9E4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C7177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DB9E4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54E83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5E0DB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4180C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F6DEF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D5517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A3665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99500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A0CAA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8B50E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AB2E1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1329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F3D3F1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A96FA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2E2D7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93247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EADB3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E7F19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2B30C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FBFC3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08B33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CFEC8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B266B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1C3D3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648D8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95DF7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A9A76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87DA7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D5862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87C44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82CB2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B7DFA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0BA64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F74D8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67374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C0477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83055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48</w:t>
            </w:r>
          </w:p>
        </w:tc>
      </w:tr>
      <w:tr w:rsidR="00C8755E" w14:paraId="02EED9A9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6A1C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СГ.03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1816E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Иностранный язык в профессиональной деятельности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33285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A00AB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C900C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2F9F6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02BC0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F37C2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EEE5C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F27FB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1ADA6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38DD4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8EF54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641C5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9F883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38E38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7D3AD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45FAB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AFAD9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A48B9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8D2A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B5A48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760A1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6CF00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417C8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526F0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7942C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043FE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13AEA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1FDF3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C2EA5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9A4EFA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8A068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281E8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27626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F6E8F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53A2D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9A256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990B4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5355A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08ADF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07FC7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6BFE4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06960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B55E4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80</w:t>
            </w:r>
          </w:p>
        </w:tc>
      </w:tr>
      <w:tr w:rsidR="00C8755E" w14:paraId="34BDD51E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20D2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СГ.04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2FF33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Безопасность жизнедеятельности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932A4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C8B0D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350EE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89BC3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064CF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C3886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54CE1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73B0D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54B3A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7DBFD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34E28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E3764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3DCA8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8F681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9A474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AC41E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6A45F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09F96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5B1CFD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803D4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BADCF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BD228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E2E45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5FDAF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610B0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F0F3B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C1B9B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FEC1A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58F10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23519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FDE29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EAF22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57C11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96844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5DDFE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64673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D91E1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6377F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FF5B5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60BD9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55927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E16F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915D8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68</w:t>
            </w:r>
          </w:p>
        </w:tc>
      </w:tr>
      <w:tr w:rsidR="00C8755E" w14:paraId="49793BBF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5A7E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СГ.05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27381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A0794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59F41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F6A30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D9EB2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1E672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67D09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B9AB4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EDE4F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75CDD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65AEF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F5B34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EBDFE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F92F0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8D18E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00F9B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79746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730B0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97AD83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C4C91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6413F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5D8CB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EC40F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85209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3F368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1C1A4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29274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D5AB6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1EA1D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33406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3B331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24F57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E9C1D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BDB59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EB1D1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C7FC0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1BADD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E9358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B636E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65401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589C1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68906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793AF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9D7739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80</w:t>
            </w:r>
          </w:p>
        </w:tc>
      </w:tr>
      <w:tr w:rsidR="00C8755E" w14:paraId="0F9FC5C7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AF5DF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ОП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58A79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Общепрофессиональные дисциплины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C724F3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556D0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43CDE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43DF6A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2C03D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B9C182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57BA8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69CB58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ECAAA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5B7B8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E9F6A3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BAE7A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15678B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62E0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5D830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F7883D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D661F2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1C5EB6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E52F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6D737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8F27AC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5C53F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60E35B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2FD1E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9345E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EEA73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9917DB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917B3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1302E9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773E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9AF2FE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CE91C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BA803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D5956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D2291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57F8E4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9813C3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DEFD35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8B5D6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8B76C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E59D21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DDB5F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9A970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C8755E" w14:paraId="056434CF" w14:textId="77777777">
        <w:trPr>
          <w:trHeight w:val="19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7310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ОП.3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4EBFF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Математика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2789B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DA749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B69EB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F49E1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62964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2BF02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A97B5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EC7B4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4192F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AF7DC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78D46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78FAD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3BBCE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CAEFF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64AED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9485A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D9760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89189C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5FDA6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4AA15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1BA2F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472E4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C81AA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B2B0D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35EE1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FA8EC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43BC7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A1CAB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EBA6A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642C8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0D202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97E56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480A2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BAC91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C2784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8C7F8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061C9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82A02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46917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4877E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2C865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29FAF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8E97D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56</w:t>
            </w:r>
          </w:p>
        </w:tc>
      </w:tr>
      <w:tr w:rsidR="00C8755E" w14:paraId="153E310F" w14:textId="77777777">
        <w:trPr>
          <w:trHeight w:val="210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4A8C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ОП.10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0246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Химия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4BC51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D567A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F6A9D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DE891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3D945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71945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55B92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AD19A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BE31F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90058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3117C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6A4AA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BE608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88F00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6E35F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18CEE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C7022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CABA5C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04BCD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0CE026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3F62D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C0A7A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EBADB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744AC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65937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D696D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659DC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63D0A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48C1A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3A10D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A4D48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7A49B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6B937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04A10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A2A33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5C8A1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2A59A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BEA94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70A61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A09B0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67E09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1ED4A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D1949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122</w:t>
            </w:r>
          </w:p>
        </w:tc>
      </w:tr>
      <w:tr w:rsidR="00C8755E" w14:paraId="4D8EAC88" w14:textId="77777777">
        <w:trPr>
          <w:trHeight w:val="223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ECDBE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ОП.02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BBE88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Техническая механика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D4802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45FED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4F26D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912B8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3F500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ED032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9F431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DCB0B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74A95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9112F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90AB6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0D427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BB052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C0843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9E6D1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CC875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70E8F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CA6868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B83BC5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7DE150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D96DE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5A383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2C8FF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9CEBA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091A1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3BD06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B7FC8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5EB3F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2AA8B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96CE0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6B4ED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BD707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8F781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FE016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897B4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4B33F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15C7D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A0BB5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406D0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DA3464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CC46D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C5BA2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828E0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46</w:t>
            </w:r>
          </w:p>
        </w:tc>
      </w:tr>
      <w:tr w:rsidR="00C8755E" w14:paraId="3FBD1034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7DB40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ОП.08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7023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Правовые основы профессиональной деятельности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00271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E96F0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565F0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885B7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28FE5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B1B52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7F94C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7C4B1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58E02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9B561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426CB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52C4A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4F691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7FDEE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969F8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71E71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BA2A6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FA7AB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343175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FE2984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F7CBE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574CE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2DA21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B02F5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14CE0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31EAC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09435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683E8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33EBE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ECF5F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A526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B47D5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39DCD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D9A9E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56CF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6A808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D2BDD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C9134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F4890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39479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7BCC8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62807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E6D66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C8755E" w14:paraId="091D15CE" w14:textId="77777777">
        <w:trPr>
          <w:trHeight w:val="210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23776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ОП.12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A976F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Основы предпринимательской деятельности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4526C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ECE28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BC21A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63C2C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33641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92C6F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E846C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EF1D2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3F10A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6DBC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ECA1B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0524B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5ECA5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852C4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00239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6321F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1BCC9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E8482F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A1FE5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DA77F6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CED7B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37B1F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B3736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5EF70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36D13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05A58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AC940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B8DB6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C654C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AF96B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3588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D4B5E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52AD6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D2ACC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3ADA6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DA982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0B38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94BD7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35230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8D57C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6D226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CE347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BFB20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C8755E" w14:paraId="0D4618DC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BDA24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П.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C48EB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Профессиональный цикл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A311C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EE450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DB04C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F53C5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BBE2D3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DAB4C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574AD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DE9AE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FEA763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0C659E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749E2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8E536A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C6FA79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27D72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8FEB6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947781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D7ADE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3747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9C623C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  <w:vAlign w:val="bottom"/>
          </w:tcPr>
          <w:p w14:paraId="6158226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2D76D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357F6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36690E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D2B88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FCEFA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881A0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006596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E9FBAD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D0042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73C269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A1EB5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3CF390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FCBD77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A16288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F1EA32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565172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354DA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1F061B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DE0D0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B2E6C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E4C16E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17F8E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B3C2D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C8755E" w14:paraId="465EC5C5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5345B3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ПМ.01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49CBFD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Ведение технологического процесса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C77CFE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B6EB67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5BCBC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9A465A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2DBCC6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53C2E2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C37F9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035DA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72CFC0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CC838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7DE079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BD50A6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FC412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65CFA3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F809E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A0379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8235F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5CF37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F5C31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  <w:vAlign w:val="bottom"/>
          </w:tcPr>
          <w:p w14:paraId="2749806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CEBFD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BA344B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9032F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000BB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CD569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80089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D58C7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7AEA1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F72DF4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ED653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251AD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8B267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50296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5143D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A4466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A2DB93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26ED4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B69EAD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63852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F8592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781E0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97F1A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C1E6D95" w14:textId="77777777" w:rsidR="009E26D0" w:rsidRDefault="009E26D0">
            <w:pPr>
              <w:widowControl w:val="0"/>
              <w:spacing w:after="0" w:line="240" w:lineRule="auto"/>
              <w:ind w:left="-108" w:right="-108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E26D0" w14:paraId="6EA40F2C" w14:textId="77777777">
        <w:trPr>
          <w:trHeight w:val="225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5EBD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 01.01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53F57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документацией.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1BDB3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B5114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641A1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49F3F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2238F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F0C9A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73F42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6ABE7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9681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BC2A0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4A5344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70D414B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2B607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1F65C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8F786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09DDD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91095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213E8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E67AF5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3ABD386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288A1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45D48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F6AF1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A79E6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73E2B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CCE9B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2EA82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6EE5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23C3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6D2E8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9EA00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6DDBB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9418D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8A8E1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7A880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C0ABA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85702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2D074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7DDB1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4B754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DDD4F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F005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FCB47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2C7AE389" w14:textId="77777777">
        <w:trPr>
          <w:trHeight w:val="300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F2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 01.02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F2DA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Технологические операции по производству солода, продукции бродильных производств и виноделия, безалкогольных напитков в соответствии с технологическими инструкциями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E6AA2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1B194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A6651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81A2B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4D6B1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12308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DC05A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D1CDC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CF492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35D6B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7B5FB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1471C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5CFDC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81E25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D502E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DDA6A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4EE76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E10292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D06BCD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0687F05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1CA1F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7E181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6FB76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DC8E9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560C7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292FA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15441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E262A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EF65E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25227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A7F70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BC086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9A465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89F81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FF347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8C963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6BA5D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C68F5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769D3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7AADF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71766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D785A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E2E979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7FCB5E31" w14:textId="77777777">
        <w:trPr>
          <w:trHeight w:val="3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77CA8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УП.02.01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A142A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Работы по ведению винодельческого производства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8707E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477C2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724CA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F3083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8F219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0952A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B3FF7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5B962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C129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80E13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4D296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3A9B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7DAE5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9528A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445BD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8324A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22490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585F0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42159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F440DD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D4AB6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C174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90CF4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6DE1D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7CD9C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BB92B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F948A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643EE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CCF0E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431D2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C2E47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C4A8D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8F00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049D4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1345F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713C3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2048D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9692A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840B8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BACFC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C1AC7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02C47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6373A7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3F6FC547" w14:textId="77777777">
        <w:trPr>
          <w:trHeight w:val="3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E972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ПП.02.01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C7D2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Винодельческое производство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EEEA0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94C31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0C49A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735E4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F4509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C55ED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D3525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0B9CD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CC2E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1D76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49869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BDF87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1FFB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EBED7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00D98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A4C7F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98E92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934AE5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113C8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14B3F8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D2463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DC69C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D38B6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7D58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E726C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C6B95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C128C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4642E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81148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FE120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06883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A4482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70AD0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AB9DF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D9040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7D13F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7452E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9E70F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6195C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BB63B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ECF8F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18BA6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7B3FFF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72</w:t>
            </w:r>
          </w:p>
        </w:tc>
      </w:tr>
      <w:tr w:rsidR="009E26D0" w14:paraId="742EB604" w14:textId="77777777">
        <w:trPr>
          <w:trHeight w:val="3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F01C1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ПМ.02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73973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Организационно-технологическое обеспечение производства солода, продукции бродильных производств и виноделия, безалкогольных напитков на автоматизированных технологических линиях (по выбору)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7E186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7A794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8ADD6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5B842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E931D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2AF4E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031BC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4DE4B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4D32C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1C96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B7FE0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98762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F9B7D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0FA99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EA264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CB478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833EA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06C92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5FEA8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5B6406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D24C3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C2EA2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9D533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8DA97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ABF1B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6489A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02219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CF67B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CB750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5596A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81BAD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E8D39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09543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F19D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453B7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05E81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A5A13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273D5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68CB1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44B3D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B4CBB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F8591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07E9BDF" w14:textId="77777777" w:rsidR="009E26D0" w:rsidRDefault="009E26D0">
            <w:pPr>
              <w:widowControl w:val="0"/>
              <w:spacing w:after="0" w:line="240" w:lineRule="auto"/>
              <w:ind w:left="-108" w:right="-108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E26D0" w14:paraId="63E43ECD" w14:textId="77777777">
        <w:trPr>
          <w:trHeight w:val="3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9A8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 02.01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1335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Организационное обеспечение производства продуктов питания из растительного сырья на автоматизированных технологических линиях.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3B0B0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242DD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007B6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8A415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FA297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16435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21B9B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DE974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5DFA3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55337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A48FD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2EC74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9FD40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95ACD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158D7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E0559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40290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D7364C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EED578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2444D0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4B139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3AE40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4B343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1F00F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75D00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BAD94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2EB48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D1D97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91A73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C9C1A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16EC1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6D53F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B7B4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F459D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28205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6CA3B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D1404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9ACDD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D85F5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CF68F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F9F6E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82312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A5276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3345A6B4" w14:textId="77777777">
        <w:trPr>
          <w:trHeight w:val="3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A3B4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 02.02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07A5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Технологическое обеспечение производства солода, продукции бродильных производств и виноделия, безалкогольных напитков.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F339B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FB26C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0CA58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37B75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804E8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51826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04C92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A633F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2541B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55A91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43F0D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7BC8D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D3C9C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F1891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24824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A7D37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6829A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122F0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FA3E19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D12057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69900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C86ED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50C3F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7B75E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66490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0D4B6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131D9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62FBE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66A2C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7FD90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B4C8F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8F72A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2DEA8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8AF49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D5290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92EC6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83C13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987C2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DFB2E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DFB78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90FEA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8523A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FB4B9B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66BB7BBE" w14:textId="77777777">
        <w:trPr>
          <w:trHeight w:val="3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191F9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УП.03.01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DD68F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Работы по производству пива и безалкогольных напитков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10199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B3154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44AA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574CA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25B39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68400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6C92D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4A6DE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67971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1CAC4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09952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ABDA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FB77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2B8BD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A1202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5A8E7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177A0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B0B3B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9EA1E5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5999F7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870E6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40DA3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00446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4DD85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71A48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C097F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93CEC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708A8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7F158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6A275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73789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E5FFB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90C90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7DFE4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9165C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FA57A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01DC9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79545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A6721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74A5D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0A1BC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D78E9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685D14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295810F1" w14:textId="77777777">
        <w:trPr>
          <w:trHeight w:val="3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87232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lastRenderedPageBreak/>
              <w:t>ПП.03.01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5B938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Технология производства пива и безалкогольных напитков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37D3D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C7070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6526E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924ED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E6C58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3398F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8010E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161BC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35812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A8B4C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2BD03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DFC85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157CD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62DF4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1D8AB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5EED4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C1F7D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4CCEC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A5E85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DCEF3A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65066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B4AAD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0ABDC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1EE2F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F5101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781D5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0ABFF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7432E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D1107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71BBE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42BE3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877B3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8F2B9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886A0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5808B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528E9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34654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1D763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4DACC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EACF2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19B1C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C527D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596E83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72</w:t>
            </w:r>
          </w:p>
        </w:tc>
      </w:tr>
    </w:tbl>
    <w:p w14:paraId="328EBF43" w14:textId="77777777" w:rsidR="009E26D0" w:rsidRDefault="009E26D0">
      <w:pPr>
        <w:jc w:val="center"/>
        <w:rPr>
          <w:rFonts w:ascii="Times New Roman" w:hAnsi="Times New Roman"/>
          <w:b/>
        </w:rPr>
      </w:pPr>
    </w:p>
    <w:p w14:paraId="294C3709" w14:textId="77777777" w:rsidR="009E26D0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 курс</w:t>
      </w:r>
    </w:p>
    <w:tbl>
      <w:tblPr>
        <w:tblW w:w="15996" w:type="dxa"/>
        <w:jc w:val="center"/>
        <w:tblLayout w:type="fixed"/>
        <w:tblLook w:val="04A0" w:firstRow="1" w:lastRow="0" w:firstColumn="1" w:lastColumn="0" w:noHBand="0" w:noVBand="1"/>
      </w:tblPr>
      <w:tblGrid>
        <w:gridCol w:w="764"/>
        <w:gridCol w:w="1789"/>
        <w:gridCol w:w="284"/>
        <w:gridCol w:w="286"/>
        <w:gridCol w:w="283"/>
        <w:gridCol w:w="283"/>
        <w:gridCol w:w="283"/>
        <w:gridCol w:w="285"/>
        <w:gridCol w:w="283"/>
        <w:gridCol w:w="283"/>
        <w:gridCol w:w="285"/>
        <w:gridCol w:w="283"/>
        <w:gridCol w:w="283"/>
        <w:gridCol w:w="285"/>
        <w:gridCol w:w="283"/>
        <w:gridCol w:w="283"/>
        <w:gridCol w:w="283"/>
        <w:gridCol w:w="285"/>
        <w:gridCol w:w="283"/>
        <w:gridCol w:w="283"/>
        <w:gridCol w:w="283"/>
        <w:gridCol w:w="285"/>
        <w:gridCol w:w="283"/>
        <w:gridCol w:w="283"/>
        <w:gridCol w:w="283"/>
        <w:gridCol w:w="285"/>
        <w:gridCol w:w="283"/>
        <w:gridCol w:w="283"/>
        <w:gridCol w:w="284"/>
        <w:gridCol w:w="284"/>
        <w:gridCol w:w="282"/>
        <w:gridCol w:w="285"/>
        <w:gridCol w:w="283"/>
        <w:gridCol w:w="283"/>
        <w:gridCol w:w="425"/>
        <w:gridCol w:w="426"/>
        <w:gridCol w:w="425"/>
        <w:gridCol w:w="426"/>
        <w:gridCol w:w="425"/>
        <w:gridCol w:w="426"/>
        <w:gridCol w:w="283"/>
        <w:gridCol w:w="283"/>
        <w:gridCol w:w="283"/>
        <w:gridCol w:w="285"/>
        <w:gridCol w:w="681"/>
      </w:tblGrid>
      <w:tr w:rsidR="009E26D0" w14:paraId="5FD58BD0" w14:textId="77777777">
        <w:trPr>
          <w:trHeight w:val="300"/>
          <w:jc w:val="center"/>
        </w:trPr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BE80D4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78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051428E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30BD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A112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сентябрь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1853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FC2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октябрь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790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10087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ноябрь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105A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1FA3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декабрь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996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5256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январь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7F32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8BF4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февраль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E7D3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604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март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9A12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871B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апрель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E7E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 Н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2F2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май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AF4F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58BF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июнь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2663F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4D9CB499" w14:textId="77777777">
        <w:trPr>
          <w:trHeight w:val="164"/>
          <w:jc w:val="center"/>
        </w:trPr>
        <w:tc>
          <w:tcPr>
            <w:tcW w:w="7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E61944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78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208299A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3441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4E3D9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Номера календарных недель</w:t>
            </w:r>
          </w:p>
        </w:tc>
      </w:tr>
      <w:tr w:rsidR="00C8755E" w14:paraId="3BDDBB00" w14:textId="77777777">
        <w:trPr>
          <w:trHeight w:val="300"/>
          <w:jc w:val="center"/>
        </w:trPr>
        <w:tc>
          <w:tcPr>
            <w:tcW w:w="7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FC9320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78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3490948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99EC70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B47068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ED33E5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90B77C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7FE138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940423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13A055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9EB92A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D65E56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91EE33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0FEC27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87820A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388BDE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FEABCC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B5836E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23EAF8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9E1B58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2FEA97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51/1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EB8A38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C67708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755B5A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E25A44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51AFF0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7B63F8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5AF05C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67DECA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7EB929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36363E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6FB6AF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643FA8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8EEAA4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706C66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9F60CC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F54D9F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53B21B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8883CE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D95F75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D3F652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418761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78146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EB43D9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3AA9E5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89786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155689E3" w14:textId="77777777">
        <w:trPr>
          <w:trHeight w:val="100"/>
          <w:jc w:val="center"/>
        </w:trPr>
        <w:tc>
          <w:tcPr>
            <w:tcW w:w="7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45BBAD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78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0E1B29F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3441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259F2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Порядковые номера недель учебного года</w:t>
            </w:r>
          </w:p>
        </w:tc>
      </w:tr>
      <w:tr w:rsidR="00C8755E" w14:paraId="7748B7B3" w14:textId="77777777">
        <w:trPr>
          <w:trHeight w:val="300"/>
          <w:jc w:val="center"/>
        </w:trPr>
        <w:tc>
          <w:tcPr>
            <w:tcW w:w="7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3F4753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788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441E88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F82F85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E7EAF6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D1C9F7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E1DB0C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412BBF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DC1190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3EA849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6ECE3A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8E5645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3482BB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C1BC8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D6B92D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EC1FB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78A57F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15DBBC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3F9B6B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DE3096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49EDAC5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3DF91DE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8FC3B4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F79B90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BBD076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DD1F8E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B465A6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507333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045240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7848A0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2AFBB5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AB36E3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098443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C7DFC1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83C35A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8E4005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DEE095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FE9DCA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9C2980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950436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7378D7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93B7C3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A18AC8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F9FCED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0CF34D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2A3BE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Всего</w:t>
            </w:r>
          </w:p>
        </w:tc>
      </w:tr>
      <w:tr w:rsidR="00C8755E" w14:paraId="09D2607A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BBC4ED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ОПБ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2A6E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Обязательный профессиональный блок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CC7C3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FC5B96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F6738A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5F639F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1A688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2925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7875ED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F4E66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C6BFF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CBF1F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B294B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4B9FC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3E44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E90C0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7E4C6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4583D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E00EC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A38DD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484FE5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1F3BC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24452A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222931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372112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090BA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11545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BDCA64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E3DF7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301954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EC7A61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3BCB8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FAAC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C1B4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2A740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B0E05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9A65B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3D9CC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B3B8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1C994D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D5FDFE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21DC56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B2A355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D4D244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763B6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C8755E" w14:paraId="77D316E6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6CBCB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СГ.00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3438F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Общий гуманитарный и социально-экономический учебный цикл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1DABC1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6EF9F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78BF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46C1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37AFD0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04AF7F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716F46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AAE6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548DB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08DA3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A75A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47AC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C9F65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18151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8ED00B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74180F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FE44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38B2DA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62F9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1C6F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F0EAA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673F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F306C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58739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57132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870BA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D6AD9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0CEE6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5B88C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9A821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7DCA1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BE48A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F6951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0C1C24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472FF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08724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14A2D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FB83A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99F4D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F6AB7A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134B3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B3971D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D2394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576</w:t>
            </w:r>
          </w:p>
          <w:p w14:paraId="2CEC144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9E26D0" w14:paraId="65440D85" w14:textId="77777777">
        <w:trPr>
          <w:trHeight w:val="188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2625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23E6A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Основы философии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41A9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8CD3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A4056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70111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4D776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EB6E0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E9162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3A9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8CD9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81A5D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C44A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5F749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08E4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424B2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4A242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5AF31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2BC4C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C287B2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08785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FE0CF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43DA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32EB0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701E9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2BB8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F0419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11361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55E4D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38813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C2F46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26D4D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BFB8C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21CE5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F5C4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76098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58C18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0471E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3081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AAD5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CB1D8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3896D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FF84E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9B7B9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AE16D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42B11B74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7861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СГ.03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7064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Иностранный язык в профессиональной деятельности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D2CA1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9EAEC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A35EB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7526D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60AF5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33B29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57FD3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9ADC9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0D2EA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C36D1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3C326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66F56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E17C0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5F41C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6B3C1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ED458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91199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8FB5F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454F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FE27C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4831B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A7229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E641F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7E3F8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5910B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3061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6C558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19DAF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F2BF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9DF69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09203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25F4B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2AC74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2C001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0BE0E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BFA50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2AF6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47263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91E91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A8F55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D91BD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0CFBA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B1F815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158</w:t>
            </w:r>
          </w:p>
        </w:tc>
      </w:tr>
      <w:tr w:rsidR="009E26D0" w14:paraId="060430C0" w14:textId="77777777">
        <w:trPr>
          <w:trHeight w:val="96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703D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СГ.05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DBFD2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8B2F5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A3C73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1F569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489F4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12BC1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C65D4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F62D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3BEF1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4F44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F1AD1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8B29F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D4FEC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3F1EA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87473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C3769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AA9EB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9763A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D654E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584295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31C4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4CEFB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9531A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9F666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2966B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569C1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AF639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8B8E8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E7137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E2172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9E9D4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04F83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B3827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A0EE7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E91FE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799E4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BA274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823A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14645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A24D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45022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70AA8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49AE8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FB9CD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158</w:t>
            </w:r>
          </w:p>
        </w:tc>
      </w:tr>
      <w:tr w:rsidR="009E26D0" w14:paraId="450A985F" w14:textId="77777777">
        <w:trPr>
          <w:trHeight w:val="84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EEC1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iCs/>
                <w:color w:val="000000"/>
                <w:sz w:val="12"/>
                <w:szCs w:val="12"/>
              </w:rPr>
              <w:t>СГ. 08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4362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Психология общения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33354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8F016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37051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CA663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C054B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7F2A0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7B385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2C27A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9522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D0CBD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293A7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B3EF8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F7AAF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657DD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98C9D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83195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6EE95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FB12F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3143FF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E6A84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D31C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FD84E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E18CC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E1B05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36C68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6C245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BA965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2649B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E5ED1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C51A0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84E28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F40AC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4F0A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473B6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BF392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FFAF3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F166A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FB41A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124D4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2A892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DDB05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C37CA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D912A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C8755E" w14:paraId="439E1E48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84409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ОП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6ADBC2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Общепрофессиональные дисциплины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1867A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4D6E0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83B04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0E7F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4292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FA80D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92D206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41E68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35258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BED822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A6473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307D6C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EC7BEE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FF279C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35E4E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29BAB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1E1D3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53F3E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6C13A8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EF94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B20E09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5414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F9DE6A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A6C80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55485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C5964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23567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B82AC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4E0C8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446B8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BDD8F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CAA49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18F66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2B23E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0A7C0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C46136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62587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E89A1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6CE59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B074E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825BE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0B678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90A1D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612</w:t>
            </w:r>
          </w:p>
        </w:tc>
      </w:tr>
      <w:tr w:rsidR="009E26D0" w14:paraId="6070817C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FC943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ОП.09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CDBB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Экологические основы природопользования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A76A3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A2C12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D8FB1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24855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1CC72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110DD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4DCA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56BEE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E71A3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E53F3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B60FC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87D1C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88B27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34396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8B160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D832A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1C080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86D132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B85208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3EA97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F76DA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36877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F6E9D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75DD9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C370D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CD4A7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AE870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7F028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9150A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D025C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4640F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36754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3E1E2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18881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29380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57AA2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268D4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07B09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0E871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616F5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F881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811DE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565E0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736F501C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244DF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ОП.05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D091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Автоматизация технологических процессов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6B4E0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9DD4B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F6265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2A3B9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3DC59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D2C7C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4678C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953F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A14CE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10697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AB373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717D1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D9965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69EC3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97B49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F7470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6D2A1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F49DE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5B8AA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E3F9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ADD2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632F0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0F33A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3D2B9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BD1F5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68E36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E92EE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BA16A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032B3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D486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E669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E26EE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C612D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CD00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8F315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641F1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0951F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9ACC7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A3F47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E621E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B0000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FEB7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7E125A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48</w:t>
            </w:r>
          </w:p>
        </w:tc>
      </w:tr>
      <w:tr w:rsidR="009E26D0" w14:paraId="5C9EF9C1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61427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ОП.06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3F0E6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iCs/>
                <w:color w:val="000000"/>
                <w:sz w:val="12"/>
                <w:szCs w:val="12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18F42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5AD7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16B62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57FE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CDE42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B79AF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BFEE6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2A0A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DB571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A7E823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817310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27F978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9A1D1A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5B443E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55B12E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7ADD18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80C214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A24ED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B72BD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1A284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89179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5A10B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3FD35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9B4D1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E8D30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3A5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3169C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B3308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5ACC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576E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457EB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1BD9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7B74F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4389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0144F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C052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18F37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4143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CBFC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9D27D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0E5BD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E52C6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E45BB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60</w:t>
            </w:r>
          </w:p>
        </w:tc>
      </w:tr>
      <w:tr w:rsidR="009E26D0" w14:paraId="4A032479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E05A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ОП.07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FC9D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Метрология, стандартизация и подтверждение качества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411E6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38E7B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1ECA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41C08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830B1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4DB00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67A0C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8F41F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E274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9C2F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CB12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8F2FE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2D62E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37E1F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E423A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38D1F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DB430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A71EA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9501F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CD81A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F38B6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36EC9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1E58E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459B2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5D8C4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DB04E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575FC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02B4B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DC367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212BA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9350C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8F7A6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56A4A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F80E4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47E78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89C89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E0F23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B90C0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0E956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8545E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D7074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3F2B9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7964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28D44618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9B11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ОП.04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01B38C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iCs/>
                <w:color w:val="000000"/>
                <w:sz w:val="12"/>
                <w:szCs w:val="12"/>
              </w:rPr>
              <w:t xml:space="preserve">Микробиология, санитария и гигиена в пищевом производстве 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51E76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269F8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C2BA5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743DB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70EE6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76932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F704F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868FD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48D43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031DA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953BF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29C08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CBE06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6D5FD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033F7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A7335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6877E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CCABB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1E45A4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693F7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B4D65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8F386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73596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98EA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23368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F07F7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55B8B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9C13D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B1939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76FC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C406D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4645F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F7A80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588A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8766F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863A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7549E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A19D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2BDA6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67983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4718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95DBA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177AF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C8755E" w14:paraId="6D07F4A5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91D8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П.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032CD3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Профессиональный цикл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F701B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0950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74409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DEBC7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BF20D3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F27A0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3F75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19C88E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3BC9A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B2C73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A910C0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8839B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1B305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1B6E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7D24C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F94D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1FE45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88F06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7C25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C680A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437FC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89FD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BE2DB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CEDD78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B72E38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90CCA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B07E52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8EE01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B2BB0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CBEFAD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AB47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EAA69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30700A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EAFABF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64817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C78A3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0D839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97E397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7006A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BC7F9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76FFC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3E17F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29D6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864</w:t>
            </w:r>
          </w:p>
        </w:tc>
      </w:tr>
      <w:tr w:rsidR="00C8755E" w14:paraId="4324A6D6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5413D2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ПМ.03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2D4BC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640A8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9C8AF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58D33C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50721C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DA848C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BFDDB6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4D7E79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DBB9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62D8C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23731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03B5B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C5EFE5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34FB60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40813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4D741E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08624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9B042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9EC30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4FB754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CE09F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6224C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298F0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961DEB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AA932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CDD577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70CDD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C957CB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DE102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B1EB7A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4787BC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32444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C7366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32707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4114A0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514B8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CC40B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DC1D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476C3B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3EBFF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57059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27EB87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78818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40EFEE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180</w:t>
            </w:r>
          </w:p>
          <w:p w14:paraId="1E54AC9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  <w:p w14:paraId="316D24A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C8755E" w14:paraId="33692F8C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213D1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 03.01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31F4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Организационно-технические мероприятия для обеспечения лабораторного контроля качества и безопасности продукции в процессе производства. 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8634C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A45CE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8D389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C048C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B3D66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35E3E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75A3C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1921B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2E952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1E1F0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98A8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7F84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1D1D1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F21D5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5CD4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492FD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BD28D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BD4A2D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78BB3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2DB24ED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88957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DA782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414B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0A034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2BDE1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F497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673C6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8584D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45761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CFDE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A6B3D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4CE40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D442C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1361C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99F4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39D5C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CB85F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E0326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FB284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45443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561DB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BDB58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5E954D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C8755E" w14:paraId="43A14BD0" w14:textId="77777777">
        <w:trPr>
          <w:trHeight w:val="210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51ED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 03.02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0FE5B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Проводить лабораторные исследования качества и безопасности продукции в процессе производства.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ED78F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47B9B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AC443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C3098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50E49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5F6F2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38A26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BC3FB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E401B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231EA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5BBDA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880A3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FD73B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4D1E1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88B7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F433C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72BB9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3949F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B00CF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27EE180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1BA1A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153B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9810B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C5077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BBCC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B3528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712E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0646B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D417A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9D13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14264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0D551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85873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A1A7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9BBF4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073C7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A6E0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F67E7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5EC5D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D8B9C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5CA82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AB4F8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17082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C8755E" w14:paraId="37B86C73" w14:textId="77777777">
        <w:trPr>
          <w:trHeight w:val="300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E63D8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УП.04.01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D280F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Организация управления структурным подразделением организации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AB3EC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9536F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6A31D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06E0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F1581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CD6D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FF1BC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DA673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B7218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8DB20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F4622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67672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ED71A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2ED5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B835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F861C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CB72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1F25BE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BB7FE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3926D7D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32A3C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C0DE6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20231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EE89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0CF9A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D1CAD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5E7D4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F91D5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E708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32102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A16AA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863A8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80123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47217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DBC47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0E160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70C9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E9CA0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F949A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8CAD2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DC28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050DD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EFCDD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1BB592E1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254C3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ПП.04.01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E9F5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Управление структурным подразделением организации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777FC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6EB51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25F01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79BB0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08558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C6FE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2DC75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457C9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C9B63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5FB15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236F9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7D8A1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26723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F858C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71EDD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BDD8A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2E25A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67A2C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DD8D9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518D515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754F2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69F33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A373D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A0059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03C0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FD13B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EA414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D6120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7FB3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09842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1F14C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6DA70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ADBE5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6BE0A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973B3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C79C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BF331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18549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72377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C7A24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AA79C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0DBEC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5C8DB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72</w:t>
            </w:r>
          </w:p>
        </w:tc>
      </w:tr>
      <w:tr w:rsidR="00C8755E" w14:paraId="5431FCB0" w14:textId="77777777">
        <w:trPr>
          <w:trHeight w:val="210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FD07CB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ПМ.04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C4D03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Обеспечение деятельности структурного подразделения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1948D1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AF6D1F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9E142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1C0FF9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4193A3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6DB0FF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D007BB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697783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BEBDA8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22B53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325686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D244E4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4DBDF7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218EB1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0FFABC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B6E6DC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677306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588E4F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C3BF6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1392A1B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B51E4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FA5F3D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C88D03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7A93FB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2FD8E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4628AE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37671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1ECB8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16EFC8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9DA0AA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CD7731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066618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2B8C97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615CE5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D9ADAD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8C968A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1BFC71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546D9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A229DD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D0DB44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1CA78C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F87B0A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3919C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144</w:t>
            </w:r>
          </w:p>
        </w:tc>
      </w:tr>
      <w:tr w:rsidR="009E26D0" w14:paraId="26F28210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DAF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 04.01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8B05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Организация и контроль  работ  структурного подразделения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72D02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A939D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1DEC9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0A28E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D0342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6CCCC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F7B7C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51C82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77390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D2E33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634E2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BA2F9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BFC21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86B6B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1C5EB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69D92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BCD57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F55C1F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8001A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471772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A128A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A20CE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D5B92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2D190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27331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DF964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95002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2BFC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F38A8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1581E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26661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2790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DA445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7C572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28710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85B9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1E72E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2BDE0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F20DD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0A7DC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88E2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74E7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7F1165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80</w:t>
            </w:r>
          </w:p>
        </w:tc>
      </w:tr>
      <w:tr w:rsidR="009E26D0" w14:paraId="0ED7BA3B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7468B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УП.04.01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22A9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Ведение работ по планированию, контролю и подготовке учетно-отчетной документации 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87E0B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C4460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BFAFA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C227C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7BF6A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B2087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C502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9B5FC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B621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4113C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A0DBD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1D939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B3668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708FF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4F276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A6A6B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571C6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E8F49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FCB4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01AD216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E829B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961B0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753C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74CAC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94594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321E4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C19F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204DA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4F55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9225A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BAE47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DC56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DEAF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ED8C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2AD5A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54714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8A1DB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A1B6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E5930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46F9F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EF706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B94E8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B05F6B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C8755E" w14:paraId="56C87CDF" w14:textId="77777777">
        <w:trPr>
          <w:trHeight w:val="157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102FC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ПП.04.01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647B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Организация контроля, 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подготовки  учетно-отчетной документации </w:t>
            </w:r>
            <w:r>
              <w:rPr>
                <w:rFonts w:ascii="Times New Roman" w:hAnsi="Times New Roman"/>
                <w:sz w:val="12"/>
                <w:szCs w:val="12"/>
              </w:rPr>
              <w:t xml:space="preserve"> работы структурного подразделения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FA81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3DC74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11A8E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89B12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5D51E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1CAC3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079FE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8D7C2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E03F3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E67F3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AB57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466A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72C7F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6F1F2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0B311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6777A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6721C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86D74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FCD9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6927DAE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05714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D6EAA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F52EA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0AE3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C6A00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F545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871B8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3748B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ED129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EFAFC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366B1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B6FB0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C8A1F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FB697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08B15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887DF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56713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42DD3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2D7FB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8874A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F106B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9B43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6F742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C8755E" w14:paraId="2FB87625" w14:textId="77777777">
        <w:trPr>
          <w:trHeight w:val="225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46B5C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ДПБ 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5C438F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Дополнительный профессиональный блок (работодатель)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3C9AD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B065F1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E7A958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C626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FBF853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65855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B91AA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40F79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6699F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2E8C1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A6A6A6"/>
            <w:vAlign w:val="bottom"/>
          </w:tcPr>
          <w:p w14:paraId="78C096D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right w:val="single" w:sz="4" w:space="0" w:color="000000"/>
            </w:tcBorders>
            <w:shd w:val="clear" w:color="auto" w:fill="A6A6A6"/>
            <w:vAlign w:val="bottom"/>
          </w:tcPr>
          <w:p w14:paraId="0F6752B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9DD926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4460AF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E1EF97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5547D3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554183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31FE8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FD4C8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2E6E346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4DC5CC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E1366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EF213D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F119C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775B2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F1FD2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88B9C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4BB22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FE581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87111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A8C24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5320CD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C234EE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97A42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1804B2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1CFBD6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9A124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0242C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FC8A4E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6C3A1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5FD797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29C6D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5BDDC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180</w:t>
            </w:r>
          </w:p>
        </w:tc>
      </w:tr>
      <w:tr w:rsidR="00C8755E" w14:paraId="652CBAE8" w14:textId="77777777">
        <w:trPr>
          <w:trHeight w:val="300"/>
          <w:jc w:val="center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9947E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ПМд.01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D692AC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Ведение технологических процессов спиртового и ликероводочного производства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69C2DA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8F389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7A5D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E5C52D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6E3A3D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611CB9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3BD5C0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280DE3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D919F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C56DC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1218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D514D8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318DD9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F9824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E07E6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018831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699D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BB3F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8EAF7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2FEE7DC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B5C772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55361D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DE47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C71BE3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9B78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158B74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37B05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185D49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638E1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2414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626FA7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633AF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9D8DA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3A045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C5932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9AB7B0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29B0A5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0E7924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EE47BC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E6C3E2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9A44D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50266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3DD204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144</w:t>
            </w:r>
          </w:p>
        </w:tc>
      </w:tr>
      <w:tr w:rsidR="009E26D0" w14:paraId="50BCCF2C" w14:textId="77777777">
        <w:trPr>
          <w:trHeight w:val="300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0B321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МДК.01.01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8CA3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Технология и оборудование спиртового и ликероводочного производства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6BF95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4A971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9419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92595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7B74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255E2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9AF78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16062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F7BEE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641DC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D838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0C0AA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0171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6C044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EC19D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A819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F999F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943BD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C9BB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B1F37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981E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CB2C9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7B9C1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20E1E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86F47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5D771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AF4D0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2A056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1E9C7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6606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22CAA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C5CF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AE73E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A0F7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43C52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EEAF4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C5F46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3EFE8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B886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1D4B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F5298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4695E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CF291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18A9CA68" w14:textId="77777777">
        <w:trPr>
          <w:trHeight w:val="300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64BE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УП.01.01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EDF7F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Работы по спиртовому и ликероводочному производству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E9E1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4A12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76BD6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4D758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A2BD1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3C2D2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9C78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C87A3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0603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B5863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EB62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3FABC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AD4D8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8501C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A1E3D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ADAF6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2FD50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0BF44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5A77BB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5413A1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5DBFA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8E077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C22B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0B358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11362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58A77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1DDDA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CCD31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CBE70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6A321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1041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5C92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223D5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76B8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03D8E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A3FF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83964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29412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B5CF8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E6939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B971E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54A26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EE66B2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3EF9A073" w14:textId="77777777">
        <w:trPr>
          <w:trHeight w:val="300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C6A86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ПП.01.01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37999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Ведение работ спиртового и ликероводочного производства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0B05D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EC3C3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CDB58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BB0AA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4DBD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C1EC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A40C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84C9D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3FF8A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33C7D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861F0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622C6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4E87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A554E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B7875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D04DA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40D8B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0C6A97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6105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51C67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BC54B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0B1D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E8E4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55D63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080FA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4DC71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DCCC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9E14F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97A9C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59849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40AFB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A2841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B1E9B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60651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12884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04029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E3FDB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8881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D3BAE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B55E4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ED71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1BA07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9E7DC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72</w:t>
            </w:r>
          </w:p>
        </w:tc>
      </w:tr>
      <w:tr w:rsidR="00C8755E" w14:paraId="4B27734F" w14:textId="77777777">
        <w:trPr>
          <w:trHeight w:val="300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98D38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ГИА.00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9C77AA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 xml:space="preserve">Государственная итоговая аттестация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B8AB5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B91E0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652FC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A19A6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AAE0B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1EA1E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D8ED08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AE1B62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161FC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BCF04A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F2DE0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33B83B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39A60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7A429F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FEBFD5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B62ED6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3ACA4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36E1C2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3A8C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  <w:vAlign w:val="bottom"/>
          </w:tcPr>
          <w:p w14:paraId="4B3D905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3D6C8C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1E026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28171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0A2C1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4A2F5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60622C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470D26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45B15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B0EE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C928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19D20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A9C1C6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FA99E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5EED76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CA9C3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D8490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76FB0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88C85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7B273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19C793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E3319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F1968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72896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216</w:t>
            </w:r>
          </w:p>
        </w:tc>
      </w:tr>
      <w:tr w:rsidR="009E26D0" w14:paraId="79DF3FDC" w14:textId="77777777">
        <w:trPr>
          <w:trHeight w:val="101"/>
          <w:jc w:val="center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7F68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E654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Вариативные часы</w:t>
            </w:r>
          </w:p>
          <w:p w14:paraId="643737A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5EF98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98880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A7BE1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34B67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482CC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EB71D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7B15E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032B3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9E761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25FDC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8624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37B35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E8DB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30896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1536F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EACB8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E77B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93B5D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DB3FDC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D1C959D" w14:textId="77777777" w:rsidR="009E26D0" w:rsidRDefault="009E26D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A47BCF" w14:textId="77777777" w:rsidR="009E26D0" w:rsidRDefault="009E26D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2E6A86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B9649C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55648E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FF51AF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D85F6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38EA9D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8D3E03" w14:textId="77777777" w:rsidR="009E26D0" w:rsidRDefault="009E26D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90BCAD" w14:textId="77777777" w:rsidR="009E26D0" w:rsidRDefault="009E26D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A30C8C" w14:textId="77777777" w:rsidR="009E26D0" w:rsidRDefault="009E26D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250638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6C3E06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94686A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766447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F1D35C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46228D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A8428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0E186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CBFB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7A02D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CB649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DFE6E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5AAF0A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</w:tbl>
    <w:p w14:paraId="04A1CB2B" w14:textId="77777777" w:rsidR="009E26D0" w:rsidRDefault="009E26D0">
      <w:pPr>
        <w:rPr>
          <w:sz w:val="18"/>
          <w:szCs w:val="18"/>
        </w:rPr>
      </w:pPr>
    </w:p>
    <w:p w14:paraId="4DFBE7FE" w14:textId="77777777" w:rsidR="009E26D0" w:rsidRDefault="009E26D0">
      <w:pPr>
        <w:rPr>
          <w:sz w:val="18"/>
          <w:szCs w:val="18"/>
        </w:rPr>
      </w:pPr>
    </w:p>
    <w:p w14:paraId="53FFDE07" w14:textId="77777777" w:rsidR="009E26D0" w:rsidRDefault="009E26D0">
      <w:pPr>
        <w:rPr>
          <w:sz w:val="18"/>
          <w:szCs w:val="18"/>
        </w:rPr>
      </w:pPr>
    </w:p>
    <w:p w14:paraId="19F59BD2" w14:textId="77777777" w:rsidR="009E26D0" w:rsidRDefault="009E26D0">
      <w:pPr>
        <w:rPr>
          <w:sz w:val="18"/>
          <w:szCs w:val="18"/>
        </w:rPr>
      </w:pPr>
    </w:p>
    <w:p w14:paraId="7E6782A1" w14:textId="77777777" w:rsidR="009E26D0" w:rsidRDefault="009E26D0">
      <w:pPr>
        <w:rPr>
          <w:sz w:val="18"/>
          <w:szCs w:val="18"/>
        </w:rPr>
      </w:pPr>
    </w:p>
    <w:p w14:paraId="640B554B" w14:textId="77777777" w:rsidR="009E26D0" w:rsidRDefault="009E26D0">
      <w:pPr>
        <w:rPr>
          <w:sz w:val="18"/>
          <w:szCs w:val="18"/>
        </w:rPr>
      </w:pPr>
    </w:p>
    <w:p w14:paraId="21D4135C" w14:textId="77777777" w:rsidR="009E26D0" w:rsidRDefault="009E26D0">
      <w:pPr>
        <w:rPr>
          <w:sz w:val="18"/>
          <w:szCs w:val="18"/>
        </w:rPr>
      </w:pPr>
    </w:p>
    <w:p w14:paraId="5FF78696" w14:textId="77777777" w:rsidR="009E26D0" w:rsidRDefault="009E26D0">
      <w:pPr>
        <w:rPr>
          <w:sz w:val="18"/>
          <w:szCs w:val="18"/>
        </w:rPr>
      </w:pPr>
    </w:p>
    <w:p w14:paraId="35F32459" w14:textId="77777777" w:rsidR="009E26D0" w:rsidRDefault="009E26D0">
      <w:pPr>
        <w:rPr>
          <w:sz w:val="18"/>
          <w:szCs w:val="18"/>
        </w:rPr>
      </w:pPr>
    </w:p>
    <w:p w14:paraId="4BC64DD6" w14:textId="77777777" w:rsidR="009E26D0" w:rsidRDefault="009E26D0">
      <w:pPr>
        <w:rPr>
          <w:sz w:val="18"/>
          <w:szCs w:val="18"/>
        </w:rPr>
      </w:pPr>
    </w:p>
    <w:p w14:paraId="11A4ECFA" w14:textId="77777777" w:rsidR="009E26D0" w:rsidRDefault="009E26D0">
      <w:pPr>
        <w:rPr>
          <w:sz w:val="18"/>
          <w:szCs w:val="18"/>
        </w:rPr>
      </w:pPr>
    </w:p>
    <w:p w14:paraId="7F23EB50" w14:textId="77777777" w:rsidR="009E26D0" w:rsidRDefault="009E26D0">
      <w:pPr>
        <w:rPr>
          <w:sz w:val="18"/>
          <w:szCs w:val="18"/>
        </w:rPr>
      </w:pPr>
    </w:p>
    <w:p w14:paraId="20075A9E" w14:textId="77777777" w:rsidR="009E26D0" w:rsidRDefault="009E26D0">
      <w:pPr>
        <w:rPr>
          <w:sz w:val="18"/>
          <w:szCs w:val="18"/>
        </w:rPr>
      </w:pPr>
    </w:p>
    <w:p w14:paraId="552C314B" w14:textId="77777777" w:rsidR="009E26D0" w:rsidRDefault="009E26D0">
      <w:pPr>
        <w:rPr>
          <w:sz w:val="18"/>
          <w:szCs w:val="18"/>
        </w:rPr>
      </w:pPr>
    </w:p>
    <w:p w14:paraId="1B6BF88B" w14:textId="77777777" w:rsidR="009E26D0" w:rsidRDefault="009E26D0">
      <w:pPr>
        <w:rPr>
          <w:sz w:val="18"/>
          <w:szCs w:val="18"/>
        </w:rPr>
      </w:pPr>
    </w:p>
    <w:p w14:paraId="182AAE5C" w14:textId="77777777" w:rsidR="009E26D0" w:rsidRDefault="009E26D0">
      <w:pPr>
        <w:rPr>
          <w:sz w:val="18"/>
          <w:szCs w:val="18"/>
        </w:rPr>
      </w:pPr>
    </w:p>
    <w:p w14:paraId="386FCC4D" w14:textId="77777777" w:rsidR="009E26D0" w:rsidRDefault="009E26D0">
      <w:pPr>
        <w:rPr>
          <w:sz w:val="18"/>
          <w:szCs w:val="18"/>
        </w:rPr>
      </w:pPr>
    </w:p>
    <w:p w14:paraId="33FD6763" w14:textId="77777777" w:rsidR="009E26D0" w:rsidRDefault="00000000">
      <w:pPr>
        <w:tabs>
          <w:tab w:val="left" w:pos="1716"/>
          <w:tab w:val="center" w:pos="7285"/>
        </w:tabs>
        <w:spacing w:after="0"/>
        <w:jc w:val="center"/>
        <w:rPr>
          <w:rStyle w:val="30"/>
          <w:rFonts w:ascii="Times New Roman" w:eastAsia="Calibri" w:hAnsi="Times New Roman"/>
          <w:bCs w:val="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5.1.2. Примерный учебный план по программе подготовки специалистов среднего звена (ППССЗ)</w:t>
      </w:r>
      <w:r>
        <w:rPr>
          <w:rStyle w:val="30"/>
          <w:rFonts w:ascii="Times New Roman" w:eastAsia="Calibri" w:hAnsi="Times New Roman"/>
          <w:bCs w:val="0"/>
          <w:sz w:val="24"/>
          <w:szCs w:val="24"/>
        </w:rPr>
        <w:t xml:space="preserve"> </w:t>
      </w:r>
    </w:p>
    <w:p w14:paraId="1B740A66" w14:textId="77777777" w:rsidR="009E26D0" w:rsidRDefault="0000000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Style w:val="30"/>
          <w:rFonts w:ascii="Times New Roman" w:eastAsia="Calibri" w:hAnsi="Times New Roman"/>
          <w:bCs w:val="0"/>
          <w:sz w:val="24"/>
          <w:szCs w:val="24"/>
        </w:rPr>
        <w:t xml:space="preserve">по специальности 19.02.11 </w:t>
      </w:r>
      <w:r>
        <w:rPr>
          <w:rFonts w:ascii="Times New Roman" w:hAnsi="Times New Roman"/>
          <w:b/>
          <w:sz w:val="24"/>
          <w:szCs w:val="24"/>
        </w:rPr>
        <w:t xml:space="preserve">Технология продуктов питания из растительного сырья </w:t>
      </w:r>
    </w:p>
    <w:p w14:paraId="4DBF9ED4" w14:textId="77777777" w:rsidR="009E26D0" w:rsidRDefault="00000000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(переработчик продукции растениеводства (виноград))</w:t>
      </w:r>
    </w:p>
    <w:tbl>
      <w:tblPr>
        <w:tblW w:w="1565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6"/>
        <w:gridCol w:w="6054"/>
        <w:gridCol w:w="960"/>
        <w:gridCol w:w="835"/>
        <w:gridCol w:w="960"/>
        <w:gridCol w:w="961"/>
        <w:gridCol w:w="959"/>
        <w:gridCol w:w="838"/>
        <w:gridCol w:w="814"/>
        <w:gridCol w:w="837"/>
        <w:gridCol w:w="958"/>
      </w:tblGrid>
      <w:tr w:rsidR="009E26D0" w14:paraId="5343D6B0" w14:textId="77777777">
        <w:trPr>
          <w:trHeight w:val="1155"/>
        </w:trPr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B3D188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Индекс</w:t>
            </w:r>
          </w:p>
        </w:tc>
        <w:tc>
          <w:tcPr>
            <w:tcW w:w="6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1E4153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260ED5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2210D1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т.ч. в форме</w:t>
            </w:r>
          </w:p>
        </w:tc>
        <w:tc>
          <w:tcPr>
            <w:tcW w:w="536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A36BB8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</w:tcPr>
          <w:p w14:paraId="20C57C7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Рекомендуемый семестр изучения</w:t>
            </w:r>
          </w:p>
        </w:tc>
      </w:tr>
      <w:tr w:rsidR="009E26D0" w14:paraId="29D5AA43" w14:textId="77777777">
        <w:trPr>
          <w:trHeight w:val="1815"/>
        </w:trPr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FFD6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F54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608F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72F3E9A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практической подготовки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12570BA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Теоретические занятия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3067B0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Лабораторные и практические занятия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</w:tcPr>
          <w:p w14:paraId="14E1A79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Курсовой проект (работа)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2FE7675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5B73FE0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Самостоятельная работа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textDirection w:val="btLr"/>
            <w:vAlign w:val="bottom"/>
          </w:tcPr>
          <w:p w14:paraId="0BE5E7D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79B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E26D0" w14:paraId="7E33A7AF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4F184D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081DD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12BEBA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FC004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A31D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E9E483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9459E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CB6A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BDA3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22F59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D8C660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 w:rsidR="009E26D0" w14:paraId="48537B46" w14:textId="77777777">
        <w:trPr>
          <w:trHeight w:val="300"/>
        </w:trPr>
        <w:tc>
          <w:tcPr>
            <w:tcW w:w="7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1EB4CF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19949C4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1476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753B269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7944DC9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728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61CFE71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676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7FE26EB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2CBF711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4762B28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30670AA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7C118CCC" w14:textId="77777777" w:rsidR="009E26D0" w:rsidRDefault="00000000">
            <w:pPr>
              <w:widowControl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432FE8CD" w14:textId="77777777">
        <w:trPr>
          <w:trHeight w:val="300"/>
        </w:trPr>
        <w:tc>
          <w:tcPr>
            <w:tcW w:w="7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45AD0E5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Блок ООД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1B0CC8C6" w14:textId="77777777" w:rsidR="009E26D0" w:rsidRDefault="00000000">
            <w:pPr>
              <w:widowControl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547F16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2A8518D9" w14:textId="77777777" w:rsidR="009E26D0" w:rsidRDefault="00000000">
            <w:pPr>
              <w:widowControl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4F170BE1" w14:textId="77777777" w:rsidR="009E26D0" w:rsidRDefault="00000000">
            <w:pPr>
              <w:widowControl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422FA8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396AC5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</w:tcPr>
          <w:p w14:paraId="502DEFC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0D53DFF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bottom"/>
          </w:tcPr>
          <w:p w14:paraId="65C49FB6" w14:textId="77777777" w:rsidR="009E26D0" w:rsidRDefault="00000000">
            <w:pPr>
              <w:widowControl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7C2B429D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002D89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83BE3B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9B823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DECA8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0B60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2CE3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2E168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223CB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80EB6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D30EC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EBC68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3797D350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2A775B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ООД.02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D5B26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ED3B7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0F947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BF1D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ECDE2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124C3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02A4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71CB3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8DCE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49358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9E26D0" w14:paraId="76B2B942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692785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ООД.03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20222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Родной язык (русский)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CB565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BBFA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76C7F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E2D0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70786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C6CE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DB6D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0ADB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8B792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9E26D0" w14:paraId="382C7D36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7A03E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ООД.04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0F470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80AE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C319C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C1CE1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0D76B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913E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06493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32E02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CDFB9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3A2F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9E26D0" w14:paraId="1840599A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DCC58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ООД.05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37AAEE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9444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02D3A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7D907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1C224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5C2A6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D4849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0864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5B31D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9326B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2734ED10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7BA21B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ООД.06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AAD43B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0BF7F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3547F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171BF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9873A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9891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FF78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C2905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288F7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144F5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64817D79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4774FA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ООД.07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037DF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Астрономия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93D01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A3D68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69EBC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864EE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8E2DF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8637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FC6F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5A14B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DA8D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5014DA03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6B7868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ООД.08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9B03D9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376FD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CA8ED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D641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93B1C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1765A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A45D8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A539E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AAD9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788F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9E26D0" w14:paraId="65AD3769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AFC7B5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ООД.09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31448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2810F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209C8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214F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EBB3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5EC61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E19C9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4251D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49482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6174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24F9E74E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33B5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ООД.10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7C8A6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9949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A0D38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E07C5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10328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6F8C8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6E2FC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2C4D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94981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9B257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9E26D0" w14:paraId="23A83438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22B6C5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6E7E04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93F7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7BB5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F3ADC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5E0E9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62C79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90CF8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76C47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5CC3B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CCB77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</w:t>
            </w:r>
          </w:p>
        </w:tc>
      </w:tr>
      <w:tr w:rsidR="009E26D0" w14:paraId="47247CA0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6E7FAD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ООД.12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C8F1AA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FDEE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A724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1F735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98E8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273D7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6EAF9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52084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141A8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4B8B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</w:t>
            </w:r>
          </w:p>
        </w:tc>
      </w:tr>
      <w:tr w:rsidR="009E26D0" w14:paraId="29D03BF2" w14:textId="77777777">
        <w:trPr>
          <w:trHeight w:val="49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DCDDC9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ООД.13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D947E3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Обществознание (включая экономика и право)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BB23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567A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9EACC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55EDE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93D0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AF772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7A1A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4A63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D404F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9E26D0" w14:paraId="237FB1C1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4988B2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ООД.14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B203C8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BDDDB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EF2F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EF34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C1628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ED3DE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6C28C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65F33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2FDB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FAD30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18CB18CE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4D301A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ООД.15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DF2EA2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0F05C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5DBB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EB078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8DA1B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8195C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5B41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DCF4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A5A0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1B42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45629DFA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2835D5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ООД.16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4A0CF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Право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5405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73C2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FFD9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50E36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2FD1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77F25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9868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F14E2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50448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</w:tr>
      <w:tr w:rsidR="009E26D0" w14:paraId="34094958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35368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ООД.17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1CB61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Экология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5E22B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66EA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41DB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86E0E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6EF48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A7718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A36F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DC22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1942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41FBC683" w14:textId="77777777">
        <w:trPr>
          <w:trHeight w:val="45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634F78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СГ.00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7ACAF38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Общий гуманитарный и социально-экономический учебный цикл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6EDD3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CC8112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24763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153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7B1DD8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404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D8D1C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9884FE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D6DFD5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F9D348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CF4AF7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E26D0" w14:paraId="31B115EA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FB73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389A1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философии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FDF7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1035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F15EF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D45D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0C48B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4D493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FE0B6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07912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E5799B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6</w:t>
            </w:r>
          </w:p>
        </w:tc>
      </w:tr>
      <w:tr w:rsidR="009E26D0" w14:paraId="57DC22D2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A2856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СГ.02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2E4A0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История России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F2FC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D38D6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E4872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20C7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886F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2DB4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61E39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64010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9882A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3,4</w:t>
            </w:r>
          </w:p>
        </w:tc>
      </w:tr>
      <w:tr w:rsidR="009E26D0" w14:paraId="41A251A5" w14:textId="77777777">
        <w:trPr>
          <w:trHeight w:val="4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30B8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СГ.03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F2E09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3AF7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2E52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2609B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508AA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E4E1B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B425A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14B7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C6242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166D91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3,4,5,6</w:t>
            </w:r>
          </w:p>
        </w:tc>
      </w:tr>
      <w:tr w:rsidR="009E26D0" w14:paraId="6DC76623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B22F31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СГ.04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6D3C1F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C61F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C32A6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3E757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2CBA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F33F8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D859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DC7D0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4FEF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5A6DF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9E26D0" w14:paraId="06373F53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A62EF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СГ.05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63D8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82DBF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3E6CF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E7742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600B5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A080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6A707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6973E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9023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BA579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3,4,5,6</w:t>
            </w:r>
          </w:p>
        </w:tc>
      </w:tr>
      <w:tr w:rsidR="009E26D0" w14:paraId="44863881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850A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СГ.06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B02D8A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3E9BF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F1508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AA4A8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FA7CA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8C06E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F2952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50D81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7F3C9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D44D40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57C20B01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32764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СГ.07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6F0F56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029E3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7CC09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F4DF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37ED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98E55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A41AF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AC66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D205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B1BE2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2</w:t>
            </w:r>
          </w:p>
        </w:tc>
      </w:tr>
      <w:tr w:rsidR="009E26D0" w14:paraId="23730EF2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2D19F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СГ. 08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F49716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Психология общения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8FFB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B6B0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8AEAF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64959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CC955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8A9E6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EC715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C439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7E9126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</w:t>
            </w:r>
          </w:p>
        </w:tc>
      </w:tr>
      <w:tr w:rsidR="009E26D0" w14:paraId="0F6C0ABC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0112F7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ОП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7E576C2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Общепрофессиональные дисциплины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ADD18A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612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F072A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102424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EB694E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289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D7A87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0A0CAE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394B5A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B09377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2BA260E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2C082929" w14:textId="77777777">
        <w:trPr>
          <w:trHeight w:val="45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EE4841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МДМ. 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FAC769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Сопровождение контроля качества продукции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4E71F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762AC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52FFD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52E7B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3C434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ED2D7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F61D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C55F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DA76B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13839DB6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01FE0F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ОП.3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20619C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16D98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A3F6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3EBE9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5230E6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EBA9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DD31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CF3E8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9DDCC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2C09D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9E26D0" w14:paraId="38C706C9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B45FF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ОП.09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76B581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Экологические основы природопользования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1E42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ED807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65EE0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269878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81A2C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4EB0D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E30E4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A8BD4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70FDD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5,6</w:t>
            </w:r>
          </w:p>
        </w:tc>
      </w:tr>
      <w:tr w:rsidR="009E26D0" w14:paraId="680EEC6D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65C133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ОП.10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55A79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F31C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8FC8C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1621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A15053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74EB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72479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31A5E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B669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F1CB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</w:t>
            </w:r>
          </w:p>
        </w:tc>
      </w:tr>
      <w:tr w:rsidR="009E26D0" w14:paraId="3F76665D" w14:textId="77777777">
        <w:trPr>
          <w:trHeight w:val="4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F9108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ОП.07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A0BC6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Метрология, стандартизация и подтверждение качества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D13C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1C24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A85DC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6229F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3B42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7BE2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BD02D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222E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4B65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586788C3" w14:textId="77777777">
        <w:trPr>
          <w:trHeight w:val="4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41DB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ОП.04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59DBF6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Микробиология, санитария и гигиена в пищевом производстве 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C58D4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C94D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A6AC5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E2EF9C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31DFA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5EBE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B18A9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1F04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06D6B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186C88AD" w14:textId="77777777">
        <w:trPr>
          <w:trHeight w:val="45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F684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МДМ. 02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4E658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Расчетно-графическое обеспечение отрасли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9AC2D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318C2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DB345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77415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61CB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D6D38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7D87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BBB99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CA8C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45F0B1A6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C40B5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F324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D1E8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D7C56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BD062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0A25B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AB089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76A5B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C00AD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6BA35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66B3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26413E9F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DDC0DB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ОП.02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E07DCB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Техническая механика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ABE0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C8D92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400F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A9ABE0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78D87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149FA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3E78E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B113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48F08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9E26D0" w14:paraId="64F80F43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00C14B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ОП.05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A8421E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Автоматизация технологических процессов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1557D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D77A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72C9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6A5251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8DF2A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A2A2C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4C337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5E4CE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B8B4A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5B57319B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B6E62F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ОП.11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4D69D1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Процессы и аппараты пищевых производств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54E6D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280F7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E6D1E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D104EA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A7646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C341D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C1DC8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34FC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D9106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E26D0" w14:paraId="72B81F0A" w14:textId="77777777">
        <w:trPr>
          <w:trHeight w:val="45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B1700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МДМ. 03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C7F8A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Информационно-правовое обеспечение отрасли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E41BC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0AE69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3C9F9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2C27B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1376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A3EA9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6BB3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CB0C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9A68E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73EA53AA" w14:textId="77777777">
        <w:trPr>
          <w:trHeight w:val="4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C8BC5C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ОП.06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92E788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D2666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AE457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ABE9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61E5D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EABAF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140B4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0138F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F379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817EC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5</w:t>
            </w:r>
          </w:p>
        </w:tc>
      </w:tr>
      <w:tr w:rsidR="009E26D0" w14:paraId="3005756A" w14:textId="77777777">
        <w:trPr>
          <w:trHeight w:val="4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F988EC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ОП.08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AA94E7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Правовые основы профессиональной деятельности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3408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3D4F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0CAC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B522E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CBE5E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3F21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F8557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F3147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63E99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</w:p>
        </w:tc>
      </w:tr>
      <w:tr w:rsidR="009E26D0" w14:paraId="1313707E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C762D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ОП.12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CB80C8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предпринимательской деятельности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C6520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463B2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5801D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A4B513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76F5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C5949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E212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E371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79A7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</w:p>
        </w:tc>
      </w:tr>
      <w:tr w:rsidR="009E26D0" w14:paraId="0817E86F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6BCF44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П.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0983BB3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Профессиональный цикл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DB2093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872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21873D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F202E4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09B743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6C549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9B2DA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504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D7257B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69B282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960F80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0F91C4B4" w14:textId="77777777">
        <w:trPr>
          <w:trHeight w:val="1095"/>
        </w:trPr>
        <w:tc>
          <w:tcPr>
            <w:tcW w:w="1475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83C8D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ПМ.01</w:t>
            </w:r>
          </w:p>
        </w:tc>
        <w:tc>
          <w:tcPr>
            <w:tcW w:w="6053" w:type="dxa"/>
            <w:tcBorders>
              <w:right w:val="single" w:sz="4" w:space="0" w:color="000000"/>
            </w:tcBorders>
            <w:shd w:val="clear" w:color="000000" w:fill="BFBFBF"/>
            <w:vAlign w:val="bottom"/>
          </w:tcPr>
          <w:p w14:paraId="66006F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Ведение технологического процесса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960" w:type="dxa"/>
            <w:tcBorders>
              <w:right w:val="single" w:sz="4" w:space="0" w:color="000000"/>
            </w:tcBorders>
            <w:shd w:val="clear" w:color="000000" w:fill="BFBFBF"/>
          </w:tcPr>
          <w:p w14:paraId="39CFF81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35" w:type="dxa"/>
            <w:tcBorders>
              <w:right w:val="single" w:sz="4" w:space="0" w:color="000000"/>
            </w:tcBorders>
            <w:shd w:val="clear" w:color="000000" w:fill="BFBFBF"/>
          </w:tcPr>
          <w:p w14:paraId="7A6DEB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60" w:type="dxa"/>
            <w:tcBorders>
              <w:right w:val="single" w:sz="4" w:space="0" w:color="000000"/>
            </w:tcBorders>
            <w:shd w:val="clear" w:color="000000" w:fill="BFBFBF"/>
          </w:tcPr>
          <w:p w14:paraId="65F3DA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961" w:type="dxa"/>
            <w:tcBorders>
              <w:right w:val="single" w:sz="4" w:space="0" w:color="000000"/>
            </w:tcBorders>
            <w:shd w:val="clear" w:color="000000" w:fill="BFBFBF"/>
          </w:tcPr>
          <w:p w14:paraId="570492A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959" w:type="dxa"/>
            <w:tcBorders>
              <w:right w:val="single" w:sz="4" w:space="0" w:color="000000"/>
            </w:tcBorders>
            <w:shd w:val="clear" w:color="000000" w:fill="BFBFBF"/>
          </w:tcPr>
          <w:p w14:paraId="657A3ED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right w:val="single" w:sz="4" w:space="0" w:color="000000"/>
            </w:tcBorders>
            <w:shd w:val="clear" w:color="000000" w:fill="BFBFBF"/>
          </w:tcPr>
          <w:p w14:paraId="1DC9D73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351036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37" w:type="dxa"/>
            <w:tcBorders>
              <w:right w:val="single" w:sz="4" w:space="0" w:color="000000"/>
            </w:tcBorders>
            <w:shd w:val="clear" w:color="000000" w:fill="BFBFBF"/>
          </w:tcPr>
          <w:p w14:paraId="35FD9F9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58" w:type="dxa"/>
            <w:tcBorders>
              <w:right w:val="single" w:sz="4" w:space="0" w:color="000000"/>
            </w:tcBorders>
            <w:shd w:val="clear" w:color="000000" w:fill="BFBFBF"/>
          </w:tcPr>
          <w:p w14:paraId="5DE0AE7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42EEBA6F" w14:textId="77777777">
        <w:trPr>
          <w:trHeight w:val="1125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33ED1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01.01</w:t>
            </w:r>
          </w:p>
        </w:tc>
        <w:tc>
          <w:tcPr>
            <w:tcW w:w="6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1B013D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документацией.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0B6D5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6F20F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51571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286C4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24B71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91531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2D496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651F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631A2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</w:p>
        </w:tc>
      </w:tr>
      <w:tr w:rsidR="009E26D0" w14:paraId="3BB7A5B4" w14:textId="77777777">
        <w:trPr>
          <w:trHeight w:val="9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7308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01.02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1E7C7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Технологические операции по производству  продукции отрасли виноградарства в соответствии с технологическими инструкциями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9B11F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0C236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B783A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24392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63FE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37508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19AFC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7A141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611D8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9E26D0" w14:paraId="31E6AE84" w14:textId="77777777">
        <w:trPr>
          <w:trHeight w:val="4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0F5CD16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УП.02.01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76DAC6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Работы по ведению  производства продукции виноградарства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1F7FA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1634C8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97B30A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6075D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3898D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F02351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2BB34D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2E781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658A6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</w:p>
        </w:tc>
      </w:tr>
      <w:tr w:rsidR="009E26D0" w14:paraId="43B9FD4D" w14:textId="77777777">
        <w:trPr>
          <w:trHeight w:val="4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79C1D27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ПП.02.01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1BB4419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работ по ведению  производства продукции виноградарства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D457C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DB6AC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3F2D74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639518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FF96B4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E9473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02C76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4C4B7C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9CB34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</w:p>
        </w:tc>
      </w:tr>
      <w:tr w:rsidR="009E26D0" w14:paraId="0EEF573A" w14:textId="77777777">
        <w:trPr>
          <w:trHeight w:val="108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51375C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ПМ.02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53DD9E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Организационно-технологическое обеспечение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8150B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5A6915A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C6FD9F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3A09CB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4C052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126CD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8B03A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BCAEF8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355000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68406611" w14:textId="77777777">
        <w:trPr>
          <w:trHeight w:val="67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F20C8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02.01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D6B9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Организационное обеспечение производства продуктов питания из растительного сырья на автоматизированных технологических линиях.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8A1CE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82CC9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EE8E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1E064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7138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7FE25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1A6C4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B9EA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697F2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</w:t>
            </w:r>
          </w:p>
        </w:tc>
      </w:tr>
      <w:tr w:rsidR="009E26D0" w14:paraId="471F7EF3" w14:textId="77777777">
        <w:trPr>
          <w:trHeight w:val="67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98850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02.02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3411C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Технологическое обеспечение производства продуктов отрасли виноградарство на автоматизированных технологических линия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9A7D3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C1BDB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979A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617A07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73FFB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2543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92DF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83AA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3298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9E26D0" w14:paraId="4F367AF3" w14:textId="77777777">
        <w:trPr>
          <w:trHeight w:val="69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1E56054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УП.03.01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651431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Работы по производству продуктов питания из растительного сырья на автоматизированных технологических линиях.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2CE39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C8D7D7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B12227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1C0A4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665D76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C05CB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55477D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485BE5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9E487B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</w:t>
            </w:r>
          </w:p>
        </w:tc>
      </w:tr>
      <w:tr w:rsidR="009E26D0" w14:paraId="0CCB0FC6" w14:textId="77777777">
        <w:trPr>
          <w:trHeight w:val="69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78179A9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ПП.03.01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3C9346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Технология производства продуктов отрасли виноградарство на автоматизированных технологических линия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91062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48D26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5FB3D4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26A05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85A9C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7446D7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7289F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C70B5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AFB7BD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</w:t>
            </w:r>
          </w:p>
        </w:tc>
      </w:tr>
      <w:tr w:rsidR="009E26D0" w14:paraId="40E68EC3" w14:textId="77777777">
        <w:trPr>
          <w:trHeight w:val="10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528CD8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ПМ.03</w:t>
            </w:r>
          </w:p>
        </w:tc>
        <w:tc>
          <w:tcPr>
            <w:tcW w:w="6053" w:type="dxa"/>
            <w:tcBorders>
              <w:right w:val="single" w:sz="4" w:space="0" w:color="000000"/>
            </w:tcBorders>
            <w:shd w:val="clear" w:color="000000" w:fill="BFBFBF"/>
            <w:vAlign w:val="bottom"/>
          </w:tcPr>
          <w:p w14:paraId="6961D9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960" w:type="dxa"/>
            <w:tcBorders>
              <w:right w:val="single" w:sz="4" w:space="0" w:color="000000"/>
            </w:tcBorders>
            <w:shd w:val="clear" w:color="000000" w:fill="BFBFBF"/>
          </w:tcPr>
          <w:p w14:paraId="69EFA5A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35" w:type="dxa"/>
            <w:tcBorders>
              <w:right w:val="single" w:sz="4" w:space="0" w:color="000000"/>
            </w:tcBorders>
            <w:shd w:val="clear" w:color="000000" w:fill="BFBFBF"/>
          </w:tcPr>
          <w:p w14:paraId="29B23A7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60" w:type="dxa"/>
            <w:tcBorders>
              <w:right w:val="single" w:sz="4" w:space="0" w:color="000000"/>
            </w:tcBorders>
            <w:shd w:val="clear" w:color="000000" w:fill="BFBFBF"/>
          </w:tcPr>
          <w:p w14:paraId="35793E9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961" w:type="dxa"/>
            <w:tcBorders>
              <w:right w:val="single" w:sz="4" w:space="0" w:color="000000"/>
            </w:tcBorders>
            <w:shd w:val="clear" w:color="000000" w:fill="BFBFBF"/>
          </w:tcPr>
          <w:p w14:paraId="0764225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959" w:type="dxa"/>
            <w:tcBorders>
              <w:right w:val="single" w:sz="4" w:space="0" w:color="000000"/>
            </w:tcBorders>
            <w:shd w:val="clear" w:color="000000" w:fill="BFBFBF"/>
          </w:tcPr>
          <w:p w14:paraId="27874A5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right w:val="single" w:sz="4" w:space="0" w:color="000000"/>
            </w:tcBorders>
            <w:shd w:val="clear" w:color="000000" w:fill="BFBFBF"/>
          </w:tcPr>
          <w:p w14:paraId="0C3C9FF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14" w:type="dxa"/>
            <w:tcBorders>
              <w:right w:val="single" w:sz="4" w:space="0" w:color="000000"/>
            </w:tcBorders>
            <w:shd w:val="clear" w:color="000000" w:fill="BFBFBF"/>
          </w:tcPr>
          <w:p w14:paraId="0CD07E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37" w:type="dxa"/>
            <w:tcBorders>
              <w:right w:val="single" w:sz="4" w:space="0" w:color="000000"/>
            </w:tcBorders>
            <w:shd w:val="clear" w:color="000000" w:fill="BFBFBF"/>
          </w:tcPr>
          <w:p w14:paraId="35A3E68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58" w:type="dxa"/>
            <w:tcBorders>
              <w:right w:val="single" w:sz="4" w:space="0" w:color="000000"/>
            </w:tcBorders>
            <w:shd w:val="clear" w:color="000000" w:fill="BFBFBF"/>
          </w:tcPr>
          <w:p w14:paraId="6BD0B61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E26D0" w14:paraId="36B03D99" w14:textId="77777777">
        <w:trPr>
          <w:trHeight w:val="9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FF92C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03.01</w:t>
            </w:r>
          </w:p>
        </w:tc>
        <w:tc>
          <w:tcPr>
            <w:tcW w:w="6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F92A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Организационно-технические мероприятия для обеспечения лабораторного контроля качества и безопасности продукции в процессе производства. 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99AB6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51FBC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355F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48A956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92B4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1578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AE8CE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5FC6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5B1E9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6BDF0CE9" w14:textId="77777777">
        <w:trPr>
          <w:trHeight w:val="67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37F4C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03.02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B5E9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Проводить лабораторные исследования качества и безопасности продукции в процессе производства.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C80B5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67797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ABD66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C4DC1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FD9FA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E3C7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7AAB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0453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FBA46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6576AC9E" w14:textId="77777777">
        <w:trPr>
          <w:trHeight w:val="4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66FF436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УП.04.01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69C98A8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управления структурным подразделением организации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3D43B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FEE266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E4412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479997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800692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2CDF2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1D0846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775793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0B89D4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4157E25B" w14:textId="77777777">
        <w:trPr>
          <w:trHeight w:val="4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14C924F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ПП.04.01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039B92A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структурным подразделением организации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255439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C0DEF0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D98128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E0C736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EB327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9EC38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636650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FCFD5A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34536E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42F07092" w14:textId="77777777">
        <w:trPr>
          <w:trHeight w:val="480"/>
        </w:trPr>
        <w:tc>
          <w:tcPr>
            <w:tcW w:w="1475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BFBFBF"/>
          </w:tcPr>
          <w:p w14:paraId="63939DF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ПМ.04</w:t>
            </w:r>
          </w:p>
        </w:tc>
        <w:tc>
          <w:tcPr>
            <w:tcW w:w="6053" w:type="dxa"/>
            <w:tcBorders>
              <w:right w:val="single" w:sz="4" w:space="0" w:color="000000"/>
            </w:tcBorders>
            <w:shd w:val="clear" w:color="000000" w:fill="BFBFBF"/>
            <w:vAlign w:val="bottom"/>
          </w:tcPr>
          <w:p w14:paraId="311EFB1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Обеспечение деятельности структурного подразделения</w:t>
            </w:r>
          </w:p>
        </w:tc>
        <w:tc>
          <w:tcPr>
            <w:tcW w:w="960" w:type="dxa"/>
            <w:tcBorders>
              <w:right w:val="single" w:sz="4" w:space="0" w:color="000000"/>
            </w:tcBorders>
            <w:shd w:val="clear" w:color="000000" w:fill="BFBFBF"/>
          </w:tcPr>
          <w:p w14:paraId="0C92B73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835" w:type="dxa"/>
            <w:tcBorders>
              <w:right w:val="single" w:sz="4" w:space="0" w:color="000000"/>
            </w:tcBorders>
            <w:shd w:val="clear" w:color="000000" w:fill="BFBFBF"/>
          </w:tcPr>
          <w:p w14:paraId="738A51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960" w:type="dxa"/>
            <w:tcBorders>
              <w:right w:val="single" w:sz="4" w:space="0" w:color="000000"/>
            </w:tcBorders>
            <w:shd w:val="clear" w:color="000000" w:fill="BFBFBF"/>
          </w:tcPr>
          <w:p w14:paraId="1C581F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1" w:type="dxa"/>
            <w:tcBorders>
              <w:right w:val="single" w:sz="4" w:space="0" w:color="000000"/>
            </w:tcBorders>
            <w:shd w:val="clear" w:color="000000" w:fill="BFBFBF"/>
          </w:tcPr>
          <w:p w14:paraId="7BB021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959" w:type="dxa"/>
            <w:tcBorders>
              <w:right w:val="single" w:sz="4" w:space="0" w:color="000000"/>
            </w:tcBorders>
            <w:shd w:val="clear" w:color="000000" w:fill="BFBFBF"/>
          </w:tcPr>
          <w:p w14:paraId="2EF713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right w:val="single" w:sz="4" w:space="0" w:color="000000"/>
            </w:tcBorders>
            <w:shd w:val="clear" w:color="000000" w:fill="BFBFBF"/>
          </w:tcPr>
          <w:p w14:paraId="57A470E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814" w:type="dxa"/>
            <w:tcBorders>
              <w:right w:val="single" w:sz="4" w:space="0" w:color="000000"/>
            </w:tcBorders>
            <w:shd w:val="clear" w:color="000000" w:fill="BFBFBF"/>
          </w:tcPr>
          <w:p w14:paraId="5A8D6C4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37" w:type="dxa"/>
            <w:tcBorders>
              <w:right w:val="single" w:sz="4" w:space="0" w:color="000000"/>
            </w:tcBorders>
            <w:shd w:val="clear" w:color="000000" w:fill="BFBFBF"/>
          </w:tcPr>
          <w:p w14:paraId="7E7F7F0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right w:val="single" w:sz="4" w:space="0" w:color="000000"/>
            </w:tcBorders>
            <w:shd w:val="clear" w:color="000000" w:fill="BFBFBF"/>
          </w:tcPr>
          <w:p w14:paraId="7C3972A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18D61307" w14:textId="77777777">
        <w:trPr>
          <w:trHeight w:val="465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1B6D4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 04.01</w:t>
            </w:r>
          </w:p>
        </w:tc>
        <w:tc>
          <w:tcPr>
            <w:tcW w:w="60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03C074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и контроль  работ  структурного подразделения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EFD10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33207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72033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4F180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D44D2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A0FE6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C8D7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DBAB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58D4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E26D0" w14:paraId="73DF8C20" w14:textId="77777777">
        <w:trPr>
          <w:trHeight w:val="4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67A4AC3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УП.04.01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336FD5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Ведение работ по планированию, контролю и подготовке учетно-отчетной документации 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45EE7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7E7865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81A76F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A5227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CD3E08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75A9F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AB02FE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42A2A2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0A0CCD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7BCB93A2" w14:textId="77777777">
        <w:trPr>
          <w:trHeight w:val="69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620FAC0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ПП.04.01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0E473A8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контроля, подготовки  учетно-отчетной документации  работы структурного подразделения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D9CE01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64D17F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69E0BA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8317E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DCAF78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E85F1A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39422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4F6C7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A54A1A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423C6EE5" w14:textId="77777777">
        <w:trPr>
          <w:trHeight w:val="45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4BEB9E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ДПБ 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  <w:vAlign w:val="bottom"/>
          </w:tcPr>
          <w:p w14:paraId="2930FB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Дополнительный профессиональный блок (работодатель)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572C36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562A71F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35640C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5A3960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663C0AB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287360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6D4BCDC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1022FD6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5B8B7"/>
          </w:tcPr>
          <w:p w14:paraId="295F25D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183FD8C8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7718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ОП.13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AED909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Основы виноградарства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D068D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52C93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FEE7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C01184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0CB0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CCFFF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8529E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A58E6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561A6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9E26D0" w14:paraId="1BD430D8" w14:textId="77777777">
        <w:trPr>
          <w:trHeight w:val="87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646C31B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ПМд.01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25BB46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Ведение технологических производств продукции виноделия, безалкогольных напитков на автоматизированных технологических линиях 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C90E3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D7F34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41FC23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16BAE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3B140B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B0AE5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3C0AA73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FBDBB5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2CC850E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E26D0" w14:paraId="37B5AE77" w14:textId="77777777">
        <w:trPr>
          <w:trHeight w:val="91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66285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МДКд.01.01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C9B8D0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Технология и оборудование производств продукции виноделия, безалкогольных напитков на автоматизированных технологических линиях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7E07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E64E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4CF0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BA816E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83096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0CE0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02FE3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E05C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5ABA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7B7C7CB3" w14:textId="77777777">
        <w:trPr>
          <w:trHeight w:val="69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4FF2E31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УП.01.01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33FFF89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Работы по производству продукции виноделия, безалкогольных напитков на автоматизированных технологических линиях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DEFF0D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8F79FA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EB5B0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B5232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B7836A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DD5002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F74ACF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A1B77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5ABC0E4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467BCF12" w14:textId="77777777">
        <w:trPr>
          <w:trHeight w:val="69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71C8E7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ПП.01.01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43567E8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Ведение работ по производств продукции виноделия, безалкогольных напитков на автоматизированных технологических линиях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840CFC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97074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A420A8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299B4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D9B6C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EA1E21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36AF1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8C3A7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4ED16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748AC176" w14:textId="77777777">
        <w:trPr>
          <w:trHeight w:val="87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6C3D15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ПМд.02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71439E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Ведение технологических процессов  по профессии 15263 обработчик вино материалов и вина (за счет вариативных часов) 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A32B2C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601F13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3905C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343281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1094FDF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3EE0C4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4FD6AAD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7963D1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0560FB0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41C6FEE9" w14:textId="77777777">
        <w:trPr>
          <w:trHeight w:val="465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0A2CB31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МДКд.01.01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6FE06B6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профессии 15263 обработчик вино материалов и вина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F8613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599C85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7A861A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1B7945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AC2C8C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D9DB88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36BD40B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568FB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7743FF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4F315720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0A2E07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УПд.01.01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  <w:vAlign w:val="bottom"/>
          </w:tcPr>
          <w:p w14:paraId="22D68E6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Работы по обработке  виноматериалов и вина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C22210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45A87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7FFDBDB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46339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2DB1C7B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184754B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0389511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45F88EB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EAF1DD"/>
          </w:tcPr>
          <w:p w14:paraId="6B87AE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493F3833" w14:textId="77777777">
        <w:trPr>
          <w:trHeight w:val="45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E846C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ПДП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3EF5C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Преддипломная практика (за счет вариативных часов)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AAC41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32C6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077BD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26FB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8410D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86EDB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5A1E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88EB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97E52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26D0" w14:paraId="530A5B97" w14:textId="77777777">
        <w:trPr>
          <w:trHeight w:val="45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95BE25C" w14:textId="77777777" w:rsidR="009E26D0" w:rsidRDefault="00000000">
            <w:pPr>
              <w:widowControl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507912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Курсовое проектирование (за счет вариативных часов)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57712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9DFB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D79E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E2AC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11C0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0CB02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FC8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3F3CB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0A090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6EE2E75E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F68933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ГИА.00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E452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Государственная итоговая аттестация 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4D9BB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5CC5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1E2EE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F957E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AE6E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C830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EF8DB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1BB0F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60E2A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</w:t>
            </w:r>
          </w:p>
        </w:tc>
      </w:tr>
      <w:tr w:rsidR="009E26D0" w14:paraId="038E7055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1D2F9C9" w14:textId="77777777" w:rsidR="009E26D0" w:rsidRDefault="00000000">
            <w:pPr>
              <w:widowControl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5C558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Вариативные часы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E407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676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F9C1A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8747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C7968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E6003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A456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A53E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538D3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5CC21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E26D0" w14:paraId="633205C6" w14:textId="77777777">
        <w:trPr>
          <w:trHeight w:val="300"/>
        </w:trPr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A78120C" w14:textId="77777777" w:rsidR="009E26D0" w:rsidRDefault="00000000">
            <w:pPr>
              <w:widowControl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5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B590D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65223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4428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DE1EA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4AA68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1327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E2D21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1515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A3C3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94E59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504</w:t>
            </w:r>
          </w:p>
        </w:tc>
        <w:tc>
          <w:tcPr>
            <w:tcW w:w="81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37724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279A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134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5789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11146A67" w14:textId="77777777" w:rsidR="009E26D0" w:rsidRDefault="009E26D0">
      <w:pPr>
        <w:rPr>
          <w:sz w:val="24"/>
          <w:szCs w:val="24"/>
        </w:rPr>
      </w:pPr>
    </w:p>
    <w:p w14:paraId="5742B35B" w14:textId="77777777" w:rsidR="009E26D0" w:rsidRDefault="009E26D0">
      <w:pPr>
        <w:rPr>
          <w:sz w:val="24"/>
          <w:szCs w:val="24"/>
        </w:rPr>
      </w:pPr>
    </w:p>
    <w:p w14:paraId="34E77DE8" w14:textId="77777777" w:rsidR="009E26D0" w:rsidRDefault="00000000">
      <w:pPr>
        <w:pStyle w:val="afff"/>
        <w:ind w:firstLine="709"/>
        <w:rPr>
          <w:rFonts w:ascii="Times New Roman" w:hAnsi="Times New Roman"/>
          <w:iCs/>
          <w:lang w:eastAsia="en-US"/>
        </w:rPr>
      </w:pPr>
      <w:r>
        <w:rPr>
          <w:rFonts w:ascii="Times New Roman" w:hAnsi="Times New Roman"/>
          <w:lang w:eastAsia="en-US"/>
        </w:rPr>
        <w:t>5.2. Примерный план обучения на предприятии (на рабочем месте)</w:t>
      </w:r>
    </w:p>
    <w:tbl>
      <w:tblPr>
        <w:tblW w:w="5000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554"/>
        <w:gridCol w:w="4552"/>
        <w:gridCol w:w="876"/>
        <w:gridCol w:w="3092"/>
        <w:gridCol w:w="1512"/>
        <w:gridCol w:w="1146"/>
        <w:gridCol w:w="1087"/>
        <w:gridCol w:w="1407"/>
        <w:gridCol w:w="1388"/>
      </w:tblGrid>
      <w:tr w:rsidR="009E26D0" w14:paraId="4C52C58D" w14:textId="77777777">
        <w:trPr>
          <w:trHeight w:val="392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5EA9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4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4D3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Содержание практической подготовки (виды работ)</w:t>
            </w:r>
          </w:p>
        </w:tc>
        <w:tc>
          <w:tcPr>
            <w:tcW w:w="3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76ED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ПМ/ МДК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539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ПК/ОК код (или Н/ПО, У, З, Уо, Зо)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D106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Длительность обучения</w:t>
            </w:r>
          </w:p>
          <w:p w14:paraId="499BBD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(в часах)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BEF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Семестр обучения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CF84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Наименование рабочего места, участка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C660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Ответственный от предприятия (при необходимости)</w:t>
            </w:r>
          </w:p>
        </w:tc>
      </w:tr>
      <w:tr w:rsidR="009E26D0" w14:paraId="5C764031" w14:textId="77777777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1961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8422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EC2C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3731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Название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2D33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D654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34A8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E1E6A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1A36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62D4EF64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8439" w14:textId="77777777" w:rsidR="009E26D0" w:rsidRDefault="00000000">
            <w:pPr>
              <w:widowControl w:val="0"/>
              <w:ind w:hanging="2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2522E" w14:textId="77777777" w:rsidR="009E26D0" w:rsidRDefault="00000000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документацией.</w:t>
            </w:r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76F87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 01</w:t>
            </w:r>
          </w:p>
        </w:tc>
        <w:tc>
          <w:tcPr>
            <w:tcW w:w="3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E461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Ведение технологического процесса производства субтропических, пищевкусовых продуктов и табака на автоматизированных технологических линиях 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3B51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 1.1., ПК 1.2.</w:t>
            </w:r>
          </w:p>
          <w:p w14:paraId="239781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01</w:t>
            </w:r>
          </w:p>
          <w:p w14:paraId="0654C65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03</w:t>
            </w:r>
          </w:p>
          <w:p w14:paraId="7D4A707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04</w:t>
            </w:r>
          </w:p>
          <w:p w14:paraId="2BC9F19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05</w:t>
            </w:r>
          </w:p>
          <w:p w14:paraId="7D461A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07</w:t>
            </w:r>
          </w:p>
          <w:p w14:paraId="0570A9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08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06A4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6CAC4C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BEB874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1236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7A80F3E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55D9B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E34D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EAD757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 производственные лаборатории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F546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0D3E2B8A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0CD96" w14:textId="77777777" w:rsidR="009E26D0" w:rsidRDefault="00000000">
            <w:pPr>
              <w:widowControl w:val="0"/>
              <w:ind w:hanging="2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BA97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Технологические операции по производству  продукции отрасли виноградарства в соответствии с технологическими инструкциями</w:t>
            </w:r>
          </w:p>
        </w:tc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0257F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B63F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7954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EA16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F1C4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D3BF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260F4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491B29B3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8F7C5" w14:textId="77777777" w:rsidR="009E26D0" w:rsidRDefault="00000000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6019B" w14:textId="77777777" w:rsidR="009E26D0" w:rsidRDefault="0000000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Организационное обеспечение производства продуктов питания из растительного сырья на автоматизированных технологических линиях.</w:t>
            </w:r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8644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ПМ.02</w:t>
            </w:r>
          </w:p>
        </w:tc>
        <w:tc>
          <w:tcPr>
            <w:tcW w:w="3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B26B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Организационно-технологическое обеспечение производства субтропических, пищевкусовых продуктов и табака на автоматизированных технологических линиях 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94C8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 2.1. ПК 2.2.</w:t>
            </w:r>
          </w:p>
          <w:p w14:paraId="38D93E7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01</w:t>
            </w:r>
          </w:p>
          <w:p w14:paraId="013E45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02</w:t>
            </w:r>
          </w:p>
          <w:p w14:paraId="4CF3A9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04</w:t>
            </w:r>
          </w:p>
          <w:p w14:paraId="3AB1DA6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05</w:t>
            </w:r>
          </w:p>
          <w:p w14:paraId="54140C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07</w:t>
            </w:r>
          </w:p>
          <w:p w14:paraId="2025645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60BB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27CE76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CC5B4B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335C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1224CC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BE897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3A88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E35FB5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 производственные лаборатории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83BCE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02330255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B8607" w14:textId="77777777" w:rsidR="009E26D0" w:rsidRDefault="00000000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197C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Технологическое обеспечение производства продуктов отрасли виноградарство на автоматизированных технологических линия</w:t>
            </w:r>
          </w:p>
        </w:tc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79F7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D04E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1CAA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7BC6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2EE6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056A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94D3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66E2FB66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D2CD3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D9278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Проводить организационно-технические мероприятия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8BAB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ПМ. 03</w:t>
            </w:r>
          </w:p>
        </w:tc>
        <w:tc>
          <w:tcPr>
            <w:tcW w:w="3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FF65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B3F9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 3.1,  ПК 3.2.</w:t>
            </w:r>
          </w:p>
          <w:p w14:paraId="1793CD6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01</w:t>
            </w:r>
          </w:p>
          <w:p w14:paraId="1C3C268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02</w:t>
            </w:r>
          </w:p>
          <w:p w14:paraId="4A9E429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03</w:t>
            </w:r>
          </w:p>
          <w:p w14:paraId="346E3E6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04</w:t>
            </w:r>
          </w:p>
          <w:p w14:paraId="045CC63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05</w:t>
            </w:r>
          </w:p>
          <w:p w14:paraId="762C184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07</w:t>
            </w:r>
          </w:p>
          <w:p w14:paraId="14ACF4E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09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CEF5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EB745E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802AD6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4130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219D021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3522F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1126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55AE12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 производственные лаборатории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CF58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2F88BD08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37855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C2D85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Проводить лабораторные исследования качества и безопасности сырья, полуфабрикатов и готовой продукции в процессе производства продуктов питания из растительного сырья.</w:t>
            </w:r>
          </w:p>
        </w:tc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B1C9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4751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CE1F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5050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E26D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515E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5BB8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65D5E250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8A75C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94AE4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Планировать основные показатели производственного процесса.</w:t>
            </w:r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AD7D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ПМ. 04</w:t>
            </w:r>
          </w:p>
        </w:tc>
        <w:tc>
          <w:tcPr>
            <w:tcW w:w="3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6D96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Обеспечение деятельности структурного подразделения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F01C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ПК 4.1. ПК 4.2. </w:t>
            </w:r>
          </w:p>
          <w:p w14:paraId="05C44CC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ПК 4.3. ПК 4.4. </w:t>
            </w:r>
          </w:p>
          <w:p w14:paraId="56C2DA3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 4.5.</w:t>
            </w:r>
          </w:p>
          <w:p w14:paraId="0C3B55D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01</w:t>
            </w:r>
          </w:p>
          <w:p w14:paraId="5B58E05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02</w:t>
            </w:r>
          </w:p>
          <w:p w14:paraId="7BA41FA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03</w:t>
            </w:r>
          </w:p>
          <w:p w14:paraId="625F61F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04</w:t>
            </w:r>
          </w:p>
          <w:p w14:paraId="003F581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05</w:t>
            </w:r>
          </w:p>
          <w:p w14:paraId="192440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06</w:t>
            </w:r>
          </w:p>
          <w:p w14:paraId="1ED030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09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39A2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7CD4AE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9BFEC2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2D3FC7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87E8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46BB89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395831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9D334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FF9D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241B5F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DEE389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Учебная аудитория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DE8B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1DDB405B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8007C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784B1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Планировать выполнение работ исполнителями.</w:t>
            </w:r>
          </w:p>
        </w:tc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A468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F924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BE90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7FB66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45EE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AB95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5E3A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5CF7C648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0AFDB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76BBA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Организовывать работу трудового коллектива. </w:t>
            </w:r>
          </w:p>
        </w:tc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B27D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818E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F8E2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CAE1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0100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3F506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BB33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2680BF97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EAEEB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94364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Контролировать ход и оценивать результаты работы трудового коллектива.</w:t>
            </w:r>
          </w:p>
        </w:tc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B1AE3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33BD9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BD550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343F6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335C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94B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01BA2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7C19A1E4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2BE00" w14:textId="77777777" w:rsidR="009E26D0" w:rsidRDefault="0000000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FDE0A" w14:textId="77777777" w:rsidR="009E26D0" w:rsidRDefault="000000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Вести учётно-отчётную документацию.</w:t>
            </w:r>
          </w:p>
        </w:tc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60FE1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C1A75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FCDAC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23126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46DC6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41F38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E7C77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26D0" w14:paraId="265B028F" w14:textId="77777777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49EA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4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7BCE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Технология и оборудование </w:t>
            </w:r>
            <w:r>
              <w:rPr>
                <w:rFonts w:ascii="Times New Roman" w:hAnsi="Times New Roman"/>
                <w:sz w:val="16"/>
                <w:szCs w:val="16"/>
              </w:rPr>
              <w:t>производств продукции виноделия, безалкогольных напитков на автоматизированных технологических линиях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66EA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ПМд.01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F4E2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Ведение технологических </w:t>
            </w:r>
            <w:r>
              <w:rPr>
                <w:rFonts w:ascii="Times New Roman" w:hAnsi="Times New Roman"/>
                <w:sz w:val="16"/>
                <w:szCs w:val="16"/>
              </w:rPr>
              <w:t>производств продукции виноделия, безалкогольных напитков на автоматизированных технологических линиях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5764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ПК 1.1., ПК 1.2.</w:t>
            </w:r>
          </w:p>
          <w:p w14:paraId="2E4721F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01</w:t>
            </w:r>
          </w:p>
          <w:p w14:paraId="79EDCB1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03</w:t>
            </w:r>
          </w:p>
          <w:p w14:paraId="329599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04</w:t>
            </w:r>
          </w:p>
          <w:p w14:paraId="302559B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05</w:t>
            </w:r>
          </w:p>
          <w:p w14:paraId="23EF61B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07</w:t>
            </w:r>
          </w:p>
          <w:p w14:paraId="3183ED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 08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AF45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F8C684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88927E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0CBFCD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09C7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E6FC74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13C63F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4D3DE4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2F61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FA71E2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Учебно- производственные лаборатории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CA38B" w14:textId="77777777" w:rsidR="009E26D0" w:rsidRDefault="009E26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0C7DF38E" w14:textId="77777777" w:rsidR="009E26D0" w:rsidRDefault="009E26D0">
      <w:pPr>
        <w:rPr>
          <w:sz w:val="18"/>
          <w:szCs w:val="18"/>
        </w:rPr>
      </w:pPr>
    </w:p>
    <w:p w14:paraId="56F54CA0" w14:textId="77777777" w:rsidR="009E26D0" w:rsidRDefault="009E26D0">
      <w:pPr>
        <w:rPr>
          <w:sz w:val="18"/>
          <w:szCs w:val="18"/>
        </w:rPr>
      </w:pPr>
    </w:p>
    <w:p w14:paraId="1B897F40" w14:textId="77777777" w:rsidR="009E26D0" w:rsidRDefault="009E26D0">
      <w:pPr>
        <w:rPr>
          <w:sz w:val="18"/>
          <w:szCs w:val="18"/>
        </w:rPr>
      </w:pPr>
    </w:p>
    <w:p w14:paraId="04E38E06" w14:textId="77777777" w:rsidR="009E26D0" w:rsidRDefault="009E26D0">
      <w:pPr>
        <w:rPr>
          <w:sz w:val="18"/>
          <w:szCs w:val="18"/>
        </w:rPr>
      </w:pPr>
    </w:p>
    <w:p w14:paraId="28CC3281" w14:textId="77777777" w:rsidR="009E26D0" w:rsidRDefault="009E26D0">
      <w:pPr>
        <w:rPr>
          <w:sz w:val="18"/>
          <w:szCs w:val="18"/>
        </w:rPr>
      </w:pPr>
    </w:p>
    <w:p w14:paraId="3CBA4CCA" w14:textId="77777777" w:rsidR="009E26D0" w:rsidRDefault="009E26D0">
      <w:pPr>
        <w:rPr>
          <w:sz w:val="18"/>
          <w:szCs w:val="18"/>
        </w:rPr>
      </w:pPr>
    </w:p>
    <w:p w14:paraId="5220B7A0" w14:textId="77777777" w:rsidR="009E26D0" w:rsidRDefault="00000000">
      <w:pPr>
        <w:pStyle w:val="afff"/>
        <w:ind w:firstLine="709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5.3. Примерный календарный учебный график</w:t>
      </w:r>
    </w:p>
    <w:p w14:paraId="4C315196" w14:textId="77777777" w:rsidR="009E26D0" w:rsidRDefault="00000000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5.3.1. По программе подготовки квалифицированных рабочих и служащих/ подготовки специалистов среднего звена</w:t>
      </w:r>
    </w:p>
    <w:p w14:paraId="1B13C6E1" w14:textId="77777777" w:rsidR="009E26D0" w:rsidRDefault="00000000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 курс</w:t>
      </w:r>
    </w:p>
    <w:tbl>
      <w:tblPr>
        <w:tblW w:w="16302" w:type="dxa"/>
        <w:jc w:val="center"/>
        <w:tblLayout w:type="fixed"/>
        <w:tblLook w:val="04A0" w:firstRow="1" w:lastRow="0" w:firstColumn="1" w:lastColumn="0" w:noHBand="0" w:noVBand="1"/>
      </w:tblPr>
      <w:tblGrid>
        <w:gridCol w:w="763"/>
        <w:gridCol w:w="1933"/>
        <w:gridCol w:w="283"/>
        <w:gridCol w:w="285"/>
        <w:gridCol w:w="284"/>
        <w:gridCol w:w="283"/>
        <w:gridCol w:w="284"/>
        <w:gridCol w:w="284"/>
        <w:gridCol w:w="283"/>
        <w:gridCol w:w="284"/>
        <w:gridCol w:w="282"/>
        <w:gridCol w:w="285"/>
        <w:gridCol w:w="282"/>
        <w:gridCol w:w="284"/>
        <w:gridCol w:w="283"/>
        <w:gridCol w:w="284"/>
        <w:gridCol w:w="284"/>
        <w:gridCol w:w="283"/>
        <w:gridCol w:w="284"/>
        <w:gridCol w:w="284"/>
        <w:gridCol w:w="282"/>
        <w:gridCol w:w="285"/>
        <w:gridCol w:w="282"/>
        <w:gridCol w:w="284"/>
        <w:gridCol w:w="283"/>
        <w:gridCol w:w="284"/>
        <w:gridCol w:w="284"/>
        <w:gridCol w:w="283"/>
        <w:gridCol w:w="284"/>
        <w:gridCol w:w="284"/>
        <w:gridCol w:w="282"/>
        <w:gridCol w:w="285"/>
        <w:gridCol w:w="282"/>
        <w:gridCol w:w="285"/>
        <w:gridCol w:w="424"/>
        <w:gridCol w:w="426"/>
        <w:gridCol w:w="425"/>
        <w:gridCol w:w="427"/>
        <w:gridCol w:w="424"/>
        <w:gridCol w:w="426"/>
        <w:gridCol w:w="283"/>
        <w:gridCol w:w="284"/>
        <w:gridCol w:w="282"/>
        <w:gridCol w:w="450"/>
        <w:gridCol w:w="681"/>
      </w:tblGrid>
      <w:tr w:rsidR="009E26D0" w14:paraId="47972A24" w14:textId="77777777">
        <w:trPr>
          <w:trHeight w:val="300"/>
          <w:jc w:val="center"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0C161FB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9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5D8B585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B8994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C998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сентябрь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B738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B58C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октябрь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8E1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02E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AD42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A807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декабрь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F1EF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393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январь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BDD8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DDB5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февраль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A51A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58FC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март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9DFC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B5D9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апрель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14F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 Н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51A0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май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48F4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01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A7A7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июнь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397DA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4A73CC14" w14:textId="77777777">
        <w:trPr>
          <w:trHeight w:val="60"/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D388E2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932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4DB3522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3604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637B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Номера календарных недель</w:t>
            </w:r>
          </w:p>
        </w:tc>
      </w:tr>
      <w:tr w:rsidR="00000000" w14:paraId="3BCF3453" w14:textId="77777777">
        <w:trPr>
          <w:trHeight w:val="300"/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76903F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932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72C904D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4CCD46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0FE255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0EBB9A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E3EDC5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C98D6A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E7033C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17EB14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463F12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926F80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706DBD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D2DC8F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08456C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0019AA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896153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0B99D9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BDEF72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3BB87F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C5B62B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51/1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8E821B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C6130C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7994C5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F1162D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90AB54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AD8CAA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9E2E6B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0BA057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B70CA9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11A238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2D1F64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BE2659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75F997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8E19C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B7FDB0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3039A5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C45489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8FF615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8450F5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C69FE7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547CE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948FAB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FC82DD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D93F46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154A4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62354CD3" w14:textId="77777777">
        <w:trPr>
          <w:trHeight w:val="300"/>
          <w:jc w:val="center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717264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932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6E24284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3604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29949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Порядковые номера недель учебного года</w:t>
            </w:r>
          </w:p>
        </w:tc>
      </w:tr>
      <w:tr w:rsidR="00000000" w14:paraId="269B6597" w14:textId="77777777">
        <w:trPr>
          <w:trHeight w:val="300"/>
          <w:jc w:val="center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1D125E0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93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FA6D97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EF0A06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047C11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BC7E92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F49180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22B6C4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6E4DDC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51D88F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1C62D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109B12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BDDB1D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2FC069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996341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25815C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848DE4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E83C88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0B06CD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B4D05E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64E7F11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3118E37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2DAF31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4ADAA2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565755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054001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1938E7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4CDB34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63F6F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006872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57C7F3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429783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5F4923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29949F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DB6DB8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32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B1175C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7DF5C8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EEDAB1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EC886F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DEE78C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09BB22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00F1A0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E66426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40F3F2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7F719D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A7BA1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Всего</w:t>
            </w:r>
          </w:p>
        </w:tc>
      </w:tr>
      <w:tr w:rsidR="009E26D0" w14:paraId="515B3DF0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952C4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ООД.01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D11C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Русский язык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3794C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52A7B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F853F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BA38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04EDD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26186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829DC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EABE6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96F4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3DC4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ACA9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F1835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48FA9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C19BF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8842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68E30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D9790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03D4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FA761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90B47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68BD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27C5E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DFF00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0836D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2C274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EB947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ABE3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3C497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DBE73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4252F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76B9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BA64C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B892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DF46F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B26F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65140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BDFA5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3A36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3D156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6B09B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5F916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59C82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F61432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</w:tr>
      <w:tr w:rsidR="009E26D0" w14:paraId="23B8D061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63EE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ООД.02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BB44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Литература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3B80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BAB62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EBE1B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3F35F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065B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DF675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8C9D9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85C0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28A6F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99A6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A396B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DB002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A14E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47B46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E0A7D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9497F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96879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5DB9F5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7D9CF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FB4B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9042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A46E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5FE3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B75E7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B0395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93F83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A773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0A0E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CD74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F3F6D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521F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9239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B58B7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B4408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1B5A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67C4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DB43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C61E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801EB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27AD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4617D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0E103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490D7E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</w:tr>
      <w:tr w:rsidR="009E26D0" w14:paraId="52B54840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1EE9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ООД.04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0167B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Иностранный язык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F4B4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CD624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F2B0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61CBF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D9725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04E16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4900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AB737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788F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1DF08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A18BC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7BA96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1FC8E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6A83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5054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BDEFB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A274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59933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70FE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EBFC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52778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C1834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D600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D19F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ED6D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9EAB6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22A93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C2AD8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87C1E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2674A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575F8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F78A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7B5C5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9290E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CEE92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27BB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E013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69A17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647D4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27740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9AD27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89C3C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1277B6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</w:tr>
      <w:tr w:rsidR="009E26D0" w14:paraId="1055FF09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A19D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ООД.05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21918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Информатика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D8B89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2E5C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AB56E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30BBD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A4347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7D02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E2842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F5107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8614A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D2251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E539C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E61BA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C07EE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D179E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3F45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526A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C8933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C4556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0C77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506C3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54859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951B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3D0E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54F5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54D82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F5504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163E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61609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C2B5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B04D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A8DE0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5B515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4D69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CC92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182E9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C015C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10FC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BDB3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AAC6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85A8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9FEE6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88F22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1BFA62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</w:tr>
      <w:tr w:rsidR="009E26D0" w14:paraId="49D7C72E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25C01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ООД.06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46A7D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История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A2B90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A02E8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26091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36E68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35E3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6614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1FBD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B33E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5FE2F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9410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4BC8B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60DA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AAF9D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3EFCA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6E725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2498B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03980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EBD51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C5B25C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C438B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C1FD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1BC3F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3A32F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C25C8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64EB0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9A58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42B76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823F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C48F1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B194A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A0D92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B8A5F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C47A1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8C40A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9A573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1174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B265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EDA70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2CF60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E85A5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DF957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762E2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CD671C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78</w:t>
            </w:r>
          </w:p>
        </w:tc>
      </w:tr>
      <w:tr w:rsidR="009E26D0" w14:paraId="6BE0530D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0116E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ООД.07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D7E0E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Астрономия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AC6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EF577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FA95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45DDE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5E228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5EB5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5D91A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A98F3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E8A2E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BF256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0BC3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37D6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CE512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0C07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7F2A6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8A40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CA165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C8BD5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D1548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8BBE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1A15D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C3D0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28C62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4689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0B65B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49E9A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96AE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9DFE2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2C1B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2024F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37CF2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12214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94213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CA6B0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78F3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0FA38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00C83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0E71F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3839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FFD2C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450CE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0BFA9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F9A41E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</w:tr>
      <w:tr w:rsidR="009E26D0" w14:paraId="3435FADF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DF02C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ООД.08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7A32E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Физическая культура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FED07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90EA5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7B7F9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D9EE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8EB67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FB37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D04C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CDB2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360E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C7A49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01B74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E00B4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1CCA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89D8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3C8E7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3157E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06CE8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32DEA1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79133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E245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91EFC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A8BE2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93804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AC56B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86A1A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F4B6A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10BC0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0937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9CAC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97031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5E4D2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C32CD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9CBD4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161F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D5120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21ABC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C8AAB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4A273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CE4E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9CEA1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CCF2A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8503D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EF265B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</w:tr>
      <w:tr w:rsidR="009E26D0" w14:paraId="4FF91A3C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E616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ООД.09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FBFB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безопасности жизнедеятельности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E7C87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02BD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1B4F3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BA293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CB62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9E9F9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5D7C5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77BB3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56343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1E69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C59B8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B489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4C2FC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D0DEB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FD305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34E21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D317D9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46CB5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BF42EB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B0CEF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0195B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D8F36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FEAE8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7A51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91A68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AE2E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4683A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3590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EDFD1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1345C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67D4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46A5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3672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CA30F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C4FED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7093A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DC83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AD6A3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D099F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AF9E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68308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1AED1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E070FE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</w:tr>
      <w:tr w:rsidR="009E26D0" w14:paraId="66AD26CB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70451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ООД.11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166BC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31798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0FE76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DB04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CFE3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5BDFB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A3507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52DA4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8C584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2302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1CC08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13ED6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87CF9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332F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36EB2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E8CEB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4F83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85B49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6E620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B421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7AEB0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97B8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89EBC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264F1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B3EDA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B02B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6EA65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EF734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263C5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E4BA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E220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A5C4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B222F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F5745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7E0AE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75D23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0F11C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28D74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D89C0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E6D0C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E4FF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2C64B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21A06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714091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234</w:t>
            </w:r>
          </w:p>
        </w:tc>
      </w:tr>
      <w:tr w:rsidR="009E26D0" w14:paraId="4C4F3E2A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B6347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ООД.16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081A6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География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E941A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88568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6CF9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9EFA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0E157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596FB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20576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C6485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D2DCD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701C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06CFC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5E2B8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B9E91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30C10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6AB61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D843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AF142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A3F00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3D408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E11C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1654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BED25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977B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7A927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517E6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6AFE7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B145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C89A2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CFEA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62DEE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0F022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D1E2F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FCE6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344A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1AC4A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F6FE5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87B72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8B31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EF761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93559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48240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9BF39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3DCE52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342CCEE6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10B1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ООД.17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8643F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Физика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EAFC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E79D8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939B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C87FA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D55BB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2D657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9A26C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CD67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FAD6A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0980D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A0661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7A2E6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5293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F4B27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704C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3F948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31545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7D2C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22F7B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86D15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19117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BF60B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EF05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A5A8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4B5F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9D927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07DA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4ED9B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02691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857E2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44805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FD81D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6A2F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B8B5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17A3C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F3C11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2A20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4F0C9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A29DC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8A9E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F42BB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3E62F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267D39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33AC8D71" w14:textId="77777777">
        <w:trPr>
          <w:trHeight w:val="24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0A2A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ООД.16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035A7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Право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B1C4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B9D0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78135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8A47B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ED4A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59DF2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D38E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FB68F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F5E8A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EC09B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3E902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2CB8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A657A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7D960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18E1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E5ED3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CB1CE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2142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CFF49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AC4E7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4BF5B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1F35E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634AB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351A2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3835D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752D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605A0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6A8B0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6510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2EEB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05018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1744E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BAE44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D43E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6F868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87C50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9E60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D5E4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B094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4E614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F5B89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B6E7E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EEC20A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90</w:t>
            </w:r>
          </w:p>
        </w:tc>
      </w:tr>
      <w:tr w:rsidR="00000000" w14:paraId="76BF7FF8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DBAF06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ООД.17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7A697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Экология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13FC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C845A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25FAC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11901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D16B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0450A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97C1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F4D39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650F7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0ED4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0183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2A4DF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FD54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9F513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FBBD5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9A9C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73A13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5FB867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62E09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054E0A3F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EBD833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D1D0AD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3F66DF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5A53C1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4BC551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DD82B9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ECEC4B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31C119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C9E3B4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31418A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AC1A1B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7268E1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2E6F4E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70EEEF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8B1A5E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7F764C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E9F589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7D5DE4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87B47D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24163F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764C0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4F538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452C4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108</w:t>
            </w:r>
          </w:p>
        </w:tc>
      </w:tr>
      <w:tr w:rsidR="00000000" w14:paraId="1319CA78" w14:textId="77777777">
        <w:trPr>
          <w:trHeight w:val="210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2B9D3C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ОПБ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4A246B8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Обязательный профессиональный блок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23E07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0C174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895543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3CC150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74F61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B60CD7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BB6B9E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C078A5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85241B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6B089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DA692F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A61153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9772EF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C510FE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CDC9C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67D729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5A2B93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EA763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6A3988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2D20422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99584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80898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CCDB3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A7287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6D5830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80FE3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4A5134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BE0CE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A6C4F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8214E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0D27D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622EA6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48784E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E01713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860739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7402FF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47D001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A78E7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B66D8E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39AD86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66D994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59DFDCD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291E867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000000" w14:paraId="6631749A" w14:textId="77777777">
        <w:trPr>
          <w:trHeight w:val="420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5F79106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СГ.00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4276D2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Общий гуманитарный и социально-экономический учебный цикл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37184F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507CF2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7A1EA1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99DA08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F23919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2960D9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1939C9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6EA2A2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06140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DE765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11E41C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0CD62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24E7CD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817BB0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16F494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55BBA3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B0355C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9FD801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D26D36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358A193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DF5852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F01276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A5110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2F105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37C985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DECC2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EFA2F1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EECEE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29214D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935C12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E3F378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A4116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E18308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10A5CA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591093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81B9D0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664272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B3DF4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2C8997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4B48F7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DEFF61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9C1670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4B99CB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E26D0" w14:paraId="5EA65EA6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31D8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СГ.06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A1696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финансовой грамотности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54D98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29CC5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91C7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A8106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89ED1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5AB6D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247A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6CC27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6CF74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55F63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D37D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FBE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EDCE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0EAC2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EFC09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BB57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1638B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8B3DF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D60DD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4DDEDA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68034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5354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EFB0B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5A67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33BF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35099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BD1A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B07E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ECD29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588B2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E03BC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611E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EF0C3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B412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3618F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6836C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0A977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61468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DCBAE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FA4F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BF8B0B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45E65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A233B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7A150FE6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9F3A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СГ.07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541B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бережливого производства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AF66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FBF9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8DEBD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9D96E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B4240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D69B7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16572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196A5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11BE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CA3E3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C0974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78181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421FE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CD9A3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A1C83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89804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09F48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F70B1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670D9E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626452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DB916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A4D0B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E89E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0C02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A8D0C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5EC4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B0CA2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47562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C06A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B3958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7B4DE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68812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3017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0EE55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807BA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1512C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7E5D6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D1C44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62E6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904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9F03D0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61FD7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45428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000000" w14:paraId="3909AD6B" w14:textId="77777777">
        <w:trPr>
          <w:trHeight w:val="210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50FDD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ОП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1CBF7C7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Общепрофессиональные дисциплины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916D3D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BCAE8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242A1E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14986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CA7074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ECF98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D2587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3D3C3D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E0D7C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672FE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4A163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E6E57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A32068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C3275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6D7D8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19256B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614B82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3E90F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F12D33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003D28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54DD32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5A97CD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2283DB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CD58DD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7AF7F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2CB3C2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9CF7F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85E41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30AA6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A94D5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ADEA71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ABC91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F35B9C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B2430E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674D73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B708BB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7AD54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F8CF58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DB3EF4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AEFF3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2588FA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A8AE098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5CD6D72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E26D0" w14:paraId="46C92301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4EB41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ОП.11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5ED3F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Процессы и аппараты пищевых производств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F71BE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F721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CBF8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147BC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DD813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B237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0434E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6E24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6E131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DFE7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BA1FF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680A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5F730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CCAB9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DF5D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0E1B7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3FA9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5C18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322AF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2AA793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C36E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6AF3E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1C023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8CF5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BCD2F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F53B9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FD14F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19DEC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8582F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FD260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A7AEA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E449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D1B3B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E8FD4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4864C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501A8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16E29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FFBF7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6198A4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29A60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D2CA82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AFBC0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4CC905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56</w:t>
            </w:r>
          </w:p>
        </w:tc>
      </w:tr>
      <w:tr w:rsidR="009E26D0" w14:paraId="08E27A2F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50C45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ОП.01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8820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Инженерная графика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642B9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E843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6305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F7CE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C8471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5C557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475F8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28280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93EBD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CC189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D7044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CC324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B255E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96D6C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BAC29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C9334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C17C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CFDDB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7A313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56BFD6F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A77BF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4C1E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3653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CA4B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E8B50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75F3F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1CE8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010F1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AC3FB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162ED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0EFD1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111EA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D27DE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35FE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69F7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409C8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C1242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93FE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90850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4D27E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009D2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9927D9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99A8B6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44</w:t>
            </w:r>
          </w:p>
        </w:tc>
      </w:tr>
      <w:tr w:rsidR="00000000" w14:paraId="23C5CACE" w14:textId="77777777">
        <w:trPr>
          <w:trHeight w:val="420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37624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ДПБ 1</w:t>
            </w:r>
          </w:p>
        </w:tc>
        <w:tc>
          <w:tcPr>
            <w:tcW w:w="193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5F80A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Дополнительный профессиональный блок (работодатель)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D641A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EA29BF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F45E77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7CE660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2CD63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21B96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3D215E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9E4F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D68370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212D8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0607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A5D3F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577C8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5516D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FD86BF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CB3B6E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7CAEA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B445A3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45AF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0479BBB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D22EE9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27D68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5E7B7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B396C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ACA8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8C1D2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EAE2B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C09D9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A6B6C1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1FC43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BB856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D51CF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FC46BD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D6A27F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C8B26A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15700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BFF53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C2FC2F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57FC6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7B314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1DF7EA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BC895F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EEF8A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180</w:t>
            </w:r>
          </w:p>
        </w:tc>
      </w:tr>
      <w:tr w:rsidR="009E26D0" w14:paraId="629FAEE5" w14:textId="77777777">
        <w:trPr>
          <w:trHeight w:val="225"/>
          <w:jc w:val="center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01F3C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ОП.13</w:t>
            </w:r>
          </w:p>
        </w:tc>
        <w:tc>
          <w:tcPr>
            <w:tcW w:w="1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F253A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Основы виноградарства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7F8A8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F22F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197A5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765EE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247A5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76707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C6422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E59F3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1A369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ADBD8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4D19D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E45A3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66C4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9F9D7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688E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2664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E58E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B8612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8C63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61D1BFF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BDAB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7053A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724C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5A0B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7FE1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FB58B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878D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5B583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532D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F2A46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9AEFB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EB44E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C0254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6294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78A1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A9E99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7390D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883E0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C1708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06FC41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082433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61A986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7B129D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</w:tbl>
    <w:p w14:paraId="23056D2C" w14:textId="77777777" w:rsidR="009E26D0" w:rsidRDefault="009E26D0">
      <w:pPr>
        <w:jc w:val="center"/>
        <w:rPr>
          <w:rFonts w:ascii="Times New Roman" w:hAnsi="Times New Roman"/>
          <w:b/>
        </w:rPr>
      </w:pPr>
    </w:p>
    <w:p w14:paraId="2239ECA1" w14:textId="77777777" w:rsidR="009E26D0" w:rsidRDefault="009E26D0">
      <w:pPr>
        <w:jc w:val="center"/>
        <w:rPr>
          <w:rFonts w:ascii="Times New Roman" w:hAnsi="Times New Roman"/>
          <w:b/>
        </w:rPr>
      </w:pPr>
    </w:p>
    <w:p w14:paraId="2337A672" w14:textId="77777777" w:rsidR="009E26D0" w:rsidRDefault="009E26D0">
      <w:pPr>
        <w:jc w:val="center"/>
        <w:rPr>
          <w:rFonts w:ascii="Times New Roman" w:hAnsi="Times New Roman"/>
          <w:b/>
        </w:rPr>
      </w:pPr>
    </w:p>
    <w:p w14:paraId="28F9219B" w14:textId="77777777" w:rsidR="009E26D0" w:rsidRDefault="009E26D0">
      <w:pPr>
        <w:jc w:val="center"/>
        <w:rPr>
          <w:rFonts w:ascii="Times New Roman" w:hAnsi="Times New Roman"/>
          <w:b/>
        </w:rPr>
      </w:pPr>
    </w:p>
    <w:p w14:paraId="788B0801" w14:textId="77777777" w:rsidR="009E26D0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 курс</w:t>
      </w:r>
    </w:p>
    <w:tbl>
      <w:tblPr>
        <w:tblW w:w="1641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10"/>
        <w:gridCol w:w="2980"/>
        <w:gridCol w:w="283"/>
        <w:gridCol w:w="284"/>
        <w:gridCol w:w="284"/>
        <w:gridCol w:w="284"/>
        <w:gridCol w:w="282"/>
        <w:gridCol w:w="284"/>
        <w:gridCol w:w="284"/>
        <w:gridCol w:w="284"/>
        <w:gridCol w:w="283"/>
        <w:gridCol w:w="284"/>
        <w:gridCol w:w="282"/>
        <w:gridCol w:w="284"/>
        <w:gridCol w:w="282"/>
        <w:gridCol w:w="284"/>
        <w:gridCol w:w="284"/>
        <w:gridCol w:w="284"/>
        <w:gridCol w:w="283"/>
        <w:gridCol w:w="284"/>
        <w:gridCol w:w="282"/>
        <w:gridCol w:w="284"/>
        <w:gridCol w:w="284"/>
        <w:gridCol w:w="284"/>
        <w:gridCol w:w="282"/>
        <w:gridCol w:w="284"/>
        <w:gridCol w:w="283"/>
        <w:gridCol w:w="285"/>
        <w:gridCol w:w="283"/>
        <w:gridCol w:w="284"/>
        <w:gridCol w:w="284"/>
        <w:gridCol w:w="284"/>
        <w:gridCol w:w="282"/>
        <w:gridCol w:w="284"/>
        <w:gridCol w:w="425"/>
        <w:gridCol w:w="284"/>
        <w:gridCol w:w="284"/>
        <w:gridCol w:w="283"/>
        <w:gridCol w:w="282"/>
        <w:gridCol w:w="425"/>
        <w:gridCol w:w="282"/>
        <w:gridCol w:w="284"/>
        <w:gridCol w:w="283"/>
        <w:gridCol w:w="284"/>
        <w:gridCol w:w="538"/>
      </w:tblGrid>
      <w:tr w:rsidR="009E26D0" w14:paraId="000B2E44" w14:textId="77777777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8BF0042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2799B0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E089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CF5B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сентябрь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ADA9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31021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октябрь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AE6E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4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91A2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C91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8CE7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декабрь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51F8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7E47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январь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3D82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1862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февраль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C3F6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93C7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март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095B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C5F1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апрель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854B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 Н</w:t>
            </w:r>
          </w:p>
        </w:tc>
        <w:tc>
          <w:tcPr>
            <w:tcW w:w="99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5B64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май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CED9E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A1C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июнь</w:t>
            </w: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63143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1623BB89" w14:textId="77777777">
        <w:trPr>
          <w:trHeight w:val="137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7FAA7A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97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75FF111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2725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4012F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Номера календарных недель</w:t>
            </w:r>
          </w:p>
        </w:tc>
      </w:tr>
      <w:tr w:rsidR="00000000" w14:paraId="3D9762AC" w14:textId="77777777">
        <w:trPr>
          <w:trHeight w:val="300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3DE46A4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97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3148F38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6B3FFF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6FE38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97967E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192B31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3ECAA4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94E5A5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DEC739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31AC28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4A616C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2C59B2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1DEEBF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00FE5E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45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CF3DA6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20FB66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FD5926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F5ED62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44A9AB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D1E44A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51/1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D3DBE2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4B38F3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78A16A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794178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757707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08301B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CE68E7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3F37CA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F014F2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046987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F54968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B20805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8E80E5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97A710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4DE79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CBA567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394A99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93AD7D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176AEE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1212B1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07FC4C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0AD374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02E539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C4AB06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5E881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165E1800" w14:textId="77777777">
        <w:trPr>
          <w:trHeight w:val="88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3B1408A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97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7205E916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2725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CBF40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Порядковые номера недель учебного года</w:t>
            </w:r>
          </w:p>
        </w:tc>
      </w:tr>
      <w:tr w:rsidR="00000000" w14:paraId="02DDB196" w14:textId="77777777">
        <w:trPr>
          <w:trHeight w:val="30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2CB6ED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978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168532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A4B9EB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215BE1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72AFEE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781CFB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A0B6E1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38C09F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E66B10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4A330A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38DD33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2ED353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11F03A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DDAF50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3F6061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053D12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A8BC59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F283EC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5FDF38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0A74263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24EB9B5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DB4619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C1145D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DB0E40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627DC3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3832B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0FED00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A7E864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2F37DA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227902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2D151D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33DE87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0B257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BAA48F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EBCFAD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2EF501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1E12BB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658159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C41B64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FFA628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3A30A1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0C6286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D081B4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B0A7CC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61E6BC" w14:textId="77777777" w:rsidR="009E26D0" w:rsidRDefault="00000000">
            <w:pPr>
              <w:widowControl w:val="0"/>
              <w:spacing w:after="0" w:line="240" w:lineRule="auto"/>
              <w:ind w:left="-108" w:right="-133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Всего</w:t>
            </w:r>
          </w:p>
        </w:tc>
      </w:tr>
      <w:tr w:rsidR="00000000" w14:paraId="788BA2F5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F2819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ООД.03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61426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Родной язык (русский)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3CAEF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116C9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7F801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D611A9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46DE5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CC794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54C80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8A490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1F4F0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27AB1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DA77C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30F30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E7BA5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E580C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8A9AA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5BC76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FE2A0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B9F974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7B49E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CDCA0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CB419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A0CED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2B1D4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0E7E6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1471A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585ED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3B5C2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4A721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08ED1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7BC0B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9D7CB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C5FD1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8C988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C36BA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905908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866C7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FCC6A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5D983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A420A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85C83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5EB12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BE465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9C202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</w:tr>
      <w:tr w:rsidR="00000000" w14:paraId="7EB44E1F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F799D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ООД.12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D5013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Химия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9C01A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F854E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DD4D8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F4DFD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3BBE6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044EF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55E93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E1BA0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A980F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C5846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7478C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4AF1B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28D26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1B8A3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93061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5CDE6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CD8EB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E8758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F138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20916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7782C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DFC12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0231A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39071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D1518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31518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12803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CC95D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9D423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02A53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88989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5233B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95E38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4727F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D4C16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0BD5A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0FFD3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733FB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60238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40AA6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D6AEA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F7FA9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55413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</w:tr>
      <w:tr w:rsidR="00000000" w14:paraId="2E34F062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25E55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ООД.13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DCDC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Биология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F2D28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84B11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8B4E1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3EECA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09433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63930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0D5B4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73687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7A92F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65D47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95C4D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ADF2A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42DC7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118FD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C8CCB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61F0C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5FD96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23A0E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FE0942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A0C55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C0137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B6B8A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D6E05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6A601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F572C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41121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5FAF0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C9B17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AA4F5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B1A08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684D8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73493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CD025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DFE6B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A3319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B2DE7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0CC52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F37DA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280A0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161F6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C0E48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0CDF8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E8CE0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</w:tr>
      <w:tr w:rsidR="00000000" w14:paraId="243D8CB2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F6B3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ООД.15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54BFC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Обществознание (включая экономика и право)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4F50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C1B31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FF6C0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E0A5F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4B782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4E3DD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A69B9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AB1AA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2AB17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E6130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75626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4D590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5DE15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9AF1D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3BBAA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73E5A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3DAA1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6B3AC5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5E874D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D6CB6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45CE7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0F615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16D8F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8F688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AAF91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22913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2ABF9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056D1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378FC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94BA5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BE444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4D032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7E8F9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5851F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4D3D5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373B8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F3E1C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2A74A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CA713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66A53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DE405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58584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40490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42</w:t>
            </w:r>
          </w:p>
        </w:tc>
      </w:tr>
      <w:tr w:rsidR="00000000" w14:paraId="554BB566" w14:textId="77777777">
        <w:trPr>
          <w:trHeight w:val="1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4B60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ОПБ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C6E3C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Обязательный профессиональный блок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F1CC9E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7A1B0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6C98C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2E59C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F36B2F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7D2DE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571E9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3E0DC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1A3739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696621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23CE37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EF3C6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ECEBA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19FE6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442666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5E555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FD4DC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B9E0E0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98D25F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F6657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A0A12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E529A0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1ECB28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88A0C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8DE38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25F1AD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595B80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BC172B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5A49E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D19C4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D6416B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C8780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CB1363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57A23D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BCCD1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B15903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4BC25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6C3ED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B32B1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1884C8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4EB80D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9B9EC9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B5CB79" w14:textId="77777777" w:rsidR="009E26D0" w:rsidRDefault="009E26D0">
            <w:pPr>
              <w:widowControl w:val="0"/>
              <w:spacing w:after="0" w:line="240" w:lineRule="auto"/>
              <w:ind w:left="-108" w:right="-108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000000" w14:paraId="333252C7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47AFF1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СГ.00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990AE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Общий гуманитарный и социально-экономический учебный цикл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344B2F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D9350A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8AE29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623FB0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62D1A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312BD4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F4280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B1841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2457F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50809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6302F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F75A83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FC2B10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B0D2C3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66CE7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0B8ED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72846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4E17C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F39F5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338E5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E9588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F53B1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3E875E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7FF567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9A4D44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70280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0BC103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9C639D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A5A14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12824A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125BE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5B985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EFEDA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7D651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9C882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32168F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3C38E5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3765B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45B80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5B0E3B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E1DCF0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9C4C0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1DBEEC" w14:textId="77777777" w:rsidR="009E26D0" w:rsidRDefault="009E26D0">
            <w:pPr>
              <w:widowControl w:val="0"/>
              <w:spacing w:after="0" w:line="240" w:lineRule="auto"/>
              <w:ind w:left="-108" w:right="-108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000000" w14:paraId="2D54D5B0" w14:textId="77777777">
        <w:trPr>
          <w:trHeight w:val="11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E7DA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СГ.02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463B1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История России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55C4A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656E8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4E8F5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DE6D2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0D412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89A83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08575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0CB33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44782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C195C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9CD76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01576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82C5F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F23DE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3D62D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06AEF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73558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A427E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9BB47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661FA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D82F6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9EE93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66C82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19C88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2EB1A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61CF3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58889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7CE77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C9900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A86DA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82C60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F4D7A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0145C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DFD58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0EEF1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F6F96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CBD41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945C1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9E6B4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8632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55ACD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D3A93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0E796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48</w:t>
            </w:r>
          </w:p>
        </w:tc>
      </w:tr>
      <w:tr w:rsidR="00000000" w14:paraId="14CAD954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696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СГ.03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101D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Иностранный язык в профессиональной деятельности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512CA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2BED6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3F21F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06FEB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65666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1552C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16922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F2FDE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033ED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8D9EB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0F5EB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B1C38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A740E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729BF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D7154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58DD0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2415E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F69403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3D2866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7A1AB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60CD4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AF158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DA7B0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AE3CA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5A3B6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A5724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1DC67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529CD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56C78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3087F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DBE77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4C966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33C2A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BEEEC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DA78D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5BC82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1B0C9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DBDBC3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EA63E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0720D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8360A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1F8EE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BA228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80</w:t>
            </w:r>
          </w:p>
        </w:tc>
      </w:tr>
      <w:tr w:rsidR="00000000" w14:paraId="394A9938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0027E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СГ.04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07D88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Безопасность жизнедеятельности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0BA14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378E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69EB0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6B27E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E62B5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18CC4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623B7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90962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DE3A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8681B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2C16F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7AADE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6DF6B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9DCFA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34DE7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48358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3B61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021E27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EF8947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637DE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E1F27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1EA5A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C4DD6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6E2AD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6EF23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4E2B7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E5B8F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F5A71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173CB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81DCB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FCA82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CBB3F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C2DAE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53914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FA0D3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D9D38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94554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996FD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63A70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D0A916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79E80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C8125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736DD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68</w:t>
            </w:r>
          </w:p>
        </w:tc>
      </w:tr>
      <w:tr w:rsidR="00000000" w14:paraId="4D95FBD3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E4BC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СГ.05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1CAB1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DB512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C5959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09B4A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65285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CA579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902E8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55BAB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E82DB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2E59F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3D163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8A278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1A4C8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F636E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A4F25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F0E27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2CF5A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D8DC4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86D2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557A19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DF44F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64D40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25E6E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18232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08827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81715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E5B7F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CEB89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8C9ED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B5C4F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51258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1A372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C30EC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1B2EA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D8A8C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CF054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093BD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4AA8C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39171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375D1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FB1AB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3DA74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46B70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E8E49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80</w:t>
            </w:r>
          </w:p>
        </w:tc>
      </w:tr>
      <w:tr w:rsidR="00000000" w14:paraId="7A893E2A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EAA3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ОП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D8A45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Общепрофессиональные дисциплины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C9B54D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11B60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82390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D2009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16D1B8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1C6349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BDBFB7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4BCF9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66A98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83186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D4D131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E35A1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D04D9C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24BAC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1E69A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3C884E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E9EC21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B89E7F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93E9B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7A9B6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FA88A9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FDAC53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6CB8A9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90BFF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220D6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69D12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88EA9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9C18D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70D6E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F03E1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8BF09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98EB8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916A4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5A5CD8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CB6BD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F4352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5A8C9A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4DD2E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F9FE44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04FF7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EC8336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1687D0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90B55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000000" w14:paraId="0872669F" w14:textId="77777777">
        <w:trPr>
          <w:trHeight w:val="19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22CBC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ОП.3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EFF77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Математика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F490C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62FD4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9A943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3591A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223F1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DB136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83F2D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070FB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F1FC5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6AD6A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B8680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7ACAD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C3E00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769BE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46BBB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9C1F1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60B9E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C7930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60466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7A267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21F0B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1CFF7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804CD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11D10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8D582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7BC31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F8D51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1313D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EC119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6ABC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DF5EA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3F75E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9BDA9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1DCD5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5C41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5AE6F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5B437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38B6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CD810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DAC8F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5CC88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86D02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ECE0A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56</w:t>
            </w:r>
          </w:p>
        </w:tc>
      </w:tr>
      <w:tr w:rsidR="00000000" w14:paraId="5803D37E" w14:textId="77777777">
        <w:trPr>
          <w:trHeight w:val="21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D784F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ОП.10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1552E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Химия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1A007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91D1C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2A216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5133C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3C49B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E3AA1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014DA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0D184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69F58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FCF9D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08D13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501D3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7D1A0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5C329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0EBA7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13D31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955F2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16F966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E9112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844FAE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5A976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6E6EA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E98730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81DCB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FE088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9A73D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95BEE6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D5CED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6CFD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4F7A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2CB21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B7FE5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A4D9A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3E75D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3ABBE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4752C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3E74A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0F046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28274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76A19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20C69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56F565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50060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122</w:t>
            </w:r>
          </w:p>
        </w:tc>
      </w:tr>
      <w:tr w:rsidR="00000000" w14:paraId="309A7A71" w14:textId="77777777">
        <w:trPr>
          <w:trHeight w:val="22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D5754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ОП.02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00B28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Техническая механика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CCE1E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03D32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C876D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837FE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CF89E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EB395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039C3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8BD89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0216E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35EFF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43B23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18DFD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51131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56A2E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B4B60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B7641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8869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65393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F55BFC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7ABCE6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1AF2D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E38B6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68ECE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56248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C32BA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6D6CE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F769E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A5AAA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9111F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6C667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A39C4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AE25D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EF1DE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5AC42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236CC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10BDA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485B5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E5619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DCB14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8A7E3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19A48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C9BBF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3DB6C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46</w:t>
            </w:r>
          </w:p>
        </w:tc>
      </w:tr>
      <w:tr w:rsidR="00000000" w14:paraId="340B9341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157FB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ОП.08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60A44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Правовые основы профессиональной деятельности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8BEB5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D18DB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36055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77910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02A84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FDBE1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72A1E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BA903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3C1BC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033E5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37AA82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90D9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FE537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D50FB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C7BEC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EE00E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A665E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99F442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E0656B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439C6C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8BBC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D4E04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ACC50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108BF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D57EE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735D4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CD7CE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3E62A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5C1A6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6DCAE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90E699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F6C0D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50EE4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D191B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CF688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EAD1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8614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D6D4A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A9E34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80693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504D3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AE738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93896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000000" w14:paraId="66ED32C1" w14:textId="77777777">
        <w:trPr>
          <w:trHeight w:val="21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1D06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ОП.12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7FAC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Основы предпринимательской деятельности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0E2AC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8CC88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F6870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A75ED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EEB15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15BF1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503AC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EAEBC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653B0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96DC7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95191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F0B9A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10541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77480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12310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F0554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0550C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DF99C8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BF752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A2C341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D7C78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0F3A9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C47D94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67163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CD0AD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25842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74B2F2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5D798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0B57D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36280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AB5D4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255B0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231D1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2123D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682F4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EA26D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E09F2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45A87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5C408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248BC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1434F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413E2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FB18A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000000" w14:paraId="4B16C470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C0F48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П.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718D6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Профессиональный цикл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4B52C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B3A7B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F36B26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0673B3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356808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8C5CB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CE4E8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A817D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A6874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2A0FD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3BF60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592ED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67144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827CC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FAB27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9D805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505D7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1FA23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9EB99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  <w:vAlign w:val="bottom"/>
          </w:tcPr>
          <w:p w14:paraId="7443F7F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E8C3AC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4B70CB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D6F225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B85525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B50C0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09A5CE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E9E76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5F0EB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C47A7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59A137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2E9DB4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08F0AB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A9ADDF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42B54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3275D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EDFD57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0DACB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3A8E5C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1845E6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25B3F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74CBF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6C1967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BB7892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000000" w14:paraId="1D8314AE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437AD9F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ПМ.01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5B0904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Ведение технологического процесса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08AED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284D9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13476E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C1B9A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FD328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8881F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1EDE20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04FA7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0096B7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46D867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CC0D8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2E968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52A21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A22659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4A116A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2EF87C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A386EC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1FDA1F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3ADE3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  <w:vAlign w:val="bottom"/>
          </w:tcPr>
          <w:p w14:paraId="6F6ABB6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CA3D10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95FFE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88554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53D773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2143A3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D09849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130EC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DF72D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345C5E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6C5E4F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0ECC9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0D067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9BDAEC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CE65D2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8FC99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34FFB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342FE3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C1FBC6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8AAF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8542C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5F809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4D518D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25DC59" w14:textId="77777777" w:rsidR="009E26D0" w:rsidRDefault="009E26D0">
            <w:pPr>
              <w:widowControl w:val="0"/>
              <w:spacing w:after="0" w:line="240" w:lineRule="auto"/>
              <w:ind w:left="-108" w:right="-108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E26D0" w14:paraId="343B4325" w14:textId="77777777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D229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МДК 01.01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4CA5B" w14:textId="77777777" w:rsidR="009E26D0" w:rsidRDefault="00000000">
            <w:pPr>
              <w:pStyle w:val="ConsPlusNormal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документацией.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33D42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5FE1B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63371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45791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4384B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46EF5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57CEE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A9D4B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51D43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47C94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4018D9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6AA0FFB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7EFBF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95804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66470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FDCB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82438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65419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19357B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5C98D0F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9634A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6ED41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CB661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17BA1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4A363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0E57C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4A8D4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1A3B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7BAA3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3E6D2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ED60B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A3D1C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B47B5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EC989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A6A67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4D9D6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9CD87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28B82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2E6E9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5655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2D229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952C0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2C82B8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3085D53B" w14:textId="77777777">
        <w:trPr>
          <w:trHeight w:val="30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BBF8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МДК 01.02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E824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Технологические операции по производству  продукции отрасли виноградарства в соответствии с технологическими инструкциями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1852B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29A1B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2E2A5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1B60A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573D6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DC1F1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A2954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464CD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FEB1D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F967D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124C3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1FBE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286E7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224D2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F7ACE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B1404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FB129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C05B8B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28BEB9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4CD9F92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389D0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ECB4B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DD998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57FA6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2F29B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6171C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56E6F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E84FE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4D360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1F0C8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306A4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6A6B2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9DA1F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5A852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B3D50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006A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11CE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3E02F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05B0A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55C89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FDE46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2F6A0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50373F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0F46CA2D" w14:textId="77777777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1F8E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УП.02.01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564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Работы по ведению  производства продукции виноградарства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BE5A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B2126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77F18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78827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319CD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5BCCB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CA2B3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E83AB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223E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B626D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C0DE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AEE31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4AA05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F6831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1121B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47411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8365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569898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CE363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E01E57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CC129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F306E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5C74A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F509D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87FDE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23B37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A80F4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5F021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E00A6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FB769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017E0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4BF5E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26982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A90C0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404BC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A7F13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DD1E8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E9C5B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52C3B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2A185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F4C6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7F6B1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F3BAC1D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06C31AFE" w14:textId="77777777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6DA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ПП.02.01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BCBA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Организация работ по ведению  производства продукции виноградарства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81DEB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4968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4CDA2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5A88E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43B5C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A075C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D3CDE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8FED7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96BFE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4E006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723B5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5A92B4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BADC0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97F42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7F30F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5A28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B832F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87EA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72D908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A0EB97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EE51C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C39AE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1978F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4168E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61437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665A9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AE205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1B2FA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00CE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08599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60E3E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13B3D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E68FE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2B5A1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2D42D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6AC57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26546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7FC12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223D6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9972E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D9D87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52313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635BDE6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72</w:t>
            </w:r>
          </w:p>
        </w:tc>
      </w:tr>
      <w:tr w:rsidR="009E26D0" w14:paraId="584849CE" w14:textId="77777777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F2E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ПМ.02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E655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Организационно-технологическое обеспечение производства субтропических, пищевкусовых продуктов и табака на автоматизированных технологических линиях (по выбору)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13238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47F41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6B4F8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D7951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80388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0649D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4BCE6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39B3F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B9B1D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E87E6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46854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737CF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8DBB7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5E874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7757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6E2E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0458F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D5ADB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B75D88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2FFF8A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0F3CB9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D5D89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E2DB0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9113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15CF2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BA090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F8376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72C56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0D0A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5FFA5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13FE3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0BCA8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64D13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BB0BB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BD322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394DA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64801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93DC2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72D66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97493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E1889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42FE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B3C6DAC" w14:textId="77777777" w:rsidR="009E26D0" w:rsidRDefault="009E26D0">
            <w:pPr>
              <w:widowControl w:val="0"/>
              <w:spacing w:after="0" w:line="240" w:lineRule="auto"/>
              <w:ind w:left="-108" w:right="-108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9E26D0" w14:paraId="1343DC17" w14:textId="77777777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45A7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МДК 0</w:t>
            </w:r>
            <w:r>
              <w:rPr>
                <w:rFonts w:ascii="Times New Roman" w:hAnsi="Times New Roman"/>
                <w:sz w:val="12"/>
                <w:szCs w:val="12"/>
                <w:lang w:val="en-US"/>
              </w:rPr>
              <w:t>2</w:t>
            </w:r>
            <w:r>
              <w:rPr>
                <w:rFonts w:ascii="Times New Roman" w:hAnsi="Times New Roman"/>
                <w:sz w:val="12"/>
                <w:szCs w:val="12"/>
              </w:rPr>
              <w:t>.01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EB5DC" w14:textId="77777777" w:rsidR="009E26D0" w:rsidRDefault="00000000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Организационное обеспечение производства продуктов питания из растительного сырья на автоматизированных технологических линиях.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A388B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C0E5D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3E51A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CE763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9AD97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95022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80187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374A9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35A05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55958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5741E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880DA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816D6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4EF43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FCB09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10327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6C67A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8D05D0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8D078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96735F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8E0FB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FE7252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74712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25DC4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816ED5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85BAB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5805E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E7FE9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1F724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6FCBD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EB938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868FA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41168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0A7A0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F967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0BCDC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E1913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8D1A4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374A6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2E151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EB7AE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D7CE3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E0EA7A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3C787335" w14:textId="77777777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F07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МДК 0</w:t>
            </w:r>
            <w:r>
              <w:rPr>
                <w:rFonts w:ascii="Times New Roman" w:hAnsi="Times New Roman"/>
                <w:sz w:val="12"/>
                <w:szCs w:val="12"/>
                <w:lang w:val="en-US"/>
              </w:rPr>
              <w:t>2</w:t>
            </w:r>
            <w:r>
              <w:rPr>
                <w:rFonts w:ascii="Times New Roman" w:hAnsi="Times New Roman"/>
                <w:sz w:val="12"/>
                <w:szCs w:val="12"/>
              </w:rPr>
              <w:t>.02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DFCA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Технологическое обеспечение производства продуктов отрасли виноградарство на автоматизированных технологических линия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F33DD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98DF9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C56B7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B840A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95BFC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EC19F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AC707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647D3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24B97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EBE83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37711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FABFF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A4736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EC01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F3DFC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DC7CC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ABEAE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60AA5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73AB7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984CDBE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D5B4C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8556CB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5F6013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F5607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828B7A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2D7D6C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315141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070D38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92F8A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5B152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47999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DC0BA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B7B85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26F38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59AF2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A04F1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0717E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2D882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CD550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44AA7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4D644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0D2D6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D94471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02BD86C4" w14:textId="77777777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88C1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УП.03.01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37EB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Работы по производству </w:t>
            </w:r>
            <w:r>
              <w:rPr>
                <w:rFonts w:ascii="Times New Roman" w:hAnsi="Times New Roman"/>
                <w:sz w:val="12"/>
                <w:szCs w:val="12"/>
              </w:rPr>
              <w:t>продуктов питания из растительного сырья на автоматизированных технологических линиях.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31E29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CF859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44C28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E88D1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7A6EF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000D57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0C960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E35E3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A1F9C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F8687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CC6BE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547DF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707E8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B23A0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68577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EF2F1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ED6EA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1BBB1F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A7701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A847C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B09E0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ABDCB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E643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6893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1BB00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3D696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01018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A4C74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7EA95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335CA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772C2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E6525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F288C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75658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C59B5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E5B05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AA37D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2C3AB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D49C7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83B7A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2A735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9898D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2D5909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</w:tr>
      <w:tr w:rsidR="009E26D0" w14:paraId="03B4C847" w14:textId="77777777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7AE2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ПП.03.01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1A4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Технология производства </w:t>
            </w:r>
            <w:r>
              <w:rPr>
                <w:rFonts w:ascii="Times New Roman" w:hAnsi="Times New Roman"/>
                <w:sz w:val="12"/>
                <w:szCs w:val="12"/>
              </w:rPr>
              <w:t>продуктов отрасли виноградарство на автоматизированных технологических линия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ED378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77053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0FCF0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86BE7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45195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EB11F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1C7935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62CF9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C32F9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06B72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AD75E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91599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25D50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6B81EE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646D5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C463D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3663B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9CBA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B52BF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964A93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BCF1A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8EAC5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76734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3227D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2E4469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032E9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1E098C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614BC1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A3E363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571040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17456F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CF9986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41A098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BAA4E2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545EC0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C3ADE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F3AC64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2975FB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A00F7A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7E875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1C2F5D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51D32F" w14:textId="77777777" w:rsidR="009E26D0" w:rsidRDefault="009E26D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B1F8817" w14:textId="77777777" w:rsidR="009E26D0" w:rsidRDefault="00000000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72</w:t>
            </w:r>
          </w:p>
        </w:tc>
      </w:tr>
    </w:tbl>
    <w:p w14:paraId="49741140" w14:textId="77777777" w:rsidR="009E26D0" w:rsidRDefault="009E26D0">
      <w:pPr>
        <w:jc w:val="center"/>
        <w:rPr>
          <w:rFonts w:ascii="Times New Roman" w:hAnsi="Times New Roman"/>
          <w:b/>
        </w:rPr>
      </w:pPr>
    </w:p>
    <w:p w14:paraId="04C6ACB4" w14:textId="77777777" w:rsidR="009E26D0" w:rsidRDefault="0000000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 курс</w:t>
      </w:r>
    </w:p>
    <w:tbl>
      <w:tblPr>
        <w:tblW w:w="1599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64"/>
        <w:gridCol w:w="1789"/>
        <w:gridCol w:w="284"/>
        <w:gridCol w:w="286"/>
        <w:gridCol w:w="283"/>
        <w:gridCol w:w="283"/>
        <w:gridCol w:w="283"/>
        <w:gridCol w:w="285"/>
        <w:gridCol w:w="283"/>
        <w:gridCol w:w="283"/>
        <w:gridCol w:w="285"/>
        <w:gridCol w:w="283"/>
        <w:gridCol w:w="283"/>
        <w:gridCol w:w="285"/>
        <w:gridCol w:w="283"/>
        <w:gridCol w:w="283"/>
        <w:gridCol w:w="283"/>
        <w:gridCol w:w="285"/>
        <w:gridCol w:w="283"/>
        <w:gridCol w:w="283"/>
        <w:gridCol w:w="283"/>
        <w:gridCol w:w="285"/>
        <w:gridCol w:w="283"/>
        <w:gridCol w:w="283"/>
        <w:gridCol w:w="283"/>
        <w:gridCol w:w="285"/>
        <w:gridCol w:w="283"/>
        <w:gridCol w:w="283"/>
        <w:gridCol w:w="284"/>
        <w:gridCol w:w="284"/>
        <w:gridCol w:w="282"/>
        <w:gridCol w:w="285"/>
        <w:gridCol w:w="283"/>
        <w:gridCol w:w="283"/>
        <w:gridCol w:w="425"/>
        <w:gridCol w:w="426"/>
        <w:gridCol w:w="425"/>
        <w:gridCol w:w="426"/>
        <w:gridCol w:w="425"/>
        <w:gridCol w:w="426"/>
        <w:gridCol w:w="283"/>
        <w:gridCol w:w="283"/>
        <w:gridCol w:w="283"/>
        <w:gridCol w:w="285"/>
        <w:gridCol w:w="681"/>
      </w:tblGrid>
      <w:tr w:rsidR="009E26D0" w14:paraId="6F623380" w14:textId="77777777">
        <w:trPr>
          <w:trHeight w:val="300"/>
        </w:trPr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4DC30C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78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E49509D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A6619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AAD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сентябрь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C2B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2466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октябрь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4A9F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8ADC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ноябрь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EED8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C20A7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декабрь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D65C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59B1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январь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AC1F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075C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февраль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2301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C17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март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F83DD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A9064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апрель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23A4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 Н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16EA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май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E1E5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ПН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E88D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июнь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E51BA5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3A38FC09" w14:textId="77777777">
        <w:trPr>
          <w:trHeight w:val="164"/>
        </w:trPr>
        <w:tc>
          <w:tcPr>
            <w:tcW w:w="7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55E95E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78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38AAC2F9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3441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06996F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Номера календарных недель</w:t>
            </w:r>
          </w:p>
        </w:tc>
      </w:tr>
      <w:tr w:rsidR="00000000" w14:paraId="2BD3AEAD" w14:textId="77777777">
        <w:trPr>
          <w:trHeight w:val="300"/>
        </w:trPr>
        <w:tc>
          <w:tcPr>
            <w:tcW w:w="7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729AE67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78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551463AF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A41083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BE5F9E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0B1FD4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74E29C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CA60F8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9AEDCD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45B681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1B6275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40FB90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A3A109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09B62F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430B67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BD3A13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0DC42C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CFA7B9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063817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46B312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F4A534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51/1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169B30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F0593C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402B4F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6E4939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9FEBC0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C7F5C6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D081CA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B3F1E3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F77C43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0AFDC9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5AE0F2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189236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51F785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358603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071250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FA67D1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118FB3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66A91E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16BF66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5D7A83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D5C98D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461960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EC55D7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4A0612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BCAA07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9E26D0" w14:paraId="2AE9BF93" w14:textId="77777777">
        <w:trPr>
          <w:trHeight w:val="100"/>
        </w:trPr>
        <w:tc>
          <w:tcPr>
            <w:tcW w:w="7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2E0FE68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788" w:type="dxa"/>
            <w:vMerge/>
            <w:tcBorders>
              <w:right w:val="single" w:sz="4" w:space="0" w:color="000000"/>
            </w:tcBorders>
            <w:shd w:val="clear" w:color="000000" w:fill="FFFFFF"/>
            <w:vAlign w:val="bottom"/>
          </w:tcPr>
          <w:p w14:paraId="3C8CDAA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3441" w:type="dxa"/>
            <w:gridSpan w:val="4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AC66A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Порядковые номера недель учебного года</w:t>
            </w:r>
          </w:p>
        </w:tc>
      </w:tr>
      <w:tr w:rsidR="00000000" w14:paraId="7335B05D" w14:textId="77777777">
        <w:trPr>
          <w:trHeight w:val="300"/>
        </w:trPr>
        <w:tc>
          <w:tcPr>
            <w:tcW w:w="7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4672DC3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1788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5538DFE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17B48A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19F006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BDFC2D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24388C0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3E22BB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6B37F3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F235CBB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AA95B4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E1FC1D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35BD8B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595407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9D5FABA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1009CF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F91AE8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2E251B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F664C2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2851AA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275BB33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extDirection w:val="btLr"/>
            <w:vAlign w:val="center"/>
          </w:tcPr>
          <w:p w14:paraId="03F6E9D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275EB65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0D4590E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D696659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F882C5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619CE6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7116772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1BA423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18A8AC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AFBA00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28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23635C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4BA175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21D5A36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31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B1AB70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32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5AEBCF6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3813A34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2FA299C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35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0BF36787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3D76AE8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4A2CF6FC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3A0BFDEF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39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7919923D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650C14E3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14:paraId="1B8A2381" w14:textId="77777777" w:rsidR="009E26D0" w:rsidRDefault="00000000">
            <w:pPr>
              <w:widowControl w:val="0"/>
              <w:spacing w:after="0" w:line="240" w:lineRule="auto"/>
              <w:ind w:left="-122" w:right="-69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80D9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Всего</w:t>
            </w:r>
          </w:p>
        </w:tc>
      </w:tr>
      <w:tr w:rsidR="00000000" w14:paraId="0DA075F1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BBDA5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ОПБ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B528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Обязательный профессиональный блок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D72DC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04A43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11C48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1A943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B3D78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95FE5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EFD72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C26449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21856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08B87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9A399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A17B0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F9957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EE7822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2789AC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7D6E69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58F2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6DCBD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C31D65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F89C4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2900D0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B4FEEE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8DD4D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2AEE4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051B0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E9A1B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EDFE1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E388D1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88BC8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B5BB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DA53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AD2E69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E4345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B914D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618C7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C57987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7FD24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DB30C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044BE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4E081E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3E57D5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605A84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2157E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000000" w14:paraId="30B094C0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D95D9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СГ.00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0E76B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Общий гуманитарный и социально-экономический учебный цикл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90C4AD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9F896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66D4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9F28F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9728EF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E4868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C0ADF1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81D1F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44559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94EB1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0C55C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44A8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CFBBA2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22014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97CBB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16F444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9A7FD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626B86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7D908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A1E529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853A35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BADAEF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11F528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9AE53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B98D0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655CA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9F60C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50BFC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CD94CE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768AC3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5A463F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E9C09C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32F9AE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55EBE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F46E26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68E7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C9487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92858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BCB42C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FCDF8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BCAE99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26FCAF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5C9B39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576</w:t>
            </w:r>
          </w:p>
          <w:p w14:paraId="05FC074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9E26D0" w14:paraId="6FBADFC0" w14:textId="77777777">
        <w:trPr>
          <w:trHeight w:val="188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74E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A26D9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Основы философии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53D1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A9C87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7CE2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FD9F1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CE1E0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629F5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880B2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20874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F2536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779C5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B5BFB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8806C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79B8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B9DB6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23126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85C94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880DD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8822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9640E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4571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203E8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0C752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F7090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22EDE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0D508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D7C2F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5FF2E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F6219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748FE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C255A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5CF0B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8B58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CEEC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645CC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47EA8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FC10C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1CB22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B78C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8558B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A1A7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5E5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02480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991F6E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623A48F4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6BA1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СГ.03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BEE3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Иностранный язык в профессиональной деятельности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D720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4D09F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84B0E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8496F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A163C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7D39B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1BB6F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47C06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AD2D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C97B4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8B3A1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417D5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71864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38792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8CAB9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9F218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D562C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63B2B2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6F3869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7ECE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D5614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01619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0AC42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1449F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663FE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AD689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924F2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F2A2D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EFE7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559AB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1E074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09CE4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3AC54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AEB53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6BE8D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CF2C8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EB52D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D6C7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B9AD9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459DC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C3857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E2C3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472C69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158</w:t>
            </w:r>
          </w:p>
        </w:tc>
      </w:tr>
      <w:tr w:rsidR="009E26D0" w14:paraId="5B95F2D0" w14:textId="77777777">
        <w:trPr>
          <w:trHeight w:val="96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DA3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СГ.05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3D2D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Физическая культура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03061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0E1D2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81A88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2C105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7B179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44FB1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613EC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B3272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F1AD2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8B9A0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A13D5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B9F68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33C2C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C34FE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DD89C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FB022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8ED6B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CFA24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B92B8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C1726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4F57B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E540C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F2F3B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7BF8F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0AD48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880CE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637C7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AAC1D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DA279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2CF2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53253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C6FD9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FBE24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237AE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2EDEF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2C648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1A3F4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F965C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C2298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BF2C2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0CC7E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5DC18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2D7604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158</w:t>
            </w:r>
          </w:p>
        </w:tc>
      </w:tr>
      <w:tr w:rsidR="009E26D0" w14:paraId="1C6A6103" w14:textId="77777777">
        <w:trPr>
          <w:trHeight w:val="84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1000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iCs/>
                <w:color w:val="000000"/>
                <w:sz w:val="12"/>
                <w:szCs w:val="12"/>
              </w:rPr>
              <w:t>СГ. 08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BB37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Психология общения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48637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1CEDA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D4F6B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09409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FFBB9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CC8ED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9163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99FD4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962A8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EACE3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F6FFC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BE8A2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C6910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B6560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0EB23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D6DA5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F84167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5E0C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812525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EE4E5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3F4A6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16F8A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4D52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56040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E45FA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3723F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6CD7A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9A492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F475E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5C86D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D070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F337C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AF11D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4D96A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98EA5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63FB5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AE986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1A09D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F8C6E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F2D26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7D738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C60D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DF789B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000000" w14:paraId="68A3C35E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81860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ОП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3D888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Общепрофессиональные дисциплины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AB3B1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506ED5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5CB485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2A229F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2318B3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1B7126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748D2B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FC82E7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AB54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D0320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E1CF46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D867B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10752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6C566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53B8E7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D4B4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132F5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0C431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B76E0C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9A5C9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EDF7B2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836C2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2D8820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7016EC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02DA0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172147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08799E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D28251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24761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9D439A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B4DD4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9A320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7D2D3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93BD96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80F9F5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6036B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2055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B8CAB6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E986DA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B3745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82EAD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7763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3308D26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612</w:t>
            </w:r>
          </w:p>
        </w:tc>
      </w:tr>
      <w:tr w:rsidR="009E26D0" w14:paraId="76945F32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8AE1C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ОП.09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05BB4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Экологические основы природопользования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EEA76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97EF2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BDBC8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F5497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10920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BF061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5A4BC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19981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D585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61F5B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1C429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33CE9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8A072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40F39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CD462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08909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9FF60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AD559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3B9317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AA564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BCAB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0463B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724CE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D298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30458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E7A86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33596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F94E7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43C56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8032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9D3A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EB189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1B98B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BFB83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0A23B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08FD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E8249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D0925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8BEDF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36454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0C6F0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0BA51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EC99635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37714E96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14E9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ОП.05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44AE8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Автоматизация технологических процессов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8B4C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6B3B0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C4A9D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B3F08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1F1B9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728B0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4C929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F9B5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18450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1E171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694BB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8B5ED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C2150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AD8CD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0162D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3964D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DE4F5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395ADA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03356E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99AC1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6BD5D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F7204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9EEE3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26397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77FAA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D8944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BCD13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B3F79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2E1A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CC8D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5D74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545F8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E2D6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3F656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21C6D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D6A05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D303B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41C3C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010D9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7392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B6028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8B51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7D4BD5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48</w:t>
            </w:r>
          </w:p>
        </w:tc>
      </w:tr>
      <w:tr w:rsidR="009E26D0" w14:paraId="5AB96A4B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E094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ОП.06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A076D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iCs/>
                <w:color w:val="000000"/>
                <w:sz w:val="12"/>
                <w:szCs w:val="12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FB9A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753B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6E8BD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F8B56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538C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4E70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30E7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368B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90ED0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E22A76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83F9E9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174206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4CCCF9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6062C5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B9F223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8B08FF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E50823" w14:textId="77777777" w:rsidR="009E26D0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75F6F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C9029C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A0E0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CC147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3B15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ABB65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7EB28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46C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0A4A8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D96D5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437B3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DACF0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4669C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56119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EE0DE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97F90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38B45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6C50B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60684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8D145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51BEA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0AA70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B6025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84C52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8C6B8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4068F7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60</w:t>
            </w:r>
          </w:p>
        </w:tc>
      </w:tr>
      <w:tr w:rsidR="009E26D0" w14:paraId="7A3E8296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2F98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ОП.07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F3F3F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Метрология, стандартизация и подтверждение качества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E2DA3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DB470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3FB9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CE394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7959D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78C4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29A14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1D27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8A5CB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14D21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CDB4B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9ADF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75220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A741F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9A1E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9323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C6A1C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53902F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73340E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4E334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11F9E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AD7F0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EEA3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0B15C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4EF7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6DD7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EBC5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16F4B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B6013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598FC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EE3F6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03386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975CB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CC08F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8169B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C2485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5EBCF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8393B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C69A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1CB52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5F85E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A16A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F8EF44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638B7AA2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24AE2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ОП.04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3ACD96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iCs/>
                <w:color w:val="000000"/>
                <w:sz w:val="12"/>
                <w:szCs w:val="12"/>
              </w:rPr>
              <w:t xml:space="preserve">Микробиология, санитария и гигиена в пищевом производстве 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EDDA2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D6917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9640E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4538E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A6003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6229B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E67FF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C7C23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731E5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5EA47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D8A5C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5B90E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D2420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3B35F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93475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25787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8AC06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04D79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D0567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992B29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D9C84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E651C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DCC38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45990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0BDDC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49204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66E6C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AF5A1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203EB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12867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BE2FF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44014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F30B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1EDB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D8608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FBBB0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43379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B958B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8DB77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C4B05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ADDE7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3C1B1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0EE78950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000000" w14:paraId="562F9073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EC780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П.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2C4D8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Профессиональный цикл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BDA52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75DF5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054D4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72FD6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712DD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7F96D7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6E8996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45239A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17B3DE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016B4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17E5A4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59BA4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4CB60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1F0D7C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91E8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B8F356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FFADA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EB6546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D0169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FF2A0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FBDE2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85697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D2AB2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021C9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E0EFE1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372F5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1F2AA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6B3A4D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4C81FE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C7DB41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73C7C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DC2FD7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C82D3F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0974E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D5BBA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58C95F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61E33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F56C7E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F403D6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E80EA7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AED03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76755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7F8C21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864</w:t>
            </w:r>
          </w:p>
        </w:tc>
      </w:tr>
      <w:tr w:rsidR="00000000" w14:paraId="5BEB50F1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9C56A0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ПМ.03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581C8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EF3638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3F038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E76E35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FCCBF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A29752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38062C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F5B92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1EF9B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5DAC0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9C7EC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B764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8A85F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742EF8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EB3BD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463C3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57C28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BCDC14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7CA8A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C5E927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326A9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3C3A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AA16D1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DE3770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59452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BF5A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0FA702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2ADAEB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1533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778A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9089C4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A60127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2B1C5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8F206D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FDCD1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EB284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A2B5E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28C96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9C3BC5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1CADA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3F5A1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16F8CC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F7799A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4DCDA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180</w:t>
            </w:r>
          </w:p>
          <w:p w14:paraId="55D7EF96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  <w:p w14:paraId="580F3EDC" w14:textId="77777777" w:rsidR="009E26D0" w:rsidRDefault="009E26D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000000" w14:paraId="5CEF9637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8D114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 03.01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DCC7E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Организационно-технические мероприятия для обеспечения лабораторного контроля качества и безопасности продукции в процессе производства. 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EEC81B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7F9B1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6C73D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A45CA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F82C42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AB544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CCC81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C24D8D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9FC30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0A380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14B69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ACB7D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155A7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3B88C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FA169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40EF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23F3B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49805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CC9AE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2C5F485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6702D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E454F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9C21F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CF7D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0EC55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B5374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1774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7E19D9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67EC5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E3C0A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6336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3D895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CAB7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EEB51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A6336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0F06F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8AA73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3EBEE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2D90E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1D05F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7A03C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F0EF7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31EBAC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000000" w14:paraId="65425092" w14:textId="77777777">
        <w:trPr>
          <w:trHeight w:val="210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2B1D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 03.02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4D7A9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Проводить лабораторные исследования качества и безопасности продукции в процессе производства.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64EBD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B9648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52C12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C89F6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99038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28E6E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2DE5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FD8E60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FD1C4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323D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68D86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42A31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7666C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5151C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BA672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15122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67003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38137B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F42741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536C7AA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AB6DB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9D76D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E458F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C35CD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0D223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DE5B2C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0760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172F9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889FA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61723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67190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36D2E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45500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1B857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DC02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4C00A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C259D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FC7B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1B79E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21666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62F1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CD66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F0CF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000000" w14:paraId="4249B3C2" w14:textId="77777777">
        <w:trPr>
          <w:trHeight w:val="300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19F0D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УП.04.01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3A49D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Организация управления структурным подразделением организации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2FAB1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C3D0C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2DFF7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AE850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31F6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C18CA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3DEFE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29802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2749F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4C65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D4A21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5BFAE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B5CEA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C6C3B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44F7A3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11041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FD704A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6DB59A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80A6E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533265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7C44C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677BC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6047A4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4D4C3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5526F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C451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77AD2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23ADBE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1411B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F8E5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83DDA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DA2FD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6A60C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410E24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C4B7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C1565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1A061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68B34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B2FF4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F898D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0B777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AF325D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005F02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51E573B5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81DFD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ПП.04.01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74DD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Управление структурным подразделением организации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6AD8E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0FCF7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6CEE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8BBF6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3A52D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89EBE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2D0F2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AA66F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3DD75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7C1AB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1A026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DBD38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4FE5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189DA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66195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E7057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CA289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B83C1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89DA91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636D63F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A128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92864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35457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B644D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7AB8F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1636D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43AE6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86716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B9109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BDABE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79526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5A1E6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4CC34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ECA30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36554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7143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3F26D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C290E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3EA71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9E0DA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7DAA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F99ED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4F510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72</w:t>
            </w:r>
          </w:p>
        </w:tc>
      </w:tr>
      <w:tr w:rsidR="00000000" w14:paraId="5264B342" w14:textId="77777777">
        <w:trPr>
          <w:trHeight w:val="210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</w:tcPr>
          <w:p w14:paraId="6A94B6A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ПМ.04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662F0A1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Обеспечение деятельности структурного подразделения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5A2F8C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82E139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AB2CEB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8B11F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E05828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46E0B1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CACC0E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A7163A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B0953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FCFF21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788794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9A1C02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D569CA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EC544E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0F14AA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3C8CDF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9916D0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B1023D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3B024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03D4746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88370B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588AEC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7A67B0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8CBDC1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FC66E6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A86A41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A52AA9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066B28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EDBB8D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2E4DE04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CA0C52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EB9259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FE3EE6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463D58A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3A7FE9B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8352D6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0B1AA24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17D1496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52FAB23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692C23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7732801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A5A5A5"/>
            <w:vAlign w:val="bottom"/>
          </w:tcPr>
          <w:p w14:paraId="6768DBC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3CC45103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144</w:t>
            </w:r>
          </w:p>
        </w:tc>
      </w:tr>
      <w:tr w:rsidR="009E26D0" w14:paraId="4DFFECDA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DDCA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 04.01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66E7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Организация и контроль  работ  структурного подразделения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08EB3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33FC3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607B8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702CA1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6D11F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57767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689A7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FB46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BBA48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A3011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6EB95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C8DF1F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24A20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687A0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1E1AB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F38C7C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615F1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8AD53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229E9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332AA0C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66ECA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918DE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D721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0FC0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4FC29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E955E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905A9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F092E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4049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61418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A7FB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2CD3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A6F41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EE289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97D8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54216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92606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89568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C8CC8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5B81A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89D4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A4AE7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7C57AAC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80</w:t>
            </w:r>
          </w:p>
        </w:tc>
      </w:tr>
      <w:tr w:rsidR="009E26D0" w14:paraId="0C3FF67A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2E55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УП.04.01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9E50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Ведение работ по планированию, контролю и подготовке учетно-отчетной документации 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23F06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CB1F8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542C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5EAF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75C22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A629D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9FBE4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54555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5B658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53451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8F25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921FA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D5A16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9D2AA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7950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8D1C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64F5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F345F2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34239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5645C3A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6EA95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625A4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2D0A3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EDA5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04C13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75DFB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14E6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ED905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C7F23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A3E4E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9118E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745AF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D2666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B08CB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12FA8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221A2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51655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89B8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6398B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E62B9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23705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987DD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2204D3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000000" w14:paraId="0F9A1232" w14:textId="77777777">
        <w:trPr>
          <w:trHeight w:val="157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DF6D9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ПП.04.01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B96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 xml:space="preserve">Организация контроля, </w:t>
            </w:r>
            <w:r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подготовки  учетно-отчетной документации </w:t>
            </w:r>
            <w:r>
              <w:rPr>
                <w:rFonts w:ascii="Times New Roman" w:hAnsi="Times New Roman"/>
                <w:sz w:val="12"/>
                <w:szCs w:val="12"/>
              </w:rPr>
              <w:t xml:space="preserve"> работы структурного подразделения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A4EDD2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8812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2EAB8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A77500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47062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C3AA3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659B4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01EAF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9F3A0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82F36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C028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6CC998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22B2CC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61D2F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E8280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155432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FF07F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E24B4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C6FB36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34411AA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0A85C0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DF267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D3D70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EE31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DFCD0B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DF007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220A8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8FBD94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0CC588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A6C3E8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5A7AF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155D7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AE3D9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27DDAF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14715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1FC0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39B3C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B34F3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F283A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7B0E6D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93E1A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43A12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8A0979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000000" w14:paraId="30AF4448" w14:textId="77777777">
        <w:trPr>
          <w:trHeight w:val="225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4B8B43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ДПБ 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E6C1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Дополнительный профессиональный блок (работодатель)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B89017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0A01B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F1321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41A3C1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804B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DEF4E7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0A248A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CCA20A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152CB4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04C65B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A6A6A6"/>
            <w:vAlign w:val="bottom"/>
          </w:tcPr>
          <w:p w14:paraId="1DE7D76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right w:val="single" w:sz="4" w:space="0" w:color="000000"/>
            </w:tcBorders>
            <w:shd w:val="clear" w:color="auto" w:fill="A6A6A6"/>
            <w:vAlign w:val="bottom"/>
          </w:tcPr>
          <w:p w14:paraId="624073A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DA1753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1B2EA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DA7F5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852D91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5EDD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B5A222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DC5C4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3FCDC9A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4BE7AD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7B5C2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98B1A0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872AB4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220AA3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2FC6E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EE05D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633AA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4CF382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CA9C4D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7F197C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5819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D4B25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ACB30A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15C66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E69AB3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DB687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A42F89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647998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3D91C9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B29C8A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04AB8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353E98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180</w:t>
            </w:r>
          </w:p>
        </w:tc>
      </w:tr>
      <w:tr w:rsidR="00000000" w14:paraId="4620AC14" w14:textId="77777777">
        <w:trPr>
          <w:trHeight w:val="300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4EDB49A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>ПМд.01</w:t>
            </w:r>
          </w:p>
        </w:tc>
        <w:tc>
          <w:tcPr>
            <w:tcW w:w="17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4DA69C0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color w:val="000000"/>
                <w:sz w:val="12"/>
                <w:szCs w:val="12"/>
              </w:rPr>
              <w:t xml:space="preserve">Ведение технологических </w:t>
            </w:r>
            <w:r>
              <w:rPr>
                <w:rFonts w:ascii="Times New Roman" w:hAnsi="Times New Roman"/>
                <w:b/>
                <w:sz w:val="12"/>
                <w:szCs w:val="12"/>
              </w:rPr>
              <w:t xml:space="preserve">производств продукции виноделия, безалкогольных напитков на автоматизированных технологических линиях 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BBBE5F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7254D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2E0F6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D11C4F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BD72A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7E4122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99902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53BF9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8D2A7A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476CB5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63DDB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E3D7AC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9C71E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CA483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4140A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59CB8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FE23F8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5ACFCE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870283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</w:tcBorders>
            <w:shd w:val="clear" w:color="auto" w:fill="A6A6A6"/>
            <w:vAlign w:val="bottom"/>
          </w:tcPr>
          <w:p w14:paraId="71C3226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60B257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4A8A5C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4ECF74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D6F7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EDFA10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431C1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3CD56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76CDE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C6FA6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38029B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6CC259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0CB1E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B52462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E5ACF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CE80E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D8A5FB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8707B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4094B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396B72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FE331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FB730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7842F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AAE91EA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144</w:t>
            </w:r>
          </w:p>
        </w:tc>
      </w:tr>
      <w:tr w:rsidR="009E26D0" w14:paraId="1FFDB9C3" w14:textId="77777777">
        <w:trPr>
          <w:trHeight w:val="30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64E9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МДКд.01.01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1A9B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Технология и оборудование </w:t>
            </w:r>
            <w:r>
              <w:rPr>
                <w:rFonts w:ascii="Times New Roman" w:hAnsi="Times New Roman"/>
                <w:sz w:val="12"/>
                <w:szCs w:val="12"/>
              </w:rPr>
              <w:t>производств продукции виноделия, безалкогольных напитков на автоматизированных технологических линиях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C951A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4E9B5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AADFA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53E61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EA59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139CA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6C68E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0A0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0FFA7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0934F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420AB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A151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C2E7A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3E43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A67D3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1F4D3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E269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EC015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AFCE2B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2934F0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4C1F6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5E8EE9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D5337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8E4543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0404D6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3A7C5A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C17738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74FC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8B39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20A83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E3116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1EEC1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54022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E2624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E264F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49142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96F8A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CD17D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19A89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6690B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CB66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1E605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663DC0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104880A9" w14:textId="77777777">
        <w:trPr>
          <w:trHeight w:val="30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C3BE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УП.01.01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3643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Работы по </w:t>
            </w:r>
            <w:r>
              <w:rPr>
                <w:rFonts w:ascii="Times New Roman" w:hAnsi="Times New Roman"/>
                <w:sz w:val="12"/>
                <w:szCs w:val="12"/>
              </w:rPr>
              <w:t>производству продукции виноделия, безалкогольных напитков на автоматизированных технологических линиях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C759A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C7622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0DC0D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AB10C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AF8FF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33B3C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83BA9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9A3DF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49453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21AB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F6B0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DDDAD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20664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01AB2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0F074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97E7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D7FA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036E8D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58F120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CB2E6D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4D9EB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CEB48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F1C93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C1E33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371F8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C0863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EA74B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8BED1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14559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2361F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71DC6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20500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ABE24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13C83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F5598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7743D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73503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DA6E5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C881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177A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BA665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F5A16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23CC46E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</w:tr>
      <w:tr w:rsidR="009E26D0" w14:paraId="5B04E180" w14:textId="77777777">
        <w:trPr>
          <w:trHeight w:val="30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C9EE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ПП.01.01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9A1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 xml:space="preserve">Ведение работ по </w:t>
            </w:r>
            <w:r>
              <w:rPr>
                <w:rFonts w:ascii="Times New Roman" w:hAnsi="Times New Roman"/>
                <w:sz w:val="12"/>
                <w:szCs w:val="12"/>
              </w:rPr>
              <w:t>производств продукции виноделия, безалкогольных напитков на автоматизированных технологических линиях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D8DBD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77A73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55F10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0C2E1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50600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81A1B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2514E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9F1F8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8980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2483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E5138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2BF1D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EAD63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28225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BB40B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ADD0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29231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7337C7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D3B0F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DCC219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3178E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F7B74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3E8FE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22A55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2D1AE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6EAB4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AE5B1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E9BBC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59824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3A3E32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70E8F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A54B3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3DC9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71811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7318A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86178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40C9B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86619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5BCDD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F4194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7A9BC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B6D2B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4BFBEBB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72</w:t>
            </w:r>
          </w:p>
        </w:tc>
      </w:tr>
      <w:tr w:rsidR="00000000" w14:paraId="6EFAE8A1" w14:textId="77777777">
        <w:trPr>
          <w:trHeight w:val="30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54BD5F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ГИА.00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95C8F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 xml:space="preserve">Государственная итоговая аттестация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EFC8CE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9B69B5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D712FA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A3D8FC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6C1A00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D252B7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6018F4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4E1A9B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037FFE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F60625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FAA346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FA9D45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1442E4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FAF37E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FFF520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FBE07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9DE247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A29EC21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54945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  <w:vAlign w:val="bottom"/>
          </w:tcPr>
          <w:p w14:paraId="08CBAC3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89B89D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202A86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B029DC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E6CB86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BEA6B8E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B2D0C4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A3C52E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6745960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39A4FA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1EEBF3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F2988A7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76C3DF2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E913E2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5099AA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C7F05F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0155E0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0EC5F9D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5C0E2370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25726F5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3225DC15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7178E10D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55E9E3E" w14:textId="77777777" w:rsidR="009E26D0" w:rsidRDefault="0000000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9E9875D" w14:textId="77777777" w:rsidR="009E26D0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216</w:t>
            </w:r>
          </w:p>
        </w:tc>
      </w:tr>
      <w:tr w:rsidR="009E26D0" w14:paraId="6337C05F" w14:textId="77777777">
        <w:trPr>
          <w:trHeight w:val="1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BB4D4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900F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  <w:t>Вариативные часы</w:t>
            </w:r>
          </w:p>
          <w:p w14:paraId="27AAE8BC" w14:textId="77777777" w:rsidR="009E26D0" w:rsidRDefault="009E26D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AF4EB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6C655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790C7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E09BF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CCC91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4B808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8F6B1B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0CA20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B0E1B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067B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28052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5AF7C0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DF2BE9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A4551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61768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0DCA3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13E618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1D6EE416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bottom"/>
          </w:tcPr>
          <w:p w14:paraId="4230F0C4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A9161B2" w14:textId="77777777" w:rsidR="009E26D0" w:rsidRDefault="009E26D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5DE957" w14:textId="77777777" w:rsidR="009E26D0" w:rsidRDefault="009E26D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CD9C3A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EF2CF1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9C0B84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72AB5B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24AB2E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C7FDD9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62244E" w14:textId="77777777" w:rsidR="009E26D0" w:rsidRDefault="009E26D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17A033" w14:textId="77777777" w:rsidR="009E26D0" w:rsidRDefault="009E26D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699287" w14:textId="77777777" w:rsidR="009E26D0" w:rsidRDefault="009E26D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272242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59EFF3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574367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C18D87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5F35FB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A6B208" w14:textId="77777777" w:rsidR="009E26D0" w:rsidRDefault="00000000">
            <w:pPr>
              <w:widowControl w:val="0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>
              <w:rPr>
                <w:rFonts w:ascii="Times New Roman" w:hAnsi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089A3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106055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4C737F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F7A813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F7D20C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41D47A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081160D" w14:textId="77777777" w:rsidR="009E26D0" w:rsidRDefault="009E26D0">
            <w:pPr>
              <w:widowControl w:val="0"/>
              <w:spacing w:after="0" w:line="240" w:lineRule="auto"/>
              <w:ind w:left="-127" w:right="-108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</w:tbl>
    <w:p w14:paraId="6CDBD992" w14:textId="77777777" w:rsidR="009E26D0" w:rsidRDefault="009E26D0">
      <w:pPr>
        <w:rPr>
          <w:sz w:val="18"/>
          <w:szCs w:val="18"/>
        </w:rPr>
      </w:pPr>
    </w:p>
    <w:p w14:paraId="4936A6CE" w14:textId="77777777" w:rsidR="009E26D0" w:rsidRDefault="009E26D0">
      <w:pPr>
        <w:rPr>
          <w:sz w:val="18"/>
          <w:szCs w:val="18"/>
        </w:rPr>
      </w:pPr>
    </w:p>
    <w:p w14:paraId="50AA14E9" w14:textId="77777777" w:rsidR="009E26D0" w:rsidRDefault="009E26D0">
      <w:pPr>
        <w:rPr>
          <w:sz w:val="18"/>
          <w:szCs w:val="18"/>
        </w:rPr>
        <w:sectPr w:rsidR="009E26D0">
          <w:headerReference w:type="default" r:id="rId12"/>
          <w:pgSz w:w="16838" w:h="11906" w:orient="landscape"/>
          <w:pgMar w:top="341" w:right="720" w:bottom="426" w:left="720" w:header="284" w:footer="0" w:gutter="0"/>
          <w:cols w:space="720"/>
          <w:formProt w:val="0"/>
          <w:docGrid w:linePitch="360"/>
        </w:sectPr>
      </w:pPr>
    </w:p>
    <w:p w14:paraId="27F113F3" w14:textId="77777777" w:rsidR="009E26D0" w:rsidRDefault="00000000">
      <w:pPr>
        <w:pStyle w:val="afff"/>
        <w:ind w:firstLine="709"/>
        <w:jc w:val="left"/>
        <w:rPr>
          <w:rFonts w:ascii="Times New Roman" w:hAnsi="Times New Roman"/>
        </w:rPr>
      </w:pPr>
      <w:bookmarkStart w:id="12" w:name="_Toc103594002"/>
      <w:bookmarkStart w:id="13" w:name="_Toc84499246"/>
      <w:r>
        <w:rPr>
          <w:rFonts w:ascii="Times New Roman" w:hAnsi="Times New Roman"/>
        </w:rPr>
        <w:t>5.4. Примерная рабочая программа воспитания</w:t>
      </w:r>
      <w:bookmarkEnd w:id="12"/>
      <w:bookmarkEnd w:id="13"/>
    </w:p>
    <w:p w14:paraId="66971AEE" w14:textId="77777777" w:rsidR="009E26D0" w:rsidRDefault="009E26D0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4DF10B81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3353350C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 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1A26D764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14:paraId="5F21DC7C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311473FD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78B27CCF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726B1179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108A4DF7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24DDABB6" w14:textId="77777777" w:rsidR="009E26D0" w:rsidRDefault="009E26D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113AAF" w14:textId="77777777" w:rsidR="009E26D0" w:rsidRDefault="00000000">
      <w:pPr>
        <w:pStyle w:val="afff"/>
        <w:ind w:firstLine="709"/>
        <w:jc w:val="both"/>
        <w:rPr>
          <w:rFonts w:ascii="Times New Roman" w:hAnsi="Times New Roman"/>
        </w:rPr>
      </w:pPr>
      <w:bookmarkStart w:id="14" w:name="_Toc103594003"/>
      <w:bookmarkStart w:id="15" w:name="_Toc84499247"/>
      <w:r>
        <w:rPr>
          <w:rFonts w:ascii="Times New Roman" w:hAnsi="Times New Roman"/>
        </w:rPr>
        <w:t>5.5. Примерный календарный план воспитательной работы</w:t>
      </w:r>
      <w:bookmarkEnd w:id="14"/>
      <w:bookmarkEnd w:id="15"/>
    </w:p>
    <w:p w14:paraId="1B05360D" w14:textId="77777777" w:rsidR="009E26D0" w:rsidRDefault="00000000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31F74878" w14:textId="77777777" w:rsidR="009E26D0" w:rsidRDefault="009E26D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6A402D3" w14:textId="77777777" w:rsidR="009E26D0" w:rsidRDefault="009E26D0">
      <w:pPr>
        <w:rPr>
          <w:rFonts w:ascii="Times New Roman" w:hAnsi="Times New Roman"/>
          <w:sz w:val="28"/>
          <w:szCs w:val="28"/>
        </w:rPr>
        <w:sectPr w:rsidR="009E26D0">
          <w:headerReference w:type="default" r:id="rId13"/>
          <w:pgSz w:w="11906" w:h="16838"/>
          <w:pgMar w:top="766" w:right="720" w:bottom="720" w:left="720" w:header="709" w:footer="0" w:gutter="0"/>
          <w:cols w:space="720"/>
          <w:formProt w:val="0"/>
          <w:docGrid w:linePitch="360"/>
        </w:sectPr>
      </w:pPr>
    </w:p>
    <w:p w14:paraId="0D0D53B0" w14:textId="77777777" w:rsidR="009E26D0" w:rsidRDefault="00000000">
      <w:pPr>
        <w:pStyle w:val="1"/>
        <w:spacing w:line="276" w:lineRule="auto"/>
      </w:pPr>
      <w:bookmarkStart w:id="16" w:name="_Toc103594004"/>
      <w:r>
        <w:t>Раздел 6. Примерные условия реализации образовательной программы</w:t>
      </w:r>
      <w:bookmarkEnd w:id="16"/>
    </w:p>
    <w:p w14:paraId="5350444E" w14:textId="77777777" w:rsidR="009E26D0" w:rsidRDefault="00000000">
      <w:pPr>
        <w:pStyle w:val="afff"/>
        <w:ind w:firstLine="709"/>
        <w:jc w:val="both"/>
        <w:rPr>
          <w:rFonts w:ascii="Times New Roman" w:hAnsi="Times New Roman"/>
        </w:rPr>
      </w:pPr>
      <w:bookmarkStart w:id="17" w:name="_Toc103594005"/>
      <w:r>
        <w:rPr>
          <w:rFonts w:ascii="Times New Roman" w:hAnsi="Times New Roman"/>
        </w:rPr>
        <w:t xml:space="preserve">6.1. </w:t>
      </w:r>
      <w:r>
        <w:rPr>
          <w:rFonts w:ascii="Times New Roman" w:hAnsi="Times New Roman"/>
          <w:lang w:eastAsia="en-US"/>
        </w:rPr>
        <w:t>Требования к материально-техническому обеспечению образовательной программы</w:t>
      </w:r>
      <w:bookmarkEnd w:id="17"/>
    </w:p>
    <w:p w14:paraId="4959351C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</w:t>
      </w:r>
      <w:r>
        <w:rPr>
          <w:rFonts w:ascii="Times New Roman" w:hAnsi="Times New Roman"/>
          <w:strike/>
          <w:sz w:val="24"/>
          <w:szCs w:val="24"/>
        </w:rPr>
        <w:t>, в том числе работодателя</w:t>
      </w:r>
      <w:r>
        <w:rPr>
          <w:rFonts w:ascii="Times New Roman" w:hAnsi="Times New Roman"/>
          <w:sz w:val="24"/>
          <w:szCs w:val="24"/>
        </w:rPr>
        <w:t>.</w:t>
      </w:r>
    </w:p>
    <w:p w14:paraId="7E5745AA" w14:textId="77777777" w:rsidR="009E26D0" w:rsidRDefault="009E26D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5188A6F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14:paraId="4983B1F2" w14:textId="77777777" w:rsidR="009E26D0" w:rsidRDefault="009E26D0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5C4E60DC" w14:textId="77777777" w:rsidR="009E26D0" w:rsidRDefault="00000000">
      <w:pPr>
        <w:pStyle w:val="Default"/>
      </w:pPr>
      <w:r>
        <w:rPr>
          <w:b/>
          <w:bCs/>
        </w:rPr>
        <w:t xml:space="preserve">Перечень специальных помещений </w:t>
      </w:r>
    </w:p>
    <w:p w14:paraId="45E6D0DB" w14:textId="77777777" w:rsidR="009E26D0" w:rsidRDefault="00000000">
      <w:pPr>
        <w:pStyle w:val="Default"/>
      </w:pPr>
      <w:r>
        <w:rPr>
          <w:b/>
          <w:bCs/>
        </w:rPr>
        <w:t xml:space="preserve">Кабинеты: </w:t>
      </w:r>
    </w:p>
    <w:p w14:paraId="42E741D7" w14:textId="77777777" w:rsidR="009E26D0" w:rsidRDefault="00000000">
      <w:pPr>
        <w:pStyle w:val="Default"/>
        <w:spacing w:after="27"/>
      </w:pPr>
      <w:r>
        <w:t xml:space="preserve">- гуманитарных и социально-экономических дисциплин; </w:t>
      </w:r>
    </w:p>
    <w:p w14:paraId="3CD5BE9B" w14:textId="77777777" w:rsidR="009E26D0" w:rsidRDefault="00000000">
      <w:pPr>
        <w:pStyle w:val="Default"/>
        <w:spacing w:after="27"/>
      </w:pPr>
      <w:r>
        <w:t xml:space="preserve">- иностранного языка в профессиональной деятельности; </w:t>
      </w:r>
    </w:p>
    <w:p w14:paraId="6EFE108E" w14:textId="77777777" w:rsidR="009E26D0" w:rsidRDefault="00000000">
      <w:pPr>
        <w:pStyle w:val="Default"/>
      </w:pPr>
      <w:r>
        <w:t xml:space="preserve">- информационных технологий в профессиональной деятельности </w:t>
      </w:r>
    </w:p>
    <w:p w14:paraId="23CE0608" w14:textId="77777777" w:rsidR="009E26D0" w:rsidRDefault="00000000">
      <w:pPr>
        <w:pStyle w:val="Default"/>
        <w:spacing w:after="27"/>
      </w:pPr>
      <w:r>
        <w:t xml:space="preserve">- экологических основ природопользования </w:t>
      </w:r>
    </w:p>
    <w:p w14:paraId="31CA30DB" w14:textId="77777777" w:rsidR="009E26D0" w:rsidRDefault="00000000">
      <w:pPr>
        <w:pStyle w:val="Default"/>
        <w:spacing w:after="27"/>
      </w:pPr>
      <w:r>
        <w:t>- инженерной графики</w:t>
      </w:r>
    </w:p>
    <w:p w14:paraId="34C11421" w14:textId="77777777" w:rsidR="009E26D0" w:rsidRDefault="00000000">
      <w:pPr>
        <w:pStyle w:val="Default"/>
        <w:spacing w:after="27"/>
      </w:pPr>
      <w:r>
        <w:t>- технической механики</w:t>
      </w:r>
    </w:p>
    <w:p w14:paraId="6E2E1645" w14:textId="77777777" w:rsidR="009E26D0" w:rsidRDefault="00000000">
      <w:pPr>
        <w:pStyle w:val="Default"/>
        <w:spacing w:after="27"/>
      </w:pPr>
      <w:r>
        <w:t xml:space="preserve">- безопасности жизнедеятельности и охраны труда; </w:t>
      </w:r>
    </w:p>
    <w:p w14:paraId="79193E90" w14:textId="77777777" w:rsidR="009E26D0" w:rsidRDefault="009E26D0">
      <w:pPr>
        <w:pStyle w:val="Default"/>
      </w:pPr>
    </w:p>
    <w:p w14:paraId="588210EC" w14:textId="77777777" w:rsidR="009E26D0" w:rsidRDefault="00000000">
      <w:pPr>
        <w:pStyle w:val="Default"/>
        <w:rPr>
          <w:color w:val="auto"/>
        </w:rPr>
      </w:pPr>
      <w:r>
        <w:rPr>
          <w:b/>
          <w:bCs/>
          <w:color w:val="auto"/>
        </w:rPr>
        <w:t xml:space="preserve">Лаборатории: </w:t>
      </w:r>
    </w:p>
    <w:p w14:paraId="10D01C42" w14:textId="77777777" w:rsidR="009E26D0" w:rsidRDefault="00000000">
      <w:pPr>
        <w:pStyle w:val="Default"/>
        <w:rPr>
          <w:color w:val="auto"/>
        </w:rPr>
      </w:pPr>
      <w:r>
        <w:rPr>
          <w:color w:val="auto"/>
        </w:rPr>
        <w:t xml:space="preserve">- химии </w:t>
      </w:r>
    </w:p>
    <w:p w14:paraId="1AD8C062" w14:textId="77777777" w:rsidR="009E26D0" w:rsidRDefault="00000000">
      <w:pPr>
        <w:pStyle w:val="Default"/>
        <w:rPr>
          <w:color w:val="auto"/>
        </w:rPr>
      </w:pPr>
      <w:r>
        <w:rPr>
          <w:color w:val="auto"/>
        </w:rPr>
        <w:t xml:space="preserve">- микробиологии, санитарии и гигиены </w:t>
      </w:r>
      <w:r>
        <w:t>в пищевом производстве</w:t>
      </w:r>
    </w:p>
    <w:p w14:paraId="0859301E" w14:textId="77777777" w:rsidR="009E26D0" w:rsidRDefault="00000000">
      <w:pPr>
        <w:pStyle w:val="Default"/>
        <w:rPr>
          <w:color w:val="auto"/>
        </w:rPr>
      </w:pPr>
      <w:r>
        <w:rPr>
          <w:color w:val="auto"/>
        </w:rPr>
        <w:t>- метрологии и стандартизации и подтверждения качества</w:t>
      </w:r>
    </w:p>
    <w:p w14:paraId="6097B16F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технологии и оборудования спиртового и ликероводочного производства плитка</w:t>
      </w:r>
    </w:p>
    <w:p w14:paraId="367ED48E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технохимического контроля бродильных производств и виноделия</w:t>
      </w:r>
    </w:p>
    <w:p w14:paraId="3AAD0E46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технологии и оборудования производства пива и безалкогольных напитков</w:t>
      </w:r>
    </w:p>
    <w:p w14:paraId="1C09603C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органолептическая лаборатория</w:t>
      </w:r>
    </w:p>
    <w:p w14:paraId="2EBD983E" w14:textId="77777777" w:rsidR="009E26D0" w:rsidRDefault="009E26D0">
      <w:pPr>
        <w:pStyle w:val="Default"/>
      </w:pPr>
    </w:p>
    <w:p w14:paraId="3A865013" w14:textId="77777777" w:rsidR="009E26D0" w:rsidRDefault="009E26D0">
      <w:pPr>
        <w:pStyle w:val="Default"/>
      </w:pPr>
    </w:p>
    <w:p w14:paraId="4DBAC2AA" w14:textId="77777777" w:rsidR="009E26D0" w:rsidRDefault="0000000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Мастерские: </w:t>
      </w:r>
    </w:p>
    <w:p w14:paraId="10CAE4D4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мастерская виноделие</w:t>
      </w:r>
    </w:p>
    <w:p w14:paraId="52B95029" w14:textId="77777777" w:rsidR="009E26D0" w:rsidRDefault="009E26D0">
      <w:pPr>
        <w:pStyle w:val="Default"/>
        <w:rPr>
          <w:sz w:val="23"/>
          <w:szCs w:val="23"/>
        </w:rPr>
      </w:pPr>
    </w:p>
    <w:p w14:paraId="2A45291C" w14:textId="77777777" w:rsidR="009E26D0" w:rsidRDefault="0000000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Тренажеры, тренажерные комплексы </w:t>
      </w:r>
    </w:p>
    <w:p w14:paraId="3A46E672" w14:textId="77777777" w:rsidR="009E26D0" w:rsidRDefault="00000000">
      <w:pPr>
        <w:pStyle w:val="Default"/>
        <w:rPr>
          <w:sz w:val="23"/>
          <w:szCs w:val="23"/>
        </w:rPr>
      </w:pPr>
      <w:r>
        <w:rPr>
          <w:bCs/>
          <w:sz w:val="23"/>
          <w:szCs w:val="23"/>
        </w:rPr>
        <w:t>Тренажерный зал</w:t>
      </w:r>
    </w:p>
    <w:p w14:paraId="4D0383FF" w14:textId="77777777" w:rsidR="009E26D0" w:rsidRDefault="009E26D0">
      <w:pPr>
        <w:pStyle w:val="Default"/>
        <w:rPr>
          <w:b/>
          <w:bCs/>
          <w:sz w:val="23"/>
          <w:szCs w:val="23"/>
        </w:rPr>
      </w:pPr>
    </w:p>
    <w:p w14:paraId="1AEBACA6" w14:textId="77777777" w:rsidR="009E26D0" w:rsidRDefault="0000000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Спортивный комплекс</w:t>
      </w:r>
    </w:p>
    <w:p w14:paraId="5E4B1C11" w14:textId="77777777" w:rsidR="009E26D0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Спортивный зал </w:t>
      </w:r>
    </w:p>
    <w:p w14:paraId="0280A81F" w14:textId="77777777" w:rsidR="009E26D0" w:rsidRDefault="009E26D0">
      <w:pPr>
        <w:pStyle w:val="Default"/>
        <w:rPr>
          <w:b/>
          <w:bCs/>
          <w:sz w:val="23"/>
          <w:szCs w:val="23"/>
        </w:rPr>
      </w:pPr>
    </w:p>
    <w:p w14:paraId="1CBE6EFA" w14:textId="77777777" w:rsidR="009E26D0" w:rsidRDefault="0000000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Залы: </w:t>
      </w:r>
    </w:p>
    <w:p w14:paraId="50B42BC3" w14:textId="77777777" w:rsidR="009E26D0" w:rsidRDefault="0000000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Библиотека, читальный зал с выходом в интернет </w:t>
      </w:r>
    </w:p>
    <w:p w14:paraId="2AFFB880" w14:textId="77777777" w:rsidR="009E26D0" w:rsidRDefault="00000000">
      <w:pPr>
        <w:spacing w:after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Коворкинг центр</w:t>
      </w:r>
    </w:p>
    <w:p w14:paraId="2F55C61E" w14:textId="77777777" w:rsidR="009E26D0" w:rsidRDefault="00000000">
      <w:pPr>
        <w:spacing w:after="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Актовый зал</w:t>
      </w:r>
    </w:p>
    <w:p w14:paraId="089E288C" w14:textId="77777777" w:rsidR="009E26D0" w:rsidRDefault="009E26D0">
      <w:pPr>
        <w:spacing w:after="0"/>
        <w:ind w:firstLine="709"/>
        <w:rPr>
          <w:sz w:val="23"/>
          <w:szCs w:val="23"/>
        </w:rPr>
      </w:pPr>
    </w:p>
    <w:p w14:paraId="36862674" w14:textId="77777777" w:rsidR="009E26D0" w:rsidRDefault="009E26D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37DEE55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кабинетов,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лабораторий, мастерских и баз практики по специальности.</w:t>
      </w:r>
    </w:p>
    <w:p w14:paraId="212D0394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организация, реализующая программу по специальности 19.02.11 Технология продуктов питания из растительного сырья, 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</w:t>
      </w:r>
    </w:p>
    <w:p w14:paraId="56EF104B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C50EAAF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 w14:paraId="37480275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«Социально-экономических дисциплин»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8"/>
        <w:gridCol w:w="3512"/>
        <w:gridCol w:w="5616"/>
      </w:tblGrid>
      <w:tr w:rsidR="009E26D0" w14:paraId="081697E2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315E6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BF8C4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33360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9E26D0" w14:paraId="17D35886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D80CE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387C913D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7BF8F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25474AEB" w14:textId="77777777">
        <w:trPr>
          <w:trHeight w:val="22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CA52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8BAC3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Рабочее место обучающегося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8C67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40D422C9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746D8697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1E14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D2F33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</w:rPr>
              <w:t>Рабочее место преподавателя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88468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6CCC4B3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00DE43AF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14F5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9E26D0" w14:paraId="00DC299A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73A1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5AA9E9A7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49C1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4D91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98902" w14:textId="77777777" w:rsidR="009E26D0" w:rsidRDefault="00000000">
            <w:pPr>
              <w:pStyle w:val="120"/>
              <w:widowControl w:val="0"/>
              <w:jc w:val="both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6AC95B10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59E9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292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DEB52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1D61942B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7707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4FD75C17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DE56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25BF7207" w14:textId="77777777">
        <w:trPr>
          <w:trHeight w:val="52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4C1D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DF72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iCs w:val="0"/>
                <w:szCs w:val="24"/>
              </w:rPr>
              <w:t>Аудиовизуальные  пособия (презентации, видеофильмы и др.), наглядные пособия (таблицы, схемы и др.).</w:t>
            </w:r>
          </w:p>
        </w:tc>
      </w:tr>
    </w:tbl>
    <w:p w14:paraId="3C864EBC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787541F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sz w:val="24"/>
          <w:szCs w:val="24"/>
        </w:rPr>
        <w:t>Иностранного языка в профессиональной деятельности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8"/>
        <w:gridCol w:w="3512"/>
        <w:gridCol w:w="5616"/>
      </w:tblGrid>
      <w:tr w:rsidR="009E26D0" w14:paraId="54945788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2EA39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0790F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0DABC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9E26D0" w14:paraId="3A088749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ED259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0DA5584A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AC505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2C0FDC6E" w14:textId="77777777">
        <w:trPr>
          <w:trHeight w:val="22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8D1F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AFA31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Рабочее  место обучающегося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1C5F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65F611A5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4167926B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83A9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D338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FDA7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3A9D58E1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18D97238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8F52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2A52C" w14:textId="77777777" w:rsidR="009E26D0" w:rsidRDefault="00000000">
            <w:pPr>
              <w:pStyle w:val="120"/>
              <w:widowControl w:val="0"/>
              <w:rPr>
                <w:bCs/>
              </w:rPr>
            </w:pPr>
            <w:r>
              <w:rPr>
                <w:bCs/>
              </w:rPr>
              <w:t>Лингофонные  кабинки, наушники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7836A" w14:textId="77777777" w:rsidR="009E26D0" w:rsidRDefault="00000000">
            <w:pPr>
              <w:pStyle w:val="120"/>
              <w:widowControl w:val="0"/>
              <w:jc w:val="both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30B91DB5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F99B8" w14:textId="77777777" w:rsidR="009E26D0" w:rsidRDefault="00000000">
            <w:pPr>
              <w:pStyle w:val="120"/>
              <w:widowControl w:val="0"/>
              <w:jc w:val="both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9E26D0" w14:paraId="74C4C562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577E1" w14:textId="77777777" w:rsidR="009E26D0" w:rsidRDefault="00000000">
            <w:pPr>
              <w:pStyle w:val="120"/>
              <w:widowControl w:val="0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400AF009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527D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6BBB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C86C5" w14:textId="77777777" w:rsidR="009E26D0" w:rsidRDefault="00000000">
            <w:pPr>
              <w:pStyle w:val="120"/>
              <w:widowControl w:val="0"/>
              <w:jc w:val="both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56782FE7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7532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DB6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AEF3A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38A054F3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294B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4A3D2C5B" w14:textId="77777777">
        <w:trPr>
          <w:trHeight w:val="276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7BCA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42F873A0" w14:textId="77777777">
        <w:trPr>
          <w:trHeight w:val="52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B893C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C850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iCs w:val="0"/>
                <w:szCs w:val="24"/>
              </w:rPr>
              <w:t>Аудиовизуальные  пособия (презентации, видеофильмы и др.), наглядные пособия (таблицы, схемы и др.).</w:t>
            </w:r>
          </w:p>
        </w:tc>
      </w:tr>
    </w:tbl>
    <w:p w14:paraId="5078944B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CDDF2EA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«Э</w:t>
      </w:r>
      <w:r>
        <w:rPr>
          <w:rFonts w:ascii="Times New Roman" w:hAnsi="Times New Roman"/>
          <w:sz w:val="24"/>
          <w:szCs w:val="24"/>
        </w:rPr>
        <w:t>кологических основ природопользования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8"/>
        <w:gridCol w:w="3512"/>
        <w:gridCol w:w="5616"/>
      </w:tblGrid>
      <w:tr w:rsidR="009E26D0" w14:paraId="4E258D00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CC38A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65861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95383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9E26D0" w14:paraId="1DB3FE84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F0CA0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7E7790F7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7BDC3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6AA14429" w14:textId="77777777">
        <w:trPr>
          <w:trHeight w:val="22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15D9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098D0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Рабочее  место обучающегося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3426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6738019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50658777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0B7F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EDEE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AA2D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 Размер: 1200x600x750 мм</w:t>
            </w:r>
          </w:p>
        </w:tc>
      </w:tr>
      <w:tr w:rsidR="009E26D0" w14:paraId="51C1C880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AC203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9E26D0" w14:paraId="34302372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5C76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33BA98BC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CA28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323C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F646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5210B9FD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2207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449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860A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542BB075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BF82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1E0C95BB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4C8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516451C2" w14:textId="77777777">
        <w:trPr>
          <w:trHeight w:val="52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8E87E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C278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iCs w:val="0"/>
                <w:szCs w:val="24"/>
              </w:rPr>
              <w:t>Аудиовизуальные  пособия (презентации, видеофильмы и др.), наглядные пособия (таблицы, схемы и др.).</w:t>
            </w:r>
          </w:p>
        </w:tc>
      </w:tr>
    </w:tbl>
    <w:p w14:paraId="10A16DC6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1BFD06CB" w14:textId="77777777" w:rsidR="009E26D0" w:rsidRDefault="00000000">
      <w:pPr>
        <w:pStyle w:val="Default"/>
        <w:spacing w:after="27"/>
      </w:pPr>
      <w:r>
        <w:rPr>
          <w:bCs/>
          <w:iCs/>
        </w:rPr>
        <w:t>Кабинет «И</w:t>
      </w:r>
      <w:r>
        <w:t>нженерной графики</w:t>
      </w:r>
      <w:r>
        <w:rPr>
          <w:bCs/>
          <w:iCs/>
        </w:rPr>
        <w:t>»</w:t>
      </w:r>
      <w:r>
        <w:rPr>
          <w:i/>
        </w:rPr>
        <w:t>.</w:t>
      </w:r>
      <w: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0"/>
        <w:gridCol w:w="3531"/>
        <w:gridCol w:w="5792"/>
      </w:tblGrid>
      <w:tr w:rsidR="009E26D0" w14:paraId="3B6E7A7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A669F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FC98A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37C91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9E26D0" w14:paraId="2EF3E80F" w14:textId="77777777">
        <w:trPr>
          <w:trHeight w:val="278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7B53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338F1704" w14:textId="77777777">
        <w:trPr>
          <w:trHeight w:val="277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A572C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66F3539E" w14:textId="77777777">
        <w:trPr>
          <w:trHeight w:val="22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2BAB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2A6AC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Рабочее  место обучающегося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0EF4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179916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110B1F3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BCDD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5354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8F1A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7DAA805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4D7BE956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9659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9E26D0" w14:paraId="70C8EEA4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3762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390FA34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7EB0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1846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22B9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11C7807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725E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592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1005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6D7C2614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94F1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48A68276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DCFB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3929E2F1" w14:textId="77777777">
        <w:trPr>
          <w:trHeight w:val="52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7C0A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9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7CEE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iCs w:val="0"/>
                <w:szCs w:val="24"/>
              </w:rPr>
              <w:t>Аудиовизуальные  пособия (презентации, видеофильмы и др.), наглядные пособия (таблицы, схемы и др.).</w:t>
            </w:r>
          </w:p>
        </w:tc>
      </w:tr>
    </w:tbl>
    <w:p w14:paraId="16F3FBD0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910203F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«Б</w:t>
      </w:r>
      <w:r>
        <w:rPr>
          <w:rFonts w:ascii="Times New Roman" w:hAnsi="Times New Roman"/>
          <w:sz w:val="24"/>
          <w:szCs w:val="24"/>
        </w:rPr>
        <w:t>езопасности жизнедеятельности и охраны труда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0"/>
        <w:gridCol w:w="3531"/>
        <w:gridCol w:w="5792"/>
      </w:tblGrid>
      <w:tr w:rsidR="009E26D0" w14:paraId="1D02398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1E7E0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97828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37311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9E26D0" w14:paraId="51B0ECC1" w14:textId="77777777">
        <w:trPr>
          <w:trHeight w:val="278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5CE86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04A42997" w14:textId="77777777">
        <w:trPr>
          <w:trHeight w:val="277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78E8B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1D771306" w14:textId="77777777">
        <w:trPr>
          <w:trHeight w:val="22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C3716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A076F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Рабочее  место обучающегося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BE8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09625C2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019C3ED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19D80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42CEA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BD8C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4F977CD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7694929C" w14:textId="77777777">
        <w:trPr>
          <w:trHeight w:val="271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25FB7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EEB7D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Приборы  дозиметрического контроля, газоизмерительные приборы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CF0F4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04FBFE4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95FE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23802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Индивидуальные  средства защиты органов дыхания и кожи, самоспасатели;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B5294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7DE1835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62BFA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1F547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Медицинские  средства защиты, санитарная сумка;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B8E5E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1EC4753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9711C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50F6D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Первичные  средства пожаротушения (в т. ч. все виды огнетушителей);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D6A51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38DFC4C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2022A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A0C22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Робот  тренажер (типа «Гоша»).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02608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29623E9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D68F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01DDF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 xml:space="preserve">Люксметр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6EDEB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6519532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8081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C1189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 xml:space="preserve">Респираторы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975CF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61DF096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7C78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F3188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>Противогазы  фильтрующие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C08EC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2718357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8425B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66EA8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 xml:space="preserve">Термометр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FF574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59B2F3B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8C7C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55FE2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 xml:space="preserve">Барометр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C303A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0BB6228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C9ABB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8DD50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 xml:space="preserve">Психрометр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F16AF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2A79FC5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643B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FCA2C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 xml:space="preserve">Анемометр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BD0E8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00D3D1F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382C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15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DFED0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 xml:space="preserve">Газоанализатор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55393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5656B06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BE1D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16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352B8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>тренажер для проведения искусственного дыхания и массажа сердца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90D78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184A5A7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92F6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17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CB580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 xml:space="preserve">Вентилятор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BA7A0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54A7626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DBA6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18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4270E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 xml:space="preserve">Секундомер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B1BD3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5B90047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6702B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19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9F34B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>Прибор  для измерения заземления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75DA2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2CC4A5E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72ECE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B60D1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</w:rPr>
              <w:t xml:space="preserve">Шумомер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DEC73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23A5A1AD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E9778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9E26D0" w14:paraId="17CF8A91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81D7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2D0E94B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3ADD4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046A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2533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3C63AEB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CB59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FD5D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AC3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56E0EEC8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2E75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308F1AC1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55F2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331DA8F8" w14:textId="77777777">
        <w:trPr>
          <w:trHeight w:val="52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2269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9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E7B5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t xml:space="preserve">Справочный  материал, ГОСТы, </w:t>
            </w:r>
            <w:r>
              <w:rPr>
                <w:iCs w:val="0"/>
                <w:szCs w:val="24"/>
              </w:rPr>
              <w:t>аудиовизуальные пособия (презентации, видеофильмы и др.), наглядные пособия (таблицы, схемы и др.).</w:t>
            </w:r>
          </w:p>
        </w:tc>
      </w:tr>
    </w:tbl>
    <w:p w14:paraId="13E80411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6F0CF13" w14:textId="77777777" w:rsidR="009E26D0" w:rsidRDefault="00000000">
      <w:pPr>
        <w:pStyle w:val="Default"/>
        <w:spacing w:after="27"/>
      </w:pPr>
      <w:r>
        <w:rPr>
          <w:bCs/>
          <w:iCs/>
        </w:rPr>
        <w:t>Кабинет «Т</w:t>
      </w:r>
      <w:r>
        <w:t>ехническая механика</w:t>
      </w:r>
      <w:r>
        <w:rPr>
          <w:bCs/>
          <w:iCs/>
        </w:rPr>
        <w:t>»</w:t>
      </w:r>
      <w:r>
        <w:rPr>
          <w:i/>
        </w:rPr>
        <w:t>.</w:t>
      </w:r>
      <w: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0"/>
        <w:gridCol w:w="3531"/>
        <w:gridCol w:w="5792"/>
      </w:tblGrid>
      <w:tr w:rsidR="009E26D0" w14:paraId="4D73141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4F002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849FB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AE013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9E26D0" w14:paraId="0CB9FC17" w14:textId="77777777">
        <w:trPr>
          <w:trHeight w:val="278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6925E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25E03275" w14:textId="77777777">
        <w:trPr>
          <w:trHeight w:val="277"/>
        </w:trPr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8ACF6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028DAC03" w14:textId="77777777">
        <w:trPr>
          <w:trHeight w:val="22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C8B3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5BF96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Рабочее  место обучающегося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3819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77D0064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371B1CF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C96E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4FA8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BCDC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4FE2491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74B6E697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25A1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9E26D0" w14:paraId="03D6C0A7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91E93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3C4CE1D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97293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D5C2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5FDF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76DC441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0F1A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2CFB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7365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77509500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C8E0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33672166" w14:textId="77777777"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11CB4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50262C37" w14:textId="77777777">
        <w:trPr>
          <w:trHeight w:val="52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9112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9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1F5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iCs w:val="0"/>
                <w:szCs w:val="24"/>
              </w:rPr>
              <w:t>Аудиовизуальные  пособия (презентации, видеофильмы и др.), наглядные пособия (таблицы, схемы и др.).</w:t>
            </w:r>
          </w:p>
        </w:tc>
      </w:tr>
    </w:tbl>
    <w:p w14:paraId="637B0B20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266BFF7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sz w:val="24"/>
          <w:szCs w:val="24"/>
        </w:rPr>
        <w:t>Метрологии, стандартизации и подтверждения качества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8"/>
        <w:gridCol w:w="3512"/>
        <w:gridCol w:w="5616"/>
      </w:tblGrid>
      <w:tr w:rsidR="009E26D0" w14:paraId="58B3AD91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F2B71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2572F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77B57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9E26D0" w14:paraId="7A934EAB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68259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64D7A542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DFB20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26A88B0D" w14:textId="77777777">
        <w:trPr>
          <w:trHeight w:val="22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BBC6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6B093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Рабочее  место обучающегося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0E15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22620D6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0FAFFA3E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B346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66CF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E60B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0C6166C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40B56A88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FE73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67994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Рефрактометр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316FB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0A587AF1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4CAF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AF3E4" w14:textId="77777777" w:rsidR="009E26D0" w:rsidRDefault="00000000">
            <w:pPr>
              <w:pStyle w:val="120"/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Термометр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B5854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5131A15F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11CA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54035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szCs w:val="24"/>
              </w:rPr>
              <w:t xml:space="preserve">Ареометр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D0FBE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36BECE3D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89FF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C9FA3" w14:textId="77777777" w:rsidR="009E26D0" w:rsidRDefault="00000000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szCs w:val="24"/>
              </w:rPr>
              <w:t xml:space="preserve">Психрометр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52E51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4C203241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ADAE4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C49C6" w14:textId="77777777" w:rsidR="009E26D0" w:rsidRDefault="00000000">
            <w:pPr>
              <w:pStyle w:val="120"/>
              <w:widowControl w:val="0"/>
              <w:rPr>
                <w:bCs/>
              </w:rPr>
            </w:pPr>
            <w:r>
              <w:t xml:space="preserve">Весы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70ED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szCs w:val="24"/>
              </w:rPr>
              <w:t>Дискретность 0,01 г. Высокий класс точности и цены деления в диапазоне от 1 мг до 1 г.</w:t>
            </w:r>
          </w:p>
        </w:tc>
      </w:tr>
      <w:tr w:rsidR="009E26D0" w14:paraId="26024466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4C8A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9E26D0" w14:paraId="5F91B654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6CA7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6BDD7047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CADD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5546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ноутбук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43B8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24309348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94EC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EF8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DAE9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634A87FF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EE74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468E19BB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0245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142C18D8" w14:textId="77777777">
        <w:trPr>
          <w:trHeight w:val="52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E00C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0CE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t>Справочный  материал,  ГОСТы,</w:t>
            </w:r>
            <w:r>
              <w:rPr>
                <w:iCs w:val="0"/>
                <w:szCs w:val="24"/>
              </w:rPr>
              <w:t xml:space="preserve"> аудиовизуальные пособия (презентации, видеофильмы и др.), наглядные пособия (таблицы, схемы и др.).</w:t>
            </w:r>
          </w:p>
        </w:tc>
      </w:tr>
    </w:tbl>
    <w:p w14:paraId="7AC1D3E8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8EB74E2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sz w:val="24"/>
          <w:szCs w:val="24"/>
        </w:rPr>
        <w:t>Информационных технологий в профессиональной деятельности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8"/>
        <w:gridCol w:w="3512"/>
        <w:gridCol w:w="5616"/>
      </w:tblGrid>
      <w:tr w:rsidR="009E26D0" w14:paraId="515B49CE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00599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3B664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90541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9E26D0" w14:paraId="36C406AC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B50B5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64832B7B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0C2F0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0B9A66BF" w14:textId="77777777">
        <w:trPr>
          <w:trHeight w:val="22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7F3A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B7C66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Рабочее  место обучающегося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045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2892322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47801647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474C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16D8E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4CA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14421D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7C41EDA2" w14:textId="77777777">
        <w:trPr>
          <w:trHeight w:val="250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372B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4B6EB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Операционная система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001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  <w:szCs w:val="24"/>
                <w:lang w:val="en-US"/>
              </w:rPr>
              <w:t>Windows</w:t>
            </w:r>
            <w:r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en-US"/>
              </w:rPr>
              <w:t>xp</w:t>
            </w:r>
          </w:p>
        </w:tc>
      </w:tr>
      <w:tr w:rsidR="009E26D0" w14:paraId="6176EDD8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64F0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3481E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Пакет  программ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268A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  <w:szCs w:val="24"/>
                <w:lang w:val="en-US"/>
              </w:rPr>
              <w:t>Microsoft</w:t>
            </w:r>
            <w:r>
              <w:rPr>
                <w:bCs/>
                <w:szCs w:val="24"/>
              </w:rPr>
              <w:t xml:space="preserve">  </w:t>
            </w:r>
            <w:r>
              <w:rPr>
                <w:bCs/>
                <w:szCs w:val="24"/>
                <w:lang w:val="en-US"/>
              </w:rPr>
              <w:t>office</w:t>
            </w:r>
            <w:r>
              <w:rPr>
                <w:bCs/>
                <w:szCs w:val="24"/>
              </w:rPr>
              <w:t xml:space="preserve">  2010</w:t>
            </w:r>
          </w:p>
        </w:tc>
      </w:tr>
      <w:tr w:rsidR="009E26D0" w14:paraId="78C05B36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F637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6B613" w14:textId="77777777" w:rsidR="009E26D0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Антивирусная программа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3D07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Каспеский, доктор </w:t>
            </w:r>
            <w:r>
              <w:rPr>
                <w:lang w:val="en-US" w:eastAsia="en-US"/>
              </w:rPr>
              <w:t>Web</w:t>
            </w:r>
            <w:r>
              <w:rPr>
                <w:lang w:eastAsia="en-US"/>
              </w:rPr>
              <w:t xml:space="preserve"> и т. д.</w:t>
            </w:r>
          </w:p>
        </w:tc>
      </w:tr>
      <w:tr w:rsidR="009E26D0" w14:paraId="471D9581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8107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</w:t>
            </w:r>
          </w:p>
        </w:tc>
      </w:tr>
      <w:tr w:rsidR="009E26D0" w14:paraId="138BADB7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D46A3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3A6C2EEA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3F86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E8194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E0113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3C4CE485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087F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D21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8B8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0CFF74F7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7A05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3661D37B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6DA4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77E57F89" w14:textId="77777777">
        <w:trPr>
          <w:trHeight w:val="52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AD3CC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C2933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  <w:szCs w:val="24"/>
              </w:rPr>
              <w:t>Лицензионное  программное обеспечение,</w:t>
            </w:r>
            <w:r>
              <w:rPr>
                <w:iCs w:val="0"/>
                <w:szCs w:val="24"/>
              </w:rPr>
              <w:t xml:space="preserve"> аудиовизуальные пособия (презентации, видеофильмы и др.), наглядные пособия (таблицы, схемы и др.).</w:t>
            </w:r>
          </w:p>
        </w:tc>
      </w:tr>
    </w:tbl>
    <w:p w14:paraId="3A5AAE45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3DC5E83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7822B26F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Кабинет «Коворкинг центр» 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8"/>
        <w:gridCol w:w="3512"/>
        <w:gridCol w:w="5616"/>
      </w:tblGrid>
      <w:tr w:rsidR="009E26D0" w14:paraId="2732BE28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44D46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6780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050A5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9E26D0" w14:paraId="3A8B666B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5D3CE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Основное оборудование</w:t>
            </w:r>
          </w:p>
        </w:tc>
      </w:tr>
      <w:tr w:rsidR="009E26D0" w14:paraId="533019D2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4F5E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99EDE" w14:textId="77777777" w:rsidR="009E26D0" w:rsidRDefault="00000000">
            <w:pPr>
              <w:pStyle w:val="120"/>
              <w:widowControl w:val="0"/>
              <w:rPr>
                <w:szCs w:val="22"/>
              </w:rPr>
            </w:pPr>
            <w:r>
              <w:rPr>
                <w:bCs/>
                <w:szCs w:val="24"/>
              </w:rPr>
              <w:t>Рабочее  место обучающегося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0743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5847BD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0A135E2E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B5DE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E9E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Мобильный класс 20+1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602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Габаритные размеры: 120х54х97 см, Масса: 71 кг    ВСТРОЕННАЯ БЕСПРОВОДНАЯ СИСТЕМА -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Управление и настройка с помощью пульта ДУ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Порты WAN и LAN интегрированы в пластиковую крышку мобильной тележки и представляют вместе с ней единый конструкционный массив, степень защиты портов от внешних воздействий IP65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Поддержка стандартов беспроводной связи 802.11b, 802.11g, 802.11n, 802.11a, 802.11ac. Внешние антенны беспроводной сети с коэффициентом усиления 8 дБи, устанавливаются в разъемы RP-SMA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НОУТБУК УЧИТЕЛЯ С ПРЕДУСТАНОВЛЕННЫМ ПРОГРАММНЫМ ОБЕСПЕЧЕНИЕМ-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Экран: 17.3", подсветка LED, разрешение 1600х900 (опционально 1920х1080 Full HD)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Процессор: Intel Pentium N-Series / AMD A-Series (опционально Intel Core i3 / Core i5 / Core i7 / AMD Ryzen)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Оперативная память: 8 Гб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Накопитель: 256 Гб SSD + 1 Тб HDD (опционально 2 Тб HDD)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Беспроводное соединение Wi-Fi 802.11 a/b/g/n/ac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Операционная система Microsoft Windows 10 Professional (опционально Microsoft Windows 10 Pro + Alt 9 Work)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Предустановленное программное обеспечение для совместной работы в классе NetControl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USB-ключ безопасности авторизации пользователя и защиты от несанкционированного доступа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Программное обеспечение для работы на интерактивной доске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Базовый комплект программного обеспечения    НОУТБУК УЧЕНИКА С ПРЕДУСТАНОВЛЕННЫМ ПРОГРАММНЫМ ОБЕСПЕЧЕНИЕМ -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Экран: 15.6", подсветка LED, разрешение 1366х768 (опционально 1920х1080 Full HD)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Процессор: Intel Celeron N-Series / AMD E-Series (опционально Intel Pentium N-Series / AMD A-Series)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Оперативная память: 4 Гб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Накопитель: 120 Гб SSD / 500 Гб HDD (опционально 120 Гб SSD + 500 Гб HDD)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Беспроводное соединение Wi-Fi 802.11 a/b/g/n/ac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Операционная система Microsoft Windows 10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Предустановленное программное обеспечение для совместной работы в классе NetControl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Программное обеспечение для работы на интерактивной доске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Базовый комплект программного обеспечения    БАЗОВЫЙ КОМПЛЕКТ ПРОГРАММНОГО ОБЕСПЕЧЕНИЯ -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Данный комплект включает в себя набор приложений для выполения любых задач.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Офисное программное обеспечение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Графический редактор и конвертер изображений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Мультимедиа плеер и редактор видео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Программное обеспечение для тестирования учащихся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Антивирусное программное обеспечение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Обучающее и интерактивное программное обеспечение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Программное обеспечение для совместной работы в классе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Программное обеспечение для работы на интерактивной доске</w:t>
            </w:r>
          </w:p>
        </w:tc>
      </w:tr>
      <w:tr w:rsidR="009E26D0" w14:paraId="6AA0FF7A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0B72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D54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МФУ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86ED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Струйное МФУ HP Smart Tank 720 All-in-One Printer (6UU46A)  Тип печати - Струйный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Максимальный формат печати - A4   Цветность-Цветной Разрешение Ч/Б печати 1200x1200 dpi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Скорость печати - 15 стр/мин    Wi-Fi  -  Есть</w:t>
            </w:r>
          </w:p>
        </w:tc>
      </w:tr>
      <w:tr w:rsidR="009E26D0" w14:paraId="323F18A6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5CF33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AB6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Широкоформатный плоттер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E0C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Mimaki CG-130SRIII — новейший профессиональный режущий плоттер (каттер) для скоростной и высокоточной контурной резки этикеток, стикеров, шаблонов для окрашивания и аэрографии, вобблеров, мобайлов и прочих POS-материалов. Аппарат предназначен для постпечатной обработки коммерческой графики, вырезания стикеров и применения в производстве наружной рекламы. Максимальная рабочая ширина плоттера составляет 1370 мм. Mimaki CG-130SRIII по праву считается мировым стандартом многофункциональных режущих плоттеров.</w:t>
            </w:r>
          </w:p>
        </w:tc>
      </w:tr>
      <w:tr w:rsidR="009E26D0" w14:paraId="32C65BD6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15F7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907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для записи музыки и вокала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A7E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Behringer U-Phoria Studio PRO разработан специально для записи музыки и вокала. В его состав входят двухканальный USB-интерфейс U-PHORIA UMC202HD, микрофон конденсаторного типа C-1, студийные наушники HPS5000, микрофонный кабель XLR, кабель USB, а также держатель для микрофона. Состав комплекта: USB-аудиоинтерфейс, студийные наушники, конденсаторный микрофон.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Каналы для записи и воспроизведения: 2х2.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Тип и количество входов: микрофонный х2 шт., линейный х2 шт., вход приборов х2 шт.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Тип и количество выходов: линейный х2 шт., на наушники х 1шт.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Поддержка фантомного питания: да.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Частота сэмплирования: 96 кГц/24 бит.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Питание по шине USB: да.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Версия USB: 2.0.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Размеры: 170х125х46 мм.   Необходимые шнуры для организации работы комплекта</w:t>
            </w:r>
          </w:p>
        </w:tc>
      </w:tr>
      <w:tr w:rsidR="009E26D0" w14:paraId="63ABA375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DE70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4B9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Камера и фотоаппарат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F57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Зеркальная камера Nikon D3500 kit 18-55mm VR AF-P черный   Зеркальная камера Nikon D3500 Kit 18-55mm VR AF-P выполнена в надежом черном корпусе и является воплощением мечты, поскольку с ее помощью вы будете получать только качественные и эффектные фото в любую погоду. Модель использует матрицу CMOS размером 23.5x15.6 мм, обладающую 24.78 Мп, что гарантирует получение снимков с высокой детализацией: вы будете наслаждаться каждым моментом съемки. За одну секунду устройство позволит сделать до 5 кадров, благодаря чему вы не упустите ни одного важного момента, который станет ключевым моментом всего процесса съемки.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Nikon D3500 Kit 18-55mm VR AF-P является тем устройством, которое вы не пожелаете выпустить из рук: модель предусматривает продуманную конструкцию, которая предполагает удобно расположенные элементы управления. Но камера позволяет не только делать снимки, но и осуществлять записи видеороликов. Вы получаете возможность снимать видео в облачную погоду и при изобилии солнечного света благодаря поддержке диапазона чувствительности 100-25600 ISO.</w:t>
            </w:r>
          </w:p>
        </w:tc>
      </w:tr>
      <w:tr w:rsidR="009E26D0" w14:paraId="48C4AC9B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AABED" w14:textId="77777777" w:rsidR="009E26D0" w:rsidRDefault="009E26D0">
            <w:pPr>
              <w:pStyle w:val="120"/>
              <w:widowControl w:val="0"/>
              <w:rPr>
                <w:lang w:eastAsia="en-US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276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Электрический стабилизатор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B7F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1A706EA2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E8B0E" w14:textId="77777777" w:rsidR="009E26D0" w:rsidRDefault="009E26D0">
            <w:pPr>
              <w:pStyle w:val="120"/>
              <w:widowControl w:val="0"/>
              <w:rPr>
                <w:lang w:eastAsia="en-US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95C4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Видеостудия для онлайн трансляции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5A8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Прозрачная доска с подсветкой спикера диагональю 79 дюймов;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Комплект видеооборудования с дистанционным управлением, 1 камера для FullHD видеосъемки;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3d-макет помещения со студией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Станция оператора;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Комплекс ПО для работы студии;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Монитор оператора — 23.8 дюймов и монитор для спикера — 27 дюймов;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Звукозаписывающие оборудование, петличный микрофон;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Настраиваемая клавиатура для быстрых действий и удаленного управления;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Кликер;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Комплект освещения — 5 независимых регулируемых светильников;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2 черных тканевых фона;</w:t>
            </w:r>
          </w:p>
        </w:tc>
      </w:tr>
      <w:tr w:rsidR="009E26D0" w14:paraId="7664A31E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0F280" w14:textId="77777777" w:rsidR="009E26D0" w:rsidRDefault="009E26D0">
            <w:pPr>
              <w:pStyle w:val="120"/>
              <w:widowControl w:val="0"/>
              <w:rPr>
                <w:lang w:eastAsia="en-US"/>
              </w:rPr>
            </w:pP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3F4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Микрофон на ухо для выступлений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541A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регулируемое оголовье (возможность закрепить на голове разного размера), двойная вентиляционная система защиты, наличие ветрозащиты. Модель изготовлена из влагоустойчивых материалов</w:t>
            </w:r>
          </w:p>
        </w:tc>
      </w:tr>
      <w:tr w:rsidR="009E26D0" w14:paraId="6775B70E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2B4F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 </w:t>
            </w:r>
          </w:p>
        </w:tc>
      </w:tr>
      <w:tr w:rsidR="009E26D0" w14:paraId="57846711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C84E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538001B1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2D16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7B77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6AE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002CCF39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DC3C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DB4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Электрический  стабилизатор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8727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szCs w:val="24"/>
                <w:lang w:eastAsia="en-US"/>
              </w:rPr>
              <w:t>Критические характеристики отсутствуют</w:t>
            </w:r>
          </w:p>
        </w:tc>
      </w:tr>
      <w:tr w:rsidR="009E26D0" w14:paraId="57C8B5FF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67EF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1D1F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Сервер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048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серверный шкаф, Rack, 1U, LGA 3647, 1 x Intel Xeon Silver 4214R, 12 x 2400 МГц, ОЗУ 16 ГБ, LAN 1 Гбит/с x2 </w:t>
            </w:r>
          </w:p>
        </w:tc>
      </w:tr>
      <w:tr w:rsidR="009E26D0" w14:paraId="36EF7F3C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AD5F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9E26D0" w14:paraId="5F492956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E91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B6F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Штатив для камеры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3E3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Штатив Hama Star Pro 62 имеет прочную конструкцию-треногу с 3D-головкой для фиксации фотооборудования. Резиновые наконечники препятствуют скольжению трипода и возникновению царапин на полу. Максимальная нагрузка на алюминиевую конструкцию может достигать 4 кг. Рабочая высота модели регулируется от 64 до 160 см. Штанга модели состоит из 3 секций. Благодаря легкости (1.5 кг) и небольшому размеру штатива Hama Star Pro 62 его легко носить с собой в чехле.</w:t>
            </w:r>
          </w:p>
        </w:tc>
      </w:tr>
      <w:tr w:rsidR="009E26D0" w14:paraId="6738F9C5" w14:textId="77777777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3A66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489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Карта памяти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74E0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памяти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Kingston Canvas Go! </w:t>
            </w:r>
            <w:r>
              <w:rPr>
                <w:rFonts w:ascii="Times New Roman" w:hAnsi="Times New Roman"/>
                <w:sz w:val="24"/>
                <w:szCs w:val="24"/>
              </w:rPr>
              <w:t>Plus SDXC 128 ГБ [SDG3/128GB] специально разработана для фотографов и видеооператоров. Она характеризуется поддержкой технологий U3 и V30, позволяя записывать качественное видео стандарта 4K Ultra HD и делать серийные фото с плавным переходом. Скорость в режиме чтения 170 Мб/с обеспечивает эффективность при работе с мультимедийным контентом.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Класс производительности А2 гарантирует ускоренную работу приложений. В комплекте с Kingston Canvas Go! Plus SDXC 128 ГБ [SDG3/128GB] объемом 128 ГБ предусмотрен SD-адаптер. Пожизненная гарантия подчеркивает надежность и долговечность устройства.</w:t>
            </w:r>
          </w:p>
        </w:tc>
      </w:tr>
    </w:tbl>
    <w:p w14:paraId="0FD2E03F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7F19705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A3B7540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60E21AB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72E7C0D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D5A043F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161B2BE" w14:textId="77777777" w:rsidR="009E26D0" w:rsidRDefault="00000000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 w14:paraId="6C12CBEF" w14:textId="77777777" w:rsidR="009E26D0" w:rsidRDefault="009E26D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8267069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«Х</w:t>
      </w:r>
      <w:r>
        <w:rPr>
          <w:rFonts w:ascii="Times New Roman" w:hAnsi="Times New Roman"/>
        </w:rPr>
        <w:t>имии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7"/>
        <w:gridCol w:w="3793"/>
        <w:gridCol w:w="5336"/>
      </w:tblGrid>
      <w:tr w:rsidR="009E26D0" w14:paraId="2E4BFFE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324DD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A1F62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2B80F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9E26D0" w14:paraId="38714AA8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4FC56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452D1F11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9D995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6A6338E7" w14:textId="77777777">
        <w:trPr>
          <w:trHeight w:val="22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DA56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FD654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Рабочее место обучающихся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E5A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0D7F5E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464DFECF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ADC7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9C12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4379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37C61CD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25C5B71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531B4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08C7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рН-метр "Эксперт-рН"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8EB4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термокомпенсация автоматическая, питание аккумуляторное/сетевое, выход на ПК есть, исполнение настольное/переносное. Базовый комплект: измерительный преобразователь, комбинированный рН-электрод, температурный датчик, зарядное устройство, набор стандарт-титров</w:t>
            </w:r>
          </w:p>
        </w:tc>
      </w:tr>
      <w:tr w:rsidR="009E26D0" w14:paraId="1E13753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CBF3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0C27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Лапка  для штатива трехпалая ШФР-ММ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0A05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длина 200+-5,0 мм. Ширина захвата до 90 мм. Материал-силумин</w:t>
            </w:r>
          </w:p>
        </w:tc>
      </w:tr>
      <w:tr w:rsidR="009E26D0" w14:paraId="6ED41A5C" w14:textId="77777777">
        <w:trPr>
          <w:trHeight w:val="1518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5338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756E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Магнитная мешалка лабораторная "Armed" CJ881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DBC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Габаритные размеры (ДхШхВ) (± 5%): 280х260х140 мм. Потребляемая мощность (± 5%): 60 Вт. Скоростной режим: 0 - 1600 об/мин. Бесступенчатый скоростной режим. Перемешиваемый объем: 0,5-10 мл</w:t>
            </w:r>
          </w:p>
        </w:tc>
      </w:tr>
      <w:tr w:rsidR="009E26D0" w14:paraId="46FF50E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41AE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8137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Штатив лабораторный для фронтальных работ ШФР-ММ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F7B0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стержня  600 ± 2,0 мм.Диаметр стержня 12 ± 0,5 мм. Размеры основания (310 x 195 x 21) ± 2,0 мм. Внутренний диаметр колец 50, 70, 90 мм.</w:t>
            </w:r>
          </w:p>
        </w:tc>
      </w:tr>
      <w:tr w:rsidR="009E26D0" w14:paraId="372C0BC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F587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22C3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Электрод сравнения хлорсеребрянный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ЭСр-10103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7296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Лабораторный электрод сравнения  общего назначения. Одноключевой хлорсеребряный электрод**(Ag/AgCl). </w:t>
            </w:r>
          </w:p>
        </w:tc>
      </w:tr>
      <w:tr w:rsidR="009E26D0" w14:paraId="223FA2D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D2724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352F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Электрод индикаторный стеклянный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395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Диапазон измерений: pH 0..13pH. Температурный диапазон: 25..100С. Координаты изопотенциальной точки: pHi=4,25. Корпус – стеклянный. Мембрана – сферическая.</w:t>
            </w:r>
          </w:p>
        </w:tc>
      </w:tr>
      <w:tr w:rsidR="009E26D0" w14:paraId="33E380E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70724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9E5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Кондуктометр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B9E4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Удельная электропроводности обессоленных, природных вод и технологических растворов (от 0,1 до 20000 мкСм/см).</w:t>
            </w:r>
          </w:p>
        </w:tc>
      </w:tr>
      <w:tr w:rsidR="009E26D0" w14:paraId="032283A0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3F9F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9B52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Аквадистилятор АЭ-2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852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Производительность при номинальном напряжении, дм3/ч 2 ± 10%. Расход воды на охлаждение и питание дм3/ч, не более 18. Электропроводность получаемого дистиллята, µS/cm 1,8 - 2,0</w:t>
            </w:r>
          </w:p>
        </w:tc>
      </w:tr>
      <w:tr w:rsidR="009E26D0" w14:paraId="2EEAFC1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0334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C97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Сушильный шкаф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CA60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рабочей камеры - 80 л. Размеры рабочей камеры (ШхГхВ), мм - 560х390х370. Диапазон рабочих температур, °С +50...+200. Принудительная конвекция - нет. Напряжение питания, В 220 ± 10%. Установленная мощность, кВт, не более 1,6.</w:t>
            </w:r>
          </w:p>
        </w:tc>
      </w:tr>
      <w:tr w:rsidR="009E26D0" w14:paraId="163E871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4ECA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65E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Весы лабораторные электронные 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1BD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нагрузка, гр - 1500.  Минимальная нагрузка, гр - 2,5. Точность весов, гр - 0,05. Класс точности - Высокий (II). Размер платформы, мм - 140*180. Платформа - нержавеющая сталь</w:t>
            </w:r>
          </w:p>
        </w:tc>
      </w:tr>
      <w:tr w:rsidR="009E26D0" w14:paraId="3EB46103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0ED6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0217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Плитка электрическая настольная 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FDFA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Настольная электрическая плита, 1000Вт, поворотный переключатель, 1 конфорка, индикатор включения</w:t>
            </w:r>
          </w:p>
        </w:tc>
      </w:tr>
      <w:tr w:rsidR="009E26D0" w14:paraId="715B80E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A8B4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DFE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Спектрофотометр  видимой области   В-1200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500C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Спектральный диапазон, нм от 315 до 1050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Диапазон измерений спектральных коэффициентов направленного  пропускания, % от 0,1 до 99. Диапазон показаний спектральных коэффициентов направленного пропускания, % от 0 до 200</w:t>
            </w:r>
          </w:p>
        </w:tc>
      </w:tr>
      <w:tr w:rsidR="009E26D0" w14:paraId="0F8D22BC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CD0A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</w:t>
            </w:r>
          </w:p>
        </w:tc>
      </w:tr>
      <w:tr w:rsidR="009E26D0" w14:paraId="516E826F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A4324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1973849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ECBA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835D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54C7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4871D1A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5FE3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2740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A5EC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6EFAC3D4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4CEB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5D3DD275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7803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19E70C9E" w14:textId="77777777">
        <w:trPr>
          <w:trHeight w:val="26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B99B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046C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  <w:szCs w:val="24"/>
              </w:rPr>
              <w:t>Справочники , ГОСТы</w:t>
            </w:r>
          </w:p>
        </w:tc>
      </w:tr>
    </w:tbl>
    <w:p w14:paraId="4FDBCD36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E5C5E5B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«М</w:t>
      </w:r>
      <w:r>
        <w:rPr>
          <w:rFonts w:ascii="Times New Roman" w:hAnsi="Times New Roman"/>
          <w:sz w:val="24"/>
          <w:szCs w:val="24"/>
        </w:rPr>
        <w:t>икробиологии, санитарии и гигиены в пищевом производстве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7"/>
        <w:gridCol w:w="3793"/>
        <w:gridCol w:w="5336"/>
      </w:tblGrid>
      <w:tr w:rsidR="009E26D0" w14:paraId="49A124E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CA105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A4676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DEA44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9E26D0" w14:paraId="1DA3737A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13823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51ECE41A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1E437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2C77930F" w14:textId="77777777">
        <w:trPr>
          <w:trHeight w:val="224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7964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D2405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Рабочее  место обучающегося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BA1D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3E2BAC2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3B21A6C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15FD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6C08E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5CE5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2EE8FC3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 Размер: 1200x600x750 мм</w:t>
            </w:r>
          </w:p>
        </w:tc>
      </w:tr>
      <w:tr w:rsidR="009E26D0" w14:paraId="167F066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7C20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ABC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CO2-инкубатор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D3B7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6FEB40C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51314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9BD9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Автоклав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9E1E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202124"/>
                <w:sz w:val="24"/>
                <w:szCs w:val="24"/>
              </w:rPr>
            </w:pPr>
            <w:r>
              <w:rPr>
                <w:rFonts w:ascii="Times New Roman" w:hAnsi="Times New Roman"/>
                <w:color w:val="202124"/>
                <w:sz w:val="24"/>
                <w:szCs w:val="24"/>
              </w:rPr>
              <w:t>Герметичный аппарат, который предназначен для термообработки продуктов, их стерилизации и консервации.</w:t>
            </w:r>
          </w:p>
        </w:tc>
      </w:tr>
      <w:tr w:rsidR="009E26D0" w14:paraId="417F096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16D3C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8675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Анаэростат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17EE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характеристики отсутствуют</w:t>
            </w:r>
          </w:p>
        </w:tc>
      </w:tr>
      <w:tr w:rsidR="009E26D0" w14:paraId="0C2C650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8EDA4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1870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Весы аналитические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5878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возможность проводить взвешивание с точностью ± 0,1 ÷ 0,2 мг. Для определения точности веса до ± 0,0001 г используют аналитические весы демпферные электрические (АДВ-200 и ВЛА-200).</w:t>
            </w:r>
          </w:p>
        </w:tc>
      </w:tr>
      <w:tr w:rsidR="009E26D0" w14:paraId="434D19E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BF55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ED40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Гомогенезатор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8115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лопаточного типа</w:t>
            </w:r>
          </w:p>
        </w:tc>
      </w:tr>
      <w:tr w:rsidR="009E26D0" w14:paraId="43E0A5A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8A090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C41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Гомогенезатор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3E2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Параметры: 27000 оборотов в минуту, 1-2500 мл дисрергирования</w:t>
            </w:r>
          </w:p>
        </w:tc>
      </w:tr>
      <w:tr w:rsidR="009E26D0" w14:paraId="542A4C2B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F763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8176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Кипятильник Коха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37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Представляет собой цилиндр, закрывающийся сверху коническим шлемом, для стерилизации  питательных сред текучим паром </w:t>
            </w:r>
          </w:p>
        </w:tc>
      </w:tr>
      <w:tr w:rsidR="009E26D0" w14:paraId="4F3EBEBB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8F864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E0E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Магнитная мешалка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7E1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подогревом</w:t>
            </w:r>
          </w:p>
        </w:tc>
      </w:tr>
      <w:tr w:rsidR="009E26D0" w14:paraId="765F3CB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7E16E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FF61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Медицинский холодильник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125A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вертикального типа</w:t>
            </w:r>
          </w:p>
        </w:tc>
      </w:tr>
      <w:tr w:rsidR="009E26D0" w14:paraId="0BD75D0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8C3F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ECC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Микроскоп поляризационный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6AF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тринокулярный</w:t>
            </w:r>
          </w:p>
        </w:tc>
      </w:tr>
      <w:tr w:rsidR="009E26D0" w14:paraId="3E7E2EB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795E0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D9A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Настольный pH - метр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F939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электродами</w:t>
            </w:r>
          </w:p>
        </w:tc>
      </w:tr>
      <w:tr w:rsidR="009E26D0" w14:paraId="2809065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33664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A633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Рефрактометр лабораторный РЛ-2 со шкалой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DC48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Предназначен для измерения коэффициента преломления жидкостей, пластичных и твёрдых тел, определения значения их средней дисперсии, измерения концентрации смесей, а также для измерения содержания сахара в водных растворах.</w:t>
            </w:r>
          </w:p>
        </w:tc>
      </w:tr>
      <w:tr w:rsidR="009E26D0" w14:paraId="0A01A9F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54A9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C686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Спиртовка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E7C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Горелка для жидкого топлива, содержащая резервуар для спирта, снабжённая крышкой, через которую пропущен фитиль</w:t>
            </w:r>
          </w:p>
        </w:tc>
      </w:tr>
      <w:tr w:rsidR="009E26D0" w14:paraId="3D979D81" w14:textId="77777777">
        <w:trPr>
          <w:trHeight w:val="501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27F8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483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Средоварка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34E8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1до 10 литров, стерилизация от 30-123 С, от 1-99 минут, розлив от 25-80 С</w:t>
            </w:r>
          </w:p>
        </w:tc>
      </w:tr>
      <w:tr w:rsidR="009E26D0" w14:paraId="41E288C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2344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B8C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Стерилизатор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7263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Паровой с применением физического метода воздействия насыщенного водяного пара под избыточным давлением.</w:t>
            </w:r>
          </w:p>
        </w:tc>
      </w:tr>
      <w:tr w:rsidR="009E26D0" w14:paraId="7796D91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681D4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F70B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Стерилизатор медицинский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3058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4CB4836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410AA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02F9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Сушильный шкаф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61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7DEE2DC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0FFEC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6D8D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Счетчик колоний микроорганизмов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9EE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Критические важные характеристики отсутствуют</w:t>
            </w:r>
          </w:p>
        </w:tc>
      </w:tr>
      <w:tr w:rsidR="009E26D0" w14:paraId="28DDF6F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023C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A8C4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Термостат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5201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для поддержания постоянной температуры.</w:t>
            </w:r>
          </w:p>
        </w:tc>
      </w:tr>
      <w:tr w:rsidR="009E26D0" w14:paraId="5EF88B5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73F8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C54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Фотометр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CA45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Микропланшетного  формата со встроенным шейкером и инкубатором</w:t>
            </w:r>
          </w:p>
        </w:tc>
      </w:tr>
      <w:tr w:rsidR="009E26D0" w14:paraId="4A92DAB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6999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F21E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Центрифуга лабораторная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471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Предназначена для разделения неоднородных жидких систем на фракции различной плотности под действием центробежных сил</w:t>
            </w:r>
          </w:p>
        </w:tc>
      </w:tr>
      <w:tr w:rsidR="009E26D0" w14:paraId="16AD564B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D9BC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9E26D0" w14:paraId="7219B4FA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4359E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4BDF878F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0DF1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A7FF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B288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color w:val="000000"/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773C38E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046B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615E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2171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5F53BE05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B947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641A4773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DAEDE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1DDB06C3" w14:textId="77777777">
        <w:trPr>
          <w:trHeight w:val="23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3E795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8330B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Справочники, ГОСТы</w:t>
            </w:r>
          </w:p>
        </w:tc>
      </w:tr>
    </w:tbl>
    <w:p w14:paraId="769F318A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43C7F01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«Т</w:t>
      </w:r>
      <w:r>
        <w:rPr>
          <w:rFonts w:ascii="Times New Roman" w:hAnsi="Times New Roman"/>
          <w:bCs/>
          <w:sz w:val="24"/>
          <w:szCs w:val="24"/>
        </w:rPr>
        <w:t>ехнохимического контроля бродильных производств и виноделия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7"/>
        <w:gridCol w:w="3793"/>
        <w:gridCol w:w="5336"/>
      </w:tblGrid>
      <w:tr w:rsidR="009E26D0" w14:paraId="25DDD31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13D94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4260A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42E38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9E26D0" w14:paraId="22DE251B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6F9E8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6B73B8F8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23EE5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23406D92" w14:textId="77777777">
        <w:trPr>
          <w:trHeight w:val="22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C03D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D4C92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Рабочее место обучающихся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F263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099B3B5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06D10692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84244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32EC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751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5FB6E73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07C42A9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5BD7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37C4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Плитка нагревательная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403D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ПЛС - 02 двухсекционная</w:t>
            </w:r>
          </w:p>
        </w:tc>
      </w:tr>
      <w:tr w:rsidR="009E26D0" w14:paraId="3D059C6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2DAB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767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 метр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FCC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 влагозащищенный </w:t>
            </w:r>
          </w:p>
        </w:tc>
      </w:tr>
      <w:tr w:rsidR="009E26D0" w14:paraId="6996A26B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D6BF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4A3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Ph-метр-150МИ с электродом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40F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30D72EB2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1DB94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1AE8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Автоклав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080B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стерилизатор паровой</w:t>
            </w:r>
          </w:p>
        </w:tc>
      </w:tr>
      <w:tr w:rsidR="009E26D0" w14:paraId="1DEB1EA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7354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4FEF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Аквадистиллятор ДЭ-10М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595A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4E731A5F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3D79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29D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Амперометрический анализатор растворенного кислорода КЛ-115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DB2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5177969D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77CF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CA0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Анализатор вина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02E2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Уточняются</w:t>
            </w:r>
          </w:p>
        </w:tc>
      </w:tr>
      <w:tr w:rsidR="009E26D0" w14:paraId="7D009E0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9D60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4D8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Анионообменная колонка Дауэкс 1х2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B1B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423BEB2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C1E2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EB33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Ареометр для спирта АСП-1  диапазон измерения от 10 до 20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EED8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Ареометр для спирта АСП-1 предназначен для измерения объемной концентрации этилового спирта в водных растворах в соответствии с ГОСТ-18481-81.</w:t>
            </w:r>
          </w:p>
        </w:tc>
      </w:tr>
      <w:tr w:rsidR="009E26D0" w14:paraId="49B4187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9022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5250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Ареометр для спирта АСП-1 диапазон измерения от 0 до 10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97B1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Ареометр для спирта АСП-1 предназначен для измерения объемной концентрации этилового спирта в водных растворах в соответствии с ГОСТ-18481-81.</w:t>
            </w:r>
          </w:p>
        </w:tc>
      </w:tr>
      <w:tr w:rsidR="009E26D0" w14:paraId="053E71CD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C6C4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26C6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Ареометр стеклянный для спирта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4B2D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ГОСТ 18481</w:t>
            </w:r>
          </w:p>
        </w:tc>
      </w:tr>
      <w:tr w:rsidR="009E26D0" w14:paraId="3C72E9E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06AB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AAC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Афрометр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9537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74EB965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3D9D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923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Весы технические ВЛТЭ-П-В II высокий класс точности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8FAD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Максимальная нагрузка: 1,1 кг. Дискретность: 0,1 г</w:t>
            </w:r>
            <w:r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</w:rPr>
              <w:t xml:space="preserve"> Калибровка: внешняя. Класс точности: (II) высокий</w:t>
            </w:r>
          </w:p>
        </w:tc>
      </w:tr>
      <w:tr w:rsidR="009E26D0" w14:paraId="2E8506C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2929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DA9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Весы электронные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4ED0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 623</w:t>
            </w:r>
          </w:p>
        </w:tc>
      </w:tr>
      <w:tr w:rsidR="009E26D0" w14:paraId="6A12D98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1916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2F99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Водяная баня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E47B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30173A8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FEEE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CEC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Делительные воронки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AC01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6E2C771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D5B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BB00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Дозатор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DF1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0,1-100 мл</w:t>
            </w:r>
          </w:p>
        </w:tc>
      </w:tr>
      <w:tr w:rsidR="009E26D0" w14:paraId="7B7F018B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0B313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2A8F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Дозатор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89CA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канальный 10-100мкл</w:t>
            </w:r>
          </w:p>
        </w:tc>
      </w:tr>
      <w:tr w:rsidR="009E26D0" w14:paraId="4162234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B1EF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FD21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Дозатор Ленпипет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C30A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100-1000 мкл</w:t>
            </w:r>
          </w:p>
        </w:tc>
      </w:tr>
      <w:tr w:rsidR="009E26D0" w14:paraId="635A3F6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0E4C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5EC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Зажим винтовой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DEF1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Зажим Мора предназначен для пережатия тонкостенных трубок и шлангов диаметром до 25 мм. Зажим выполнен из углеродистой стали, покрытой никелем.</w:t>
            </w:r>
          </w:p>
        </w:tc>
      </w:tr>
      <w:tr w:rsidR="009E26D0" w14:paraId="50DEA530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F9B3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2D2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Иономер ЭВ-74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39E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46768FF0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3F01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D768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Колба Кьельдаля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99F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111EFDF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CB49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EC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Кондуктометр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36BE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поверкой 99,9 мкСм</w:t>
            </w:r>
          </w:p>
        </w:tc>
      </w:tr>
      <w:tr w:rsidR="009E26D0" w14:paraId="782BA50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DB8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07C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Ламинарный бокс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5110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Ломинар-С</w:t>
            </w:r>
          </w:p>
        </w:tc>
      </w:tr>
      <w:tr w:rsidR="009E26D0" w14:paraId="0F7BD8D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76CD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83A6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Магнитная мешалка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5F66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6F757C8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9915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947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Микрокомпрессор АЭН-2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014A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1C6A574B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7E8F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036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Микроскоп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980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цифровой тринокуляр</w:t>
            </w:r>
          </w:p>
        </w:tc>
      </w:tr>
      <w:tr w:rsidR="009E26D0" w14:paraId="1A2DE6C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3A0A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605C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Микроскоп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93DA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Olympus СХ41</w:t>
            </w:r>
          </w:p>
        </w:tc>
      </w:tr>
      <w:tr w:rsidR="009E26D0" w14:paraId="19111000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B87A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116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Микроскоп МБС-100Т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C687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стериоскопический, тринокулярный</w:t>
            </w:r>
          </w:p>
        </w:tc>
      </w:tr>
      <w:tr w:rsidR="009E26D0" w14:paraId="2A42D28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F974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A8ED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Мойка ультазвуковая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70C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подогревом</w:t>
            </w:r>
          </w:p>
        </w:tc>
      </w:tr>
      <w:tr w:rsidR="009E26D0" w14:paraId="65C2F030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2D4B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7443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Морозильное оборудование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227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Уточняются</w:t>
            </w:r>
          </w:p>
        </w:tc>
      </w:tr>
      <w:tr w:rsidR="009E26D0" w14:paraId="3D060C1D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53EA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13EA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Мутномер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D1F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поверкой</w:t>
            </w:r>
          </w:p>
        </w:tc>
      </w:tr>
      <w:tr w:rsidR="009E26D0" w14:paraId="534C9F0D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B989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8B8F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Наконечник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C776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канальный 100 - 1000 мкл</w:t>
            </w:r>
          </w:p>
        </w:tc>
      </w:tr>
      <w:tr w:rsidR="009E26D0" w14:paraId="782658D2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954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0CF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Наконечник универсальный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804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канальный 0,5 - 250 мкл</w:t>
            </w:r>
          </w:p>
        </w:tc>
      </w:tr>
      <w:tr w:rsidR="009E26D0" w14:paraId="0290042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A634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07A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Оксиметр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FF8F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Уточняются</w:t>
            </w:r>
          </w:p>
        </w:tc>
      </w:tr>
      <w:tr w:rsidR="009E26D0" w14:paraId="6948E2C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B80B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5C9B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Платиновые мембранные датчики кислорода ЭКЛ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77AA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3D29B83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1008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D134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Плитка нагревательная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9706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Уточняются</w:t>
            </w:r>
          </w:p>
        </w:tc>
      </w:tr>
      <w:tr w:rsidR="009E26D0" w14:paraId="72C81F4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D1AE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DF2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Пресс лабораторный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0B9E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3743F93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5545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079C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Прибор вакуумного фильтрования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C6C5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ПВФ-35/3</w:t>
            </w:r>
          </w:p>
        </w:tc>
      </w:tr>
      <w:tr w:rsidR="009E26D0" w14:paraId="6656D10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BA9F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441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Прибор РН-метр-150МИ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26E8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32FBA65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E359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B9EB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Пробоотборник для вина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5257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6DB660A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3C8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420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Пробоотборник для шампанского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0C15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7E9D935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6C10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82C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Рефрактометр  ИРФ-454Б2М с подсветкой и доп.шкалой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251E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066F11BD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A594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FEF8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Рефрактометр спиртовой RHW25 ATC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5F0A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0D01F85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840E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7F9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Рефрактометр спиртовой RHW80 ATC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EA66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18F4FC0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0C2F3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3B79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Стерилизатор воздушный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741D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Уточняются</w:t>
            </w:r>
          </w:p>
        </w:tc>
      </w:tr>
      <w:tr w:rsidR="009E26D0" w14:paraId="0D32831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5006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DCFF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Ступка фарфоровая с пестиком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0922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49BC656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C867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F4D0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Термометр инфракрасный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28E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Уточняются</w:t>
            </w:r>
          </w:p>
        </w:tc>
      </w:tr>
      <w:tr w:rsidR="009E26D0" w14:paraId="11831DF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B118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D7F6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Термометр ТЛ-2 № 2 ртутный (0+100) -  вино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E68B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Стеклянный ртутный термометр для измерения температуры в диапозоне от 0 до +100</w:t>
            </w:r>
          </w:p>
        </w:tc>
      </w:tr>
      <w:tr w:rsidR="009E26D0" w14:paraId="1B3DD4BF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0DBC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D303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Термометр ТЛС -4 2 (0+55) ртутный - спирт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FD22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Стеклянный ртутный термометр для измерения температуры в диапозоне от 0 до +55</w:t>
            </w:r>
          </w:p>
        </w:tc>
      </w:tr>
      <w:tr w:rsidR="009E26D0" w14:paraId="6E5B04F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76E2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A25B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Термометр ТП 22 1 (0+35) - вода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68D6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Стеклянный ртутный термометр для измерения температуры в диапозоне от 0 до +35</w:t>
            </w:r>
          </w:p>
        </w:tc>
      </w:tr>
      <w:tr w:rsidR="009E26D0" w14:paraId="35C0676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AC7E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2F3A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Термометры жидкостные стеклянные с ценой деления 0,1 °С или 0,5 °С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A439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ГОСТ 28498</w:t>
            </w:r>
          </w:p>
        </w:tc>
      </w:tr>
      <w:tr w:rsidR="009E26D0" w14:paraId="29DE024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BA8F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D0D2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Термостат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F593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суховоздушный t 28-70С</w:t>
            </w:r>
          </w:p>
        </w:tc>
      </w:tr>
      <w:tr w:rsidR="009E26D0" w14:paraId="2E87556F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9FDD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CD73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для определения кислорода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9EB5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5DBBEFFB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5467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CED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Установка для определения массовой концентрации летучих кислот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15FF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 32001-2012</w:t>
            </w:r>
          </w:p>
        </w:tc>
      </w:tr>
      <w:tr w:rsidR="009E26D0" w14:paraId="23F31C2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5B2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0DC3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Установка для определения объемной доли этилового спирта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DD2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 32095-2013</w:t>
            </w:r>
          </w:p>
        </w:tc>
      </w:tr>
      <w:tr w:rsidR="009E26D0" w14:paraId="61ADC94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BCF1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4BE2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Фотоэлектроколориметр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F063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48BC960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FF1E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FF27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Холодильник ХШ-1-200-19/26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5F7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Обьем 300-400, обьем холодильной камеры 200-300 л, морозильной камеры 100-200 л </w:t>
            </w:r>
          </w:p>
        </w:tc>
      </w:tr>
      <w:tr w:rsidR="009E26D0" w14:paraId="7DB5A83D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431A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1CCD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Центрифуга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BAFD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1E6F2E4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23E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1EC3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Часы песочные на 2 мин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0CF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0CB6B00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815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179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Часы песочный на  5 мин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BA1A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14DDE0F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0D9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2BFF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Штатив медицинский полимерный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B133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 9464-017-29508133-2014, для пробирок и пипеток ШПМ-20, п/с</w:t>
            </w:r>
          </w:p>
        </w:tc>
      </w:tr>
      <w:tr w:rsidR="009E26D0" w14:paraId="2AB1D5C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C9A8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403C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Эксикатор с фарфоровой вставкой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1C9A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Критически важные характеристики позиции отсутствуют</w:t>
            </w:r>
          </w:p>
        </w:tc>
      </w:tr>
      <w:tr w:rsidR="009E26D0" w14:paraId="4037505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2D91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DDCE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Электрическая плита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07C8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 конфорка *1,0 кВт с закрытой спиралью</w:t>
            </w:r>
          </w:p>
        </w:tc>
      </w:tr>
      <w:tr w:rsidR="009E26D0" w14:paraId="621377E3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21B0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2E9C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Электрическая плита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041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конфорки *1,0 кВт с закрытой спиралью</w:t>
            </w:r>
          </w:p>
        </w:tc>
      </w:tr>
      <w:tr w:rsidR="009E26D0" w14:paraId="1A280C26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B1F9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 xml:space="preserve">II </w:t>
            </w:r>
            <w:r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9E26D0" w14:paraId="39DDFB28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6BFE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4B2D105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9046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99E5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CEDD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02B1144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8E58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917B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EEA5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3014630D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3A74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4870C4B0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8AC90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5868A0FA" w14:textId="77777777">
        <w:trPr>
          <w:trHeight w:val="22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66C8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D5F2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bCs/>
                <w:szCs w:val="24"/>
              </w:rPr>
              <w:t>справочники, ГОСТы</w:t>
            </w:r>
          </w:p>
        </w:tc>
      </w:tr>
    </w:tbl>
    <w:p w14:paraId="40F4850A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FA0B1E3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Style w:val="FontStyle194"/>
          <w:sz w:val="24"/>
          <w:szCs w:val="24"/>
        </w:rPr>
        <w:t>Лаборатория «Т</w:t>
      </w:r>
      <w:r>
        <w:rPr>
          <w:rFonts w:ascii="Times New Roman" w:hAnsi="Times New Roman"/>
          <w:sz w:val="24"/>
          <w:szCs w:val="24"/>
        </w:rPr>
        <w:t>ехнологии и оборудования спиртового и ликероводочного производства плитка</w:t>
      </w:r>
      <w:r>
        <w:rPr>
          <w:rStyle w:val="FontStyle194"/>
          <w:sz w:val="24"/>
          <w:szCs w:val="24"/>
        </w:rPr>
        <w:t>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7"/>
        <w:gridCol w:w="3793"/>
        <w:gridCol w:w="5336"/>
      </w:tblGrid>
      <w:tr w:rsidR="009E26D0" w14:paraId="592FDDE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548D3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7AE21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FFBE8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9E26D0" w14:paraId="498A24B9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0D2F8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13FEB0AA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A2A0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0B27CF4F" w14:textId="77777777">
        <w:trPr>
          <w:trHeight w:val="22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C29C0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A62DF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Рабочие места обучающихся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FE0B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3C3CFFA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2E1A9E5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8BAEE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7FCE7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DE5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2589AF6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0929C7CB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A4C7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48D0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Весы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2516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OHAUS SPX 1202 (1200г, 0,01г., внеш. калибровка, платф. 170х140мм, ЖК-дисп). ГОРСИ РФ: 64467-16</w:t>
            </w:r>
          </w:p>
        </w:tc>
      </w:tr>
      <w:tr w:rsidR="009E26D0" w14:paraId="0BFB84E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2756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E2B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Аппаратно-программный комплекс "Хроматэк-Кристалл"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8AA5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9443-004-12908609-99</w:t>
            </w:r>
          </w:p>
        </w:tc>
      </w:tr>
      <w:tr w:rsidR="009E26D0" w14:paraId="063670D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7504A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FF8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капиллярного электрофареза "Капель-105м"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4F8B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4215-023-20506233-2006</w:t>
            </w:r>
          </w:p>
        </w:tc>
      </w:tr>
      <w:tr w:rsidR="009E26D0" w14:paraId="1B1A19C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34184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5504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Фотометр фотоэлектрический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485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 3-3.2164-89, ГОРСИ РФ: 11598-02</w:t>
            </w:r>
          </w:p>
        </w:tc>
      </w:tr>
      <w:tr w:rsidR="009E26D0" w14:paraId="6FF4FE0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C0CC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4446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PH-</w:t>
            </w:r>
            <w:r>
              <w:rPr>
                <w:rFonts w:ascii="Times New Roman" w:hAnsi="Times New Roman"/>
                <w:sz w:val="24"/>
                <w:szCs w:val="24"/>
              </w:rPr>
              <w:t>МЕТР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ИОНОМЕТР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METTLER-TOLEDO SEVENCOMPACT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102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прибор для измерения водородного показателя (показателя pH), характеризующего активность ионов водорода в растворах, воде, пищевой продукции и сырье, объектах окружающей среды и производственных системах непрерывного контроля технологических процессов, в том числе в агрессивных средах. </w:t>
            </w:r>
          </w:p>
        </w:tc>
      </w:tr>
      <w:tr w:rsidR="009E26D0" w14:paraId="162F296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35C25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2B10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 метр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F807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прибор для измерения водородного показателя (показателя pH), характеризующего активность ионов водорода в растворах, воде, пищевой продукции и сырье, объектах окружающей среды и производственных системах непрерывного контроля технологических процессов, в том числе в агрессивных средах. </w:t>
            </w:r>
          </w:p>
        </w:tc>
      </w:tr>
      <w:tr w:rsidR="009E26D0" w14:paraId="51E135D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4DAD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B61D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Микроскоп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432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Биомед 3 (Биом. 1, 1000х, бино-осветитель). Микроскоп предназначен для наблюдения препаратов в проходящем свете в светлом поле. Оптическая длина тубуса, мм 160 Диапазон увеличений, крат от 40 до 1000 Тубус фактор 1,0 Револьверное устройство 4-х позиционный револьвер ориентированный к наблюдателю Визуальная насадка бинокулярная, поворотная на 360°, угол наклона тубусов 30 ° Регулировка межзрачкового расстояния от 55 до 75 Диоптрическая подстройка ±5 Механизм фокусировки раздельное расположение ручек грубой и точной фокусировки Цена деления шкал механизма микрометрической фокусировки, мм 0,002; Предметный столик мм механический Держатель препарата препаратоводитель с координатным перемещением Конденсор числовая апертура, NA -- 1,25 (центрируемый, с вертикальным перемещением с держателем фильтров проходящего света, встроенная апертурная диафрагма) Осветитель встроенный в основание микроскопа, с матовым фильтром - галогенная лампа 6 В 20 Вт Система освещения с коллекторо</w:t>
            </w:r>
          </w:p>
        </w:tc>
      </w:tr>
      <w:tr w:rsidR="009E26D0" w14:paraId="4222F8B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C1B6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325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Шкаф холодильный Капри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7D06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Входное напряжение, В: 220 Высота, мм: 1960 Габариты (ДхШхВ), мм: 697х695х1960 Габариты в упаковке (ДхШхВ), мм 1 место: 790х744х2125 Гарантийный срок: 12 мес. Длина, мм: 697 Код ТН ВЭД: 8418501900 Код товара: н0000039849 Масса без упаковки, кг: 95 Масса в упаковке, кг: 114 Материал корпуса: Сталь с полимерным покрытием Наличие замка: Да Объем в упаковке, м3: 1.24 Объем камеры, л: 500 Потребление электроэнергии за сутки, кВт: 3.5 Температурный режим: среднетемпературные Тип двери (крышки): Глухая Тип охлаждения: Динамический Ширина, мм: 665</w:t>
            </w:r>
          </w:p>
        </w:tc>
      </w:tr>
      <w:tr w:rsidR="009E26D0" w14:paraId="7D52928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CD455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A95C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Паро-водяной куб 60, с электрической мешалкой АСУ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09F0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пароводяном котле отсутствует прямой нагрев.Металлический блок управления закреплен на кубе. Регулятор мощности управляет одним ТЭНом, остальные два - вкл/выкл.Схема обеспечивает плавную регулировку в диапазоне от 0 до 3750 Вт.Присутствует блок из 3-х нержавеющих ТЭНов на нержавеющем фланце 1 1/4" (совместим с аристоновским ТЭНом). Крышка 3мм, обруч из нержавейки, прокладка из пищевого силикона.</w:t>
            </w:r>
          </w:p>
        </w:tc>
      </w:tr>
      <w:tr w:rsidR="009E26D0" w14:paraId="5D32D41D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D53E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8008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Ректификационная колонна торнадо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85B4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Колонна «Торнадо» Это вставка для ректификатора для процесса ректификации, Характеристики Вес: 5 кг Высота: 800 мм Диаметр колонны: 3 дюйма Внутренняя проточка: 73 мм </w:t>
            </w:r>
          </w:p>
        </w:tc>
      </w:tr>
      <w:tr w:rsidR="009E26D0" w14:paraId="55D0F9FB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03927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D2DC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Джин коллона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16C3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Применяется в конструкции самогонных аппаратов для насыщения спиртовых паров вкусоароматическими компонентами исходного сырья. Материалы: нержавеющая сталь; Диаметр колонны: 3 дюйма; Диаметр перфоракции на уровнях: 2,5.</w:t>
            </w:r>
          </w:p>
        </w:tc>
      </w:tr>
      <w:tr w:rsidR="009E26D0" w14:paraId="70E287B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2EC06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573D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Системы отбора голов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A4B9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Узел отбора голов 1.5 дюйма. Может применяться для частичного отбора голов, хвостов, а так же для полного отбора тела при ректификации.Цвет товара:метал; Тип: узел отбора; Тип устройства: дистиллятор, самогонный аппарат, ректификационная колонна; Совместимые модели: все самогонные аппараты с клампом 1.5 дюйма; Материал: металл нержавеющая сталь AISI 304; Длина: 150 мм; Ширина: 50 мм; Высота; 42 мм</w:t>
            </w:r>
          </w:p>
        </w:tc>
      </w:tr>
      <w:tr w:rsidR="009E26D0" w14:paraId="6A99CDC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D699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8DEA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Системы отбора хвостов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1D4B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Узел отбора голов 1.5 дюйма. Может применяться для частичного отбора голов, хвостов, а так же для полного отбора тела при ректификации.Цвет товара:метал; Тип: узел отбора; Тип устройства: дистиллятор, самогонный аппарат, ректификационная колонна; Совместимые модели: все самогонные аппараты с клампом 1.5 дюйма; Материал: металл нержавеющая сталь AISI 304; Длина: 150 мм; Ширина: 50 мм; Высота; 42 мм</w:t>
            </w:r>
          </w:p>
        </w:tc>
      </w:tr>
      <w:tr w:rsidR="009E26D0" w14:paraId="5A881293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8947A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4DAD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Стол лабораторный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C781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СЛ-150.64.90.КРГ1. Габаритные размеры (Длина × Глубина × Высота): 1500×640×900 мм.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2. Каркас выполнен из профильной стальной трубы 50×25×1,5 мм на С-образных ножках на регулируемых по высоте металлических опорах высотой 35 мм для компенсации неровности пола. Каркас стола имеет специальные резьбовые отверстия для возможности установки подвесных тумб в различных вариантах. Царга выполнена из ЛДСП толщиной 16 мм светло-серого цвета.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3. В каркасе отсутствуют алюминиевые детали.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4. Материал столешницы: основа МДФ с ректифицированным керамогранитом молочного цвета. Торцы столешницы обрамлены противопроливочным влагостойким кислотостойким износостойким бортиком из зеркальной нержавеющей стали высотой 6 мм (08Х17). Толщина столешницы 28 мм.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5. Допустимая распределенная нагрузка на столешницу 300 кг.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6. Все металлические поверхности покрыты стойкой эпоксиполиэфирной порошковой светло-серой краской (каркас RAL 7021 глянец, панели RAL 7035 глянец), нанесённой методом электростатического напыления (толщина слоя не менее 90 мкм).</w:t>
            </w:r>
          </w:p>
        </w:tc>
      </w:tr>
      <w:tr w:rsidR="009E26D0" w14:paraId="0C3E7AE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D73C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FAC7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лабораторный торцевой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AE1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СЛТд-160.80.90.КРГ 1. Габаритные размеры (Длина × Глубина × Высота): 1600×800×900 мм.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2. Каркас трапециевидный формы, цельносварной выполнен из профильной стальной трубы 50×25×1,5 мм на регулируемых по высоте металлических опорах высотой 35 мм для компенсации неровности пола.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3. В каркасе отсутствуют алюминиевые детали.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4. Материал столешницы: основа МДФ с ректифицированным керамогранитом молочного цвета. Торцы столешницы обрамлены противопроливочным влагостойким кислотостойким износостойким бортиком из зеркальной нержавеющей стали высотой 6 мм (08Х17). Толщина столешницы 28 мм.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5. Допустимая распределенная нагрузка на столешницу 300 кг.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6. Под столешницей располагается четыре дверочных отсека (два передних, два торцевых). Все двери полки изготовлены из стали толщиной 1 мм, двери с наружными петлями и слоем звукоизолирующего материала. Передние отсеки имеют среднюю полку и дно.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7. Все металлические поверхности покрыты стойкой эпоксиполиэфирной порошковой светло-серой краской (каркас RAL 7021 глянец, панели RAL 7035), нанесённой методом электростатического напыления (толщина слоя не менее 90 мкм)</w:t>
            </w:r>
          </w:p>
        </w:tc>
      </w:tr>
      <w:tr w:rsidR="009E26D0" w14:paraId="520D1CCD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EB66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790B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Стул лабораторный РУ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872E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Механизм подъема: газлифт.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2. Каркас: стальной с гальваническим покрытием, цвет хром.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3. Сиденье и спинка: искусственная кожа повышенной прочности, чёрного цвета.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4. Высота сиденья регулируется 450...610 мм.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5. Диаметр сиденья: 380 мм.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6. Диаметр основания: 410 мм.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7. Стул располагается на колесных пластиковых опорах.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8. Имеется регистрационное удостоверение.</w:t>
            </w:r>
          </w:p>
        </w:tc>
      </w:tr>
      <w:tr w:rsidR="009E26D0" w14:paraId="7C049AD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6BB3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FA0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хранения посуды и документов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A142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ШЛ-90.50.202.М 1. Габаритные размеры (Длина × Глубина × Высота): 900×500×2025 мм.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2. Каркас выполнен из профильной трубы сечением 25×25×1,2 мм на регулируемых по высоте металлических опорах высотой 35 мм для компенсации неровности пола.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3. В каркасе отсутствуют алюминиевые детали.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4. Панели, двери выполнены из листового металла толщиной 1 мм.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5. Верхние и нижние двери металлические.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6. Дверные петли расположены вне зоны хранения.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7. В стандартную комплектацию входит замок, установленный на нижнюю металлическую дверь.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8. Четыре полки изготовлены из листового металла толщиной 1 мм. Шесть секций.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9. Под каждой полкой находятся две съемные опорные продольные балки из профильной трубы сечением 20×20×1,2 мм. Продольная балка крепится к каркасу винтами М6×20.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10. На каждой двери вертикально установлена одна металлическая ручка.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11. Все металлические поверхности покрыты стойкой эпоксиполиэфирной порошковой светло-серой краской (каркас RAL 7021 глянец, панели RAL 7035 глянец), нанесённой методом электростатического напыления (толщина слоя не менее 90 мкм).</w:t>
            </w:r>
          </w:p>
        </w:tc>
      </w:tr>
      <w:tr w:rsidR="009E26D0" w14:paraId="3B929BE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5FE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C2E0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Цилиндр мерный с носиком 100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F977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1770-74</w:t>
            </w:r>
          </w:p>
        </w:tc>
      </w:tr>
      <w:tr w:rsidR="009E26D0" w14:paraId="5D4C963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3C76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6B0F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Штатив для колб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08E3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Штатив выполнен из хромированной нержавеющей стали. Литое металлическое основание, покрытое термостойкой порошковой краской, обеспечивает устойчивость всей конструкции и допускает нагружение на штырь до 7 кг. Основание имеет 2 отверстия для крепления вертикальной штанги, одно по центру, второе - с краю, что позволяет распределять нагрузку и закрепляемые элементы по геометрии подножия. Вертикальная хромированная штанга, высотой 450 мм и диаметром 9 мм, ввинчивается в основание.</w:t>
            </w:r>
          </w:p>
        </w:tc>
      </w:tr>
      <w:tr w:rsidR="009E26D0" w14:paraId="5134B3E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BABB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6C53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Коническая колба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800D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Кн-2-100 ГОСТ 25336-82</w:t>
            </w:r>
          </w:p>
        </w:tc>
      </w:tr>
      <w:tr w:rsidR="009E26D0" w14:paraId="2FA642E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6C4E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C311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Коническая колба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4770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25336-82 Кн-2-1000</w:t>
            </w:r>
          </w:p>
        </w:tc>
      </w:tr>
      <w:tr w:rsidR="009E26D0" w14:paraId="7413372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21E3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F077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Коническая колба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D488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Кн-2-250 ГОСТ 25336-82</w:t>
            </w:r>
          </w:p>
        </w:tc>
      </w:tr>
      <w:tr w:rsidR="009E26D0" w14:paraId="4444BF32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7DF8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660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Пипетки стеклянные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987A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Обьем  10,20, 25мл. ГОСТ 29227-91 (ИСО 835-1-81) </w:t>
            </w:r>
          </w:p>
        </w:tc>
      </w:tr>
      <w:tr w:rsidR="009E26D0" w14:paraId="1A3F02E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7B23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D962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Стакан мерный 25 мл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6B87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Обьем 25мл. ТУ 9464-019-29508133-2015 </w:t>
            </w:r>
          </w:p>
        </w:tc>
      </w:tr>
      <w:tr w:rsidR="009E26D0" w14:paraId="0C80AB5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EF357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A3CE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Стакан мерный 50мл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E495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Обьем 50 мл. ТУ 9464-019-29508133-2015 </w:t>
            </w:r>
          </w:p>
        </w:tc>
      </w:tr>
      <w:tr w:rsidR="009E26D0" w14:paraId="157EB64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A9B9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018B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Цилиндр стеклянный 50мл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21AE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1770-74</w:t>
            </w:r>
          </w:p>
        </w:tc>
      </w:tr>
      <w:tr w:rsidR="009E26D0" w14:paraId="3C9C3D9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3C1F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6254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Цилиндр стеклянный 250мл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2211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1770-74</w:t>
            </w:r>
          </w:p>
        </w:tc>
      </w:tr>
      <w:tr w:rsidR="009E26D0" w14:paraId="693CC852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348E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FD21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Цилиндр стеклянный 500мл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B2A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1770-74</w:t>
            </w:r>
          </w:p>
        </w:tc>
      </w:tr>
      <w:tr w:rsidR="009E26D0" w14:paraId="2A39DA4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DEDCB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8762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Мерная колба 2-100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AE96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1770-74 (ИСО 1042-83, ИСО 4788-80)</w:t>
            </w:r>
          </w:p>
        </w:tc>
      </w:tr>
      <w:tr w:rsidR="009E26D0" w14:paraId="29056D12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7D447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74C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Фляга нержавеющая с краном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6519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Обьем 20 л, ТР ТС 005/2011</w:t>
            </w:r>
          </w:p>
        </w:tc>
      </w:tr>
      <w:tr w:rsidR="009E26D0" w14:paraId="2C2791D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6032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3270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Фляга нержавеющая с краном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C7B0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Обьем 50 л, ТР ТС 005/2011</w:t>
            </w:r>
          </w:p>
        </w:tc>
      </w:tr>
      <w:tr w:rsidR="009E26D0" w14:paraId="2D505B90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2624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9E26D0" w14:paraId="5E6E7B81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782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18F4439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4E4E5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E07A6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38B5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3427818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17E1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E7BA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AFD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</w:tbl>
    <w:p w14:paraId="6AA112FF" w14:textId="77777777" w:rsidR="009E26D0" w:rsidRDefault="009E26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62C39D" w14:textId="77777777" w:rsidR="009E26D0" w:rsidRDefault="009E26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F724FE" w14:textId="77777777" w:rsidR="009E26D0" w:rsidRDefault="009E26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52FEA3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«Т</w:t>
      </w:r>
      <w:r>
        <w:rPr>
          <w:rFonts w:ascii="Times New Roman" w:hAnsi="Times New Roman"/>
          <w:sz w:val="24"/>
          <w:szCs w:val="24"/>
        </w:rPr>
        <w:t>ехнологии и оборудования производства пива и безалкогольных напитков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7"/>
        <w:gridCol w:w="3793"/>
        <w:gridCol w:w="5336"/>
      </w:tblGrid>
      <w:tr w:rsidR="009E26D0" w14:paraId="7FD952F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F8F4D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95FE2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0B97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9E26D0" w14:paraId="5807AA3C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5632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4B8ABF23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A931E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3DE22BBA" w14:textId="77777777">
        <w:trPr>
          <w:trHeight w:val="22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3885E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35224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Рабочее место обучающихся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320A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78D9280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09C45A3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45E4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0BBBB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EBFC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52906D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11DDFAB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54CEA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86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Ферментатор для пива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A850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л. Емкость ферментера, 100л,  материал ферментера AISI 304, диаметр люка, 200мм. Верх сфера. Дно конус. Охлаждение съемный чиллер, Рабочее давление ферментера, кг/см2 2, Проверочное давление, кг/см2 4</w:t>
            </w:r>
          </w:p>
        </w:tc>
      </w:tr>
      <w:tr w:rsidR="009E26D0" w14:paraId="735E82D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72508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4576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Заторный чан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91C4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40 л.</w:t>
            </w:r>
          </w:p>
        </w:tc>
      </w:tr>
      <w:tr w:rsidR="009E26D0" w14:paraId="32A930D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D8085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813B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Дробилка солода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8D2B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Трехвальцевая</w:t>
            </w:r>
          </w:p>
        </w:tc>
      </w:tr>
      <w:tr w:rsidR="009E26D0" w14:paraId="270D2809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2967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2691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Противоточный охладитель (чиллер)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52F8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779F7AF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59A84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58B1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Емкость SPEDIEL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6336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гидрозатвором и краном</w:t>
            </w:r>
          </w:p>
        </w:tc>
      </w:tr>
      <w:tr w:rsidR="009E26D0" w14:paraId="0343554F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C5F0B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70D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CIP мойка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28ACA" w14:textId="77777777" w:rsidR="009E26D0" w:rsidRDefault="00000000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68EE6C6B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C56B8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7B25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Ареометр - пивомер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1170F" w14:textId="77777777" w:rsidR="009E26D0" w:rsidRDefault="00000000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2212AF5F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23A2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D0E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Ареометр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06BC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измерения плотности сусла АС-3 (5-15)</w:t>
            </w:r>
          </w:p>
        </w:tc>
      </w:tr>
      <w:tr w:rsidR="009E26D0" w14:paraId="03C01632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E8456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7B34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Ареометр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4A08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измерения плотности сусла АС-3 (0-10)</w:t>
            </w:r>
          </w:p>
        </w:tc>
      </w:tr>
      <w:tr w:rsidR="009E26D0" w14:paraId="363727C7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02EE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3B98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Цилиндр мерный стеклянный 100мл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1E5B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Гидропресс Hobbi Juice 28л разработан для получения сока прямого отжима из любого сырья на основе фруктов, ягод или овощей.  водопровод с постоянным давлением не менее 3х атмосфер. </w:t>
            </w:r>
          </w:p>
        </w:tc>
      </w:tr>
      <w:tr w:rsidR="009E26D0" w14:paraId="09AAF0A2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DC5E5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E2C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Измельчитель фруктов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16DB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производительность измельчения 100-150 кг/час, диаметр входной трубы 85 мм</w:t>
            </w:r>
          </w:p>
        </w:tc>
      </w:tr>
      <w:tr w:rsidR="009E26D0" w14:paraId="09AF550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E20BC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ABAB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Цилиндроконический танк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ADAF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температурным датчиком и рубашкой охлаждения </w:t>
            </w:r>
          </w:p>
        </w:tc>
      </w:tr>
      <w:tr w:rsidR="009E26D0" w14:paraId="632FA20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DCDD4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E012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Ph-метр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F05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110DB53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7BD50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6669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Балон с CO2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9FE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1D4E819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D4E9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C50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Наливная головка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BAB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pegas, itap</w:t>
            </w:r>
          </w:p>
        </w:tc>
      </w:tr>
      <w:tr w:rsidR="009E26D0" w14:paraId="5F62818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EA458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3B50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Гидропресс для получения соков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4F7C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Измельчитель фруктов Производительность измельчения… 100 - 150 кг фруктов в час (яблоки, груши). Диаметр входной трубы… 85 мм</w:t>
            </w:r>
          </w:p>
        </w:tc>
      </w:tr>
      <w:tr w:rsidR="009E26D0" w14:paraId="1D6B3A16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2780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9E26D0" w14:paraId="59915157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016A4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6A8049A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A668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F0E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3E62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240C3913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6079F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F3F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4F0F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1CF9EC97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65A7C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0CE03E6D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61068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778AAE75" w14:textId="77777777">
        <w:trPr>
          <w:trHeight w:val="369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78A8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94577" w14:textId="77777777" w:rsidR="009E26D0" w:rsidRDefault="009E26D0">
            <w:pPr>
              <w:pStyle w:val="120"/>
              <w:widowControl w:val="0"/>
              <w:rPr>
                <w:szCs w:val="24"/>
                <w:lang w:eastAsia="en-US"/>
              </w:rPr>
            </w:pPr>
          </w:p>
        </w:tc>
      </w:tr>
    </w:tbl>
    <w:p w14:paraId="1E53C29B" w14:textId="77777777" w:rsidR="009E26D0" w:rsidRDefault="009E26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5D70C7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Лаборатория</w:t>
      </w:r>
      <w:r>
        <w:rPr>
          <w:rFonts w:ascii="Times New Roman" w:hAnsi="Times New Roman"/>
          <w:sz w:val="24"/>
          <w:szCs w:val="24"/>
        </w:rPr>
        <w:t xml:space="preserve"> «Органолептическая лаборатория»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527"/>
        <w:gridCol w:w="3793"/>
        <w:gridCol w:w="5336"/>
      </w:tblGrid>
      <w:tr w:rsidR="009E26D0" w14:paraId="405CDD13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C4C2C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31192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5E2DC" w14:textId="77777777" w:rsidR="009E26D0" w:rsidRDefault="00000000">
            <w:pPr>
              <w:pStyle w:val="120"/>
              <w:widowControl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9E26D0" w14:paraId="406C8D69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A02DC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</w:t>
            </w:r>
            <w:r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9E26D0" w14:paraId="1DC75994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9C6AB" w14:textId="77777777" w:rsidR="009E26D0" w:rsidRDefault="00000000">
            <w:pPr>
              <w:pStyle w:val="120"/>
              <w:widowControl w:val="0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31D1ADC9" w14:textId="77777777">
        <w:trPr>
          <w:trHeight w:val="224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432E0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06005" w14:textId="77777777" w:rsidR="009E26D0" w:rsidRDefault="00000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Рабочее место обучающихся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04C7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Стул. Механизм подъема: газлифт. Каркас: стальной с гальваническим покрытием, цвет хром. Высота сиденья регулируется 450...610 мм. Диаметр сиденья: 380 мм. Диаметр основания: 410 мм. </w:t>
            </w:r>
          </w:p>
          <w:p w14:paraId="3C12A1B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лабораторный. Габаритные размеры: 1500×640×760 мм. Допустимая распределенная нагрузка на столешницу 300 кг.</w:t>
            </w:r>
          </w:p>
        </w:tc>
      </w:tr>
      <w:tr w:rsidR="009E26D0" w14:paraId="510EF27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4D17C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5573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Cs/>
                <w:szCs w:val="24"/>
              </w:rPr>
              <w:t>Рабочее  место преподавателя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0AD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Стул. Механизм подъема: газлифт. Каркас: стальной с гальваническим покрытием. Высота сиденья регулируется 450...610 мм. Диаметр сиденья: 380 мм. Диаметр основания: 410 мм. </w:t>
            </w:r>
          </w:p>
          <w:p w14:paraId="760FA3E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Стол однотумбовый с тремя ящиками.Размер: 1200x600x750 мм</w:t>
            </w:r>
          </w:p>
        </w:tc>
      </w:tr>
      <w:tr w:rsidR="009E26D0" w14:paraId="7C688332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87F4B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845B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Весы технические ВЛТЭ-П-В II высокий класс точности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6BB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нагрузка: 1,1 кг. Дискретность: 0,1 г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Калибровка: внешняя. Класс точности: (II) высокий</w:t>
            </w:r>
          </w:p>
        </w:tc>
      </w:tr>
      <w:tr w:rsidR="009E26D0" w14:paraId="4047563A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E1D75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CFAE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Фонарь щелевой с лампой накаливания внутри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345B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42DDF43F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3BE93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2B62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Ареометр стеклянный для спирта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33BE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ГОСТ 18481</w:t>
            </w:r>
          </w:p>
        </w:tc>
      </w:tr>
      <w:tr w:rsidR="009E26D0" w14:paraId="11AD2F8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FDADE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C69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Термометры жидкостные стеклянные с ценой деления 0,1 °С или 0,5 °С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8B1E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ГОСТ 28498</w:t>
            </w:r>
          </w:p>
        </w:tc>
      </w:tr>
      <w:tr w:rsidR="009E26D0" w14:paraId="0F10280B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419C4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D4C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Штопр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F8F7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7CEFF50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CF6F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FBAB8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 дегустационной посуды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FA09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ГОСТ32051-2013</w:t>
            </w:r>
          </w:p>
        </w:tc>
      </w:tr>
      <w:tr w:rsidR="009E26D0" w14:paraId="7D628D0E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7EE47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9CE07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Флипчарт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80A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6A844B86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A59DB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E6057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Декандер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D91E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5E1FDC94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23B6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CE11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декандер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301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098CCE6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E0897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C2EC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Дистилятор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B11F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2C7CE05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71C8E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13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6F7D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Стеллаж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26EDC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С-90.50.200.ЛДСП.4 Габаритные размеры (Длина × Глубина × Высота): 900×500×2000 мм</w:t>
            </w:r>
          </w:p>
        </w:tc>
      </w:tr>
      <w:tr w:rsidR="009E26D0" w14:paraId="776BF0E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6EC3A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14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91549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ЛДСП для хранения посуды и документов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6832A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ШЛ-90.50.202.Л . Габаритные размеры (Длина × Глубина × Высота): 900×500×2025 мм</w:t>
            </w:r>
          </w:p>
        </w:tc>
      </w:tr>
      <w:tr w:rsidR="009E26D0" w14:paraId="7E238FB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4DB2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15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7505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Стул лабораторный РУ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DAC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Механизм подъема: газлифт. Каркас: стальной с гальваническим покрытием, цвет хром. Сиденье и спинка: искусственная кожа повышенной прочности, чёрного цвета. Высота сиденья регулируется 450...610 мм. Диаметр сиденья: 380 мм. Диаметр основания: 410 мм. Стул располагается на колесных пластиковых опорах. </w:t>
            </w:r>
          </w:p>
        </w:tc>
      </w:tr>
      <w:tr w:rsidR="009E26D0" w14:paraId="7607E91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D1D99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16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5406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Сушильный стеллаж МОД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3EC9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33EFD585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5225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17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2620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Мойка М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88AC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0774E422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F2D2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18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30E5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лабораторный для одежды ШЛДО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A517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4A30B29C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096EA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19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A491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Винный шкаф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2555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1EE653F3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0F9D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E82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Стационарный лингафонный кабинет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D919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16 мест</w:t>
            </w:r>
          </w:p>
        </w:tc>
      </w:tr>
      <w:tr w:rsidR="009E26D0" w14:paraId="2FBADC3D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F56D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2329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Бокал дегустационный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FCB50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высота: (155±5) мм Общая вместимость: (215±10) см</w:t>
            </w:r>
          </w:p>
        </w:tc>
      </w:tr>
      <w:tr w:rsidR="009E26D0" w14:paraId="450F5422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FD732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 xml:space="preserve">II </w:t>
            </w:r>
            <w:r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9E26D0" w14:paraId="504A2AB5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7450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713223E8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52F28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EDD5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Ноутбук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EE55D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</w:rPr>
              <w:t>Intel Core i7 11800H, 8 х 2.3 ГГц, RAM 16 ГБ, SSD 512 ГБ, GeForce RTX 3050 Ti для ноутбуков 4 ГБ, Wi-Fi)</w:t>
            </w:r>
          </w:p>
        </w:tc>
      </w:tr>
      <w:tr w:rsidR="009E26D0" w14:paraId="0306E1F1" w14:textId="7777777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876B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E1E1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Комплект:  интерактивная доска с ультрафокусным проектором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4741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 EliteBoard WR-83А24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Короткофокусный проектор InFocus IN114BBST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Настенно-потолочный кронштейн STOIKO MS-750 B-S для крепления проектора</w:t>
            </w:r>
          </w:p>
        </w:tc>
      </w:tr>
      <w:tr w:rsidR="009E26D0" w14:paraId="0B8D742A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67B85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val="en-US" w:eastAsia="en-US"/>
              </w:rPr>
              <w:t>III</w:t>
            </w:r>
            <w:r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E26D0" w14:paraId="50298FF3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E2761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9E26D0" w14:paraId="3AEC7710" w14:textId="77777777">
        <w:trPr>
          <w:trHeight w:val="173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443B4" w14:textId="77777777" w:rsidR="009E26D0" w:rsidRDefault="00000000">
            <w:pPr>
              <w:pStyle w:val="1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8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635D9" w14:textId="77777777" w:rsidR="009E26D0" w:rsidRDefault="009E26D0">
            <w:pPr>
              <w:pStyle w:val="120"/>
              <w:widowControl w:val="0"/>
              <w:rPr>
                <w:szCs w:val="24"/>
                <w:lang w:eastAsia="en-US"/>
              </w:rPr>
            </w:pPr>
          </w:p>
        </w:tc>
      </w:tr>
    </w:tbl>
    <w:p w14:paraId="1CA06141" w14:textId="77777777" w:rsidR="009E26D0" w:rsidRDefault="009E26D0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4FBFB62E" w14:textId="77777777" w:rsidR="009E26D0" w:rsidRDefault="000000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 w14:paraId="08BCEC10" w14:textId="77777777" w:rsidR="009E26D0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«Микровинификации»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4900" w:type="pct"/>
        <w:tblLayout w:type="fixed"/>
        <w:tblLook w:val="04A0" w:firstRow="1" w:lastRow="0" w:firstColumn="1" w:lastColumn="0" w:noHBand="0" w:noVBand="1"/>
      </w:tblPr>
      <w:tblGrid>
        <w:gridCol w:w="455"/>
        <w:gridCol w:w="4009"/>
        <w:gridCol w:w="5192"/>
      </w:tblGrid>
      <w:tr w:rsidR="009E26D0" w14:paraId="2B6F3E32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8E420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46FF3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78C54" w14:textId="77777777" w:rsidR="009E26D0" w:rsidRDefault="00000000">
            <w:pPr>
              <w:pStyle w:val="120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9E26D0" w14:paraId="707F81FC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1C92C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9E26D0" w14:paraId="3A0B4154" w14:textId="77777777">
        <w:trPr>
          <w:trHeight w:val="277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A9B0D" w14:textId="77777777" w:rsidR="009E26D0" w:rsidRDefault="00000000">
            <w:pPr>
              <w:pStyle w:val="120"/>
              <w:widowControl w:val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9E26D0" w14:paraId="4224C13C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5F3C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6F9D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Весы товарные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B2B9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нагрузка: 200 кг.</w:t>
            </w:r>
          </w:p>
        </w:tc>
      </w:tr>
      <w:tr w:rsidR="009E26D0" w14:paraId="4A3D0418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F22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807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Ручной пресс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7517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TL 40  для винограда 76 л.</w:t>
            </w:r>
          </w:p>
        </w:tc>
      </w:tr>
      <w:tr w:rsidR="009E26D0" w14:paraId="44B64151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2D999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283F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Автоматизация процесса брожения красных и белых вин, дозация азота, контроль температуры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E971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2A4B5C71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4879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3349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 для мойки бутылок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E17D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635C9F21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6215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9A24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Аппарат для розлива с пластинчатым фильтром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2726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5E6C730C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1A587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8258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Вибрационный стол, с сеткой для дренажа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38A4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78A84AE7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6887A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E602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Винификатор тип BM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A811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13516173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E70CC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A217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Дробилка-гребнеотделитель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3C17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326A0150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383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E769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Дубовые бочки 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8776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Обьем 225л.</w:t>
            </w:r>
          </w:p>
        </w:tc>
      </w:tr>
      <w:tr w:rsidR="009E26D0" w14:paraId="4C8BF16F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131CE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07A36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Емкость 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D434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1165л с плавающей крышкой (нержавеющая сталь)</w:t>
            </w:r>
          </w:p>
        </w:tc>
      </w:tr>
      <w:tr w:rsidR="009E26D0" w14:paraId="7896CE81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A10F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9547C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Инспекционная линия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AC57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68AB8DE4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D2E5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8773B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Корзиночный пресс с гидравлическим поршнем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2FD4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71071C4F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F62C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C7AC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Моноблочная холодильная установка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EF70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67743226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E3F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6FF2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инструментов для винного цеха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74A25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575F2972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4D6C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FD37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Насос с инвертором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FD01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20618EF4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5D67F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2CF6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Пневматический мембранный пресс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B99A1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2400E96F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5FBD5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B0860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Пневматический укупор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D173A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22B84B44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8073D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A86A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Полуавтоматическая машина для этикеровки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D7AA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72A72474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C3251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3134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Полуавтоматическая электрическая машина для укупорки пробки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6AFE8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290F1E8A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E79C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319C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Полуавтоматический капсулятор для шампанских капсул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056C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58772D72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357CB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BE16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Полуавтоматический моноблок для дегоржажа и дозировки вина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34ABF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01DDD857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740C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C4437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Полуавтоматический моноблок для укупоривания и закрывания с Мюзле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1E7F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71C49B89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125A6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E12F2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Пюпитр для шампанского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99CE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4AB0193F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FC644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5DCF9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Трубопроводы для хладоагента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AEDC3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  <w:tr w:rsidR="009E26D0" w14:paraId="39EC04FB" w14:textId="77777777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563B2" w14:textId="77777777" w:rsidR="009E26D0" w:rsidRDefault="00000000">
            <w:pPr>
              <w:pStyle w:val="120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E8D64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для замораживания горлышка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2F41E" w14:textId="77777777" w:rsidR="009E26D0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Критически важные характеристики позиции отсутствуют</w:t>
            </w:r>
          </w:p>
        </w:tc>
      </w:tr>
    </w:tbl>
    <w:p w14:paraId="2E87E22F" w14:textId="77777777" w:rsidR="009E26D0" w:rsidRDefault="009E26D0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DFCE61D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 w14:paraId="5A14B37C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rFonts w:ascii="Times New Roman" w:hAnsi="Times New Roman"/>
          <w:sz w:val="24"/>
          <w:szCs w:val="24"/>
        </w:rPr>
        <w:br/>
        <w:t>и производственную практику.</w:t>
      </w:r>
    </w:p>
    <w:p w14:paraId="67368ACA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сельскохозяйственного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компетенции </w:t>
      </w:r>
      <w:r>
        <w:rPr>
          <w:rFonts w:ascii="Times New Roman" w:hAnsi="Times New Roman"/>
          <w:color w:val="000000"/>
          <w:sz w:val="24"/>
          <w:szCs w:val="24"/>
        </w:rPr>
        <w:t>«Виноделие», «Сельскохозяйственные биотехнологии» (или их аналогов)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3277530E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Производственная практика реализуется в организациях сельскохозяйственного профиля, обеспечивающих деятельность обучающихся в профессиональной области 22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Пищевая промышленность. </w:t>
      </w:r>
    </w:p>
    <w:p w14:paraId="26BA1A9A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>
        <w:rPr>
          <w:rFonts w:ascii="Times New Roman" w:hAnsi="Times New Roman"/>
          <w:sz w:val="24"/>
          <w:szCs w:val="24"/>
        </w:rPr>
        <w:br/>
        <w:t>с использованием современных технологий, материалов и оборудования.</w:t>
      </w:r>
    </w:p>
    <w:p w14:paraId="4C9B499B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6.1.3.</w:t>
      </w:r>
      <w:r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7C6399F8" w14:textId="77777777" w:rsidR="009E26D0" w:rsidRDefault="009E26D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18" w:name="_Hlk68082241"/>
    </w:p>
    <w:p w14:paraId="1416B70F" w14:textId="77777777" w:rsidR="009E26D0" w:rsidRDefault="00000000">
      <w:pPr>
        <w:pStyle w:val="afff"/>
        <w:ind w:firstLine="709"/>
        <w:jc w:val="both"/>
        <w:rPr>
          <w:rFonts w:ascii="Times New Roman" w:hAnsi="Times New Roman"/>
          <w:lang w:eastAsia="en-US"/>
        </w:rPr>
      </w:pPr>
      <w:bookmarkStart w:id="19" w:name="_Toc103594006"/>
      <w:r>
        <w:rPr>
          <w:rFonts w:ascii="Times New Roman" w:hAnsi="Times New Roman"/>
        </w:rPr>
        <w:t xml:space="preserve">6.2. </w:t>
      </w:r>
      <w:r>
        <w:rPr>
          <w:rFonts w:ascii="Times New Roman" w:hAnsi="Times New Roman"/>
          <w:lang w:eastAsia="en-US"/>
        </w:rPr>
        <w:t>Требования к учебно-методическому обеспечению образовательной программы</w:t>
      </w:r>
      <w:bookmarkEnd w:id="18"/>
      <w:bookmarkEnd w:id="19"/>
    </w:p>
    <w:p w14:paraId="46796695" w14:textId="77777777" w:rsidR="009E26D0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>
        <w:rPr>
          <w:rFonts w:ascii="Times New Roman" w:hAnsi="Times New Roman" w:cs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3A613B72" w14:textId="77777777" w:rsidR="009E26D0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>
        <w:rPr>
          <w:rFonts w:ascii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3F324BAC" w14:textId="77777777" w:rsidR="009E26D0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>
        <w:rPr>
          <w:rFonts w:ascii="Times New Roman" w:hAnsi="Times New Roman" w:cs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>
        <w:rPr>
          <w:rFonts w:ascii="Times New Roman" w:hAnsi="Times New Roman" w:cs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078DD55D" w14:textId="77777777" w:rsidR="009E26D0" w:rsidRDefault="0000000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673EF606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75712895" w14:textId="77777777" w:rsidR="009E26D0" w:rsidRDefault="0000000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112EC542" w14:textId="77777777" w:rsidR="009E26D0" w:rsidRDefault="009E26D0">
      <w:pPr>
        <w:spacing w:after="0"/>
        <w:jc w:val="both"/>
        <w:rPr>
          <w:rFonts w:ascii="Times New Roman" w:hAnsi="Times New Roman"/>
          <w:bCs/>
          <w:sz w:val="24"/>
          <w:szCs w:val="24"/>
          <w:lang w:eastAsia="en-US"/>
        </w:rPr>
      </w:pPr>
    </w:p>
    <w:p w14:paraId="4A522275" w14:textId="77777777" w:rsidR="009E26D0" w:rsidRDefault="00000000">
      <w:pPr>
        <w:pStyle w:val="afff"/>
        <w:ind w:firstLine="709"/>
        <w:jc w:val="both"/>
        <w:rPr>
          <w:rFonts w:ascii="Times New Roman" w:hAnsi="Times New Roman"/>
          <w:lang w:eastAsia="en-US"/>
        </w:rPr>
      </w:pPr>
      <w:bookmarkStart w:id="20" w:name="_Toc103594007"/>
      <w:r>
        <w:rPr>
          <w:rFonts w:ascii="Times New Roman" w:hAnsi="Times New Roman"/>
          <w:lang w:eastAsia="en-US"/>
        </w:rPr>
        <w:t>6.3. Требования к практической подготовке обучающихся</w:t>
      </w:r>
      <w:bookmarkEnd w:id="20"/>
    </w:p>
    <w:p w14:paraId="4C00C628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rFonts w:ascii="Times New Roman" w:hAnsi="Times New Roman"/>
          <w:bCs/>
          <w:iCs/>
          <w:sz w:val="24"/>
          <w:szCs w:val="24"/>
          <w:lang w:eastAsia="en-US"/>
        </w:rPr>
        <w:t>квалифицированных рабочих, служащих, специалистов среднего звена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54BEDCB3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профессии/специальности.</w:t>
      </w:r>
    </w:p>
    <w:p w14:paraId="392595A5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71EAB3E1" w14:textId="77777777" w:rsidR="009E26D0" w:rsidRDefault="00000000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5403AFE1" w14:textId="77777777" w:rsidR="009E26D0" w:rsidRDefault="00000000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>к реальным производственным;</w:t>
      </w:r>
    </w:p>
    <w:p w14:paraId="2C7F2F5E" w14:textId="77777777" w:rsidR="009E26D0" w:rsidRDefault="00000000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264900D1" w14:textId="77777777" w:rsidR="009E26D0" w:rsidRDefault="00000000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59B11955" w14:textId="77777777" w:rsidR="009E26D0" w:rsidRDefault="00000000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 xml:space="preserve">в специально оборудованных помещениях (рабочих местах) профильных организаций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7A25AFB0" w14:textId="77777777" w:rsidR="009E26D0" w:rsidRDefault="00000000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12D1DCAA" w14:textId="77777777" w:rsidR="009E26D0" w:rsidRDefault="009E26D0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80B24A0" w14:textId="77777777" w:rsidR="009E26D0" w:rsidRDefault="00000000">
      <w:pPr>
        <w:pStyle w:val="afff"/>
        <w:ind w:firstLine="851"/>
        <w:jc w:val="both"/>
        <w:rPr>
          <w:rFonts w:ascii="Times New Roman" w:hAnsi="Times New Roman"/>
        </w:rPr>
      </w:pPr>
      <w:bookmarkStart w:id="21" w:name="_Toc103594008"/>
      <w:bookmarkStart w:id="22" w:name="_Toc84499252"/>
      <w:r>
        <w:rPr>
          <w:rFonts w:ascii="Times New Roman" w:hAnsi="Times New Roman"/>
        </w:rPr>
        <w:t>6.4. Требования к организации воспитания обучающихся</w:t>
      </w:r>
      <w:bookmarkEnd w:id="21"/>
      <w:bookmarkEnd w:id="22"/>
      <w:r>
        <w:rPr>
          <w:rFonts w:ascii="Times New Roman" w:hAnsi="Times New Roman"/>
        </w:rPr>
        <w:t xml:space="preserve"> </w:t>
      </w:r>
    </w:p>
    <w:p w14:paraId="7E88D0CF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61BF885D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>
        <w:rPr>
          <w:rFonts w:ascii="Times New Roman" w:hAnsi="Times New Roman"/>
          <w:bCs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0BDF38AC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0D8DCCA5" w14:textId="77777777" w:rsidR="009E26D0" w:rsidRDefault="009E26D0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3F08539" w14:textId="77777777" w:rsidR="009E26D0" w:rsidRDefault="00000000">
      <w:pPr>
        <w:pStyle w:val="afff"/>
        <w:ind w:firstLine="709"/>
        <w:jc w:val="both"/>
        <w:rPr>
          <w:rFonts w:ascii="Times New Roman" w:hAnsi="Times New Roman"/>
        </w:rPr>
      </w:pPr>
      <w:bookmarkStart w:id="23" w:name="_Hlk68082671"/>
      <w:bookmarkStart w:id="24" w:name="_Toc103594009"/>
      <w:bookmarkEnd w:id="23"/>
      <w:r>
        <w:rPr>
          <w:rFonts w:ascii="Times New Roman" w:hAnsi="Times New Roman"/>
        </w:rPr>
        <w:t>6.5. Требования к кадровым условиям реализации образовательной программы</w:t>
      </w:r>
      <w:bookmarkEnd w:id="24"/>
    </w:p>
    <w:p w14:paraId="0D33A6CA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сельского хозяйства</w:t>
      </w:r>
      <w:r>
        <w:rPr>
          <w:rFonts w:ascii="Times New Roman" w:hAnsi="Times New Roman"/>
          <w:bCs/>
          <w:iCs/>
          <w:sz w:val="24"/>
          <w:szCs w:val="24"/>
        </w:rPr>
        <w:t>, и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11924703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>
        <w:rPr>
          <w:rFonts w:ascii="Times New Roman" w:hAnsi="Times New Roman"/>
          <w:sz w:val="24"/>
          <w:szCs w:val="24"/>
        </w:rPr>
        <w:br/>
        <w:t>и (или) профессиональных стандартах (при наличии).</w:t>
      </w:r>
    </w:p>
    <w:p w14:paraId="33BAF756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6AF6F64" w14:textId="77777777" w:rsidR="009E26D0" w:rsidRDefault="00000000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33511E4E" w14:textId="77777777" w:rsidR="009E26D0" w:rsidRDefault="009E26D0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b/>
          <w:sz w:val="24"/>
          <w:szCs w:val="24"/>
        </w:rPr>
      </w:pPr>
    </w:p>
    <w:p w14:paraId="4A045B0B" w14:textId="77777777" w:rsidR="009E26D0" w:rsidRDefault="00000000">
      <w:pPr>
        <w:pStyle w:val="afff"/>
        <w:ind w:firstLine="709"/>
        <w:jc w:val="both"/>
        <w:rPr>
          <w:rFonts w:ascii="Times New Roman" w:hAnsi="Times New Roman"/>
        </w:rPr>
      </w:pPr>
      <w:bookmarkStart w:id="25" w:name="_Toc103594010"/>
      <w:bookmarkStart w:id="26" w:name="_Hlk68082695"/>
      <w:r>
        <w:rPr>
          <w:rFonts w:ascii="Times New Roman" w:hAnsi="Times New Roman"/>
        </w:rPr>
        <w:t>6.6. Требования к финансовым условиям реализации образовательной программы</w:t>
      </w:r>
      <w:bookmarkEnd w:id="25"/>
      <w:bookmarkEnd w:id="26"/>
    </w:p>
    <w:p w14:paraId="2425A47E" w14:textId="77777777" w:rsidR="009E26D0" w:rsidRDefault="00000000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6.6.1. Примерные расчеты нормативных затрат оказания государственных услуг </w:t>
      </w:r>
      <w:r>
        <w:rPr>
          <w:rFonts w:ascii="Times New Roman" w:hAnsi="Times New Roman"/>
          <w:bCs/>
          <w:sz w:val="24"/>
          <w:szCs w:val="24"/>
        </w:rPr>
        <w:br/>
        <w:t>по реализации образовательной программы</w:t>
      </w:r>
    </w:p>
    <w:p w14:paraId="5324340A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7" w:name="_Toc460939924"/>
      <w:bookmarkStart w:id="28" w:name="_Toc460855517"/>
      <w:r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</w:t>
      </w:r>
      <w:r>
        <w:rPr>
          <w:rFonts w:ascii="Times New Roman" w:hAnsi="Times New Roman"/>
          <w:sz w:val="24"/>
          <w:szCs w:val="24"/>
        </w:rPr>
        <w:br/>
        <w:t>1 июля 2021 г. № АН-16/11вн.</w:t>
      </w:r>
      <w:bookmarkEnd w:id="27"/>
      <w:bookmarkEnd w:id="28"/>
    </w:p>
    <w:p w14:paraId="2EED3B4D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E08C061" w14:textId="77777777" w:rsidR="009E26D0" w:rsidRDefault="009E26D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C9270D" w14:textId="77777777" w:rsidR="009E26D0" w:rsidRDefault="00000000">
      <w:pPr>
        <w:pStyle w:val="1"/>
        <w:spacing w:line="276" w:lineRule="auto"/>
        <w:jc w:val="both"/>
      </w:pPr>
      <w:bookmarkStart w:id="29" w:name="_Toc103594011"/>
      <w:r>
        <w:t>Раздел 7. Формирование оценочных материалов для проведения государственной итоговой аттестации</w:t>
      </w:r>
      <w:bookmarkEnd w:id="29"/>
      <w:r>
        <w:t xml:space="preserve"> </w:t>
      </w:r>
    </w:p>
    <w:p w14:paraId="0FEBE116" w14:textId="77777777" w:rsidR="009E26D0" w:rsidRDefault="009E26D0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26C7C8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>
        <w:rPr>
          <w:rFonts w:ascii="Times New Roman" w:hAnsi="Times New Roman"/>
          <w:iCs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55CB25BD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7.2. Выпускники, освоившие программы </w:t>
      </w:r>
      <w:r>
        <w:rPr>
          <w:rFonts w:ascii="Times New Roman" w:hAnsi="Times New Roman"/>
          <w:sz w:val="24"/>
          <w:szCs w:val="24"/>
        </w:rPr>
        <w:t xml:space="preserve">подготовки специалистов среднего звена, </w:t>
      </w:r>
      <w:r>
        <w:rPr>
          <w:rFonts w:ascii="Times New Roman" w:hAnsi="Times New Roman"/>
          <w:iCs/>
          <w:sz w:val="24"/>
          <w:szCs w:val="24"/>
        </w:rPr>
        <w:t>сдают ГИА в форме демонстрационного экзамена и защиты дипломного проекта (работы). Требования к содержанию, объему и структуре дипломной работы образовательная организация определяет самостоятельно с учетом ПООП-П</w:t>
      </w:r>
      <w:r>
        <w:rPr>
          <w:rFonts w:ascii="Times New Roman" w:hAnsi="Times New Roman"/>
          <w:sz w:val="24"/>
          <w:szCs w:val="24"/>
        </w:rPr>
        <w:t>.</w:t>
      </w:r>
    </w:p>
    <w:p w14:paraId="6D739495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>
        <w:rPr>
          <w:rFonts w:ascii="Times New Roman" w:hAnsi="Times New Roman"/>
          <w:sz w:val="24"/>
          <w:szCs w:val="24"/>
        </w:rPr>
        <w:t>специалиста среднего звена: наименование квалификации</w:t>
      </w:r>
      <w:r>
        <w:rPr>
          <w:rFonts w:ascii="Times New Roman" w:hAnsi="Times New Roman"/>
          <w:iCs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техник-технолог».</w:t>
      </w:r>
    </w:p>
    <w:p w14:paraId="0617F891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60A77D75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 и условий проведения государственной итоговой аттестации, критерии оценки. </w:t>
      </w:r>
    </w:p>
    <w:p w14:paraId="1484E6D8" w14:textId="77777777" w:rsidR="009E26D0" w:rsidRDefault="00000000">
      <w:pPr>
        <w:spacing w:after="0"/>
        <w:ind w:firstLine="709"/>
        <w:jc w:val="both"/>
        <w:rPr>
          <w:rFonts w:ascii="Times New Roman" w:hAnsi="Times New Roman"/>
          <w:iCs/>
          <w:spacing w:val="-4"/>
          <w:sz w:val="24"/>
          <w:szCs w:val="24"/>
        </w:rPr>
      </w:pPr>
      <w:r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4998B12E" w14:textId="77777777" w:rsidR="009E26D0" w:rsidRDefault="0000000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 w14:paraId="01D1FAD8" w14:textId="77777777" w:rsidR="009E26D0" w:rsidRDefault="00000000">
      <w:pPr>
        <w:pStyle w:val="1"/>
      </w:pPr>
      <w:bookmarkStart w:id="30" w:name="_Toc103594012"/>
      <w:r>
        <w:t>Раздел 8. Разработчики примерной основной образовательной программы</w:t>
      </w:r>
      <w:bookmarkEnd w:id="30"/>
    </w:p>
    <w:p w14:paraId="6F90EEBB" w14:textId="77777777" w:rsidR="009E26D0" w:rsidRDefault="00000000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529" w:type="dxa"/>
        <w:jc w:val="center"/>
        <w:tblLayout w:type="fixed"/>
        <w:tblLook w:val="01E0" w:firstRow="1" w:lastRow="1" w:firstColumn="1" w:lastColumn="1" w:noHBand="0" w:noVBand="0"/>
      </w:tblPr>
      <w:tblGrid>
        <w:gridCol w:w="3717"/>
        <w:gridCol w:w="5812"/>
      </w:tblGrid>
      <w:tr w:rsidR="009E26D0" w14:paraId="4CEF34B1" w14:textId="77777777">
        <w:trPr>
          <w:jc w:val="center"/>
        </w:trPr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79F8" w14:textId="77777777" w:rsidR="009E26D0" w:rsidRDefault="00000000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D737" w14:textId="77777777" w:rsidR="009E26D0" w:rsidRDefault="00000000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9E26D0" w14:paraId="44171EC5" w14:textId="77777777">
        <w:trPr>
          <w:jc w:val="center"/>
        </w:trPr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50BB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Матвеева Татьяна Викторовна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D507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методист</w:t>
            </w:r>
          </w:p>
        </w:tc>
      </w:tr>
      <w:tr w:rsidR="009E26D0" w14:paraId="4C9A629D" w14:textId="77777777">
        <w:trPr>
          <w:jc w:val="center"/>
        </w:trPr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525E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Аристова Юлия Анатольевна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C215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заместитель директора по учебной работе</w:t>
            </w:r>
          </w:p>
        </w:tc>
      </w:tr>
      <w:tr w:rsidR="009E26D0" w14:paraId="5413CD19" w14:textId="77777777">
        <w:trPr>
          <w:jc w:val="center"/>
        </w:trPr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09B5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Варыгина Ирина Германовна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5B71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преподаватель</w:t>
            </w:r>
          </w:p>
        </w:tc>
      </w:tr>
      <w:tr w:rsidR="009E26D0" w14:paraId="413975DB" w14:textId="77777777">
        <w:trPr>
          <w:jc w:val="center"/>
        </w:trPr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2A20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Клименчук Анастасия Владимировна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D2A1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преподаватель</w:t>
            </w:r>
          </w:p>
        </w:tc>
      </w:tr>
      <w:tr w:rsidR="009E26D0" w14:paraId="1EF44746" w14:textId="77777777">
        <w:trPr>
          <w:jc w:val="center"/>
        </w:trPr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26B4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</w:rPr>
              <w:t>Мантрова Александра Сергеевна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A08F" w14:textId="77777777" w:rsidR="009E26D0" w:rsidRDefault="00000000">
            <w:pPr>
              <w:widowControl w:val="0"/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преподаватель</w:t>
            </w:r>
          </w:p>
        </w:tc>
      </w:tr>
      <w:tr w:rsidR="009E26D0" w14:paraId="4E271A8B" w14:textId="77777777">
        <w:trPr>
          <w:jc w:val="center"/>
        </w:trPr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FA2F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Тихно Наталья Владимировна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A7EF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заместитель директора по учебно-воспитательной работе</w:t>
            </w:r>
          </w:p>
        </w:tc>
      </w:tr>
      <w:tr w:rsidR="009E26D0" w14:paraId="043C003D" w14:textId="77777777">
        <w:trPr>
          <w:jc w:val="center"/>
        </w:trPr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3278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Федорова Анастасия Эдуардовна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0C9F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преподаватель</w:t>
            </w:r>
          </w:p>
        </w:tc>
      </w:tr>
    </w:tbl>
    <w:p w14:paraId="0CE1DAC9" w14:textId="77777777" w:rsidR="009E26D0" w:rsidRDefault="009E26D0">
      <w:pPr>
        <w:spacing w:after="0" w:line="240" w:lineRule="auto"/>
        <w:ind w:left="-142" w:firstLine="567"/>
        <w:rPr>
          <w:rFonts w:ascii="Times New Roman" w:hAnsi="Times New Roman"/>
          <w:sz w:val="24"/>
          <w:szCs w:val="24"/>
        </w:rPr>
      </w:pPr>
    </w:p>
    <w:p w14:paraId="4F931474" w14:textId="77777777" w:rsidR="009E26D0" w:rsidRDefault="00000000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477" w:type="dxa"/>
        <w:jc w:val="center"/>
        <w:tblLayout w:type="fixed"/>
        <w:tblLook w:val="01E0" w:firstRow="1" w:lastRow="1" w:firstColumn="1" w:lastColumn="1" w:noHBand="0" w:noVBand="0"/>
      </w:tblPr>
      <w:tblGrid>
        <w:gridCol w:w="3321"/>
        <w:gridCol w:w="6156"/>
      </w:tblGrid>
      <w:tr w:rsidR="009E26D0" w14:paraId="26BB4546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9243" w14:textId="77777777" w:rsidR="009E26D0" w:rsidRDefault="00000000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F24C" w14:textId="77777777" w:rsidR="009E26D0" w:rsidRDefault="00000000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9E26D0" w14:paraId="455AF370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450D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Чернышов Иван Владимирович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ED86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директор</w:t>
            </w:r>
          </w:p>
        </w:tc>
      </w:tr>
      <w:tr w:rsidR="009E26D0" w14:paraId="498F52DB" w14:textId="77777777">
        <w:trPr>
          <w:jc w:val="center"/>
        </w:trPr>
        <w:tc>
          <w:tcPr>
            <w:tcW w:w="3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EDA6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Матвеева Татьяна Викторовна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CA9A" w14:textId="77777777" w:rsidR="009E26D0" w:rsidRDefault="00000000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КК «Анапский сельскохозяйственный техникум», методист</w:t>
            </w:r>
          </w:p>
        </w:tc>
      </w:tr>
    </w:tbl>
    <w:p w14:paraId="1A6A7E64" w14:textId="77777777" w:rsidR="009E26D0" w:rsidRDefault="009E26D0">
      <w:pPr>
        <w:spacing w:after="0"/>
        <w:ind w:firstLine="709"/>
        <w:jc w:val="both"/>
        <w:rPr>
          <w:b/>
          <w:sz w:val="20"/>
          <w:szCs w:val="48"/>
        </w:rPr>
      </w:pPr>
    </w:p>
    <w:sectPr w:rsidR="009E26D0"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134" w:right="851" w:bottom="992" w:left="1418" w:header="709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3CB42" w14:textId="77777777" w:rsidR="002B210B" w:rsidRDefault="002B210B">
      <w:pPr>
        <w:spacing w:after="0" w:line="240" w:lineRule="auto"/>
      </w:pPr>
      <w:r>
        <w:separator/>
      </w:r>
    </w:p>
  </w:endnote>
  <w:endnote w:type="continuationSeparator" w:id="0">
    <w:p w14:paraId="48799200" w14:textId="77777777" w:rsidR="002B210B" w:rsidRDefault="002B2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Verdana">
    <w:panose1 w:val="020B060403050404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CA39" w14:textId="18B638B9" w:rsidR="009E26D0" w:rsidRDefault="00C8755E">
    <w:pPr>
      <w:pStyle w:val="a6"/>
      <w:ind w:right="360"/>
    </w:pPr>
    <w:r>
      <w:rPr>
        <w:noProof/>
      </w:rPr>
      <w:pict w14:anchorId="5BF67368"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1025" type="#_x0000_t202" style="position:absolute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<v:fill opacity="0"/>
          <v:textbox style="mso-fit-shape-to-text:t" inset="0,0,0,0">
            <w:txbxContent>
              <w:p w14:paraId="486B1239" w14:textId="77777777" w:rsidR="009E26D0" w:rsidRDefault="00000000">
                <w:pPr>
                  <w:pStyle w:val="a6"/>
                  <w:rPr>
                    <w:rStyle w:val="a7"/>
                  </w:rPr>
                </w:pPr>
                <w:r>
                  <w:rPr>
                    <w:rStyle w:val="a7"/>
                  </w:rPr>
                  <w:fldChar w:fldCharType="begin"/>
                </w:r>
                <w:r>
                  <w:rPr>
                    <w:rStyle w:val="a7"/>
                  </w:rPr>
                  <w:instrText xml:space="preserve"> PAGE </w:instrText>
                </w:r>
                <w:r>
                  <w:rPr>
                    <w:rStyle w:val="a7"/>
                  </w:rPr>
                  <w:fldChar w:fldCharType="separate"/>
                </w:r>
                <w:r>
                  <w:rPr>
                    <w:rStyle w:val="a7"/>
                  </w:rPr>
                  <w:t>0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50726" w14:textId="77777777" w:rsidR="009E26D0" w:rsidRDefault="00000000">
    <w:pPr>
      <w:pStyle w:val="a6"/>
      <w:jc w:val="right"/>
    </w:pPr>
    <w:r>
      <w:fldChar w:fldCharType="begin"/>
    </w:r>
    <w:r>
      <w:instrText xml:space="preserve"> PAGE </w:instrText>
    </w:r>
    <w:r>
      <w:fldChar w:fldCharType="separate"/>
    </w:r>
    <w:r>
      <w:t>109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96661" w14:textId="77777777" w:rsidR="009E26D0" w:rsidRDefault="00000000">
    <w:pPr>
      <w:pStyle w:val="a6"/>
      <w:jc w:val="right"/>
    </w:pPr>
    <w:r>
      <w:fldChar w:fldCharType="begin"/>
    </w:r>
    <w:r>
      <w:instrText xml:space="preserve"> PAGE </w:instrText>
    </w:r>
    <w:r>
      <w:fldChar w:fldCharType="separate"/>
    </w:r>
    <w:r>
      <w:t>109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41006" w14:textId="77777777" w:rsidR="002B210B" w:rsidRDefault="002B210B">
      <w:pPr>
        <w:spacing w:after="0" w:line="240" w:lineRule="auto"/>
      </w:pPr>
      <w:r>
        <w:separator/>
      </w:r>
    </w:p>
  </w:footnote>
  <w:footnote w:type="continuationSeparator" w:id="0">
    <w:p w14:paraId="08C07E0F" w14:textId="77777777" w:rsidR="002B210B" w:rsidRDefault="002B2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08FB8" w14:textId="77777777" w:rsidR="009E26D0" w:rsidRDefault="00000000">
    <w:pPr>
      <w:pStyle w:val="Style24"/>
      <w:widowControl/>
      <w:ind w:left="5059"/>
      <w:rPr>
        <w:rStyle w:val="FontStyle109"/>
      </w:rPr>
    </w:pPr>
    <w:r>
      <w:rPr>
        <w:rStyle w:val="FontStyle109"/>
      </w:rPr>
      <w:fldChar w:fldCharType="begin"/>
    </w:r>
    <w:r>
      <w:rPr>
        <w:rStyle w:val="FontStyle109"/>
      </w:rPr>
      <w:instrText xml:space="preserve"> PAGE </w:instrText>
    </w:r>
    <w:r>
      <w:rPr>
        <w:rStyle w:val="FontStyle109"/>
      </w:rPr>
      <w:fldChar w:fldCharType="separate"/>
    </w:r>
    <w:r>
      <w:rPr>
        <w:rStyle w:val="FontStyle109"/>
      </w:rPr>
      <w:t>0</w:t>
    </w:r>
    <w:r>
      <w:rPr>
        <w:rStyle w:val="FontStyle109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7E73A" w14:textId="77777777" w:rsidR="009E26D0" w:rsidRDefault="009E26D0">
    <w:pPr>
      <w:pStyle w:val="Style24"/>
      <w:widowControl/>
      <w:rPr>
        <w:rStyle w:val="FontStyle109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5BED0" w14:textId="77777777" w:rsidR="009E26D0" w:rsidRDefault="009E26D0">
    <w:pPr>
      <w:pStyle w:val="Style24"/>
      <w:widowControl/>
      <w:rPr>
        <w:rStyle w:val="FontStyle109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C4C81" w14:textId="77777777" w:rsidR="009E26D0" w:rsidRDefault="009E26D0">
    <w:pPr>
      <w:pStyle w:val="Style24"/>
      <w:widowControl/>
      <w:rPr>
        <w:rStyle w:val="FontStyle109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D925" w14:textId="77777777" w:rsidR="009E26D0" w:rsidRDefault="009E26D0">
    <w:pPr>
      <w:pStyle w:val="Style24"/>
      <w:widowControl/>
      <w:rPr>
        <w:rStyle w:val="FontStyle109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D1057" w14:textId="77777777" w:rsidR="009E26D0" w:rsidRDefault="009E26D0">
    <w:pPr>
      <w:pStyle w:val="Style24"/>
      <w:widowControl/>
      <w:rPr>
        <w:rStyle w:val="FontStyle109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30D51" w14:textId="77777777" w:rsidR="009E26D0" w:rsidRDefault="009E26D0">
    <w:pPr>
      <w:pStyle w:val="Style24"/>
      <w:widowControl/>
      <w:rPr>
        <w:rStyle w:val="FontStyle10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73FD8"/>
    <w:multiLevelType w:val="multilevel"/>
    <w:tmpl w:val="E9FCEC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DD01AEC"/>
    <w:multiLevelType w:val="multilevel"/>
    <w:tmpl w:val="06A0900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02A1329"/>
    <w:multiLevelType w:val="multilevel"/>
    <w:tmpl w:val="8E026CC2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3" w15:restartNumberingAfterBreak="0">
    <w:nsid w:val="70D608D3"/>
    <w:multiLevelType w:val="multilevel"/>
    <w:tmpl w:val="6BBEE7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3E148C6"/>
    <w:multiLevelType w:val="multilevel"/>
    <w:tmpl w:val="503685B6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A47C4B"/>
    <w:multiLevelType w:val="multilevel"/>
    <w:tmpl w:val="5022A7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49631843">
    <w:abstractNumId w:val="4"/>
  </w:num>
  <w:num w:numId="2" w16cid:durableId="1657491142">
    <w:abstractNumId w:val="1"/>
  </w:num>
  <w:num w:numId="3" w16cid:durableId="1966156268">
    <w:abstractNumId w:val="2"/>
  </w:num>
  <w:num w:numId="4" w16cid:durableId="1403747897">
    <w:abstractNumId w:val="5"/>
  </w:num>
  <w:num w:numId="5" w16cid:durableId="157037866">
    <w:abstractNumId w:val="3"/>
  </w:num>
  <w:num w:numId="6" w16cid:durableId="58599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26D0"/>
    <w:rsid w:val="002B210B"/>
    <w:rsid w:val="009E26D0"/>
    <w:rsid w:val="00C8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D30BAC"/>
  <w15:docId w15:val="{F32A0C7A-51F8-4CEF-8C82-1A481B5F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4F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80077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8331B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8331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18331B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locked/>
    <w:rsid w:val="00A80077"/>
    <w:rPr>
      <w:rFonts w:ascii="Times New Roman" w:hAnsi="Times New Roman"/>
      <w:b/>
      <w:bCs/>
      <w:kern w:val="2"/>
      <w:sz w:val="24"/>
      <w:szCs w:val="24"/>
    </w:rPr>
  </w:style>
  <w:style w:type="character" w:customStyle="1" w:styleId="20">
    <w:name w:val="Заголовок 2 Знак"/>
    <w:link w:val="2"/>
    <w:uiPriority w:val="99"/>
    <w:qFormat/>
    <w:locked/>
    <w:rsid w:val="0018331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qFormat/>
    <w:locked/>
    <w:rsid w:val="0018331B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sid w:val="0018331B"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link w:val="a4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2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18331B"/>
  </w:style>
  <w:style w:type="character" w:customStyle="1" w:styleId="a5">
    <w:name w:val="Нижний колонтитул Знак"/>
    <w:link w:val="a6"/>
    <w:uiPriority w:val="99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a7">
    <w:name w:val="page number"/>
    <w:qFormat/>
    <w:rsid w:val="0018331B"/>
    <w:rPr>
      <w:rFonts w:cs="Times New Roman"/>
    </w:rPr>
  </w:style>
  <w:style w:type="character" w:customStyle="1" w:styleId="a8">
    <w:name w:val="Текст сноски Знак"/>
    <w:link w:val="a9"/>
    <w:uiPriority w:val="99"/>
    <w:qFormat/>
    <w:locked/>
    <w:rsid w:val="0018331B"/>
    <w:rPr>
      <w:rFonts w:ascii="Times New Roman" w:hAnsi="Times New Roman" w:cs="Times New Roman"/>
      <w:sz w:val="20"/>
      <w:szCs w:val="20"/>
      <w:lang w:val="en-US"/>
    </w:rPr>
  </w:style>
  <w:style w:type="character" w:customStyle="1" w:styleId="aa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18331B"/>
    <w:rPr>
      <w:rFonts w:cs="Times New Roman"/>
      <w:vertAlign w:val="superscript"/>
    </w:rPr>
  </w:style>
  <w:style w:type="character" w:customStyle="1" w:styleId="-">
    <w:name w:val="Интернет-ссылка"/>
    <w:uiPriority w:val="99"/>
    <w:rsid w:val="0018331B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locked/>
    <w:rsid w:val="0018331B"/>
    <w:rPr>
      <w:rFonts w:ascii="Times New Roman" w:hAnsi="Times New Roman"/>
      <w:sz w:val="20"/>
      <w:lang w:eastAsia="ru-RU"/>
    </w:rPr>
  </w:style>
  <w:style w:type="character" w:styleId="ab">
    <w:name w:val="Emphasis"/>
    <w:qFormat/>
    <w:rsid w:val="0018331B"/>
    <w:rPr>
      <w:rFonts w:cs="Times New Roman"/>
      <w:i/>
    </w:rPr>
  </w:style>
  <w:style w:type="character" w:customStyle="1" w:styleId="ac">
    <w:name w:val="Текст выноски Знак"/>
    <w:link w:val="ad"/>
    <w:uiPriority w:val="99"/>
    <w:qFormat/>
    <w:locked/>
    <w:rsid w:val="0018331B"/>
    <w:rPr>
      <w:rFonts w:ascii="Segoe UI" w:hAnsi="Segoe UI" w:cs="Times New Roman"/>
      <w:sz w:val="18"/>
      <w:szCs w:val="18"/>
    </w:rPr>
  </w:style>
  <w:style w:type="character" w:customStyle="1" w:styleId="ae">
    <w:name w:val="Верхний колонтитул Знак"/>
    <w:link w:val="af"/>
    <w:uiPriority w:val="99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uiPriority w:val="99"/>
    <w:qFormat/>
    <w:rsid w:val="0018331B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1"/>
    <w:uiPriority w:val="99"/>
    <w:qFormat/>
    <w:locked/>
    <w:rsid w:val="00825D20"/>
    <w:rPr>
      <w:rFonts w:cs="Times New Roman"/>
      <w:sz w:val="20"/>
      <w:szCs w:val="20"/>
    </w:rPr>
  </w:style>
  <w:style w:type="character" w:customStyle="1" w:styleId="12">
    <w:name w:val="Текст примечания Знак1"/>
    <w:uiPriority w:val="99"/>
    <w:qFormat/>
    <w:rsid w:val="00825D20"/>
    <w:rPr>
      <w:rFonts w:cs="Times New Roman"/>
      <w:sz w:val="20"/>
      <w:szCs w:val="20"/>
    </w:rPr>
  </w:style>
  <w:style w:type="character" w:customStyle="1" w:styleId="110">
    <w:name w:val="Тема примечания Знак11"/>
    <w:uiPriority w:val="99"/>
    <w:qFormat/>
    <w:rsid w:val="0018331B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3"/>
    <w:uiPriority w:val="99"/>
    <w:qFormat/>
    <w:locked/>
    <w:rsid w:val="00825D20"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uiPriority w:val="99"/>
    <w:qFormat/>
    <w:rsid w:val="00825D20"/>
    <w:rPr>
      <w:rFonts w:cs="Times New Roman"/>
      <w:b/>
      <w:bCs/>
      <w:sz w:val="20"/>
      <w:szCs w:val="20"/>
    </w:rPr>
  </w:style>
  <w:style w:type="character" w:customStyle="1" w:styleId="23">
    <w:name w:val="Основной текст с отступом 2 Знак"/>
    <w:link w:val="24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18331B"/>
  </w:style>
  <w:style w:type="character" w:customStyle="1" w:styleId="af4">
    <w:name w:val="Цветовое выделение"/>
    <w:uiPriority w:val="99"/>
    <w:qFormat/>
    <w:rsid w:val="0018331B"/>
    <w:rPr>
      <w:b/>
      <w:color w:val="26282F"/>
    </w:rPr>
  </w:style>
  <w:style w:type="character" w:customStyle="1" w:styleId="af5">
    <w:name w:val="Гипертекстовая ссылка"/>
    <w:uiPriority w:val="99"/>
    <w:qFormat/>
    <w:rsid w:val="0018331B"/>
    <w:rPr>
      <w:b/>
      <w:color w:val="106BBE"/>
    </w:rPr>
  </w:style>
  <w:style w:type="character" w:customStyle="1" w:styleId="af6">
    <w:name w:val="Активная гипертекстовая ссылка"/>
    <w:uiPriority w:val="99"/>
    <w:qFormat/>
    <w:rsid w:val="0018331B"/>
    <w:rPr>
      <w:b/>
      <w:color w:val="106BBE"/>
      <w:u w:val="single"/>
    </w:rPr>
  </w:style>
  <w:style w:type="character" w:customStyle="1" w:styleId="af7">
    <w:name w:val="Выделение для Базового Поиска"/>
    <w:uiPriority w:val="99"/>
    <w:qFormat/>
    <w:rsid w:val="0018331B"/>
    <w:rPr>
      <w:b/>
      <w:color w:val="0058A9"/>
    </w:rPr>
  </w:style>
  <w:style w:type="character" w:customStyle="1" w:styleId="af8">
    <w:name w:val="Выделение для Базового Поиска (курсив)"/>
    <w:uiPriority w:val="99"/>
    <w:qFormat/>
    <w:rsid w:val="0018331B"/>
    <w:rPr>
      <w:b/>
      <w:i/>
      <w:color w:val="0058A9"/>
    </w:rPr>
  </w:style>
  <w:style w:type="character" w:customStyle="1" w:styleId="af9">
    <w:name w:val="Заголовок своего сообщения"/>
    <w:uiPriority w:val="99"/>
    <w:qFormat/>
    <w:rsid w:val="0018331B"/>
    <w:rPr>
      <w:b/>
      <w:color w:val="26282F"/>
    </w:rPr>
  </w:style>
  <w:style w:type="character" w:customStyle="1" w:styleId="afa">
    <w:name w:val="Заголовок чужого сообщения"/>
    <w:uiPriority w:val="99"/>
    <w:qFormat/>
    <w:rsid w:val="0018331B"/>
    <w:rPr>
      <w:b/>
      <w:color w:val="FF0000"/>
    </w:rPr>
  </w:style>
  <w:style w:type="character" w:customStyle="1" w:styleId="afb">
    <w:name w:val="Найденные слова"/>
    <w:uiPriority w:val="99"/>
    <w:qFormat/>
    <w:rsid w:val="0018331B"/>
    <w:rPr>
      <w:b/>
      <w:color w:val="26282F"/>
      <w:shd w:val="clear" w:color="auto" w:fill="FFF580"/>
    </w:rPr>
  </w:style>
  <w:style w:type="character" w:customStyle="1" w:styleId="afc">
    <w:name w:val="Не вступил в силу"/>
    <w:uiPriority w:val="99"/>
    <w:qFormat/>
    <w:rsid w:val="0018331B"/>
    <w:rPr>
      <w:b/>
      <w:color w:val="000000"/>
      <w:shd w:val="clear" w:color="auto" w:fill="D8EDE8"/>
    </w:rPr>
  </w:style>
  <w:style w:type="character" w:customStyle="1" w:styleId="afd">
    <w:name w:val="Опечатки"/>
    <w:uiPriority w:val="99"/>
    <w:qFormat/>
    <w:rsid w:val="0018331B"/>
    <w:rPr>
      <w:color w:val="FF0000"/>
    </w:rPr>
  </w:style>
  <w:style w:type="character" w:customStyle="1" w:styleId="afe">
    <w:name w:val="Продолжение ссылки"/>
    <w:uiPriority w:val="99"/>
    <w:qFormat/>
    <w:rsid w:val="0018331B"/>
  </w:style>
  <w:style w:type="character" w:customStyle="1" w:styleId="aff">
    <w:name w:val="Сравнение редакций"/>
    <w:uiPriority w:val="99"/>
    <w:qFormat/>
    <w:rsid w:val="0018331B"/>
    <w:rPr>
      <w:b/>
      <w:color w:val="26282F"/>
    </w:rPr>
  </w:style>
  <w:style w:type="character" w:customStyle="1" w:styleId="aff0">
    <w:name w:val="Сравнение редакций. Добавленный фрагмент"/>
    <w:uiPriority w:val="99"/>
    <w:qFormat/>
    <w:rsid w:val="0018331B"/>
    <w:rPr>
      <w:color w:val="000000"/>
      <w:shd w:val="clear" w:color="auto" w:fill="C1D7FF"/>
    </w:rPr>
  </w:style>
  <w:style w:type="character" w:customStyle="1" w:styleId="aff1">
    <w:name w:val="Сравнение редакций. Удаленный фрагмент"/>
    <w:uiPriority w:val="99"/>
    <w:qFormat/>
    <w:rsid w:val="0018331B"/>
    <w:rPr>
      <w:color w:val="000000"/>
      <w:shd w:val="clear" w:color="auto" w:fill="C4C413"/>
    </w:rPr>
  </w:style>
  <w:style w:type="character" w:customStyle="1" w:styleId="aff2">
    <w:name w:val="Ссылка на утративший силу документ"/>
    <w:uiPriority w:val="99"/>
    <w:qFormat/>
    <w:rsid w:val="0018331B"/>
    <w:rPr>
      <w:b/>
      <w:color w:val="749232"/>
    </w:rPr>
  </w:style>
  <w:style w:type="character" w:customStyle="1" w:styleId="aff3">
    <w:name w:val="Утратил силу"/>
    <w:uiPriority w:val="99"/>
    <w:qFormat/>
    <w:rsid w:val="0018331B"/>
    <w:rPr>
      <w:b/>
      <w:strike/>
      <w:color w:val="666600"/>
    </w:rPr>
  </w:style>
  <w:style w:type="character" w:styleId="aff4">
    <w:name w:val="annotation reference"/>
    <w:uiPriority w:val="99"/>
    <w:unhideWhenUsed/>
    <w:qFormat/>
    <w:rsid w:val="0018331B"/>
    <w:rPr>
      <w:rFonts w:cs="Times New Roman"/>
      <w:sz w:val="16"/>
    </w:rPr>
  </w:style>
  <w:style w:type="character" w:customStyle="1" w:styleId="aff5">
    <w:name w:val="Текст концевой сноски Знак"/>
    <w:link w:val="aff6"/>
    <w:uiPriority w:val="99"/>
    <w:semiHidden/>
    <w:qFormat/>
    <w:locked/>
    <w:rsid w:val="00345B6C"/>
    <w:rPr>
      <w:rFonts w:cs="Times New Roman"/>
      <w:sz w:val="20"/>
      <w:szCs w:val="20"/>
    </w:rPr>
  </w:style>
  <w:style w:type="character" w:customStyle="1" w:styleId="aff7">
    <w:name w:val="Привязка концевой сноски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345B6C"/>
    <w:rPr>
      <w:rFonts w:cs="Times New Roman"/>
      <w:vertAlign w:val="superscript"/>
    </w:rPr>
  </w:style>
  <w:style w:type="character" w:customStyle="1" w:styleId="aff8">
    <w:name w:val="Абзац списка Знак"/>
    <w:link w:val="aff9"/>
    <w:uiPriority w:val="34"/>
    <w:qFormat/>
    <w:locked/>
    <w:rsid w:val="00EC4581"/>
    <w:rPr>
      <w:rFonts w:ascii="Times New Roman" w:hAnsi="Times New Roman"/>
      <w:sz w:val="24"/>
      <w:szCs w:val="24"/>
    </w:rPr>
  </w:style>
  <w:style w:type="character" w:customStyle="1" w:styleId="affa">
    <w:name w:val="Обычный (Интернет) Знак"/>
    <w:link w:val="14"/>
    <w:qFormat/>
    <w:locked/>
    <w:rsid w:val="008E2F83"/>
    <w:rPr>
      <w:rFonts w:ascii="Times New Roman" w:hAnsi="Times New Roman"/>
      <w:sz w:val="24"/>
      <w:szCs w:val="24"/>
      <w:lang w:val="en-US" w:eastAsia="nl-NL"/>
    </w:rPr>
  </w:style>
  <w:style w:type="character" w:styleId="affb">
    <w:name w:val="Strong"/>
    <w:uiPriority w:val="22"/>
    <w:qFormat/>
    <w:rsid w:val="008E2F83"/>
    <w:rPr>
      <w:b/>
      <w:bCs/>
    </w:rPr>
  </w:style>
  <w:style w:type="character" w:customStyle="1" w:styleId="affc">
    <w:name w:val="Посещённая гиперссылка"/>
    <w:uiPriority w:val="99"/>
    <w:unhideWhenUsed/>
    <w:rsid w:val="008E2F83"/>
    <w:rPr>
      <w:color w:val="0000FF"/>
      <w:u w:val="single"/>
    </w:rPr>
  </w:style>
  <w:style w:type="character" w:styleId="affd">
    <w:name w:val="Subtle Emphasis"/>
    <w:uiPriority w:val="19"/>
    <w:qFormat/>
    <w:rsid w:val="00AE5DD7"/>
    <w:rPr>
      <w:i/>
      <w:iCs/>
      <w:color w:val="404040"/>
    </w:rPr>
  </w:style>
  <w:style w:type="character" w:customStyle="1" w:styleId="affe">
    <w:name w:val="Подзаголовок Знак"/>
    <w:link w:val="afff"/>
    <w:uiPriority w:val="11"/>
    <w:qFormat/>
    <w:rsid w:val="00A62263"/>
    <w:rPr>
      <w:rFonts w:ascii="Calibri Light" w:eastAsia="Times New Roman" w:hAnsi="Calibri Light" w:cs="Times New Roman"/>
      <w:sz w:val="24"/>
      <w:szCs w:val="24"/>
    </w:rPr>
  </w:style>
  <w:style w:type="character" w:customStyle="1" w:styleId="15">
    <w:name w:val="Неразрешенное упоминание1"/>
    <w:uiPriority w:val="99"/>
    <w:semiHidden/>
    <w:unhideWhenUsed/>
    <w:qFormat/>
    <w:rsid w:val="001E4C11"/>
    <w:rPr>
      <w:color w:val="605E5C"/>
      <w:shd w:val="clear" w:color="auto" w:fill="E1DFDD"/>
    </w:rPr>
  </w:style>
  <w:style w:type="character" w:customStyle="1" w:styleId="afff0">
    <w:name w:val="Заголовок Знак"/>
    <w:link w:val="25"/>
    <w:uiPriority w:val="10"/>
    <w:qFormat/>
    <w:rsid w:val="00FA4D46"/>
    <w:rPr>
      <w:rFonts w:ascii="Times New Roman" w:hAnsi="Times New Roman"/>
      <w:kern w:val="2"/>
      <w:sz w:val="24"/>
      <w:szCs w:val="24"/>
    </w:rPr>
  </w:style>
  <w:style w:type="character" w:customStyle="1" w:styleId="FontStyle47">
    <w:name w:val="Font Style47"/>
    <w:basedOn w:val="a0"/>
    <w:uiPriority w:val="99"/>
    <w:qFormat/>
    <w:rsid w:val="00DA48C4"/>
    <w:rPr>
      <w:rFonts w:ascii="Times New Roman" w:hAnsi="Times New Roman" w:cs="Times New Roman"/>
      <w:sz w:val="28"/>
      <w:szCs w:val="28"/>
    </w:rPr>
  </w:style>
  <w:style w:type="character" w:customStyle="1" w:styleId="FontStyle45">
    <w:name w:val="Font Style45"/>
    <w:basedOn w:val="a0"/>
    <w:uiPriority w:val="99"/>
    <w:qFormat/>
    <w:rsid w:val="00DA48C4"/>
    <w:rPr>
      <w:rFonts w:ascii="Times New Roman" w:hAnsi="Times New Roman" w:cs="Times New Roman"/>
      <w:sz w:val="28"/>
      <w:szCs w:val="28"/>
    </w:rPr>
  </w:style>
  <w:style w:type="character" w:customStyle="1" w:styleId="FontStyle76">
    <w:name w:val="Font Style76"/>
    <w:basedOn w:val="a0"/>
    <w:uiPriority w:val="99"/>
    <w:qFormat/>
    <w:rsid w:val="00DA48C4"/>
    <w:rPr>
      <w:rFonts w:ascii="Times New Roman" w:hAnsi="Times New Roman" w:cs="Times New Roman"/>
      <w:sz w:val="24"/>
      <w:szCs w:val="24"/>
    </w:rPr>
  </w:style>
  <w:style w:type="character" w:customStyle="1" w:styleId="FontStyle79">
    <w:name w:val="Font Style79"/>
    <w:basedOn w:val="a0"/>
    <w:uiPriority w:val="99"/>
    <w:qFormat/>
    <w:rsid w:val="00DA48C4"/>
    <w:rPr>
      <w:rFonts w:ascii="Times New Roman" w:hAnsi="Times New Roman" w:cs="Times New Roman"/>
      <w:sz w:val="24"/>
      <w:szCs w:val="24"/>
    </w:rPr>
  </w:style>
  <w:style w:type="character" w:customStyle="1" w:styleId="FontStyle200">
    <w:name w:val="Font Style200"/>
    <w:basedOn w:val="a0"/>
    <w:uiPriority w:val="99"/>
    <w:qFormat/>
    <w:rsid w:val="00DE4988"/>
    <w:rPr>
      <w:rFonts w:ascii="Times New Roman" w:hAnsi="Times New Roman" w:cs="Times New Roman"/>
      <w:sz w:val="18"/>
      <w:szCs w:val="18"/>
    </w:rPr>
  </w:style>
  <w:style w:type="character" w:customStyle="1" w:styleId="FontStyle194">
    <w:name w:val="Font Style194"/>
    <w:basedOn w:val="a0"/>
    <w:uiPriority w:val="99"/>
    <w:qFormat/>
    <w:rsid w:val="00DE4988"/>
    <w:rPr>
      <w:rFonts w:ascii="Times New Roman" w:hAnsi="Times New Roman" w:cs="Times New Roman"/>
      <w:sz w:val="22"/>
      <w:szCs w:val="22"/>
    </w:rPr>
  </w:style>
  <w:style w:type="character" w:customStyle="1" w:styleId="FontStyle195">
    <w:name w:val="Font Style195"/>
    <w:basedOn w:val="a0"/>
    <w:uiPriority w:val="99"/>
    <w:qFormat/>
    <w:rsid w:val="000D1E7C"/>
    <w:rPr>
      <w:rFonts w:ascii="Times New Roman" w:hAnsi="Times New Roman" w:cs="Times New Roman"/>
      <w:sz w:val="22"/>
      <w:szCs w:val="22"/>
    </w:rPr>
  </w:style>
  <w:style w:type="character" w:customStyle="1" w:styleId="FontStyle77">
    <w:name w:val="Font Style77"/>
    <w:basedOn w:val="a0"/>
    <w:uiPriority w:val="99"/>
    <w:qFormat/>
    <w:rsid w:val="00E90105"/>
    <w:rPr>
      <w:rFonts w:ascii="Times New Roman" w:hAnsi="Times New Roman" w:cs="Times New Roman"/>
      <w:sz w:val="22"/>
      <w:szCs w:val="22"/>
    </w:rPr>
  </w:style>
  <w:style w:type="character" w:customStyle="1" w:styleId="FontStyle109">
    <w:name w:val="Font Style109"/>
    <w:basedOn w:val="a0"/>
    <w:uiPriority w:val="99"/>
    <w:qFormat/>
    <w:rsid w:val="00E9010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92">
    <w:name w:val="Font Style192"/>
    <w:basedOn w:val="a0"/>
    <w:uiPriority w:val="99"/>
    <w:qFormat/>
    <w:rsid w:val="00126BBD"/>
    <w:rPr>
      <w:rFonts w:ascii="Times New Roman" w:hAnsi="Times New Roman" w:cs="Times New Roman"/>
      <w:b/>
      <w:bCs/>
      <w:sz w:val="22"/>
      <w:szCs w:val="22"/>
    </w:rPr>
  </w:style>
  <w:style w:type="character" w:customStyle="1" w:styleId="afff1">
    <w:name w:val="Ссылка указателя"/>
    <w:qFormat/>
  </w:style>
  <w:style w:type="paragraph" w:styleId="afff2">
    <w:name w:val="Title"/>
    <w:basedOn w:val="a"/>
    <w:next w:val="a4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4">
    <w:name w:val="Body Text"/>
    <w:basedOn w:val="a"/>
    <w:link w:val="a3"/>
    <w:rsid w:val="0018331B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ff3">
    <w:name w:val="List"/>
    <w:basedOn w:val="a"/>
    <w:rsid w:val="00FA3CDC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afff4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5">
    <w:name w:val="index heading"/>
    <w:basedOn w:val="afff2"/>
  </w:style>
  <w:style w:type="paragraph" w:styleId="22">
    <w:name w:val="Body Text 2"/>
    <w:basedOn w:val="a"/>
    <w:link w:val="21"/>
    <w:qFormat/>
    <w:rsid w:val="0018331B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paragraph" w:customStyle="1" w:styleId="afff6">
    <w:name w:val="Колонтитул"/>
    <w:basedOn w:val="a"/>
    <w:qFormat/>
  </w:style>
  <w:style w:type="paragraph" w:styleId="a6">
    <w:name w:val="footer"/>
    <w:basedOn w:val="a"/>
    <w:link w:val="a5"/>
    <w:uiPriority w:val="99"/>
    <w:rsid w:val="0018331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Обычный (Интернет)1"/>
    <w:basedOn w:val="a"/>
    <w:link w:val="affa"/>
    <w:qFormat/>
    <w:rsid w:val="0018331B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9">
    <w:name w:val="footnote text"/>
    <w:basedOn w:val="a"/>
    <w:link w:val="a8"/>
    <w:uiPriority w:val="99"/>
    <w:qFormat/>
    <w:rsid w:val="0018331B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31">
    <w:name w:val="List Bullet 3"/>
    <w:basedOn w:val="a"/>
    <w:rsid w:val="0018331B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paragraph" w:styleId="16">
    <w:name w:val="toc 1"/>
    <w:basedOn w:val="a"/>
    <w:next w:val="a"/>
    <w:autoRedefine/>
    <w:uiPriority w:val="39"/>
    <w:rsid w:val="0018331B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6">
    <w:name w:val="toc 2"/>
    <w:basedOn w:val="a"/>
    <w:next w:val="a"/>
    <w:autoRedefine/>
    <w:uiPriority w:val="39"/>
    <w:rsid w:val="00DC2095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 w:cs="Calibri"/>
      <w:i/>
      <w:iCs/>
      <w:sz w:val="20"/>
      <w:szCs w:val="20"/>
    </w:rPr>
  </w:style>
  <w:style w:type="paragraph" w:styleId="32">
    <w:name w:val="toc 3"/>
    <w:basedOn w:val="a"/>
    <w:next w:val="a"/>
    <w:autoRedefine/>
    <w:uiPriority w:val="39"/>
    <w:rsid w:val="00D072F2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9">
    <w:name w:val="List Paragraph"/>
    <w:basedOn w:val="a"/>
    <w:link w:val="aff8"/>
    <w:uiPriority w:val="34"/>
    <w:qFormat/>
    <w:rsid w:val="0018331B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paragraph" w:styleId="ad">
    <w:name w:val="Balloon Text"/>
    <w:basedOn w:val="a"/>
    <w:link w:val="ac"/>
    <w:uiPriority w:val="99"/>
    <w:qFormat/>
    <w:rsid w:val="0018331B"/>
    <w:pPr>
      <w:spacing w:after="0" w:line="240" w:lineRule="auto"/>
    </w:pPr>
    <w:rPr>
      <w:rFonts w:ascii="Segoe UI" w:hAnsi="Segoe UI"/>
      <w:sz w:val="18"/>
      <w:szCs w:val="18"/>
    </w:rPr>
  </w:style>
  <w:style w:type="paragraph" w:customStyle="1" w:styleId="ConsPlusNormal">
    <w:name w:val="ConsPlusNormal"/>
    <w:qFormat/>
    <w:rsid w:val="0018331B"/>
    <w:pPr>
      <w:widowControl w:val="0"/>
    </w:pPr>
    <w:rPr>
      <w:rFonts w:ascii="Arial" w:hAnsi="Arial" w:cs="Arial"/>
    </w:rPr>
  </w:style>
  <w:style w:type="paragraph" w:styleId="af">
    <w:name w:val="header"/>
    <w:basedOn w:val="a"/>
    <w:link w:val="ae"/>
    <w:uiPriority w:val="99"/>
    <w:unhideWhenUsed/>
    <w:rsid w:val="0018331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1">
    <w:name w:val="annotation text"/>
    <w:basedOn w:val="a"/>
    <w:link w:val="af0"/>
    <w:uiPriority w:val="99"/>
    <w:unhideWhenUsed/>
    <w:qFormat/>
    <w:rsid w:val="0018331B"/>
    <w:pPr>
      <w:spacing w:after="0" w:line="240" w:lineRule="auto"/>
    </w:pPr>
    <w:rPr>
      <w:sz w:val="20"/>
      <w:szCs w:val="20"/>
    </w:rPr>
  </w:style>
  <w:style w:type="paragraph" w:styleId="af3">
    <w:name w:val="annotation subject"/>
    <w:basedOn w:val="af1"/>
    <w:next w:val="af1"/>
    <w:link w:val="af2"/>
    <w:uiPriority w:val="99"/>
    <w:unhideWhenUsed/>
    <w:qFormat/>
    <w:rsid w:val="0018331B"/>
    <w:rPr>
      <w:rFonts w:ascii="Times New Roman" w:hAnsi="Times New Roman"/>
      <w:b/>
      <w:bCs/>
    </w:rPr>
  </w:style>
  <w:style w:type="paragraph" w:styleId="24">
    <w:name w:val="Body Text Indent 2"/>
    <w:basedOn w:val="a"/>
    <w:link w:val="23"/>
    <w:qFormat/>
    <w:rsid w:val="0018331B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customStyle="1" w:styleId="afff7">
    <w:name w:val="Внимание"/>
    <w:basedOn w:val="a"/>
    <w:next w:val="a"/>
    <w:uiPriority w:val="99"/>
    <w:qFormat/>
    <w:rsid w:val="0018331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8">
    <w:name w:val="Внимание: криминал!!"/>
    <w:basedOn w:val="afff7"/>
    <w:next w:val="a"/>
    <w:uiPriority w:val="99"/>
    <w:qFormat/>
    <w:rsid w:val="0018331B"/>
  </w:style>
  <w:style w:type="paragraph" w:customStyle="1" w:styleId="afff9">
    <w:name w:val="Внимание: недобросовестность!"/>
    <w:basedOn w:val="afff7"/>
    <w:next w:val="a"/>
    <w:uiPriority w:val="99"/>
    <w:qFormat/>
    <w:rsid w:val="0018331B"/>
  </w:style>
  <w:style w:type="paragraph" w:customStyle="1" w:styleId="afffa">
    <w:name w:val="Дочерний элемент списка"/>
    <w:basedOn w:val="a"/>
    <w:next w:val="a"/>
    <w:uiPriority w:val="99"/>
    <w:qFormat/>
    <w:rsid w:val="0018331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b">
    <w:name w:val="Основное меню (преемственное)"/>
    <w:basedOn w:val="a"/>
    <w:next w:val="a"/>
    <w:uiPriority w:val="99"/>
    <w:qFormat/>
    <w:rsid w:val="0018331B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7">
    <w:name w:val="Заголовок1"/>
    <w:basedOn w:val="afffb"/>
    <w:next w:val="a"/>
    <w:uiPriority w:val="99"/>
    <w:qFormat/>
    <w:rsid w:val="0018331B"/>
    <w:rPr>
      <w:b/>
      <w:bCs/>
      <w:color w:val="0058A9"/>
      <w:shd w:val="clear" w:color="auto" w:fill="ECE9D8"/>
    </w:rPr>
  </w:style>
  <w:style w:type="paragraph" w:customStyle="1" w:styleId="afffc">
    <w:name w:val="Заголовок группы контролов"/>
    <w:basedOn w:val="a"/>
    <w:next w:val="a"/>
    <w:uiPriority w:val="99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d">
    <w:name w:val="Заголовок для информации об изменениях"/>
    <w:basedOn w:val="1"/>
    <w:next w:val="a"/>
    <w:uiPriority w:val="99"/>
    <w:qFormat/>
    <w:rsid w:val="0018331B"/>
    <w:pPr>
      <w:keepLines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e">
    <w:name w:val="Заголовок распахивающейся части диалога"/>
    <w:basedOn w:val="a"/>
    <w:next w:val="a"/>
    <w:uiPriority w:val="99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f">
    <w:name w:val="Заголовок статьи"/>
    <w:basedOn w:val="a"/>
    <w:next w:val="a"/>
    <w:uiPriority w:val="99"/>
    <w:qFormat/>
    <w:rsid w:val="0018331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0">
    <w:name w:val="Заголовок ЭР (левое окно)"/>
    <w:basedOn w:val="a"/>
    <w:next w:val="a"/>
    <w:uiPriority w:val="99"/>
    <w:qFormat/>
    <w:rsid w:val="0018331B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1">
    <w:name w:val="Заголовок ЭР (правое окно)"/>
    <w:basedOn w:val="affff0"/>
    <w:next w:val="a"/>
    <w:uiPriority w:val="99"/>
    <w:qFormat/>
    <w:rsid w:val="0018331B"/>
    <w:pPr>
      <w:spacing w:after="0"/>
      <w:jc w:val="left"/>
    </w:pPr>
  </w:style>
  <w:style w:type="paragraph" w:customStyle="1" w:styleId="affff2">
    <w:name w:val="Интерактивный заголовок"/>
    <w:basedOn w:val="17"/>
    <w:next w:val="a"/>
    <w:uiPriority w:val="99"/>
    <w:qFormat/>
    <w:rsid w:val="0018331B"/>
    <w:rPr>
      <w:u w:val="single"/>
    </w:rPr>
  </w:style>
  <w:style w:type="paragraph" w:customStyle="1" w:styleId="affff3">
    <w:name w:val="Текст информации об изменениях"/>
    <w:basedOn w:val="a"/>
    <w:next w:val="a"/>
    <w:uiPriority w:val="99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4">
    <w:name w:val="Информация об изменениях"/>
    <w:basedOn w:val="affff3"/>
    <w:next w:val="a"/>
    <w:uiPriority w:val="99"/>
    <w:qFormat/>
    <w:rsid w:val="0018331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5">
    <w:name w:val="Текст (справка)"/>
    <w:basedOn w:val="a"/>
    <w:next w:val="a"/>
    <w:uiPriority w:val="99"/>
    <w:qFormat/>
    <w:rsid w:val="0018331B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6">
    <w:name w:val="Комментарий"/>
    <w:basedOn w:val="affff5"/>
    <w:next w:val="a"/>
    <w:uiPriority w:val="99"/>
    <w:qFormat/>
    <w:rsid w:val="00183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7">
    <w:name w:val="Информация об изменениях документа"/>
    <w:basedOn w:val="affff6"/>
    <w:next w:val="a"/>
    <w:uiPriority w:val="99"/>
    <w:qFormat/>
    <w:rsid w:val="0018331B"/>
    <w:rPr>
      <w:i/>
      <w:iCs/>
    </w:rPr>
  </w:style>
  <w:style w:type="paragraph" w:customStyle="1" w:styleId="affff8">
    <w:name w:val="Текст (лев. подпись)"/>
    <w:basedOn w:val="a"/>
    <w:next w:val="a"/>
    <w:uiPriority w:val="99"/>
    <w:qFormat/>
    <w:rsid w:val="0018331B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9">
    <w:name w:val="Колонтитул (левый)"/>
    <w:basedOn w:val="affff8"/>
    <w:next w:val="a"/>
    <w:uiPriority w:val="99"/>
    <w:qFormat/>
    <w:rsid w:val="0018331B"/>
    <w:rPr>
      <w:sz w:val="14"/>
      <w:szCs w:val="14"/>
    </w:rPr>
  </w:style>
  <w:style w:type="paragraph" w:customStyle="1" w:styleId="affffa">
    <w:name w:val="Текст (прав. подпись)"/>
    <w:basedOn w:val="a"/>
    <w:next w:val="a"/>
    <w:uiPriority w:val="99"/>
    <w:qFormat/>
    <w:rsid w:val="0018331B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b">
    <w:name w:val="Колонтитул (правый)"/>
    <w:basedOn w:val="affffa"/>
    <w:next w:val="a"/>
    <w:uiPriority w:val="99"/>
    <w:qFormat/>
    <w:rsid w:val="0018331B"/>
    <w:rPr>
      <w:sz w:val="14"/>
      <w:szCs w:val="14"/>
    </w:rPr>
  </w:style>
  <w:style w:type="paragraph" w:customStyle="1" w:styleId="affffc">
    <w:name w:val="Комментарий пользователя"/>
    <w:basedOn w:val="affff6"/>
    <w:next w:val="a"/>
    <w:uiPriority w:val="99"/>
    <w:qFormat/>
    <w:rsid w:val="0018331B"/>
    <w:pPr>
      <w:jc w:val="left"/>
    </w:pPr>
    <w:rPr>
      <w:shd w:val="clear" w:color="auto" w:fill="FFDFE0"/>
    </w:rPr>
  </w:style>
  <w:style w:type="paragraph" w:customStyle="1" w:styleId="affffd">
    <w:name w:val="Куда обратиться?"/>
    <w:basedOn w:val="afff7"/>
    <w:next w:val="a"/>
    <w:uiPriority w:val="99"/>
    <w:qFormat/>
    <w:rsid w:val="0018331B"/>
  </w:style>
  <w:style w:type="paragraph" w:customStyle="1" w:styleId="affffe">
    <w:name w:val="Моноширинный"/>
    <w:basedOn w:val="a"/>
    <w:next w:val="a"/>
    <w:uiPriority w:val="99"/>
    <w:qFormat/>
    <w:rsid w:val="0018331B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">
    <w:name w:val="Напишите нам"/>
    <w:basedOn w:val="a"/>
    <w:next w:val="a"/>
    <w:uiPriority w:val="99"/>
    <w:qFormat/>
    <w:rsid w:val="0018331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0">
    <w:name w:val="Необходимые документы"/>
    <w:basedOn w:val="afff7"/>
    <w:next w:val="a"/>
    <w:uiPriority w:val="99"/>
    <w:qFormat/>
    <w:rsid w:val="0018331B"/>
    <w:pPr>
      <w:ind w:firstLine="118"/>
    </w:pPr>
  </w:style>
  <w:style w:type="paragraph" w:customStyle="1" w:styleId="afffff1">
    <w:name w:val="Нормальный (таблица)"/>
    <w:basedOn w:val="a"/>
    <w:next w:val="a"/>
    <w:uiPriority w:val="99"/>
    <w:qFormat/>
    <w:rsid w:val="0018331B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2">
    <w:name w:val="Таблицы (моноширинный)"/>
    <w:basedOn w:val="a"/>
    <w:next w:val="a"/>
    <w:uiPriority w:val="99"/>
    <w:qFormat/>
    <w:rsid w:val="0018331B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3">
    <w:name w:val="Оглавление"/>
    <w:basedOn w:val="afffff2"/>
    <w:next w:val="a"/>
    <w:uiPriority w:val="99"/>
    <w:qFormat/>
    <w:rsid w:val="0018331B"/>
    <w:pPr>
      <w:ind w:left="140"/>
    </w:pPr>
  </w:style>
  <w:style w:type="paragraph" w:customStyle="1" w:styleId="afffff4">
    <w:name w:val="Переменная часть"/>
    <w:basedOn w:val="afffb"/>
    <w:next w:val="a"/>
    <w:uiPriority w:val="99"/>
    <w:qFormat/>
    <w:rsid w:val="0018331B"/>
    <w:rPr>
      <w:sz w:val="18"/>
      <w:szCs w:val="18"/>
    </w:rPr>
  </w:style>
  <w:style w:type="paragraph" w:customStyle="1" w:styleId="afffff5">
    <w:name w:val="Подвал для информации об изменениях"/>
    <w:basedOn w:val="1"/>
    <w:next w:val="a"/>
    <w:uiPriority w:val="99"/>
    <w:qFormat/>
    <w:rsid w:val="0018331B"/>
    <w:pPr>
      <w:keepLines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f6">
    <w:name w:val="Подзаголовок для информации об изменениях"/>
    <w:basedOn w:val="affff3"/>
    <w:next w:val="a"/>
    <w:uiPriority w:val="99"/>
    <w:qFormat/>
    <w:rsid w:val="0018331B"/>
    <w:rPr>
      <w:b/>
      <w:bCs/>
    </w:rPr>
  </w:style>
  <w:style w:type="paragraph" w:customStyle="1" w:styleId="afffff7">
    <w:name w:val="Подчёркнуный текст"/>
    <w:basedOn w:val="a"/>
    <w:next w:val="a"/>
    <w:uiPriority w:val="99"/>
    <w:qFormat/>
    <w:rsid w:val="0018331B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8">
    <w:name w:val="Постоянная часть"/>
    <w:basedOn w:val="afffb"/>
    <w:next w:val="a"/>
    <w:uiPriority w:val="99"/>
    <w:qFormat/>
    <w:rsid w:val="0018331B"/>
    <w:rPr>
      <w:sz w:val="20"/>
      <w:szCs w:val="20"/>
    </w:rPr>
  </w:style>
  <w:style w:type="paragraph" w:customStyle="1" w:styleId="afffff9">
    <w:name w:val="Прижатый влево"/>
    <w:basedOn w:val="a"/>
    <w:next w:val="a"/>
    <w:uiPriority w:val="99"/>
    <w:qFormat/>
    <w:rsid w:val="0018331B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a">
    <w:name w:val="Пример."/>
    <w:basedOn w:val="afff7"/>
    <w:next w:val="a"/>
    <w:uiPriority w:val="99"/>
    <w:qFormat/>
    <w:rsid w:val="0018331B"/>
  </w:style>
  <w:style w:type="paragraph" w:customStyle="1" w:styleId="afffffb">
    <w:name w:val="Примечание."/>
    <w:basedOn w:val="afff7"/>
    <w:next w:val="a"/>
    <w:uiPriority w:val="99"/>
    <w:qFormat/>
    <w:rsid w:val="0018331B"/>
  </w:style>
  <w:style w:type="paragraph" w:customStyle="1" w:styleId="afffffc">
    <w:name w:val="Словарная статья"/>
    <w:basedOn w:val="a"/>
    <w:next w:val="a"/>
    <w:uiPriority w:val="99"/>
    <w:qFormat/>
    <w:rsid w:val="0018331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d">
    <w:name w:val="Ссылка на официальную публикацию"/>
    <w:basedOn w:val="a"/>
    <w:next w:val="a"/>
    <w:uiPriority w:val="99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e">
    <w:name w:val="Текст в таблице"/>
    <w:basedOn w:val="afffff1"/>
    <w:next w:val="a"/>
    <w:uiPriority w:val="99"/>
    <w:qFormat/>
    <w:rsid w:val="0018331B"/>
    <w:pPr>
      <w:ind w:firstLine="500"/>
    </w:pPr>
  </w:style>
  <w:style w:type="paragraph" w:customStyle="1" w:styleId="affffff">
    <w:name w:val="Текст ЭР (см. также)"/>
    <w:basedOn w:val="a"/>
    <w:next w:val="a"/>
    <w:uiPriority w:val="99"/>
    <w:qFormat/>
    <w:rsid w:val="0018331B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0">
    <w:name w:val="Технический комментарий"/>
    <w:basedOn w:val="a"/>
    <w:next w:val="a"/>
    <w:uiPriority w:val="99"/>
    <w:qFormat/>
    <w:rsid w:val="0018331B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1">
    <w:name w:val="Формула"/>
    <w:basedOn w:val="a"/>
    <w:next w:val="a"/>
    <w:uiPriority w:val="99"/>
    <w:qFormat/>
    <w:rsid w:val="0018331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2">
    <w:name w:val="Центрированный (таблица)"/>
    <w:basedOn w:val="afffff1"/>
    <w:next w:val="a"/>
    <w:uiPriority w:val="99"/>
    <w:qFormat/>
    <w:rsid w:val="0018331B"/>
    <w:pPr>
      <w:jc w:val="center"/>
    </w:pPr>
  </w:style>
  <w:style w:type="paragraph" w:customStyle="1" w:styleId="-0">
    <w:name w:val="ЭР-содержание (правое окно)"/>
    <w:basedOn w:val="a"/>
    <w:next w:val="a"/>
    <w:uiPriority w:val="99"/>
    <w:qFormat/>
    <w:rsid w:val="0018331B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18331B"/>
    <w:rPr>
      <w:rFonts w:ascii="Times New Roman" w:hAnsi="Times New Roman"/>
      <w:color w:val="000000"/>
      <w:sz w:val="24"/>
      <w:szCs w:val="24"/>
      <w:lang w:eastAsia="en-US"/>
    </w:rPr>
  </w:style>
  <w:style w:type="paragraph" w:styleId="41">
    <w:name w:val="toc 4"/>
    <w:basedOn w:val="a"/>
    <w:next w:val="a"/>
    <w:autoRedefine/>
    <w:rsid w:val="0018331B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rsid w:val="0018331B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autoRedefine/>
    <w:rsid w:val="0018331B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autoRedefine/>
    <w:rsid w:val="0018331B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autoRedefine/>
    <w:rsid w:val="0018331B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autoRedefine/>
    <w:rsid w:val="0018331B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FB6EEE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aff6">
    <w:name w:val="endnote text"/>
    <w:basedOn w:val="a"/>
    <w:link w:val="aff5"/>
    <w:uiPriority w:val="99"/>
    <w:semiHidden/>
    <w:unhideWhenUsed/>
    <w:rsid w:val="00345B6C"/>
    <w:pPr>
      <w:spacing w:after="0" w:line="240" w:lineRule="auto"/>
    </w:pPr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8E2F83"/>
    <w:pPr>
      <w:widowControl w:val="0"/>
      <w:spacing w:after="0" w:line="240" w:lineRule="auto"/>
      <w:ind w:left="9"/>
    </w:pPr>
    <w:rPr>
      <w:rFonts w:ascii="Times New Roman" w:hAnsi="Times New Roman"/>
      <w:lang w:eastAsia="en-US"/>
    </w:rPr>
  </w:style>
  <w:style w:type="paragraph" w:styleId="afff">
    <w:name w:val="Subtitle"/>
    <w:basedOn w:val="a"/>
    <w:next w:val="a"/>
    <w:link w:val="affe"/>
    <w:uiPriority w:val="11"/>
    <w:qFormat/>
    <w:rsid w:val="00A62263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3">
    <w:name w:val="TOC Heading"/>
    <w:basedOn w:val="1"/>
    <w:next w:val="a"/>
    <w:uiPriority w:val="39"/>
    <w:unhideWhenUsed/>
    <w:qFormat/>
    <w:rsid w:val="0029513F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</w:rPr>
  </w:style>
  <w:style w:type="paragraph" w:customStyle="1" w:styleId="25">
    <w:name w:val="Заголовок2"/>
    <w:basedOn w:val="a"/>
    <w:next w:val="a"/>
    <w:link w:val="afff0"/>
    <w:uiPriority w:val="10"/>
    <w:qFormat/>
    <w:rsid w:val="00FA4D46"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customStyle="1" w:styleId="120">
    <w:name w:val="таблСлева12"/>
    <w:basedOn w:val="a"/>
    <w:uiPriority w:val="3"/>
    <w:qFormat/>
    <w:rsid w:val="00241AAD"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Style11">
    <w:name w:val="Style11"/>
    <w:basedOn w:val="a"/>
    <w:uiPriority w:val="99"/>
    <w:qFormat/>
    <w:rsid w:val="00DA48C4"/>
    <w:pPr>
      <w:widowControl w:val="0"/>
      <w:spacing w:after="0" w:line="278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2">
    <w:name w:val="Style32"/>
    <w:basedOn w:val="a"/>
    <w:uiPriority w:val="99"/>
    <w:qFormat/>
    <w:rsid w:val="00DA48C4"/>
    <w:pPr>
      <w:widowControl w:val="0"/>
      <w:spacing w:after="0" w:line="23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uiPriority w:val="99"/>
    <w:qFormat/>
    <w:rsid w:val="00DA48C4"/>
    <w:pPr>
      <w:widowControl w:val="0"/>
      <w:spacing w:after="0" w:line="278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72">
    <w:name w:val="Style72"/>
    <w:basedOn w:val="a"/>
    <w:uiPriority w:val="99"/>
    <w:qFormat/>
    <w:rsid w:val="00DE4988"/>
    <w:pPr>
      <w:widowControl w:val="0"/>
      <w:spacing w:after="0" w:line="251" w:lineRule="exact"/>
    </w:pPr>
    <w:rPr>
      <w:rFonts w:ascii="Times New Roman" w:hAnsi="Times New Roman"/>
      <w:sz w:val="24"/>
      <w:szCs w:val="24"/>
    </w:rPr>
  </w:style>
  <w:style w:type="paragraph" w:customStyle="1" w:styleId="Style74">
    <w:name w:val="Style74"/>
    <w:basedOn w:val="a"/>
    <w:uiPriority w:val="99"/>
    <w:qFormat/>
    <w:rsid w:val="00DE4988"/>
    <w:pPr>
      <w:widowControl w:val="0"/>
      <w:spacing w:after="0" w:line="252" w:lineRule="exact"/>
    </w:pPr>
    <w:rPr>
      <w:rFonts w:ascii="Times New Roman" w:hAnsi="Times New Roman"/>
      <w:sz w:val="24"/>
      <w:szCs w:val="24"/>
    </w:rPr>
  </w:style>
  <w:style w:type="paragraph" w:customStyle="1" w:styleId="Style78">
    <w:name w:val="Style78"/>
    <w:basedOn w:val="a"/>
    <w:uiPriority w:val="99"/>
    <w:qFormat/>
    <w:rsid w:val="00DE4988"/>
    <w:pPr>
      <w:widowControl w:val="0"/>
      <w:spacing w:after="0" w:line="274" w:lineRule="exact"/>
    </w:pPr>
    <w:rPr>
      <w:rFonts w:ascii="Times New Roman" w:hAnsi="Times New Roman"/>
      <w:sz w:val="24"/>
      <w:szCs w:val="24"/>
    </w:rPr>
  </w:style>
  <w:style w:type="paragraph" w:customStyle="1" w:styleId="Style77">
    <w:name w:val="Style77"/>
    <w:basedOn w:val="a"/>
    <w:uiPriority w:val="99"/>
    <w:qFormat/>
    <w:rsid w:val="00DE4988"/>
    <w:pPr>
      <w:widowControl w:val="0"/>
      <w:spacing w:after="0" w:line="252" w:lineRule="exact"/>
    </w:pPr>
    <w:rPr>
      <w:rFonts w:ascii="Times New Roman" w:hAnsi="Times New Roman"/>
      <w:sz w:val="24"/>
      <w:szCs w:val="24"/>
    </w:rPr>
  </w:style>
  <w:style w:type="paragraph" w:customStyle="1" w:styleId="Style42">
    <w:name w:val="Style42"/>
    <w:basedOn w:val="a"/>
    <w:uiPriority w:val="99"/>
    <w:qFormat/>
    <w:rsid w:val="00DE4988"/>
    <w:pPr>
      <w:widowControl w:val="0"/>
      <w:spacing w:after="0" w:line="254" w:lineRule="exact"/>
    </w:pPr>
    <w:rPr>
      <w:rFonts w:ascii="Times New Roman" w:hAnsi="Times New Roman"/>
      <w:sz w:val="24"/>
      <w:szCs w:val="24"/>
    </w:rPr>
  </w:style>
  <w:style w:type="paragraph" w:customStyle="1" w:styleId="Style108">
    <w:name w:val="Style108"/>
    <w:basedOn w:val="a"/>
    <w:uiPriority w:val="99"/>
    <w:qFormat/>
    <w:rsid w:val="00DE4988"/>
    <w:pPr>
      <w:widowControl w:val="0"/>
      <w:spacing w:after="0" w:line="25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38">
    <w:name w:val="Style138"/>
    <w:basedOn w:val="a"/>
    <w:uiPriority w:val="99"/>
    <w:qFormat/>
    <w:rsid w:val="000D1E7C"/>
    <w:pPr>
      <w:widowControl w:val="0"/>
      <w:spacing w:after="0" w:line="278" w:lineRule="exact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Style23">
    <w:name w:val="Style23"/>
    <w:basedOn w:val="a"/>
    <w:uiPriority w:val="99"/>
    <w:qFormat/>
    <w:rsid w:val="00E90105"/>
    <w:pPr>
      <w:widowControl w:val="0"/>
      <w:spacing w:after="0" w:line="283" w:lineRule="exact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Style60">
    <w:name w:val="Style60"/>
    <w:basedOn w:val="a"/>
    <w:uiPriority w:val="99"/>
    <w:qFormat/>
    <w:rsid w:val="0095681D"/>
    <w:pPr>
      <w:widowControl w:val="0"/>
      <w:spacing w:after="0" w:line="283" w:lineRule="exact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font5">
    <w:name w:val="font5"/>
    <w:basedOn w:val="a"/>
    <w:qFormat/>
    <w:rsid w:val="00D10D5F"/>
    <w:pPr>
      <w:spacing w:beforeAutospacing="1" w:afterAutospacing="1" w:line="240" w:lineRule="auto"/>
    </w:pPr>
    <w:rPr>
      <w:rFonts w:ascii="Times New Roman" w:hAnsi="Times New Roman"/>
      <w:color w:val="000000"/>
      <w:sz w:val="18"/>
      <w:szCs w:val="18"/>
    </w:rPr>
  </w:style>
  <w:style w:type="paragraph" w:customStyle="1" w:styleId="font6">
    <w:name w:val="font6"/>
    <w:basedOn w:val="a"/>
    <w:qFormat/>
    <w:rsid w:val="00D10D5F"/>
    <w:pPr>
      <w:spacing w:beforeAutospacing="1" w:afterAutospacing="1" w:line="240" w:lineRule="auto"/>
    </w:pPr>
    <w:rPr>
      <w:rFonts w:ascii="Times New Roman" w:hAnsi="Times New Roman"/>
      <w:color w:val="000000"/>
      <w:sz w:val="18"/>
      <w:szCs w:val="18"/>
    </w:rPr>
  </w:style>
  <w:style w:type="paragraph" w:customStyle="1" w:styleId="xl63">
    <w:name w:val="xl63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65">
    <w:name w:val="xl65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6">
    <w:name w:val="xl66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67">
    <w:name w:val="xl67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8">
    <w:name w:val="xl68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69">
    <w:name w:val="xl69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0">
    <w:name w:val="xl70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Autospacing="1" w:afterAutospacing="1" w:line="240" w:lineRule="auto"/>
      <w:jc w:val="center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Autospacing="1" w:afterAutospacing="1" w:line="240" w:lineRule="auto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73">
    <w:name w:val="xl73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Autospacing="1" w:afterAutospacing="1" w:line="240" w:lineRule="auto"/>
      <w:jc w:val="center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74">
    <w:name w:val="xl74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Autospacing="1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Autospacing="1" w:afterAutospacing="1"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76">
    <w:name w:val="xl76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color w:val="000000"/>
      <w:sz w:val="18"/>
      <w:szCs w:val="18"/>
    </w:rPr>
  </w:style>
  <w:style w:type="paragraph" w:customStyle="1" w:styleId="xl77">
    <w:name w:val="xl77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color w:val="000000"/>
      <w:sz w:val="18"/>
      <w:szCs w:val="18"/>
    </w:rPr>
  </w:style>
  <w:style w:type="paragraph" w:customStyle="1" w:styleId="xl78">
    <w:name w:val="xl78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</w:pPr>
    <w:rPr>
      <w:rFonts w:ascii="Times New Roman" w:hAnsi="Times New Roman"/>
      <w:b/>
      <w:bCs/>
      <w:sz w:val="18"/>
      <w:szCs w:val="18"/>
    </w:rPr>
  </w:style>
  <w:style w:type="paragraph" w:customStyle="1" w:styleId="xl79">
    <w:name w:val="xl79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80">
    <w:name w:val="xl80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82">
    <w:name w:val="xl82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84">
    <w:name w:val="xl84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both"/>
    </w:pPr>
    <w:rPr>
      <w:rFonts w:ascii="Times New Roman" w:hAnsi="Times New Roman"/>
      <w:sz w:val="18"/>
      <w:szCs w:val="18"/>
    </w:rPr>
  </w:style>
  <w:style w:type="paragraph" w:customStyle="1" w:styleId="xl86">
    <w:name w:val="xl86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both"/>
      <w:textAlignment w:val="top"/>
    </w:pPr>
    <w:rPr>
      <w:rFonts w:ascii="Times New Roman" w:hAnsi="Times New Roman"/>
      <w:sz w:val="18"/>
      <w:szCs w:val="18"/>
    </w:rPr>
  </w:style>
  <w:style w:type="paragraph" w:customStyle="1" w:styleId="xl87">
    <w:name w:val="xl87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 w:line="240" w:lineRule="auto"/>
    </w:pPr>
    <w:rPr>
      <w:rFonts w:ascii="Times New Roman" w:hAnsi="Times New Roman"/>
      <w:color w:val="000000"/>
      <w:sz w:val="18"/>
      <w:szCs w:val="18"/>
    </w:rPr>
  </w:style>
  <w:style w:type="paragraph" w:customStyle="1" w:styleId="xl88">
    <w:name w:val="xl88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 w:line="240" w:lineRule="auto"/>
    </w:pPr>
    <w:rPr>
      <w:rFonts w:ascii="Times New Roman" w:hAnsi="Times New Roman"/>
      <w:color w:val="000000"/>
      <w:sz w:val="18"/>
      <w:szCs w:val="18"/>
    </w:rPr>
  </w:style>
  <w:style w:type="paragraph" w:customStyle="1" w:styleId="xl89">
    <w:name w:val="xl89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 w:line="240" w:lineRule="auto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90">
    <w:name w:val="xl90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92">
    <w:name w:val="xl92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5B8B7"/>
      <w:spacing w:beforeAutospacing="1" w:afterAutospacing="1" w:line="240" w:lineRule="auto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94">
    <w:name w:val="xl94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5B8B7"/>
      <w:spacing w:beforeAutospacing="1" w:afterAutospacing="1"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95">
    <w:name w:val="xl95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5B8B7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96">
    <w:name w:val="xl96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97">
    <w:name w:val="xl97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98">
    <w:name w:val="xl98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99">
    <w:name w:val="xl99"/>
    <w:basedOn w:val="a"/>
    <w:qFormat/>
    <w:rsid w:val="00D10D5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100">
    <w:name w:val="xl100"/>
    <w:basedOn w:val="a"/>
    <w:qFormat/>
    <w:rsid w:val="00D10D5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</w:pPr>
    <w:rPr>
      <w:rFonts w:ascii="Times New Roman" w:hAnsi="Times New Roman"/>
      <w:b/>
      <w:bCs/>
      <w:sz w:val="18"/>
      <w:szCs w:val="18"/>
    </w:rPr>
  </w:style>
  <w:style w:type="paragraph" w:customStyle="1" w:styleId="xl101">
    <w:name w:val="xl101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hAnsi="Times New Roman"/>
      <w:b/>
      <w:bCs/>
      <w:sz w:val="18"/>
      <w:szCs w:val="18"/>
    </w:rPr>
  </w:style>
  <w:style w:type="paragraph" w:customStyle="1" w:styleId="xl102">
    <w:name w:val="xl102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103">
    <w:name w:val="xl103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Autospacing="1" w:afterAutospacing="1" w:line="240" w:lineRule="auto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105">
    <w:name w:val="xl105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106">
    <w:name w:val="xl106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</w:pPr>
    <w:rPr>
      <w:rFonts w:ascii="Times New Roman" w:hAnsi="Times New Roman"/>
      <w:b/>
      <w:bCs/>
      <w:sz w:val="18"/>
      <w:szCs w:val="18"/>
    </w:rPr>
  </w:style>
  <w:style w:type="paragraph" w:customStyle="1" w:styleId="xl107">
    <w:name w:val="xl107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08">
    <w:name w:val="xl108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111">
    <w:name w:val="xl111"/>
    <w:basedOn w:val="a"/>
    <w:qFormat/>
    <w:rsid w:val="00D10D5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18"/>
      <w:szCs w:val="18"/>
    </w:rPr>
  </w:style>
  <w:style w:type="paragraph" w:customStyle="1" w:styleId="xl112">
    <w:name w:val="xl112"/>
    <w:basedOn w:val="a"/>
    <w:qFormat/>
    <w:rsid w:val="00D10D5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113">
    <w:name w:val="xl113"/>
    <w:basedOn w:val="a"/>
    <w:qFormat/>
    <w:rsid w:val="00D10D5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5B8B7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6">
    <w:name w:val="xl116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font7">
    <w:name w:val="font7"/>
    <w:basedOn w:val="a"/>
    <w:qFormat/>
    <w:rsid w:val="00D10D5F"/>
    <w:pPr>
      <w:spacing w:beforeAutospacing="1" w:afterAutospacing="1" w:line="240" w:lineRule="auto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117">
    <w:name w:val="xl117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qFormat/>
    <w:rsid w:val="00D10D5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120">
    <w:name w:val="xl120"/>
    <w:basedOn w:val="a"/>
    <w:qFormat/>
    <w:rsid w:val="00D10D5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20"/>
      <w:szCs w:val="20"/>
    </w:rPr>
  </w:style>
  <w:style w:type="paragraph" w:customStyle="1" w:styleId="xl121">
    <w:name w:val="xl121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5B8B7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20"/>
      <w:szCs w:val="20"/>
    </w:rPr>
  </w:style>
  <w:style w:type="paragraph" w:customStyle="1" w:styleId="xl122">
    <w:name w:val="xl122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25">
    <w:name w:val="xl125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Autospacing="1" w:afterAutospacing="1" w:line="240" w:lineRule="auto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27">
    <w:name w:val="xl127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sz w:val="20"/>
      <w:szCs w:val="20"/>
    </w:rPr>
  </w:style>
  <w:style w:type="paragraph" w:customStyle="1" w:styleId="xl130">
    <w:name w:val="xl130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20"/>
      <w:szCs w:val="20"/>
    </w:rPr>
  </w:style>
  <w:style w:type="paragraph" w:customStyle="1" w:styleId="xl131">
    <w:name w:val="xl131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20"/>
      <w:szCs w:val="20"/>
    </w:rPr>
  </w:style>
  <w:style w:type="paragraph" w:customStyle="1" w:styleId="xl132">
    <w:name w:val="xl132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AF1DD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20"/>
      <w:szCs w:val="20"/>
    </w:rPr>
  </w:style>
  <w:style w:type="paragraph" w:customStyle="1" w:styleId="xl133">
    <w:name w:val="xl133"/>
    <w:basedOn w:val="a"/>
    <w:qFormat/>
    <w:rsid w:val="00D10D5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20"/>
      <w:szCs w:val="20"/>
    </w:rPr>
  </w:style>
  <w:style w:type="paragraph" w:customStyle="1" w:styleId="xl134">
    <w:name w:val="xl134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5B8B7"/>
      <w:spacing w:beforeAutospacing="1" w:afterAutospacing="1" w:line="240" w:lineRule="auto"/>
      <w:jc w:val="center"/>
      <w:textAlignment w:val="top"/>
    </w:pPr>
    <w:rPr>
      <w:rFonts w:ascii="Times New Roman" w:hAnsi="Times New Roman"/>
      <w:sz w:val="20"/>
      <w:szCs w:val="20"/>
    </w:rPr>
  </w:style>
  <w:style w:type="paragraph" w:customStyle="1" w:styleId="xl135">
    <w:name w:val="xl135"/>
    <w:basedOn w:val="a"/>
    <w:qFormat/>
    <w:rsid w:val="00D10D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Autospacing="1" w:afterAutospacing="1" w:line="240" w:lineRule="auto"/>
      <w:jc w:val="center"/>
      <w:textAlignment w:val="top"/>
    </w:pPr>
    <w:rPr>
      <w:rFonts w:ascii="Times New Roman" w:hAnsi="Times New Roman"/>
      <w:b/>
      <w:bCs/>
      <w:sz w:val="20"/>
      <w:szCs w:val="20"/>
    </w:rPr>
  </w:style>
  <w:style w:type="paragraph" w:customStyle="1" w:styleId="affffff4">
    <w:name w:val="Содержимое врезки"/>
    <w:basedOn w:val="a"/>
    <w:qFormat/>
  </w:style>
  <w:style w:type="paragraph" w:customStyle="1" w:styleId="affffff5">
    <w:name w:val="Содержимое таблицы"/>
    <w:basedOn w:val="a"/>
    <w:qFormat/>
    <w:pPr>
      <w:widowControl w:val="0"/>
      <w:suppressLineNumbers/>
    </w:pPr>
  </w:style>
  <w:style w:type="paragraph" w:customStyle="1" w:styleId="affffff6">
    <w:name w:val="Заголовок таблицы"/>
    <w:basedOn w:val="affffff5"/>
    <w:qFormat/>
    <w:pPr>
      <w:jc w:val="center"/>
    </w:pPr>
    <w:rPr>
      <w:b/>
      <w:bCs/>
    </w:rPr>
  </w:style>
  <w:style w:type="table" w:styleId="affffff7">
    <w:name w:val="Table Grid"/>
    <w:basedOn w:val="a1"/>
    <w:uiPriority w:val="39"/>
    <w:rsid w:val="0055704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E2F83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1E4C1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8">
    <w:name w:val="Сетка таблицы1"/>
    <w:basedOn w:val="a1"/>
    <w:uiPriority w:val="39"/>
    <w:rsid w:val="001F4FD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sid w:val="00723A3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E1AC8-D9F7-42D9-95F5-D0E57C8D9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66</Pages>
  <Words>38057</Words>
  <Characters>216927</Characters>
  <Application>Microsoft Office Word</Application>
  <DocSecurity>0</DocSecurity>
  <Lines>1807</Lines>
  <Paragraphs>508</Paragraphs>
  <ScaleCrop>false</ScaleCrop>
  <Company>Hewlett-Packard</Company>
  <LinksUpToDate>false</LinksUpToDate>
  <CharactersWithSpaces>254476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dc:description/>
  <cp:lastModifiedBy>Пользователь</cp:lastModifiedBy>
  <cp:revision>23</cp:revision>
  <cp:lastPrinted>2022-07-18T14:20:00Z</cp:lastPrinted>
  <dcterms:created xsi:type="dcterms:W3CDTF">2022-06-19T13:14:00Z</dcterms:created>
  <dcterms:modified xsi:type="dcterms:W3CDTF">2022-10-18T14:19:00Z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