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A2477">
      <w:pPr>
        <w:keepNext/>
        <w:spacing w:after="0" w:line="240" w:lineRule="auto"/>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5451777C" w:rsidR="006C742D" w:rsidRDefault="006C742D" w:rsidP="006A2477">
      <w:pPr>
        <w:keepNext/>
        <w:spacing w:after="0" w:line="240" w:lineRule="auto"/>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sidR="006A2477">
        <w:rPr>
          <w:rFonts w:ascii="Times New Roman" w:hAnsi="Times New Roman"/>
          <w:b/>
          <w:bCs/>
          <w:kern w:val="32"/>
          <w:sz w:val="24"/>
          <w:szCs w:val="24"/>
          <w:lang w:eastAsia="x-none"/>
        </w:rPr>
        <w:t>-П</w:t>
      </w:r>
      <w:r>
        <w:rPr>
          <w:rFonts w:ascii="Times New Roman" w:hAnsi="Times New Roman"/>
          <w:b/>
          <w:bCs/>
          <w:kern w:val="32"/>
          <w:sz w:val="24"/>
          <w:szCs w:val="24"/>
          <w:lang w:eastAsia="x-none"/>
        </w:rPr>
        <w:t xml:space="preserve"> по </w:t>
      </w:r>
      <w:bookmarkStart w:id="1" w:name="_Hlk147906861"/>
      <w:r w:rsidRPr="00105C17">
        <w:rPr>
          <w:rFonts w:ascii="Times New Roman" w:hAnsi="Times New Roman"/>
          <w:b/>
          <w:bCs/>
          <w:kern w:val="32"/>
          <w:sz w:val="24"/>
          <w:szCs w:val="24"/>
          <w:lang w:eastAsia="x-none"/>
        </w:rPr>
        <w:t xml:space="preserve">профессии </w:t>
      </w:r>
      <w:r w:rsidRPr="00105C17">
        <w:rPr>
          <w:rFonts w:ascii="Times New Roman" w:hAnsi="Times New Roman"/>
          <w:b/>
          <w:bCs/>
          <w:kern w:val="32"/>
          <w:sz w:val="24"/>
          <w:szCs w:val="24"/>
          <w:lang w:eastAsia="x-none"/>
        </w:rPr>
        <w:br/>
      </w:r>
      <w:r w:rsidR="00105C17" w:rsidRPr="00105C17">
        <w:rPr>
          <w:rFonts w:ascii="Times New Roman" w:hAnsi="Times New Roman"/>
          <w:b/>
          <w:bCs/>
          <w:kern w:val="32"/>
          <w:sz w:val="24"/>
          <w:szCs w:val="24"/>
          <w:lang w:eastAsia="x-none"/>
        </w:rPr>
        <w:t>54.01.22 Реставратор</w:t>
      </w:r>
      <w:bookmarkEnd w:id="1"/>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623FDDD0" w14:textId="1235EED6" w:rsidR="00105C17" w:rsidRDefault="006A2477" w:rsidP="00105C17">
      <w:pPr>
        <w:pStyle w:val="western"/>
        <w:tabs>
          <w:tab w:val="left" w:pos="9745"/>
        </w:tabs>
        <w:spacing w:after="6" w:line="264" w:lineRule="auto"/>
        <w:ind w:left="153" w:right="176" w:hanging="11"/>
        <w:jc w:val="center"/>
        <w:rPr>
          <w:rStyle w:val="ad"/>
        </w:rPr>
      </w:pPr>
      <w:r>
        <w:t>Примерная р</w:t>
      </w:r>
      <w:r w:rsidR="00105C17">
        <w:t xml:space="preserve">абочая программа воспитания разрабатывается на основе примерной программы воспитания по УГПС 54.00.00 Изобразительное и прикладные виды искусства, </w:t>
      </w:r>
      <w:r w:rsidR="00105C17">
        <w:br/>
        <w:t>одобренной решением ФУМО СПО Протокол</w:t>
      </w:r>
      <w:r>
        <w:t>ом</w:t>
      </w:r>
      <w:r w:rsidR="00105C17">
        <w:t xml:space="preserve"> от 29.08.2023 № 1/23-24 </w:t>
      </w:r>
      <w:r w:rsidR="00105C17">
        <w:br/>
        <w:t xml:space="preserve">и размещенной в реестре по ссылке: </w:t>
      </w:r>
      <w:hyperlink r:id="rId8" w:history="1">
        <w:r w:rsidR="00105C17">
          <w:rPr>
            <w:rStyle w:val="ad"/>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52537A99" w:rsidR="00B85444"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6A2477">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p>
    <w:p w14:paraId="60C61883" w14:textId="77777777" w:rsidR="008747CB" w:rsidRPr="009D16CD" w:rsidRDefault="008747CB" w:rsidP="00995AA8">
      <w:pPr>
        <w:spacing w:after="56" w:line="265" w:lineRule="auto"/>
        <w:ind w:left="276" w:right="302" w:hanging="10"/>
        <w:jc w:val="center"/>
        <w:rPr>
          <w:rFonts w:ascii="Times New Roman" w:hAnsi="Times New Roman"/>
          <w:b/>
          <w:color w:val="000000"/>
          <w:sz w:val="24"/>
          <w:lang w:eastAsia="en-US"/>
        </w:rPr>
      </w:pPr>
    </w:p>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bookmarkEnd w:id="0"/>
    <w:p w14:paraId="2EEBACB9" w14:textId="0FFFDF4C" w:rsidR="000C531B" w:rsidRPr="00834894" w:rsidRDefault="000C531B" w:rsidP="000E5CE1">
      <w:pPr>
        <w:rPr>
          <w:rFonts w:ascii="Times New Roman" w:hAnsi="Times New Roman"/>
          <w:bCs/>
          <w:sz w:val="24"/>
          <w:szCs w:val="24"/>
        </w:rPr>
      </w:pPr>
      <w:r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C73C6" w14:textId="77777777" w:rsidR="00BC4E21" w:rsidRDefault="00BC4E21" w:rsidP="0018331B">
      <w:pPr>
        <w:spacing w:after="0" w:line="240" w:lineRule="auto"/>
      </w:pPr>
      <w:r>
        <w:separator/>
      </w:r>
    </w:p>
  </w:endnote>
  <w:endnote w:type="continuationSeparator" w:id="0">
    <w:p w14:paraId="2BE47608" w14:textId="77777777" w:rsidR="00BC4E21" w:rsidRDefault="00BC4E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3C6F9" w14:textId="77777777" w:rsidR="00BC4E21" w:rsidRDefault="00BC4E21" w:rsidP="0018331B">
      <w:pPr>
        <w:spacing w:after="0" w:line="240" w:lineRule="auto"/>
      </w:pPr>
      <w:r>
        <w:separator/>
      </w:r>
    </w:p>
  </w:footnote>
  <w:footnote w:type="continuationSeparator" w:id="0">
    <w:p w14:paraId="56814124" w14:textId="77777777" w:rsidR="00BC4E21" w:rsidRDefault="00BC4E21"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25"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7.5pt;height:7.5pt;visibility:visible" o:bullet="t">
        <v:imagedata r:id="rId2" o:title=""/>
      </v:shape>
    </w:pict>
  </w:numPicBullet>
  <w:numPicBullet w:numPicBulletId="2">
    <w:pict>
      <v:shape id="_x0000_i112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17"/>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399"/>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477"/>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607"/>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47CB"/>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C4E21"/>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paragraph" w:customStyle="1" w:styleId="western">
    <w:name w:val="western"/>
    <w:basedOn w:val="a"/>
    <w:rsid w:val="00105C17"/>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73</Words>
  <Characters>421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7</cp:revision>
  <cp:lastPrinted>2024-01-11T07:11:00Z</cp:lastPrinted>
  <dcterms:created xsi:type="dcterms:W3CDTF">2024-03-04T11:41:00Z</dcterms:created>
  <dcterms:modified xsi:type="dcterms:W3CDTF">2025-02-19T11:56:00Z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